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34" w:rsidRDefault="003E6634" w:rsidP="003E6634">
      <w:pPr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bg-BG"/>
        </w:rPr>
      </w:pPr>
      <w:r w:rsidRPr="003E6634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bg-BG"/>
        </w:rPr>
        <w:t>Проект на дневен ред:</w:t>
      </w:r>
    </w:p>
    <w:p w:rsidR="003E6634" w:rsidRPr="003E6634" w:rsidRDefault="003E6634" w:rsidP="003E6634">
      <w:pPr>
        <w:spacing w:after="0" w:line="240" w:lineRule="auto"/>
        <w:rPr>
          <w:rFonts w:ascii="Calibri" w:eastAsia="Times New Roman" w:hAnsi="Calibri" w:cs="Times New Roman"/>
          <w:lang w:eastAsia="bg-BG"/>
        </w:rPr>
      </w:pPr>
      <w:bookmarkStart w:id="0" w:name="_GoBack"/>
      <w:bookmarkEnd w:id="0"/>
      <w:r w:rsidRPr="003E6634">
        <w:rPr>
          <w:rFonts w:ascii="Calibri" w:eastAsia="Times New Roman" w:hAnsi="Calibri" w:cs="Times New Roman"/>
          <w:color w:val="212121"/>
          <w:sz w:val="24"/>
          <w:szCs w:val="24"/>
          <w:lang w:eastAsia="bg-BG"/>
        </w:rPr>
        <w:br/>
        <w:t>1. определяне на членове на РИК 17 – Пловдив област за предаване на областната администрация останалите книжа и материали, с изключение на предназначените за Централната избирателна комисия</w:t>
      </w:r>
      <w:r w:rsidRPr="003E6634">
        <w:rPr>
          <w:rFonts w:ascii="Calibri" w:eastAsia="Times New Roman" w:hAnsi="Calibri" w:cs="Times New Roman"/>
          <w:lang w:eastAsia="bg-BG"/>
        </w:rPr>
        <w:br/>
        <w:t>2.Утвърждаване на график за дежурства;</w:t>
      </w:r>
      <w:r w:rsidRPr="003E6634">
        <w:rPr>
          <w:rFonts w:ascii="Calibri" w:eastAsia="Times New Roman" w:hAnsi="Calibri" w:cs="Times New Roman"/>
          <w:lang w:eastAsia="bg-BG"/>
        </w:rPr>
        <w:br/>
        <w:t>3. Разни.</w:t>
      </w:r>
    </w:p>
    <w:p w:rsidR="009F1365" w:rsidRDefault="009F1365"/>
    <w:sectPr w:rsidR="009F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34"/>
    <w:rsid w:val="003E6634"/>
    <w:rsid w:val="009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4B1"/>
  <w15:chartTrackingRefBased/>
  <w15:docId w15:val="{BC0A5A02-204F-4CAB-A39E-812781FA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Венелин Христов</dc:creator>
  <cp:keywords/>
  <dc:description/>
  <cp:lastModifiedBy>Венелин Христов</cp:lastModifiedBy>
  <cp:revision>1</cp:revision>
  <dcterms:created xsi:type="dcterms:W3CDTF">2017-03-30T08:36:00Z</dcterms:created>
  <dcterms:modified xsi:type="dcterms:W3CDTF">2017-03-30T08:37:00Z</dcterms:modified>
</cp:coreProperties>
</file>