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B86334" w:rsidRDefault="009F0467">
      <w:pPr>
        <w:pStyle w:val="1b"/>
        <w:jc w:val="center"/>
        <w:rPr>
          <w:rFonts w:ascii="Times New Roman" w:hAnsi="Times New Roman" w:cs="Times New Roman"/>
          <w:szCs w:val="24"/>
          <w:lang w:val="en-US"/>
        </w:rPr>
      </w:pPr>
    </w:p>
    <w:p w:rsidR="00286BF1" w:rsidRPr="00B86334" w:rsidRDefault="00286BF1">
      <w:pPr>
        <w:pStyle w:val="1b"/>
        <w:jc w:val="center"/>
        <w:rPr>
          <w:rFonts w:ascii="Times New Roman" w:hAnsi="Times New Roman" w:cs="Times New Roman"/>
          <w:szCs w:val="24"/>
          <w:lang w:val="ru-RU"/>
        </w:rPr>
      </w:pPr>
      <w:r w:rsidRPr="00B86334">
        <w:rPr>
          <w:rFonts w:ascii="Times New Roman" w:hAnsi="Times New Roman" w:cs="Times New Roman"/>
          <w:szCs w:val="24"/>
        </w:rPr>
        <w:t xml:space="preserve">ПРОТОКОЛ № </w:t>
      </w:r>
      <w:r w:rsidR="008D33F5" w:rsidRPr="00B86334">
        <w:rPr>
          <w:rFonts w:ascii="Times New Roman" w:hAnsi="Times New Roman" w:cs="Times New Roman"/>
          <w:szCs w:val="24"/>
          <w:lang w:val="en-US"/>
        </w:rPr>
        <w:t>6</w:t>
      </w:r>
      <w:r w:rsidR="008D33F5" w:rsidRPr="00B86334">
        <w:rPr>
          <w:rFonts w:ascii="Times New Roman" w:hAnsi="Times New Roman" w:cs="Times New Roman"/>
          <w:szCs w:val="24"/>
        </w:rPr>
        <w:t xml:space="preserve"> от 2</w:t>
      </w:r>
      <w:r w:rsidR="00F75FC5" w:rsidRPr="00B86334">
        <w:rPr>
          <w:rFonts w:ascii="Times New Roman" w:hAnsi="Times New Roman" w:cs="Times New Roman"/>
          <w:szCs w:val="24"/>
        </w:rPr>
        <w:t>7.05</w:t>
      </w:r>
      <w:r w:rsidR="003E0508" w:rsidRPr="00B86334">
        <w:rPr>
          <w:rFonts w:ascii="Times New Roman" w:hAnsi="Times New Roman" w:cs="Times New Roman"/>
          <w:szCs w:val="24"/>
        </w:rPr>
        <w:t>.2024</w:t>
      </w:r>
      <w:r w:rsidRPr="00B86334">
        <w:rPr>
          <w:rFonts w:ascii="Times New Roman" w:hAnsi="Times New Roman" w:cs="Times New Roman"/>
          <w:szCs w:val="24"/>
        </w:rPr>
        <w:t xml:space="preserve"> г.</w:t>
      </w:r>
      <w:r w:rsidRPr="00B86334">
        <w:rPr>
          <w:rFonts w:ascii="Times New Roman" w:hAnsi="Times New Roman" w:cs="Times New Roman"/>
          <w:szCs w:val="24"/>
        </w:rPr>
        <w:br/>
      </w:r>
    </w:p>
    <w:p w:rsidR="00286BF1" w:rsidRPr="00B86334" w:rsidRDefault="00286BF1" w:rsidP="006E0C55">
      <w:pPr>
        <w:pStyle w:val="1b"/>
        <w:jc w:val="both"/>
        <w:rPr>
          <w:rFonts w:ascii="Times New Roman" w:hAnsi="Times New Roman" w:cs="Times New Roman"/>
          <w:color w:val="auto"/>
          <w:szCs w:val="24"/>
        </w:rPr>
      </w:pPr>
      <w:r w:rsidRPr="00B86334">
        <w:rPr>
          <w:rFonts w:ascii="Times New Roman" w:hAnsi="Times New Roman" w:cs="Times New Roman"/>
          <w:szCs w:val="24"/>
          <w:lang w:val="ru-RU"/>
        </w:rPr>
        <w:t xml:space="preserve"> </w:t>
      </w:r>
      <w:r w:rsidRPr="00B86334">
        <w:rPr>
          <w:rFonts w:ascii="Times New Roman" w:hAnsi="Times New Roman" w:cs="Times New Roman"/>
          <w:szCs w:val="24"/>
          <w:lang w:val="ru-RU"/>
        </w:rPr>
        <w:tab/>
        <w:t xml:space="preserve">Днес, </w:t>
      </w:r>
      <w:r w:rsidR="008D33F5" w:rsidRPr="00B86334">
        <w:rPr>
          <w:rFonts w:ascii="Times New Roman" w:hAnsi="Times New Roman" w:cs="Times New Roman"/>
          <w:szCs w:val="24"/>
        </w:rPr>
        <w:t>2</w:t>
      </w:r>
      <w:r w:rsidR="00F75FC5" w:rsidRPr="00B86334">
        <w:rPr>
          <w:rFonts w:ascii="Times New Roman" w:hAnsi="Times New Roman" w:cs="Times New Roman"/>
          <w:szCs w:val="24"/>
        </w:rPr>
        <w:t>7.05</w:t>
      </w:r>
      <w:r w:rsidR="003E0508" w:rsidRPr="00B86334">
        <w:rPr>
          <w:rFonts w:ascii="Times New Roman" w:hAnsi="Times New Roman" w:cs="Times New Roman"/>
          <w:szCs w:val="24"/>
        </w:rPr>
        <w:t>.2024</w:t>
      </w:r>
      <w:r w:rsidRPr="00B86334">
        <w:rPr>
          <w:rFonts w:ascii="Times New Roman" w:hAnsi="Times New Roman" w:cs="Times New Roman"/>
          <w:szCs w:val="24"/>
          <w:lang w:val="ru-RU"/>
        </w:rPr>
        <w:t xml:space="preserve"> г. в гр. Пловдив 4002, пл. „Никола Мушанов“ № 1, ет</w:t>
      </w:r>
      <w:r w:rsidR="00F75FC5" w:rsidRPr="00B86334">
        <w:rPr>
          <w:rFonts w:ascii="Times New Roman" w:hAnsi="Times New Roman" w:cs="Times New Roman"/>
          <w:szCs w:val="24"/>
          <w:lang w:val="ru-RU"/>
        </w:rPr>
        <w:t>.3, зала 300А се проведе засед</w:t>
      </w:r>
      <w:r w:rsidR="00F75FC5" w:rsidRPr="00B86334">
        <w:rPr>
          <w:rFonts w:ascii="Times New Roman" w:hAnsi="Times New Roman" w:cs="Times New Roman"/>
          <w:szCs w:val="24"/>
        </w:rPr>
        <w:t>ан</w:t>
      </w:r>
      <w:r w:rsidRPr="00B86334">
        <w:rPr>
          <w:rFonts w:ascii="Times New Roman" w:hAnsi="Times New Roman" w:cs="Times New Roman"/>
          <w:szCs w:val="24"/>
          <w:lang w:val="ru-RU"/>
        </w:rPr>
        <w:t>ие на Районна избирателна комисия седемнадесети район Пловдивски (РИК 1</w:t>
      </w:r>
      <w:r w:rsidR="007F45E1" w:rsidRPr="00B86334">
        <w:rPr>
          <w:rFonts w:ascii="Times New Roman" w:hAnsi="Times New Roman" w:cs="Times New Roman"/>
          <w:szCs w:val="24"/>
          <w:lang w:val="ru-RU"/>
        </w:rPr>
        <w:t xml:space="preserve">7). Заседанието се откри в </w:t>
      </w:r>
      <w:r w:rsidR="009A3110" w:rsidRPr="00B86334">
        <w:rPr>
          <w:rFonts w:ascii="Times New Roman" w:hAnsi="Times New Roman" w:cs="Times New Roman"/>
          <w:color w:val="auto"/>
          <w:szCs w:val="24"/>
          <w:lang w:val="ru-RU"/>
        </w:rPr>
        <w:t>17:40</w:t>
      </w:r>
      <w:r w:rsidRPr="00B86334">
        <w:rPr>
          <w:rFonts w:ascii="Times New Roman" w:hAnsi="Times New Roman" w:cs="Times New Roman"/>
          <w:color w:val="auto"/>
          <w:szCs w:val="24"/>
          <w:lang w:val="ru-RU"/>
        </w:rPr>
        <w:t xml:space="preserve"> </w:t>
      </w:r>
      <w:r w:rsidRPr="00B86334">
        <w:rPr>
          <w:rFonts w:ascii="Times New Roman" w:hAnsi="Times New Roman" w:cs="Times New Roman"/>
          <w:szCs w:val="24"/>
          <w:lang w:val="ru-RU"/>
        </w:rPr>
        <w:t xml:space="preserve">часа от Председателя на комисията Янко Радунчев. Присъстват </w:t>
      </w:r>
      <w:r w:rsidR="009A3110" w:rsidRPr="00B86334">
        <w:rPr>
          <w:rFonts w:ascii="Times New Roman" w:hAnsi="Times New Roman" w:cs="Times New Roman"/>
          <w:color w:val="auto"/>
          <w:szCs w:val="24"/>
          <w:lang w:val="en-US"/>
        </w:rPr>
        <w:t>14</w:t>
      </w:r>
      <w:r w:rsidRPr="00B86334">
        <w:rPr>
          <w:rFonts w:ascii="Times New Roman" w:hAnsi="Times New Roman" w:cs="Times New Roman"/>
          <w:szCs w:val="24"/>
          <w:lang w:val="ru-RU"/>
        </w:rPr>
        <w:t xml:space="preserve"> членове на РИК, комисията има квору</w:t>
      </w:r>
      <w:r w:rsidR="005F46AE" w:rsidRPr="00B86334">
        <w:rPr>
          <w:rFonts w:ascii="Times New Roman" w:hAnsi="Times New Roman" w:cs="Times New Roman"/>
          <w:szCs w:val="24"/>
          <w:lang w:val="ru-RU"/>
        </w:rPr>
        <w:t xml:space="preserve">м за провеждане на заседанието. </w:t>
      </w:r>
      <w:r w:rsidR="00740CF4" w:rsidRPr="00B86334">
        <w:rPr>
          <w:rFonts w:ascii="Times New Roman" w:hAnsi="Times New Roman" w:cs="Times New Roman"/>
          <w:szCs w:val="24"/>
        </w:rPr>
        <w:t>Отсъства</w:t>
      </w:r>
      <w:r w:rsidR="000B4078" w:rsidRPr="00B86334">
        <w:rPr>
          <w:rFonts w:ascii="Times New Roman" w:hAnsi="Times New Roman" w:cs="Times New Roman"/>
          <w:szCs w:val="24"/>
        </w:rPr>
        <w:t>т</w:t>
      </w:r>
      <w:r w:rsidR="005F46AE" w:rsidRPr="00B86334">
        <w:rPr>
          <w:rFonts w:ascii="Times New Roman" w:hAnsi="Times New Roman" w:cs="Times New Roman"/>
          <w:szCs w:val="24"/>
        </w:rPr>
        <w:t xml:space="preserve">: </w:t>
      </w:r>
      <w:r w:rsidR="009A3110" w:rsidRPr="00B86334">
        <w:rPr>
          <w:rFonts w:ascii="Times New Roman" w:hAnsi="Times New Roman" w:cs="Times New Roman"/>
          <w:color w:val="auto"/>
          <w:szCs w:val="24"/>
        </w:rPr>
        <w:t>Стоян Пантелеев Мемцов,</w:t>
      </w:r>
      <w:r w:rsidR="007F45E1" w:rsidRPr="00B86334">
        <w:rPr>
          <w:rFonts w:ascii="Times New Roman" w:hAnsi="Times New Roman" w:cs="Times New Roman"/>
          <w:color w:val="auto"/>
          <w:szCs w:val="24"/>
        </w:rPr>
        <w:t xml:space="preserve"> Мурад Ферад Ферад</w:t>
      </w:r>
      <w:r w:rsidR="009A3110" w:rsidRPr="00B86334">
        <w:rPr>
          <w:rFonts w:ascii="Times New Roman" w:hAnsi="Times New Roman" w:cs="Times New Roman"/>
          <w:color w:val="auto"/>
          <w:szCs w:val="24"/>
        </w:rPr>
        <w:t xml:space="preserve"> и </w:t>
      </w:r>
      <w:r w:rsidR="00054AE6" w:rsidRPr="00B86334">
        <w:rPr>
          <w:rFonts w:ascii="Times New Roman" w:hAnsi="Times New Roman" w:cs="Times New Roman"/>
          <w:color w:val="auto"/>
          <w:szCs w:val="24"/>
        </w:rPr>
        <w:t>Петя Матева Генова</w:t>
      </w:r>
      <w:r w:rsidR="007F45E1" w:rsidRPr="00B86334">
        <w:rPr>
          <w:rFonts w:ascii="Times New Roman" w:hAnsi="Times New Roman" w:cs="Times New Roman"/>
          <w:color w:val="auto"/>
          <w:szCs w:val="24"/>
        </w:rPr>
        <w:t>.</w:t>
      </w:r>
    </w:p>
    <w:p w:rsidR="00134079" w:rsidRPr="00B86334" w:rsidRDefault="00134079" w:rsidP="006E0C55">
      <w:pPr>
        <w:pStyle w:val="1b"/>
        <w:jc w:val="both"/>
        <w:rPr>
          <w:rFonts w:ascii="Times New Roman" w:hAnsi="Times New Roman" w:cs="Times New Roman"/>
          <w:szCs w:val="24"/>
        </w:rPr>
      </w:pPr>
    </w:p>
    <w:p w:rsidR="00737014" w:rsidRPr="00B86334" w:rsidRDefault="00286BF1" w:rsidP="00737014">
      <w:pPr>
        <w:pStyle w:val="1b"/>
        <w:ind w:firstLine="720"/>
        <w:jc w:val="both"/>
        <w:rPr>
          <w:rFonts w:ascii="Times New Roman" w:hAnsi="Times New Roman" w:cs="Times New Roman"/>
          <w:b/>
          <w:bCs/>
          <w:szCs w:val="24"/>
          <w:lang w:val="ru-RU"/>
        </w:rPr>
      </w:pPr>
      <w:r w:rsidRPr="00B86334">
        <w:rPr>
          <w:rFonts w:ascii="Times New Roman" w:hAnsi="Times New Roman" w:cs="Times New Roman"/>
          <w:b/>
          <w:bCs/>
          <w:szCs w:val="24"/>
          <w:lang w:val="ru-RU"/>
        </w:rPr>
        <w:t>Заседанието се проведе при следния дневен ред:</w:t>
      </w:r>
    </w:p>
    <w:p w:rsidR="00F75FC5" w:rsidRPr="00B86334" w:rsidRDefault="00F75FC5" w:rsidP="00737014">
      <w:pPr>
        <w:pStyle w:val="1b"/>
        <w:ind w:firstLine="720"/>
        <w:jc w:val="both"/>
        <w:rPr>
          <w:rFonts w:ascii="Times New Roman" w:hAnsi="Times New Roman" w:cs="Times New Roman"/>
          <w:b/>
          <w:bCs/>
          <w:szCs w:val="24"/>
          <w:lang w:val="ru-RU"/>
        </w:rPr>
      </w:pPr>
    </w:p>
    <w:tbl>
      <w:tblPr>
        <w:tblpPr w:leftFromText="141" w:rightFromText="141" w:bottomFromText="160" w:vertAnchor="text" w:tblpY="1"/>
        <w:tblOverlap w:val="never"/>
        <w:tblW w:w="9499" w:type="dxa"/>
        <w:tblLayout w:type="fixed"/>
        <w:tblLook w:val="04A0" w:firstRow="1" w:lastRow="0" w:firstColumn="1" w:lastColumn="0" w:noHBand="0" w:noVBand="1"/>
      </w:tblPr>
      <w:tblGrid>
        <w:gridCol w:w="664"/>
        <w:gridCol w:w="6942"/>
        <w:gridCol w:w="1893"/>
      </w:tblGrid>
      <w:tr w:rsidR="00AB70AA" w:rsidRPr="00B86334" w:rsidTr="00AB70AA">
        <w:tc>
          <w:tcPr>
            <w:tcW w:w="664" w:type="dxa"/>
            <w:tcBorders>
              <w:top w:val="single" w:sz="4" w:space="0" w:color="000000"/>
              <w:left w:val="single" w:sz="4" w:space="0" w:color="000000"/>
              <w:bottom w:val="single" w:sz="4" w:space="0" w:color="000000"/>
              <w:right w:val="nil"/>
            </w:tcBorders>
            <w:shd w:val="clear" w:color="auto" w:fill="F2F2F2"/>
            <w:hideMark/>
          </w:tcPr>
          <w:p w:rsidR="00AB70AA" w:rsidRPr="00B86334" w:rsidRDefault="00AB70AA" w:rsidP="00AB70AA">
            <w:pPr>
              <w:spacing w:after="0" w:line="240" w:lineRule="auto"/>
              <w:jc w:val="center"/>
              <w:rPr>
                <w:rFonts w:ascii="Times New Roman" w:hAnsi="Times New Roman"/>
                <w:sz w:val="24"/>
                <w:szCs w:val="24"/>
              </w:rPr>
            </w:pPr>
            <w:r w:rsidRPr="00B86334">
              <w:rPr>
                <w:rFonts w:ascii="Times New Roman" w:hAnsi="Times New Roman"/>
                <w:b/>
                <w:sz w:val="24"/>
                <w:szCs w:val="24"/>
              </w:rPr>
              <w:t>№</w:t>
            </w:r>
          </w:p>
        </w:tc>
        <w:tc>
          <w:tcPr>
            <w:tcW w:w="6942" w:type="dxa"/>
            <w:tcBorders>
              <w:top w:val="single" w:sz="4" w:space="0" w:color="000000"/>
              <w:left w:val="single" w:sz="4" w:space="0" w:color="000000"/>
              <w:bottom w:val="single" w:sz="4" w:space="0" w:color="000000"/>
              <w:right w:val="nil"/>
            </w:tcBorders>
            <w:shd w:val="clear" w:color="auto" w:fill="F2F2F2"/>
            <w:hideMark/>
          </w:tcPr>
          <w:p w:rsidR="00AB70AA" w:rsidRPr="00B86334" w:rsidRDefault="00AB70AA" w:rsidP="00AB70AA">
            <w:pPr>
              <w:spacing w:after="0" w:line="240" w:lineRule="auto"/>
              <w:jc w:val="center"/>
              <w:rPr>
                <w:rFonts w:ascii="Times New Roman" w:hAnsi="Times New Roman"/>
                <w:sz w:val="24"/>
                <w:szCs w:val="24"/>
              </w:rPr>
            </w:pPr>
            <w:r w:rsidRPr="00B86334">
              <w:rPr>
                <w:rFonts w:ascii="Times New Roman" w:hAnsi="Times New Roman"/>
                <w:b/>
                <w:sz w:val="24"/>
                <w:szCs w:val="24"/>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hideMark/>
          </w:tcPr>
          <w:p w:rsidR="00AB70AA" w:rsidRPr="00B86334" w:rsidRDefault="00AB70AA" w:rsidP="00AB70AA">
            <w:pPr>
              <w:spacing w:after="0" w:line="240" w:lineRule="auto"/>
              <w:jc w:val="center"/>
              <w:rPr>
                <w:rFonts w:ascii="Times New Roman" w:hAnsi="Times New Roman"/>
                <w:sz w:val="24"/>
                <w:szCs w:val="24"/>
              </w:rPr>
            </w:pPr>
            <w:r w:rsidRPr="00B86334">
              <w:rPr>
                <w:rFonts w:ascii="Times New Roman" w:hAnsi="Times New Roman"/>
                <w:b/>
                <w:sz w:val="24"/>
                <w:szCs w:val="24"/>
              </w:rPr>
              <w:t>Докладчик</w:t>
            </w:r>
          </w:p>
        </w:tc>
      </w:tr>
      <w:tr w:rsidR="00AB70AA" w:rsidRPr="00B86334" w:rsidTr="00AB70AA">
        <w:tc>
          <w:tcPr>
            <w:tcW w:w="664" w:type="dxa"/>
            <w:tcBorders>
              <w:top w:val="single" w:sz="4" w:space="0" w:color="000000"/>
              <w:left w:val="single" w:sz="4" w:space="0" w:color="000000"/>
              <w:bottom w:val="single" w:sz="4" w:space="0" w:color="000000"/>
              <w:right w:val="nil"/>
            </w:tcBorders>
            <w:hideMark/>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w:t>
            </w:r>
          </w:p>
        </w:tc>
        <w:tc>
          <w:tcPr>
            <w:tcW w:w="6942" w:type="dxa"/>
            <w:tcBorders>
              <w:top w:val="single" w:sz="4" w:space="0" w:color="000000"/>
              <w:left w:val="single" w:sz="4" w:space="0" w:color="000000"/>
              <w:bottom w:val="single" w:sz="4" w:space="0" w:color="000000"/>
              <w:right w:val="nil"/>
            </w:tcBorders>
            <w:hideMark/>
          </w:tcPr>
          <w:p w:rsidR="00AB70AA" w:rsidRPr="00B86334" w:rsidRDefault="00AB70AA" w:rsidP="00AB70AA">
            <w:pPr>
              <w:shd w:val="clear" w:color="auto" w:fill="FFFFFF"/>
              <w:spacing w:after="150"/>
              <w:jc w:val="both"/>
              <w:rPr>
                <w:rFonts w:ascii="Times New Roman" w:hAnsi="Times New Roman"/>
                <w:color w:val="000000" w:themeColor="text1"/>
                <w:sz w:val="24"/>
                <w:szCs w:val="24"/>
              </w:rPr>
            </w:pPr>
            <w:r w:rsidRPr="00B86334">
              <w:rPr>
                <w:rFonts w:ascii="Times New Roman" w:hAnsi="Times New Roman"/>
                <w:color w:val="000000" w:themeColor="text1"/>
                <w:sz w:val="24"/>
                <w:szCs w:val="24"/>
              </w:rPr>
              <w:t>Определяне на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hideMark/>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636"/>
        </w:trPr>
        <w:tc>
          <w:tcPr>
            <w:tcW w:w="664" w:type="dxa"/>
            <w:tcBorders>
              <w:top w:val="single" w:sz="4" w:space="0" w:color="000000"/>
              <w:left w:val="single" w:sz="4" w:space="0" w:color="000000"/>
              <w:bottom w:val="single" w:sz="4" w:space="0" w:color="000000"/>
              <w:right w:val="nil"/>
            </w:tcBorders>
            <w:hideMark/>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2.</w:t>
            </w:r>
          </w:p>
        </w:tc>
        <w:tc>
          <w:tcPr>
            <w:tcW w:w="6942" w:type="dxa"/>
            <w:tcBorders>
              <w:top w:val="single" w:sz="4" w:space="0" w:color="000000"/>
              <w:left w:val="single" w:sz="4" w:space="0" w:color="000000"/>
              <w:bottom w:val="single" w:sz="4" w:space="0" w:color="000000"/>
              <w:right w:val="nil"/>
            </w:tcBorders>
            <w:hideMark/>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Карлово</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hideMark/>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3.</w:t>
            </w:r>
          </w:p>
        </w:tc>
        <w:tc>
          <w:tcPr>
            <w:tcW w:w="6942" w:type="dxa"/>
            <w:tcBorders>
              <w:top w:val="single" w:sz="4" w:space="0" w:color="000000"/>
              <w:left w:val="single" w:sz="4" w:space="0" w:color="000000"/>
              <w:bottom w:val="single" w:sz="4" w:space="0" w:color="000000"/>
              <w:right w:val="nil"/>
            </w:tcBorders>
            <w:hideMark/>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Брезово</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4.</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Калояново</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5.</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Кричим</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6.</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Куклен</w:t>
            </w:r>
            <w:r w:rsidRPr="00B86334">
              <w:rPr>
                <w:rFonts w:ascii="Times New Roman" w:hAnsi="Times New Roman"/>
                <w:sz w:val="24"/>
                <w:szCs w:val="24"/>
                <w:lang w:eastAsia="en-US"/>
              </w:rPr>
              <w:t xml:space="preserve">, област Пловдив, при произвеждане на изборите за членове на </w:t>
            </w:r>
            <w:r w:rsidRPr="00B86334">
              <w:rPr>
                <w:rFonts w:ascii="Times New Roman" w:hAnsi="Times New Roman"/>
                <w:sz w:val="24"/>
                <w:szCs w:val="24"/>
                <w:lang w:eastAsia="en-US"/>
              </w:rPr>
              <w:lastRenderedPageBreak/>
              <w:t>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lastRenderedPageBreak/>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7.</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Лъки</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AB70AA" w:rsidRPr="00B86334" w:rsidRDefault="00AB70AA" w:rsidP="00AB70AA">
            <w:pPr>
              <w:shd w:val="clear" w:color="auto" w:fill="FFFFFF"/>
              <w:spacing w:after="150"/>
              <w:jc w:val="both"/>
              <w:rPr>
                <w:rFonts w:ascii="Times New Roman" w:hAnsi="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8.</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Първомай</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9.</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Родопи</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10.</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Садово</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11.</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Стамболийски</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12.</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Асеновград</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13.</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Марица</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lastRenderedPageBreak/>
              <w:t>14.</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Промяна в съставите на СИК на територията на </w:t>
            </w:r>
            <w:r w:rsidRPr="00B86334">
              <w:rPr>
                <w:rFonts w:ascii="Times New Roman" w:hAnsi="Times New Roman"/>
                <w:b/>
                <w:sz w:val="24"/>
                <w:szCs w:val="24"/>
                <w:lang w:eastAsia="en-US"/>
              </w:rPr>
              <w:t>община Сопот</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1</w:t>
            </w:r>
            <w:r w:rsidRPr="00B86334">
              <w:rPr>
                <w:rFonts w:ascii="Times New Roman" w:hAnsi="Times New Roman"/>
              </w:rPr>
              <w:t>5</w:t>
            </w:r>
            <w:r w:rsidRPr="00B86334">
              <w:rPr>
                <w:rFonts w:ascii="Times New Roman" w:hAnsi="Times New Roman"/>
                <w:lang w:val="en-US"/>
              </w:rPr>
              <w:t>.</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Формиране и утвърждаване на единната номерация на подвижна секционна избирателна комисия /ПСИК/ и назначаване на поименния състав на </w:t>
            </w:r>
            <w:r w:rsidRPr="00B86334">
              <w:rPr>
                <w:rFonts w:ascii="Times New Roman" w:hAnsi="Times New Roman"/>
                <w:b/>
                <w:sz w:val="24"/>
                <w:szCs w:val="24"/>
                <w:lang w:eastAsia="en-US"/>
              </w:rPr>
              <w:t>ПСИК на територията на община Брезово</w:t>
            </w:r>
            <w:r w:rsidRPr="00B86334">
              <w:rPr>
                <w:rFonts w:ascii="Times New Roman" w:hAnsi="Times New Roman"/>
                <w:sz w:val="24"/>
                <w:szCs w:val="24"/>
                <w:lang w:eastAsia="en-US"/>
              </w:rPr>
              <w:t xml:space="preserve"> при провеждане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lang w:val="en-US"/>
              </w:rPr>
            </w:pPr>
            <w:r w:rsidRPr="00B86334">
              <w:rPr>
                <w:rFonts w:ascii="Times New Roman" w:hAnsi="Times New Roman"/>
                <w:lang w:val="en-US"/>
              </w:rPr>
              <w:t>16.</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rPr>
            </w:pPr>
            <w:r w:rsidRPr="00B86334">
              <w:rPr>
                <w:rFonts w:ascii="Times New Roman" w:hAnsi="Times New Roman"/>
                <w:sz w:val="24"/>
                <w:szCs w:val="24"/>
                <w:lang w:eastAsia="en-US"/>
              </w:rPr>
              <w:t xml:space="preserve">Формиране и утвърждаване на единната номерация на подвижна секционна избирателна комисия /ПСИК/ и назначаване на поименния състав на </w:t>
            </w:r>
            <w:r w:rsidRPr="00B86334">
              <w:rPr>
                <w:rFonts w:ascii="Times New Roman" w:hAnsi="Times New Roman"/>
                <w:b/>
                <w:sz w:val="24"/>
                <w:szCs w:val="24"/>
                <w:lang w:eastAsia="en-US"/>
              </w:rPr>
              <w:t>ПСИК на територията на община Карлово</w:t>
            </w:r>
            <w:r w:rsidRPr="00B86334">
              <w:rPr>
                <w:rFonts w:ascii="Times New Roman" w:hAnsi="Times New Roman"/>
                <w:sz w:val="24"/>
                <w:szCs w:val="24"/>
                <w:lang w:eastAsia="en-US"/>
              </w:rPr>
              <w:t xml:space="preserve"> при провеждане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17.</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Формиране и утвърждаване на единната номерация на подвижна секционна избирателна комисия /ПСИК/ и назначаване на поименния състав на </w:t>
            </w:r>
            <w:r w:rsidRPr="00B86334">
              <w:rPr>
                <w:rFonts w:ascii="Times New Roman" w:hAnsi="Times New Roman"/>
                <w:b/>
                <w:sz w:val="24"/>
                <w:szCs w:val="24"/>
                <w:lang w:eastAsia="en-US"/>
              </w:rPr>
              <w:t>ПСИК на територията на община Куклен</w:t>
            </w:r>
            <w:r w:rsidRPr="00B86334">
              <w:rPr>
                <w:rFonts w:ascii="Times New Roman" w:hAnsi="Times New Roman"/>
                <w:sz w:val="24"/>
                <w:szCs w:val="24"/>
                <w:lang w:eastAsia="en-US"/>
              </w:rPr>
              <w:t xml:space="preserve"> при провеждане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18.</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lang w:eastAsia="en-US"/>
              </w:rPr>
            </w:pPr>
            <w:r w:rsidRPr="00B86334">
              <w:rPr>
                <w:rFonts w:ascii="Times New Roman" w:hAnsi="Times New Roman"/>
                <w:color w:val="000000" w:themeColor="text1"/>
                <w:sz w:val="24"/>
                <w:szCs w:val="24"/>
                <w:lang w:eastAsia="en-US"/>
              </w:rPr>
              <w:t>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t>19.</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sz w:val="24"/>
                <w:szCs w:val="24"/>
              </w:rPr>
            </w:pPr>
            <w:r w:rsidRPr="00B86334">
              <w:rPr>
                <w:rFonts w:ascii="Times New Roman" w:hAnsi="Times New Roman"/>
                <w:sz w:val="24"/>
                <w:szCs w:val="24"/>
              </w:rPr>
              <w:t>Определяне на специалисти технически сътрудници за подпомагане дейността на Районна избирателна комисия Седемнадесети изборен район Пловдивски за приемането на протоколите с резултатите от СИК/ПСИК в изборния ден и подготовката за предаването на книжата в ЦИК при произвеждане на изборите за членове на Европейския парламент от Република България и за народни представители на 9 юни 2024 г.</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rPr>
          <w:trHeight w:val="567"/>
        </w:trPr>
        <w:tc>
          <w:tcPr>
            <w:tcW w:w="664" w:type="dxa"/>
            <w:tcBorders>
              <w:top w:val="single" w:sz="4" w:space="0" w:color="000000"/>
              <w:left w:val="single" w:sz="4" w:space="0" w:color="000000"/>
              <w:bottom w:val="single" w:sz="4" w:space="0" w:color="000000"/>
              <w:right w:val="nil"/>
            </w:tcBorders>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rPr>
              <w:lastRenderedPageBreak/>
              <w:t>20.</w:t>
            </w:r>
          </w:p>
        </w:tc>
        <w:tc>
          <w:tcPr>
            <w:tcW w:w="6942" w:type="dxa"/>
            <w:tcBorders>
              <w:top w:val="single" w:sz="4" w:space="0" w:color="000000"/>
              <w:left w:val="single" w:sz="4" w:space="0" w:color="000000"/>
              <w:bottom w:val="single" w:sz="4" w:space="0" w:color="000000"/>
              <w:right w:val="nil"/>
            </w:tcBorders>
          </w:tcPr>
          <w:p w:rsidR="00AB70AA" w:rsidRPr="00B86334" w:rsidRDefault="00AB70AA" w:rsidP="00AB70AA">
            <w:pPr>
              <w:shd w:val="clear" w:color="auto" w:fill="FFFFFF"/>
              <w:spacing w:after="150"/>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 xml:space="preserve">Допълване на Решение № 10-ЕП/НС от 22.04.2024 г., Решение № 11-ЕП/НС от 22.04.2024 г., Решение № 55-ЕП/НС от 25.04.2024 г. и Решение № 56-ЕП/НС от 25.04.2024 г. на Районна избирателна комисия Седемнадесети изборен район Пловдивски относно определяне на специалисти – експерти и технически сътрудници към  Районна избирателна комисия Седемнадесети изборен район при произвеждане на изборите за членове на Европейския парламент от Република България и за народни представители на 9 юни 2024 г. </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r w:rsidR="00AB70AA" w:rsidRPr="00B86334" w:rsidTr="00AB70AA">
        <w:tc>
          <w:tcPr>
            <w:tcW w:w="664" w:type="dxa"/>
            <w:tcBorders>
              <w:top w:val="single" w:sz="4" w:space="0" w:color="000000"/>
              <w:left w:val="single" w:sz="4" w:space="0" w:color="000000"/>
              <w:bottom w:val="single" w:sz="4" w:space="0" w:color="000000"/>
              <w:right w:val="nil"/>
            </w:tcBorders>
            <w:hideMark/>
          </w:tcPr>
          <w:p w:rsidR="00AB70AA" w:rsidRPr="00B86334" w:rsidRDefault="00AB70AA" w:rsidP="00AB70AA">
            <w:pPr>
              <w:pStyle w:val="af2"/>
              <w:spacing w:before="120" w:after="120" w:line="256" w:lineRule="auto"/>
              <w:jc w:val="both"/>
              <w:rPr>
                <w:rFonts w:ascii="Times New Roman" w:hAnsi="Times New Roman"/>
              </w:rPr>
            </w:pPr>
            <w:r w:rsidRPr="00B86334">
              <w:rPr>
                <w:rFonts w:ascii="Times New Roman" w:hAnsi="Times New Roman"/>
                <w:lang w:val="en-US"/>
              </w:rPr>
              <w:t>21</w:t>
            </w:r>
            <w:r w:rsidRPr="00B86334">
              <w:rPr>
                <w:rFonts w:ascii="Times New Roman" w:hAnsi="Times New Roman"/>
              </w:rPr>
              <w:t>.</w:t>
            </w:r>
          </w:p>
        </w:tc>
        <w:tc>
          <w:tcPr>
            <w:tcW w:w="6942" w:type="dxa"/>
            <w:tcBorders>
              <w:top w:val="single" w:sz="4" w:space="0" w:color="000000"/>
              <w:left w:val="single" w:sz="4" w:space="0" w:color="000000"/>
              <w:bottom w:val="single" w:sz="4" w:space="0" w:color="000000"/>
              <w:right w:val="nil"/>
            </w:tcBorders>
            <w:hideMark/>
          </w:tcPr>
          <w:p w:rsidR="00AB70AA" w:rsidRPr="00B86334" w:rsidRDefault="00AB70AA" w:rsidP="00AB70AA">
            <w:pPr>
              <w:shd w:val="clear" w:color="auto" w:fill="FFFFFF"/>
              <w:spacing w:after="150"/>
              <w:jc w:val="both"/>
              <w:rPr>
                <w:rFonts w:ascii="Times New Roman" w:hAnsi="Times New Roman"/>
                <w:sz w:val="24"/>
                <w:szCs w:val="24"/>
              </w:rPr>
            </w:pPr>
            <w:r w:rsidRPr="00B86334">
              <w:rPr>
                <w:rFonts w:ascii="Times New Roman" w:hAnsi="Times New Roman"/>
                <w:sz w:val="24"/>
                <w:szCs w:val="24"/>
              </w:rPr>
              <w:t xml:space="preserve">Разни. </w:t>
            </w:r>
          </w:p>
        </w:tc>
        <w:tc>
          <w:tcPr>
            <w:tcW w:w="1893" w:type="dxa"/>
            <w:tcBorders>
              <w:top w:val="single" w:sz="4" w:space="0" w:color="000000"/>
              <w:left w:val="single" w:sz="4" w:space="0" w:color="000000"/>
              <w:bottom w:val="single" w:sz="4" w:space="0" w:color="000000"/>
              <w:right w:val="single" w:sz="4" w:space="0" w:color="000000"/>
            </w:tcBorders>
          </w:tcPr>
          <w:p w:rsidR="00AB70AA" w:rsidRPr="00B86334" w:rsidRDefault="00AB70AA" w:rsidP="00AB70AA">
            <w:pPr>
              <w:rPr>
                <w:rFonts w:ascii="Times New Roman" w:hAnsi="Times New Roman"/>
                <w:sz w:val="24"/>
                <w:szCs w:val="24"/>
              </w:rPr>
            </w:pPr>
            <w:r w:rsidRPr="00B86334">
              <w:rPr>
                <w:rFonts w:ascii="Times New Roman" w:hAnsi="Times New Roman"/>
                <w:sz w:val="24"/>
                <w:szCs w:val="24"/>
              </w:rPr>
              <w:t>Янко Радунчев</w:t>
            </w:r>
          </w:p>
        </w:tc>
      </w:tr>
    </w:tbl>
    <w:p w:rsidR="000242EE" w:rsidRPr="00B86334" w:rsidRDefault="000242EE" w:rsidP="000242EE">
      <w:pPr>
        <w:spacing w:after="0" w:line="240" w:lineRule="auto"/>
        <w:ind w:right="-30"/>
        <w:rPr>
          <w:rFonts w:ascii="Times New Roman" w:eastAsia="Times New Roman" w:hAnsi="Times New Roman"/>
          <w:b/>
          <w:i/>
          <w:color w:val="auto"/>
          <w:kern w:val="0"/>
          <w:sz w:val="24"/>
          <w:szCs w:val="24"/>
          <w:lang w:val="bg-BG" w:eastAsia="zh-CN"/>
        </w:rPr>
      </w:pPr>
    </w:p>
    <w:p w:rsidR="000242EE" w:rsidRPr="00B86334" w:rsidRDefault="000242EE" w:rsidP="000242EE">
      <w:pPr>
        <w:rPr>
          <w:rFonts w:ascii="Times New Roman" w:eastAsia="Times New Roman" w:hAnsi="Times New Roman"/>
          <w:color w:val="auto"/>
          <w:kern w:val="0"/>
          <w:sz w:val="24"/>
          <w:szCs w:val="24"/>
          <w:lang w:val="bg-BG" w:eastAsia="zh-CN"/>
        </w:rPr>
      </w:pPr>
    </w:p>
    <w:p w:rsidR="00286BF1" w:rsidRPr="00B86334" w:rsidRDefault="00286BF1">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286BF1" w:rsidRPr="00B86334" w:rsidRDefault="00286BF1">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D26FBC" w:rsidRPr="00B86334" w:rsidTr="0058292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AB70AA"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C431E8" w:rsidP="00582928">
            <w:pPr>
              <w:pStyle w:val="af2"/>
              <w:jc w:val="both"/>
              <w:rPr>
                <w:rFonts w:ascii="Times New Roman" w:hAnsi="Times New Roman"/>
              </w:rPr>
            </w:pPr>
            <w:r w:rsidRPr="00B86334">
              <w:rPr>
                <w:rFonts w:ascii="Times New Roman" w:hAnsi="Times New Roman"/>
              </w:rPr>
              <w:t>Петя Мате</w:t>
            </w:r>
            <w:r w:rsidR="00D26FBC" w:rsidRPr="00B86334">
              <w:rPr>
                <w:rFonts w:ascii="Times New Roman" w:hAnsi="Times New Roman"/>
              </w:rPr>
              <w:t>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AB70AA"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AB70AA"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7D3A5B"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AB70AA"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F75FC5"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D26FBC" w:rsidRPr="00B86334" w:rsidTr="0058292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D26FBC" w:rsidRPr="00B86334" w:rsidRDefault="00D26FBC" w:rsidP="00582928">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D26FBC" w:rsidRPr="00B86334" w:rsidRDefault="00D26FBC" w:rsidP="00D26FBC">
      <w:pPr>
        <w:pStyle w:val="1b"/>
        <w:jc w:val="both"/>
        <w:rPr>
          <w:rFonts w:ascii="Times New Roman" w:eastAsia="Times New Roman" w:hAnsi="Times New Roman" w:cs="Times New Roman"/>
          <w:szCs w:val="24"/>
          <w:u w:val="single"/>
          <w:lang w:val="ru-RU"/>
        </w:rPr>
      </w:pPr>
    </w:p>
    <w:p w:rsidR="00286BF1" w:rsidRPr="00B86334" w:rsidRDefault="00286BF1">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286BF1" w:rsidRPr="00B86334" w:rsidRDefault="00286BF1">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w:t>
      </w:r>
      <w:r w:rsidR="00AB70AA" w:rsidRPr="00B86334">
        <w:rPr>
          <w:rFonts w:ascii="Times New Roman" w:eastAsia="Times New Roman" w:hAnsi="Times New Roman" w:cs="Times New Roman"/>
          <w:color w:val="auto"/>
          <w:szCs w:val="24"/>
          <w:lang w:val="en-US"/>
        </w:rPr>
        <w:t>3</w:t>
      </w:r>
      <w:r w:rsidRPr="00B86334">
        <w:rPr>
          <w:rFonts w:ascii="Times New Roman" w:eastAsia="Times New Roman" w:hAnsi="Times New Roman" w:cs="Times New Roman"/>
          <w:color w:val="auto"/>
          <w:szCs w:val="24"/>
          <w:lang w:val="ru-RU"/>
        </w:rPr>
        <w:t xml:space="preserve"> гласа</w:t>
      </w:r>
    </w:p>
    <w:p w:rsidR="00286BF1" w:rsidRPr="00B86334" w:rsidRDefault="00286BF1">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286BF1" w:rsidRPr="00B86334" w:rsidRDefault="00286BF1">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286BF1" w:rsidRPr="00B86334" w:rsidRDefault="00286BF1">
      <w:pPr>
        <w:pStyle w:val="1b"/>
        <w:jc w:val="both"/>
        <w:rPr>
          <w:rFonts w:ascii="Times New Roman" w:eastAsia="Times New Roman" w:hAnsi="Times New Roman" w:cs="Times New Roman"/>
          <w:szCs w:val="24"/>
          <w:lang w:val="ru-RU"/>
        </w:rPr>
      </w:pPr>
    </w:p>
    <w:p w:rsidR="00286BF1" w:rsidRPr="00B86334" w:rsidRDefault="00286BF1">
      <w:pPr>
        <w:pStyle w:val="1b"/>
        <w:jc w:val="both"/>
        <w:rPr>
          <w:rFonts w:ascii="Times New Roman" w:hAnsi="Times New Roman" w:cs="Times New Roman"/>
          <w:szCs w:val="24"/>
        </w:rPr>
      </w:pPr>
      <w:r w:rsidRPr="00B86334">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286BF1" w:rsidRPr="00B86334" w:rsidRDefault="00286BF1">
      <w:pPr>
        <w:pStyle w:val="1b"/>
        <w:jc w:val="both"/>
        <w:rPr>
          <w:rFonts w:ascii="Times New Roman" w:hAnsi="Times New Roman" w:cs="Times New Roman"/>
          <w:szCs w:val="24"/>
        </w:rPr>
      </w:pPr>
    </w:p>
    <w:p w:rsidR="00286BF1" w:rsidRPr="00B86334" w:rsidRDefault="00286BF1">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 от дневния ред:</w:t>
      </w:r>
    </w:p>
    <w:p w:rsidR="00286BF1" w:rsidRPr="00B86334" w:rsidRDefault="00286BF1">
      <w:pPr>
        <w:pStyle w:val="1b"/>
        <w:jc w:val="both"/>
        <w:rPr>
          <w:rFonts w:ascii="Times New Roman" w:eastAsia="Times New Roman" w:hAnsi="Times New Roman" w:cs="Times New Roman"/>
          <w:b/>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 xml:space="preserve">Проект на решение </w:t>
      </w:r>
    </w:p>
    <w:p w:rsidR="00286BF1" w:rsidRPr="00B86334" w:rsidRDefault="00286BF1">
      <w:pPr>
        <w:shd w:val="clear" w:color="auto" w:fill="FFFFFF"/>
        <w:spacing w:after="0" w:line="100" w:lineRule="atLeast"/>
        <w:rPr>
          <w:rFonts w:ascii="Times New Roman" w:eastAsia="Times New Roman" w:hAnsi="Times New Roman"/>
          <w:b/>
          <w:sz w:val="24"/>
          <w:szCs w:val="24"/>
        </w:rPr>
      </w:pPr>
    </w:p>
    <w:p w:rsidR="000242EE" w:rsidRPr="00B86334" w:rsidRDefault="000242EE" w:rsidP="000242EE">
      <w:pPr>
        <w:shd w:val="clear" w:color="auto" w:fill="FFFFFF"/>
        <w:spacing w:after="100" w:afterAutospacing="1"/>
        <w:jc w:val="center"/>
        <w:rPr>
          <w:rFonts w:ascii="Times New Roman" w:hAnsi="Times New Roman"/>
          <w:color w:val="000000" w:themeColor="text1"/>
          <w:sz w:val="24"/>
          <w:szCs w:val="24"/>
        </w:rPr>
      </w:pPr>
      <w:r w:rsidRPr="00B86334">
        <w:rPr>
          <w:rFonts w:ascii="Times New Roman" w:hAnsi="Times New Roman"/>
          <w:b/>
          <w:bCs/>
          <w:color w:val="000000" w:themeColor="text1"/>
          <w:sz w:val="24"/>
          <w:szCs w:val="24"/>
        </w:rPr>
        <w:t>РЕШЕНИЕ</w:t>
      </w:r>
      <w:r w:rsidRPr="00B86334">
        <w:rPr>
          <w:rFonts w:ascii="Times New Roman" w:hAnsi="Times New Roman"/>
          <w:color w:val="000000" w:themeColor="text1"/>
          <w:sz w:val="24"/>
          <w:szCs w:val="24"/>
        </w:rPr>
        <w:br/>
        <w:t>№ 108-ЕП/НС</w:t>
      </w:r>
      <w:r w:rsidRPr="00B86334">
        <w:rPr>
          <w:rFonts w:ascii="Times New Roman" w:hAnsi="Times New Roman"/>
          <w:color w:val="000000" w:themeColor="text1"/>
          <w:sz w:val="24"/>
          <w:szCs w:val="24"/>
        </w:rPr>
        <w:br/>
        <w:t>Пловдив област,  27.05.2024 год.</w:t>
      </w:r>
    </w:p>
    <w:p w:rsidR="000242EE" w:rsidRPr="00B86334" w:rsidRDefault="000242EE" w:rsidP="000242EE">
      <w:pPr>
        <w:shd w:val="clear" w:color="auto" w:fill="FFFFFF"/>
        <w:spacing w:after="150"/>
        <w:jc w:val="both"/>
        <w:rPr>
          <w:rFonts w:ascii="Times New Roman" w:hAnsi="Times New Roman"/>
          <w:color w:val="000000" w:themeColor="text1"/>
          <w:sz w:val="24"/>
          <w:szCs w:val="24"/>
        </w:rPr>
      </w:pPr>
      <w:r w:rsidRPr="00B86334">
        <w:rPr>
          <w:rFonts w:ascii="Times New Roman" w:hAnsi="Times New Roman"/>
          <w:color w:val="000000" w:themeColor="text1"/>
          <w:sz w:val="24"/>
          <w:szCs w:val="24"/>
        </w:rPr>
        <w:t>ОТНОСНО: Определяне на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за членове на Европейския парламент от Република България и за народни представители на 9 юни 2024 г.</w:t>
      </w:r>
    </w:p>
    <w:p w:rsidR="000242EE" w:rsidRPr="00B86334" w:rsidRDefault="000242EE" w:rsidP="000242EE">
      <w:pPr>
        <w:shd w:val="clear" w:color="auto" w:fill="FFFFFF"/>
        <w:spacing w:after="150"/>
        <w:ind w:firstLine="708"/>
        <w:jc w:val="both"/>
        <w:rPr>
          <w:rFonts w:ascii="Times New Roman" w:hAnsi="Times New Roman"/>
          <w:color w:val="000000" w:themeColor="text1"/>
          <w:sz w:val="24"/>
          <w:szCs w:val="24"/>
        </w:rPr>
      </w:pPr>
      <w:r w:rsidRPr="00B86334">
        <w:rPr>
          <w:rFonts w:ascii="Times New Roman" w:hAnsi="Times New Roman"/>
          <w:color w:val="000000" w:themeColor="text1"/>
          <w:sz w:val="24"/>
          <w:szCs w:val="24"/>
        </w:rPr>
        <w:t>В съответствие с правомощията на Районна избирателна комисия Седемнадесети изборен район Пловдивски по чл. 10, ал. 1, чл. 72, ал. 1, т. 14 и чл. 235, ал. 1 от ИК и с оглед правото на лица с увредено зрение или затруднения в придвижването да гласуват в секция по свой избор, Районна избирателна комисия Седемнадесети изборен район Пловдивски обявява секциите за гласуване на избиратели с уведено зрение или със затруднения в придвижването на територията на Седемнадесети изборен район - Пловдивски при произвеждане на изборите за народни представители на 02  април 2023г.</w:t>
      </w:r>
    </w:p>
    <w:p w:rsidR="000242EE" w:rsidRPr="00B86334" w:rsidRDefault="000242EE" w:rsidP="000242EE">
      <w:pPr>
        <w:shd w:val="clear" w:color="auto" w:fill="FFFFFF"/>
        <w:spacing w:after="150"/>
        <w:ind w:firstLine="708"/>
        <w:jc w:val="both"/>
        <w:rPr>
          <w:rFonts w:ascii="Times New Roman" w:hAnsi="Times New Roman"/>
          <w:color w:val="000000" w:themeColor="text1"/>
          <w:sz w:val="24"/>
          <w:szCs w:val="24"/>
        </w:rPr>
      </w:pPr>
      <w:r w:rsidRPr="00B86334">
        <w:rPr>
          <w:rFonts w:ascii="Times New Roman" w:hAnsi="Times New Roman"/>
          <w:color w:val="000000" w:themeColor="text1"/>
          <w:sz w:val="24"/>
          <w:szCs w:val="24"/>
        </w:rPr>
        <w:t>Предвид гореизложеното и на основание чл. 72, ал. 1, т. 14 от Изборния кодекс Районна избирателна комисия Седемнадесети изборен район Пловдивски</w:t>
      </w:r>
    </w:p>
    <w:p w:rsidR="000242EE" w:rsidRPr="00B86334" w:rsidRDefault="000242EE" w:rsidP="000242EE">
      <w:pPr>
        <w:shd w:val="clear" w:color="auto" w:fill="FFFFFF"/>
        <w:spacing w:after="150"/>
        <w:jc w:val="center"/>
        <w:rPr>
          <w:rFonts w:ascii="Times New Roman" w:hAnsi="Times New Roman"/>
          <w:color w:val="000000" w:themeColor="text1"/>
          <w:sz w:val="24"/>
          <w:szCs w:val="24"/>
        </w:rPr>
      </w:pPr>
      <w:r w:rsidRPr="00B86334">
        <w:rPr>
          <w:rFonts w:ascii="Times New Roman" w:hAnsi="Times New Roman"/>
          <w:b/>
          <w:bCs/>
          <w:color w:val="000000" w:themeColor="text1"/>
          <w:sz w:val="24"/>
          <w:szCs w:val="24"/>
        </w:rPr>
        <w:t>Р Е Ш И:</w:t>
      </w:r>
    </w:p>
    <w:p w:rsidR="000242EE" w:rsidRPr="00B86334" w:rsidRDefault="000242EE" w:rsidP="000242EE">
      <w:pPr>
        <w:shd w:val="clear" w:color="auto" w:fill="FFFFFF"/>
        <w:spacing w:after="150"/>
        <w:ind w:firstLine="708"/>
        <w:jc w:val="both"/>
        <w:rPr>
          <w:rFonts w:ascii="Times New Roman" w:hAnsi="Times New Roman"/>
          <w:color w:val="000000" w:themeColor="text1"/>
          <w:sz w:val="24"/>
          <w:szCs w:val="24"/>
        </w:rPr>
      </w:pPr>
      <w:r w:rsidRPr="00B86334">
        <w:rPr>
          <w:rFonts w:ascii="Times New Roman" w:hAnsi="Times New Roman"/>
          <w:b/>
          <w:bCs/>
          <w:color w:val="000000" w:themeColor="text1"/>
          <w:sz w:val="24"/>
          <w:szCs w:val="24"/>
        </w:rPr>
        <w:t xml:space="preserve">ОПРЕДЕЛЯ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за членове </w:t>
      </w:r>
      <w:r w:rsidRPr="00B86334">
        <w:rPr>
          <w:rFonts w:ascii="Times New Roman" w:hAnsi="Times New Roman"/>
          <w:b/>
          <w:bCs/>
          <w:color w:val="000000" w:themeColor="text1"/>
          <w:sz w:val="24"/>
          <w:szCs w:val="24"/>
        </w:rPr>
        <w:lastRenderedPageBreak/>
        <w:t>на Европейския парламент от Република България и за народни представители на 9 юни 2024 г., както следва:</w:t>
      </w:r>
    </w:p>
    <w:p w:rsidR="000242EE" w:rsidRPr="00B86334" w:rsidRDefault="000242EE" w:rsidP="000242EE">
      <w:pPr>
        <w:shd w:val="clear" w:color="auto" w:fill="FFFFFF"/>
        <w:spacing w:after="150"/>
        <w:jc w:val="both"/>
        <w:rPr>
          <w:rFonts w:ascii="Times New Roman" w:hAnsi="Times New Roman"/>
          <w:b/>
          <w:bCs/>
          <w:color w:val="000000" w:themeColor="text1"/>
          <w:sz w:val="24"/>
          <w:szCs w:val="24"/>
          <w:u w:val="single"/>
        </w:rPr>
      </w:pPr>
    </w:p>
    <w:p w:rsidR="000242EE" w:rsidRPr="00B86334" w:rsidRDefault="000242EE" w:rsidP="000242EE">
      <w:pPr>
        <w:shd w:val="clear" w:color="auto" w:fill="FFFFFF"/>
        <w:spacing w:after="150"/>
        <w:jc w:val="both"/>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 xml:space="preserve">ОБЩИНА АСЕНОВГРАД </w:t>
      </w:r>
    </w:p>
    <w:p w:rsidR="000242EE" w:rsidRPr="00B86334" w:rsidRDefault="000242EE" w:rsidP="000242EE">
      <w:pPr>
        <w:shd w:val="clear" w:color="auto" w:fill="FFFFFF"/>
        <w:spacing w:after="150"/>
        <w:jc w:val="both"/>
        <w:rPr>
          <w:rFonts w:ascii="Times New Roman" w:hAnsi="Times New Roman"/>
          <w:color w:val="FF0000"/>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xml:space="preserve"> от 07:00 ч. до 18:00 ч. </w:t>
      </w:r>
      <w:r w:rsidRPr="00B86334">
        <w:rPr>
          <w:rFonts w:ascii="Times New Roman" w:hAnsi="Times New Roman"/>
          <w:color w:val="000000" w:themeColor="text1"/>
          <w:sz w:val="24"/>
          <w:szCs w:val="24"/>
        </w:rPr>
        <w:tab/>
      </w:r>
    </w:p>
    <w:p w:rsidR="000242EE" w:rsidRPr="00B86334" w:rsidRDefault="000242EE" w:rsidP="000242EE">
      <w:pPr>
        <w:shd w:val="clear" w:color="auto" w:fill="FFFFFF"/>
        <w:spacing w:after="150"/>
        <w:jc w:val="both"/>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0331/20314, 0331/20341,</w:t>
      </w:r>
    </w:p>
    <w:p w:rsidR="000242EE" w:rsidRPr="00B86334" w:rsidRDefault="000242EE" w:rsidP="000242EE">
      <w:pPr>
        <w:shd w:val="clear" w:color="auto" w:fill="FFFFFF"/>
        <w:spacing w:after="150"/>
        <w:jc w:val="both"/>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Асеновград, ул. „Акад. Николай Хайтов“ № 9.</w:t>
      </w:r>
    </w:p>
    <w:tbl>
      <w:tblPr>
        <w:tblW w:w="9382" w:type="dxa"/>
        <w:shd w:val="clear" w:color="auto" w:fill="FFFFFF"/>
        <w:tblCellMar>
          <w:top w:w="15" w:type="dxa"/>
          <w:left w:w="15" w:type="dxa"/>
          <w:bottom w:w="15" w:type="dxa"/>
          <w:right w:w="15" w:type="dxa"/>
        </w:tblCellMar>
        <w:tblLook w:val="04A0" w:firstRow="1" w:lastRow="0" w:firstColumn="1" w:lastColumn="0" w:noHBand="0" w:noVBand="1"/>
      </w:tblPr>
      <w:tblGrid>
        <w:gridCol w:w="1986"/>
        <w:gridCol w:w="3016"/>
        <w:gridCol w:w="4380"/>
      </w:tblGrid>
      <w:tr w:rsidR="000242EE" w:rsidRPr="00B86334" w:rsidTr="000242EE">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50"/>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170100017</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„Ангел Кънчев“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xml:space="preserve">гр. Асеновград, пл. “Калоян“№ 1 </w:t>
            </w:r>
          </w:p>
        </w:tc>
      </w:tr>
      <w:tr w:rsidR="000242EE" w:rsidRPr="00B86334" w:rsidTr="000242EE">
        <w:trPr>
          <w:trHeight w:val="488"/>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170100029</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„Отец Паисий“</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xml:space="preserve">гр. Асеновград, ул. „Христо Ботев“№ 9 </w:t>
            </w:r>
          </w:p>
        </w:tc>
      </w:tr>
      <w:tr w:rsidR="000242EE" w:rsidRPr="00B86334" w:rsidTr="000242EE">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170100055</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„Н. Вапцаров“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Асеновград, ул. „Оборище“№ 110</w:t>
            </w:r>
          </w:p>
        </w:tc>
      </w:tr>
      <w:tr w:rsidR="000242EE" w:rsidRPr="00B86334" w:rsidTr="000242EE">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170100063</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ОУ„П. Волов“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кв. Долни воден, ул. „Захария“ № 36</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r w:rsidRPr="00B86334">
        <w:rPr>
          <w:rFonts w:ascii="Times New Roman" w:hAnsi="Times New Roman"/>
          <w:b/>
          <w:bCs/>
          <w:color w:val="000000" w:themeColor="text1"/>
          <w:sz w:val="24"/>
          <w:szCs w:val="24"/>
          <w:u w:val="single"/>
        </w:rPr>
        <w:t xml:space="preserve">ОБЩИНА БРЕЗОВО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18:00 ч.</w:t>
      </w:r>
      <w:r w:rsidRPr="00B86334">
        <w:rPr>
          <w:rFonts w:ascii="Times New Roman" w:hAnsi="Times New Roman"/>
          <w:color w:val="000000" w:themeColor="text1"/>
          <w:sz w:val="24"/>
          <w:szCs w:val="24"/>
        </w:rPr>
        <w:tab/>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03191/2252, 03191/2253,</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Брезово,</w:t>
      </w:r>
    </w:p>
    <w:tbl>
      <w:tblPr>
        <w:tblW w:w="9397" w:type="dxa"/>
        <w:shd w:val="clear" w:color="auto" w:fill="FFFFFF"/>
        <w:tblCellMar>
          <w:top w:w="15" w:type="dxa"/>
          <w:left w:w="15" w:type="dxa"/>
          <w:bottom w:w="15" w:type="dxa"/>
          <w:right w:w="15" w:type="dxa"/>
        </w:tblCellMar>
        <w:tblLook w:val="04A0" w:firstRow="1" w:lastRow="0" w:firstColumn="1" w:lastColumn="0" w:noHBand="0" w:noVBand="1"/>
      </w:tblPr>
      <w:tblGrid>
        <w:gridCol w:w="2018"/>
        <w:gridCol w:w="4776"/>
        <w:gridCol w:w="2603"/>
      </w:tblGrid>
      <w:tr w:rsidR="000242EE" w:rsidRPr="00B86334" w:rsidTr="000242EE">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6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170700001</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Социален комплекс на Община Брезово</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Брезово, ул. „Георги Димитров“ № 25</w:t>
            </w:r>
          </w:p>
        </w:tc>
      </w:tr>
      <w:tr w:rsidR="000242EE" w:rsidRPr="00B86334" w:rsidTr="000242EE">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170700007</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Пенсионерски клуб</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Зелениково</w:t>
            </w:r>
          </w:p>
        </w:tc>
      </w:tr>
      <w:tr w:rsidR="000242EE" w:rsidRPr="00B86334" w:rsidTr="000242EE">
        <w:trPr>
          <w:trHeight w:val="466"/>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170700014</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Многофункционална зала</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Отец Кирилово</w:t>
            </w:r>
          </w:p>
        </w:tc>
      </w:tr>
      <w:tr w:rsidR="000242EE" w:rsidRPr="00B86334" w:rsidTr="000242EE">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170700018</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Младежки клуб</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Пъдарско</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lastRenderedPageBreak/>
        <w:t>ОБЩИНА КАЛОЯНОВО</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09:00 ч. до 16:00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03123/2221;</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с. Калояново, пл. „Възраждане“ № 6 или на e mail: kaloianovo@mail-bg.com</w:t>
      </w:r>
    </w:p>
    <w:tbl>
      <w:tblPr>
        <w:tblW w:w="9202" w:type="dxa"/>
        <w:shd w:val="clear" w:color="auto" w:fill="FFFFFF"/>
        <w:tblCellMar>
          <w:top w:w="15" w:type="dxa"/>
          <w:left w:w="15" w:type="dxa"/>
          <w:bottom w:w="15" w:type="dxa"/>
          <w:right w:w="15" w:type="dxa"/>
        </w:tblCellMar>
        <w:tblLook w:val="04A0" w:firstRow="1" w:lastRow="0" w:firstColumn="1" w:lastColumn="0" w:noHBand="0" w:noVBand="1"/>
      </w:tblPr>
      <w:tblGrid>
        <w:gridCol w:w="1963"/>
        <w:gridCol w:w="3702"/>
        <w:gridCol w:w="3537"/>
      </w:tblGrid>
      <w:tr w:rsidR="000242EE" w:rsidRPr="00B86334" w:rsidTr="000242EE">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r w:rsidRPr="00B86334">
              <w:rPr>
                <w:rFonts w:ascii="Times New Roman" w:hAnsi="Times New Roman"/>
                <w:b/>
                <w:bCs/>
                <w:i/>
                <w:iCs/>
                <w:color w:val="000000" w:themeColor="text1"/>
                <w:sz w:val="24"/>
                <w:szCs w:val="24"/>
              </w:rPr>
              <w:t>секция №</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171200001</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Калояново</w:t>
            </w:r>
          </w:p>
        </w:tc>
      </w:tr>
      <w:tr w:rsidR="000242EE" w:rsidRPr="00B86334" w:rsidTr="000242EE">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171200002</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Калояново</w:t>
            </w:r>
          </w:p>
        </w:tc>
      </w:tr>
      <w:tr w:rsidR="000242EE" w:rsidRPr="00B86334" w:rsidTr="000242EE">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171200003</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Калояново</w:t>
            </w:r>
          </w:p>
        </w:tc>
      </w:tr>
      <w:tr w:rsidR="000242EE" w:rsidRPr="00B86334" w:rsidTr="000242EE">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171200005</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Житница</w:t>
            </w:r>
          </w:p>
        </w:tc>
      </w:tr>
      <w:tr w:rsidR="000242EE" w:rsidRPr="00B86334" w:rsidTr="000242EE">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171200006</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Житница</w:t>
            </w:r>
          </w:p>
        </w:tc>
      </w:tr>
      <w:tr w:rsidR="000242EE" w:rsidRPr="00B86334" w:rsidTr="000242EE">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171200007</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Дълго поле</w:t>
            </w:r>
          </w:p>
        </w:tc>
      </w:tr>
      <w:tr w:rsidR="000242EE" w:rsidRPr="00B86334" w:rsidTr="000242EE">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171200008</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Дълго поле</w:t>
            </w:r>
          </w:p>
        </w:tc>
      </w:tr>
      <w:tr w:rsidR="000242EE" w:rsidRPr="00B86334" w:rsidTr="000242EE">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171200018</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Горна махала</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FF0000"/>
          <w:sz w:val="24"/>
          <w:szCs w:val="24"/>
        </w:rPr>
      </w:pPr>
      <w:r w:rsidRPr="00B86334">
        <w:rPr>
          <w:rFonts w:ascii="Times New Roman" w:hAnsi="Times New Roman"/>
          <w:b/>
          <w:bCs/>
          <w:color w:val="000000" w:themeColor="text1"/>
          <w:sz w:val="24"/>
          <w:szCs w:val="24"/>
          <w:u w:val="single"/>
        </w:rPr>
        <w:t>ОБЩИНА КАРЛОВО</w:t>
      </w:r>
      <w:r w:rsidRPr="00B86334">
        <w:rPr>
          <w:rFonts w:ascii="Times New Roman" w:hAnsi="Times New Roman"/>
          <w:color w:val="FF0000"/>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08:00 ч. до 17:00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0893334662</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Карлово, ул. „Петко Събев“ № 1</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tbl>
      <w:tblPr>
        <w:tblW w:w="9127" w:type="dxa"/>
        <w:shd w:val="clear" w:color="auto" w:fill="FFFFFF"/>
        <w:tblCellMar>
          <w:top w:w="15" w:type="dxa"/>
          <w:left w:w="15" w:type="dxa"/>
          <w:bottom w:w="15" w:type="dxa"/>
          <w:right w:w="15" w:type="dxa"/>
        </w:tblCellMar>
        <w:tblLook w:val="04A0" w:firstRow="1" w:lastRow="0" w:firstColumn="1" w:lastColumn="0" w:noHBand="0" w:noVBand="1"/>
      </w:tblPr>
      <w:tblGrid>
        <w:gridCol w:w="1793"/>
        <w:gridCol w:w="3065"/>
        <w:gridCol w:w="4269"/>
      </w:tblGrid>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171300026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Обреден дом</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Карлово, пл. „Васил Левски“</w:t>
            </w:r>
          </w:p>
        </w:tc>
      </w:tr>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171300027</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жп секция</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Карлово, ул. „Теофан Райнов“ № 4</w:t>
            </w:r>
          </w:p>
        </w:tc>
      </w:tr>
      <w:tr w:rsidR="000242EE" w:rsidRPr="00B86334" w:rsidTr="000242EE">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lastRenderedPageBreak/>
              <w:t>171300012</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Синдикален дом на културата</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Карлово, ул. „Раковска“ № 11</w:t>
            </w:r>
          </w:p>
        </w:tc>
      </w:tr>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171300036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Младежки дом</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Баня, ул. „Роза“ № 2</w:t>
            </w:r>
          </w:p>
        </w:tc>
      </w:tr>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171300047</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Читалище</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Васил Левски, ул. „1-ва А“ № 2</w:t>
            </w:r>
          </w:p>
        </w:tc>
      </w:tr>
      <w:tr w:rsidR="000242EE" w:rsidRPr="00B86334" w:rsidTr="000242EE">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171300050</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Сградата на Кметството</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Калофер, ул. „</w:t>
            </w:r>
            <w:r w:rsidRPr="00B86334">
              <w:rPr>
                <w:rFonts w:ascii="Times New Roman" w:hAnsi="Times New Roman"/>
                <w:sz w:val="24"/>
                <w:szCs w:val="24"/>
                <w:shd w:val="clear" w:color="auto" w:fill="FFFFFF"/>
              </w:rPr>
              <w:t xml:space="preserve">  Христо Ботев“</w:t>
            </w:r>
            <w:r w:rsidRPr="00B86334">
              <w:rPr>
                <w:rFonts w:ascii="Times New Roman" w:hAnsi="Times New Roman"/>
                <w:bCs/>
                <w:color w:val="000000" w:themeColor="text1"/>
                <w:sz w:val="24"/>
                <w:szCs w:val="24"/>
              </w:rPr>
              <w:t xml:space="preserve"> № 2 , ет.1-ритуална зала</w:t>
            </w:r>
          </w:p>
        </w:tc>
      </w:tr>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171300056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Пенсионерски клуб</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Климент, ул. „21-ва“ № 6</w:t>
            </w:r>
          </w:p>
        </w:tc>
      </w:tr>
      <w:tr w:rsidR="000242EE" w:rsidRPr="00B86334" w:rsidTr="000242EE">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171300060</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Читалище фоайе на ет.1</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Дъбене, ул.“2-ра“ № 23</w:t>
            </w:r>
          </w:p>
        </w:tc>
      </w:tr>
      <w:tr w:rsidR="000242EE" w:rsidRPr="00B86334" w:rsidTr="000242EE">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171300071</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Сграда на Кметство</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Розино, ул. „Христо Ботев“ № 62</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 xml:space="preserve">ОБЩИНА КРИЧИМ </w:t>
      </w:r>
      <w:r w:rsidRPr="00B86334">
        <w:rPr>
          <w:rFonts w:ascii="Times New Roman" w:hAnsi="Times New Roman"/>
          <w:b/>
          <w:bCs/>
          <w:color w:val="FF0000"/>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20:00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03145/2473, 03145/2047</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Кричим, пл. „Обединение“ № 3.</w:t>
      </w:r>
    </w:p>
    <w:tbl>
      <w:tblPr>
        <w:tblW w:w="9232" w:type="dxa"/>
        <w:shd w:val="clear" w:color="auto" w:fill="FFFFFF"/>
        <w:tblCellMar>
          <w:top w:w="15" w:type="dxa"/>
          <w:left w:w="15" w:type="dxa"/>
          <w:bottom w:w="15" w:type="dxa"/>
          <w:right w:w="15" w:type="dxa"/>
        </w:tblCellMar>
        <w:tblLook w:val="04A0" w:firstRow="1" w:lastRow="0" w:firstColumn="1" w:lastColumn="0" w:noHBand="0" w:noVBand="1"/>
      </w:tblPr>
      <w:tblGrid>
        <w:gridCol w:w="1609"/>
        <w:gridCol w:w="3833"/>
        <w:gridCol w:w="3790"/>
      </w:tblGrid>
      <w:tr w:rsidR="000242EE" w:rsidRPr="00B86334" w:rsidTr="000242EE">
        <w:trPr>
          <w:trHeight w:val="445"/>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61"/>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173900003</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СУ „П. Р. Славейков“</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Кричим, бул. „Тракия“ № 24</w:t>
            </w:r>
          </w:p>
        </w:tc>
      </w:tr>
      <w:tr w:rsidR="000242EE" w:rsidRPr="00B86334" w:rsidTr="000242EE">
        <w:trPr>
          <w:trHeight w:val="445"/>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173900005</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СУ „П. Р. Славейков“- начален етап.</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Кричим, ул. „Димитър Благоев“ № 5</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КУКЛЕН</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03115/2124 и в стая № 105 в сградата на Общинска администрация,</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 </w:t>
      </w:r>
      <w:r w:rsidRPr="00B86334">
        <w:rPr>
          <w:rFonts w:ascii="Times New Roman" w:hAnsi="Times New Roman"/>
          <w:color w:val="000000" w:themeColor="text1"/>
          <w:sz w:val="24"/>
          <w:szCs w:val="24"/>
        </w:rPr>
        <w:t>от 8:00-19:00</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Куклен, ул. „Александър Стамболийски“ № 43.</w:t>
      </w:r>
    </w:p>
    <w:tbl>
      <w:tblPr>
        <w:tblW w:w="921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889"/>
        <w:gridCol w:w="4922"/>
        <w:gridCol w:w="2403"/>
      </w:tblGrid>
      <w:tr w:rsidR="000242EE" w:rsidRPr="00B86334" w:rsidTr="000242EE">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lastRenderedPageBreak/>
              <w:t>174200001</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Професионална гимназия по селско стопанство</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Куклен, ул.</w:t>
            </w:r>
          </w:p>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„Александър</w:t>
            </w:r>
          </w:p>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Стамболийски“ 46</w:t>
            </w:r>
          </w:p>
        </w:tc>
      </w:tr>
      <w:tr w:rsidR="000242EE" w:rsidRPr="00B86334" w:rsidTr="000242EE">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174200004</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СУ „Отец Паисий“</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Куклен, ул.</w:t>
            </w:r>
          </w:p>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„Александър</w:t>
            </w:r>
          </w:p>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Стамболийски“ № 52</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ЛЪКИ</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20:00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03052/2211 и 03052/2255</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Лъки, ул. „Възраждане“ № 18.</w:t>
      </w:r>
    </w:p>
    <w:tbl>
      <w:tblPr>
        <w:tblW w:w="9470" w:type="dxa"/>
        <w:shd w:val="clear" w:color="auto" w:fill="FFFFFF"/>
        <w:tblCellMar>
          <w:top w:w="15" w:type="dxa"/>
          <w:left w:w="15" w:type="dxa"/>
          <w:bottom w:w="15" w:type="dxa"/>
          <w:right w:w="15" w:type="dxa"/>
        </w:tblCellMar>
        <w:tblLook w:val="04A0" w:firstRow="1" w:lastRow="0" w:firstColumn="1" w:lastColumn="0" w:noHBand="0" w:noVBand="1"/>
      </w:tblPr>
      <w:tblGrid>
        <w:gridCol w:w="1632"/>
        <w:gridCol w:w="3941"/>
        <w:gridCol w:w="3897"/>
      </w:tblGrid>
      <w:tr w:rsidR="000242EE" w:rsidRPr="00B86334" w:rsidTr="000242EE">
        <w:trPr>
          <w:trHeight w:val="517"/>
        </w:trPr>
        <w:tc>
          <w:tcPr>
            <w:tcW w:w="16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r w:rsidRPr="00B86334">
              <w:rPr>
                <w:rFonts w:ascii="Times New Roman" w:hAnsi="Times New Roman"/>
                <w:b/>
                <w:bCs/>
                <w:i/>
                <w:iCs/>
                <w:color w:val="000000" w:themeColor="text1"/>
                <w:sz w:val="24"/>
                <w:szCs w:val="24"/>
              </w:rPr>
              <w:t>секция №</w:t>
            </w:r>
          </w:p>
        </w:tc>
        <w:tc>
          <w:tcPr>
            <w:tcW w:w="39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38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36"/>
        </w:trPr>
        <w:tc>
          <w:tcPr>
            <w:tcW w:w="16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171500001</w:t>
            </w:r>
          </w:p>
        </w:tc>
        <w:tc>
          <w:tcPr>
            <w:tcW w:w="39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38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Лъки, ул. “Възраждане“ № 21А</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МАРИЦА</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09:00 ч. до 14:00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032/ 907 812, 907 888, 0885944600</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Пловдив, бул. „ Марица“ № 57А.</w:t>
      </w:r>
    </w:p>
    <w:tbl>
      <w:tblPr>
        <w:tblW w:w="9487" w:type="dxa"/>
        <w:shd w:val="clear" w:color="auto" w:fill="FFFFFF"/>
        <w:tblCellMar>
          <w:top w:w="15" w:type="dxa"/>
          <w:left w:w="15" w:type="dxa"/>
          <w:bottom w:w="15" w:type="dxa"/>
          <w:right w:w="15" w:type="dxa"/>
        </w:tblCellMar>
        <w:tblLook w:val="04A0" w:firstRow="1" w:lastRow="0" w:firstColumn="1" w:lastColumn="0" w:noHBand="0" w:noVBand="1"/>
      </w:tblPr>
      <w:tblGrid>
        <w:gridCol w:w="3065"/>
        <w:gridCol w:w="3634"/>
        <w:gridCol w:w="2788"/>
      </w:tblGrid>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27"/>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t>171700001</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t>Основно училище „Дядо Иван Арабаджията“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t>адрес: с. Царацово, ул. „Хан Аспарух“ № 11</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t>171700005</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Кметство</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ул.12-та №9, с. Бенковски</w:t>
            </w:r>
          </w:p>
        </w:tc>
      </w:tr>
      <w:tr w:rsidR="000242EE" w:rsidRPr="00B86334" w:rsidTr="000242EE">
        <w:trPr>
          <w:trHeight w:val="427"/>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t>171700006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Старата библиотека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с. Войсил, ул. „1-ва“ № 2</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sz w:val="24"/>
                <w:szCs w:val="24"/>
              </w:rPr>
              <w:lastRenderedPageBreak/>
              <w:t>171700007</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Кметство</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xml:space="preserve"> с. Радиново, ул. „5-та“ № 24</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171700009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Костиево, ул. „ 1-ва“ № 19</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171700012</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Труд, „Никола Петков“ № 34А</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171700014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„Христо Смирненски“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Строево, ул. „Комсомолска“ № 17</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171700016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Граф Игнатиево, ул. „Кирил и Методий“ № 2А</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171700019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Войводиново, ул. „Христо Ботев № 51</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171700021</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Калековец; ул. „Демокрация“ №9</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171700024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Желязно, ул. „Сребрю Бабаков“ № 5Б</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171700025</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Младежки дом</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Крислово, ул. „Георги Димитров“ №19</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171700026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Динк</w:t>
            </w:r>
          </w:p>
          <w:p w:rsidR="000242EE" w:rsidRPr="00B86334" w:rsidRDefault="000242EE" w:rsidP="000242EE">
            <w:pPr>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ул. „Възраждане“ № 26</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171700028</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„Климент Охридски“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Скутаре, ул. “Кирил и Методий“№ 25</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171700032</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„Васил Левски“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Рогош, ул. „Стефан Стамболов“ №2</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171700034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Трилистник, ул.3-та“ № 2а</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lastRenderedPageBreak/>
              <w:t>171700036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Основно училище „Васил Левски“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Маноле, ул.“Осма“№5</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171700039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Манолско конаре,ул“9-та“№1</w:t>
            </w:r>
          </w:p>
        </w:tc>
      </w:tr>
      <w:tr w:rsidR="000242EE" w:rsidRPr="00B86334" w:rsidTr="000242EE">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171700040</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42EE" w:rsidRPr="00B86334" w:rsidRDefault="000242EE" w:rsidP="000242EE">
            <w:pPr>
              <w:spacing w:after="150"/>
              <w:rPr>
                <w:rFonts w:ascii="Times New Roman" w:hAnsi="Times New Roman"/>
                <w:bCs/>
                <w:color w:val="000000" w:themeColor="text1"/>
                <w:sz w:val="24"/>
                <w:szCs w:val="24"/>
              </w:rPr>
            </w:pPr>
            <w:r w:rsidRPr="00B86334">
              <w:rPr>
                <w:rFonts w:ascii="Times New Roman" w:hAnsi="Times New Roman"/>
                <w:bCs/>
                <w:color w:val="000000" w:themeColor="text1"/>
                <w:sz w:val="24"/>
                <w:szCs w:val="24"/>
              </w:rPr>
              <w:t>с. Ясно поле,ул.“1-ва“№24</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b/>
          <w:bCs/>
          <w:color w:val="FF0000"/>
          <w:sz w:val="24"/>
          <w:szCs w:val="24"/>
        </w:rPr>
      </w:pPr>
      <w:r w:rsidRPr="00B86334">
        <w:rPr>
          <w:rFonts w:ascii="Times New Roman" w:hAnsi="Times New Roman"/>
          <w:b/>
          <w:bCs/>
          <w:color w:val="000000" w:themeColor="text1"/>
          <w:sz w:val="24"/>
          <w:szCs w:val="24"/>
          <w:u w:val="single"/>
        </w:rPr>
        <w:t>ОБЩИНА ПЕРУЩИЦА</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08:00 ч. до 17:00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03143/27-86</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Перущица, ул. № „ Отец Паисий“ № 2.</w:t>
      </w:r>
    </w:p>
    <w:tbl>
      <w:tblPr>
        <w:tblW w:w="9563" w:type="dxa"/>
        <w:shd w:val="clear" w:color="auto" w:fill="FFFFFF"/>
        <w:tblCellMar>
          <w:top w:w="15" w:type="dxa"/>
          <w:left w:w="15" w:type="dxa"/>
          <w:bottom w:w="15" w:type="dxa"/>
          <w:right w:w="15" w:type="dxa"/>
        </w:tblCellMar>
        <w:tblLook w:val="04A0" w:firstRow="1" w:lastRow="0" w:firstColumn="1" w:lastColumn="0" w:noHBand="0" w:noVBand="1"/>
      </w:tblPr>
      <w:tblGrid>
        <w:gridCol w:w="1773"/>
        <w:gridCol w:w="2747"/>
        <w:gridCol w:w="5043"/>
      </w:tblGrid>
      <w:tr w:rsidR="000242EE" w:rsidRPr="00B86334" w:rsidTr="000242EE">
        <w:trPr>
          <w:trHeight w:val="445"/>
        </w:trPr>
        <w:tc>
          <w:tcPr>
            <w:tcW w:w="17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50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60"/>
        </w:trPr>
        <w:tc>
          <w:tcPr>
            <w:tcW w:w="17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174000001</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ТИЦ - Перущица</w:t>
            </w:r>
          </w:p>
        </w:tc>
        <w:tc>
          <w:tcPr>
            <w:tcW w:w="50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Перущица, ул. „Проф. Борис Тасков“ № 7</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ПЪРВОМАЙ</w:t>
      </w:r>
      <w:r w:rsidRPr="00B86334">
        <w:rPr>
          <w:rFonts w:ascii="Times New Roman" w:hAnsi="Times New Roman"/>
          <w:b/>
          <w:bCs/>
          <w:color w:val="000000" w:themeColor="text1"/>
          <w:sz w:val="24"/>
          <w:szCs w:val="24"/>
        </w:rPr>
        <w:t xml:space="preserve">       </w:t>
      </w:r>
      <w:r w:rsidRPr="00B86334">
        <w:rPr>
          <w:rFonts w:ascii="Times New Roman" w:hAnsi="Times New Roman"/>
          <w:b/>
          <w:bCs/>
          <w:color w:val="FF0000"/>
          <w:sz w:val="24"/>
          <w:szCs w:val="24"/>
        </w:rPr>
        <w:t xml:space="preserve">         </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xml:space="preserve"> от 07:00 ч. до 20:00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0336/6 22 04</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Първомай, ул. „Братя Миладинови-юг“ № 50.</w:t>
      </w:r>
    </w:p>
    <w:tbl>
      <w:tblPr>
        <w:tblW w:w="9472"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3008"/>
        <w:gridCol w:w="4830"/>
      </w:tblGrid>
      <w:tr w:rsidR="000242EE" w:rsidRPr="00B86334" w:rsidTr="000242EE">
        <w:trPr>
          <w:trHeight w:val="412"/>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27"/>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172300013</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Сграда на ОбА Първомай</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Първомай, ул. “Братя Миладинови-юг“ № 50</w:t>
            </w:r>
          </w:p>
        </w:tc>
      </w:tr>
      <w:tr w:rsidR="000242EE" w:rsidRPr="00B86334" w:rsidTr="000242EE">
        <w:trPr>
          <w:trHeight w:val="693"/>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172300028</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Дом за възрастни хора с физически увреждания</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Езерово, общ. Първомай</w:t>
            </w:r>
          </w:p>
        </w:tc>
      </w:tr>
    </w:tbl>
    <w:p w:rsidR="000242EE" w:rsidRDefault="000242EE" w:rsidP="000242EE">
      <w:pPr>
        <w:shd w:val="clear" w:color="auto" w:fill="FFFFFF"/>
        <w:spacing w:after="150"/>
        <w:rPr>
          <w:rFonts w:ascii="Times New Roman" w:hAnsi="Times New Roman"/>
          <w:b/>
          <w:bCs/>
          <w:color w:val="000000" w:themeColor="text1"/>
          <w:sz w:val="24"/>
          <w:szCs w:val="24"/>
        </w:rPr>
      </w:pPr>
      <w:r w:rsidRPr="00B86334">
        <w:rPr>
          <w:rFonts w:ascii="Times New Roman" w:hAnsi="Times New Roman"/>
          <w:b/>
          <w:bCs/>
          <w:color w:val="000000" w:themeColor="text1"/>
          <w:sz w:val="24"/>
          <w:szCs w:val="24"/>
        </w:rPr>
        <w:t> </w:t>
      </w:r>
    </w:p>
    <w:p w:rsidR="00B86334" w:rsidRPr="00B86334" w:rsidRDefault="00B86334" w:rsidP="000242EE">
      <w:pPr>
        <w:shd w:val="clear" w:color="auto" w:fill="FFFFFF"/>
        <w:spacing w:after="150"/>
        <w:rPr>
          <w:rFonts w:ascii="Times New Roman" w:hAnsi="Times New Roman"/>
          <w:color w:val="000000" w:themeColor="text1"/>
          <w:sz w:val="24"/>
          <w:szCs w:val="24"/>
        </w:rPr>
      </w:pPr>
    </w:p>
    <w:p w:rsidR="000242EE" w:rsidRPr="00B86334" w:rsidRDefault="000242EE" w:rsidP="000242EE">
      <w:pPr>
        <w:shd w:val="clear" w:color="auto" w:fill="FFFFFF"/>
        <w:spacing w:after="150"/>
        <w:rPr>
          <w:rFonts w:ascii="Times New Roman" w:hAnsi="Times New Roman"/>
          <w:b/>
          <w:bCs/>
          <w:color w:val="FF0000"/>
          <w:sz w:val="24"/>
          <w:szCs w:val="24"/>
        </w:rPr>
      </w:pPr>
      <w:r w:rsidRPr="00B86334">
        <w:rPr>
          <w:rFonts w:ascii="Times New Roman" w:hAnsi="Times New Roman"/>
          <w:b/>
          <w:bCs/>
          <w:color w:val="000000" w:themeColor="text1"/>
          <w:sz w:val="24"/>
          <w:szCs w:val="24"/>
          <w:u w:val="single"/>
        </w:rPr>
        <w:lastRenderedPageBreak/>
        <w:t>ОБЩИНА РАКОВСКИ</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20:00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0889627784, 03151/2580, 03151/2287 и 03151/2010</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Раковски, пл. „ България“ № 1, ет.2, ст. № 5.</w:t>
      </w:r>
    </w:p>
    <w:tbl>
      <w:tblPr>
        <w:tblW w:w="9532" w:type="dxa"/>
        <w:shd w:val="clear" w:color="auto" w:fill="FFFFFF"/>
        <w:tblCellMar>
          <w:top w:w="15" w:type="dxa"/>
          <w:left w:w="15" w:type="dxa"/>
          <w:bottom w:w="15" w:type="dxa"/>
          <w:right w:w="15" w:type="dxa"/>
        </w:tblCellMar>
        <w:tblLook w:val="04A0" w:firstRow="1" w:lastRow="0" w:firstColumn="1" w:lastColumn="0" w:noHBand="0" w:noVBand="1"/>
      </w:tblPr>
      <w:tblGrid>
        <w:gridCol w:w="1503"/>
        <w:gridCol w:w="4000"/>
        <w:gridCol w:w="4029"/>
      </w:tblGrid>
      <w:tr w:rsidR="000242EE" w:rsidRPr="00B86334" w:rsidTr="000242EE">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650"/>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172500030</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Център за обществена подкрепа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Раковски, кв.</w:t>
            </w:r>
          </w:p>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Секирово, ул. “Петър Богдан“ №2а</w:t>
            </w:r>
          </w:p>
        </w:tc>
      </w:tr>
      <w:tr w:rsidR="000242EE" w:rsidRPr="00B86334" w:rsidTr="000242EE">
        <w:trPr>
          <w:trHeight w:val="490"/>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172500009</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“Христо  Смирненски“, ет.1 -фоайе</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Раковски, кв. Ген. Николаево</w:t>
            </w:r>
          </w:p>
        </w:tc>
      </w:tr>
      <w:tr w:rsidR="000242EE" w:rsidRPr="00B86334" w:rsidTr="000242EE">
        <w:trPr>
          <w:trHeight w:val="559"/>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172500018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Стряма, ул. „Братя Миладинови“ № 4</w:t>
            </w:r>
          </w:p>
        </w:tc>
      </w:tr>
      <w:tr w:rsidR="000242EE" w:rsidRPr="00B86334" w:rsidTr="000242EE">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172500022</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ул. „Подем“ № 2, Стадион</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Белозем, ул. „Подем“ № 2</w:t>
            </w:r>
          </w:p>
        </w:tc>
      </w:tr>
      <w:tr w:rsidR="000242EE" w:rsidRPr="00B86334" w:rsidTr="000242EE">
        <w:trPr>
          <w:trHeight w:val="429"/>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172500028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„Петър Берон“ /Горно училище/</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Чалъкови, ул. „Ран Босилек“ № 4</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РОДОПИ</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20:00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032/604109; 032/604153</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0884349939 - </w:t>
      </w:r>
      <w:r w:rsidRPr="00B86334">
        <w:rPr>
          <w:rFonts w:ascii="Times New Roman" w:hAnsi="Times New Roman"/>
          <w:b/>
          <w:bCs/>
          <w:color w:val="000000" w:themeColor="text1"/>
          <w:sz w:val="24"/>
          <w:szCs w:val="24"/>
        </w:rPr>
        <w:t>с. Браниполе</w:t>
      </w:r>
      <w:r w:rsidRPr="00B86334">
        <w:rPr>
          <w:rFonts w:ascii="Times New Roman" w:hAnsi="Times New Roman"/>
          <w:color w:val="000000" w:themeColor="text1"/>
          <w:sz w:val="24"/>
          <w:szCs w:val="24"/>
        </w:rPr>
        <w:t>;  03114/2260 - </w:t>
      </w:r>
      <w:r w:rsidRPr="00B86334">
        <w:rPr>
          <w:rFonts w:ascii="Times New Roman" w:hAnsi="Times New Roman"/>
          <w:b/>
          <w:bCs/>
          <w:color w:val="000000" w:themeColor="text1"/>
          <w:sz w:val="24"/>
          <w:szCs w:val="24"/>
        </w:rPr>
        <w:t>с. Брестник</w:t>
      </w:r>
      <w:r w:rsidRPr="00B86334">
        <w:rPr>
          <w:rFonts w:ascii="Times New Roman" w:hAnsi="Times New Roman"/>
          <w:color w:val="000000" w:themeColor="text1"/>
          <w:sz w:val="24"/>
          <w:szCs w:val="24"/>
        </w:rPr>
        <w:t>; 03145/4254 - </w:t>
      </w:r>
      <w:r w:rsidRPr="00B86334">
        <w:rPr>
          <w:rFonts w:ascii="Times New Roman" w:hAnsi="Times New Roman"/>
          <w:b/>
          <w:bCs/>
          <w:color w:val="000000" w:themeColor="text1"/>
          <w:sz w:val="24"/>
          <w:szCs w:val="24"/>
        </w:rPr>
        <w:t>с. Устина</w:t>
      </w:r>
      <w:r w:rsidRPr="00B86334">
        <w:rPr>
          <w:rFonts w:ascii="Times New Roman" w:hAnsi="Times New Roman"/>
          <w:color w:val="000000" w:themeColor="text1"/>
          <w:sz w:val="24"/>
          <w:szCs w:val="24"/>
        </w:rPr>
        <w:t>; 03111/2153- </w:t>
      </w:r>
      <w:r w:rsidRPr="00B86334">
        <w:rPr>
          <w:rFonts w:ascii="Times New Roman" w:hAnsi="Times New Roman"/>
          <w:b/>
          <w:bCs/>
          <w:color w:val="000000" w:themeColor="text1"/>
          <w:sz w:val="24"/>
          <w:szCs w:val="24"/>
        </w:rPr>
        <w:t>с. Първенец</w:t>
      </w:r>
      <w:r w:rsidRPr="00B86334">
        <w:rPr>
          <w:rFonts w:ascii="Times New Roman" w:hAnsi="Times New Roman"/>
          <w:color w:val="000000" w:themeColor="text1"/>
          <w:sz w:val="24"/>
          <w:szCs w:val="24"/>
        </w:rPr>
        <w:t>; 03149/2257 - </w:t>
      </w:r>
      <w:r w:rsidRPr="00B86334">
        <w:rPr>
          <w:rFonts w:ascii="Times New Roman" w:hAnsi="Times New Roman"/>
          <w:b/>
          <w:bCs/>
          <w:color w:val="000000" w:themeColor="text1"/>
          <w:sz w:val="24"/>
          <w:szCs w:val="24"/>
        </w:rPr>
        <w:t>с. Цалапица</w:t>
      </w:r>
      <w:r w:rsidRPr="00B86334">
        <w:rPr>
          <w:rFonts w:ascii="Times New Roman" w:hAnsi="Times New Roman"/>
          <w:color w:val="000000" w:themeColor="text1"/>
          <w:sz w:val="24"/>
          <w:szCs w:val="24"/>
        </w:rPr>
        <w:t>; 03104/2331- </w:t>
      </w:r>
      <w:r w:rsidRPr="00B86334">
        <w:rPr>
          <w:rFonts w:ascii="Times New Roman" w:hAnsi="Times New Roman"/>
          <w:b/>
          <w:bCs/>
          <w:color w:val="000000" w:themeColor="text1"/>
          <w:sz w:val="24"/>
          <w:szCs w:val="24"/>
        </w:rPr>
        <w:t>с. Ягодово.</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Пловдив, ул. „Софроний Врачански“ № 1А.</w:t>
      </w:r>
    </w:p>
    <w:tbl>
      <w:tblPr>
        <w:tblW w:w="9668" w:type="dxa"/>
        <w:shd w:val="clear" w:color="auto" w:fill="FFFFFF"/>
        <w:tblCellMar>
          <w:top w:w="15" w:type="dxa"/>
          <w:left w:w="15" w:type="dxa"/>
          <w:bottom w:w="15" w:type="dxa"/>
          <w:right w:w="15" w:type="dxa"/>
        </w:tblCellMar>
        <w:tblLook w:val="04A0" w:firstRow="1" w:lastRow="0" w:firstColumn="1" w:lastColumn="0" w:noHBand="0" w:noVBand="1"/>
      </w:tblPr>
      <w:tblGrid>
        <w:gridCol w:w="1398"/>
        <w:gridCol w:w="3659"/>
        <w:gridCol w:w="4611"/>
      </w:tblGrid>
      <w:tr w:rsidR="000242EE" w:rsidRPr="00B86334" w:rsidTr="000242EE">
        <w:trPr>
          <w:trHeight w:val="726"/>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                                                      </w:t>
            </w:r>
          </w:p>
        </w:tc>
      </w:tr>
      <w:tr w:rsidR="000242EE" w:rsidRPr="00B86334" w:rsidTr="000242EE">
        <w:trPr>
          <w:trHeight w:val="50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172600006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“Св. Св. Кирил и Методий“</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с. Браниполе,</w:t>
            </w:r>
          </w:p>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ул. “ Климент Охридски“ № 8</w:t>
            </w:r>
          </w:p>
        </w:tc>
      </w:tr>
      <w:tr w:rsidR="000242EE" w:rsidRPr="00B86334" w:rsidTr="000242EE">
        <w:trPr>
          <w:trHeight w:val="31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lastRenderedPageBreak/>
              <w:t>172600016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 Васил Левски“</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Брестник, ул. „Васил Левски„ № 8</w:t>
            </w:r>
          </w:p>
        </w:tc>
      </w:tr>
      <w:tr w:rsidR="000242EE" w:rsidRPr="00B86334" w:rsidTr="000242EE">
        <w:trPr>
          <w:trHeight w:val="34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172600056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Читалище</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Устина, ул. „Никола Петков“ № 39</w:t>
            </w:r>
          </w:p>
        </w:tc>
      </w:tr>
      <w:tr w:rsidR="000242EE" w:rsidRPr="00B86334" w:rsidTr="000242EE">
        <w:trPr>
          <w:trHeight w:val="365"/>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172600037</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Пенсионерски клуб</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Първенец, ул. „Гагарин“ № 15</w:t>
            </w:r>
          </w:p>
        </w:tc>
      </w:tr>
      <w:tr w:rsidR="000242EE" w:rsidRPr="00B86334" w:rsidTr="000242EE">
        <w:trPr>
          <w:trHeight w:val="383"/>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172600046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„П. Хилендарски“</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Цалапица, ул. „Стефан Стамболов“ № 34</w:t>
            </w:r>
          </w:p>
        </w:tc>
      </w:tr>
      <w:tr w:rsidR="000242EE" w:rsidRPr="00B86334" w:rsidTr="000242EE">
        <w:trPr>
          <w:trHeight w:val="52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172600055</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„Неофит Рилски“ – основна сграда</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Ягодово, ул. „Христо Ботев“ № 58</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САДОВО</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 ч. до 17:00 ч. в деня на изборите</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03118/2601 и 03118/2171</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xml:space="preserve"> гр. Садово, ул. Иван Вазов № 2 (деловодство на общината). </w:t>
      </w:r>
    </w:p>
    <w:tbl>
      <w:tblPr>
        <w:tblW w:w="9637" w:type="dxa"/>
        <w:shd w:val="clear" w:color="auto" w:fill="FFFFFF"/>
        <w:tblCellMar>
          <w:top w:w="15" w:type="dxa"/>
          <w:left w:w="15" w:type="dxa"/>
          <w:bottom w:w="15" w:type="dxa"/>
          <w:right w:w="15" w:type="dxa"/>
        </w:tblCellMar>
        <w:tblLook w:val="04A0" w:firstRow="1" w:lastRow="0" w:firstColumn="1" w:lastColumn="0" w:noHBand="0" w:noVBand="1"/>
      </w:tblPr>
      <w:tblGrid>
        <w:gridCol w:w="1243"/>
        <w:gridCol w:w="2895"/>
        <w:gridCol w:w="5499"/>
      </w:tblGrid>
      <w:tr w:rsidR="000242EE" w:rsidRPr="00B86334" w:rsidTr="000242EE">
        <w:trPr>
          <w:trHeight w:val="424"/>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439"/>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172800002</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„Гео Милев“</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Садово, ул. „Лиляна Димитрова“ № 2</w:t>
            </w:r>
          </w:p>
        </w:tc>
      </w:tr>
      <w:tr w:rsidR="000242EE" w:rsidRPr="00B86334" w:rsidTr="000242EE">
        <w:trPr>
          <w:trHeight w:val="424"/>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172800008</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ОУ „Христо Ботев“</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 Поповица , ул. „7-ма“ № 7</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СОПОТ</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 </w:t>
      </w:r>
      <w:r w:rsidRPr="00B86334">
        <w:rPr>
          <w:rFonts w:ascii="Times New Roman" w:hAnsi="Times New Roman"/>
          <w:color w:val="000000" w:themeColor="text1"/>
          <w:sz w:val="24"/>
          <w:szCs w:val="24"/>
        </w:rPr>
        <w:t>от 09:00 ч. до 17:00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0892204336</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xml:space="preserve"> гр. Сопот, ул. „Иван Вазов“ № 34. </w:t>
      </w:r>
    </w:p>
    <w:tbl>
      <w:tblPr>
        <w:tblW w:w="9652" w:type="dxa"/>
        <w:shd w:val="clear" w:color="auto" w:fill="FFFFFF"/>
        <w:tblCellMar>
          <w:top w:w="15" w:type="dxa"/>
          <w:left w:w="15" w:type="dxa"/>
          <w:bottom w:w="15" w:type="dxa"/>
          <w:right w:w="15" w:type="dxa"/>
        </w:tblCellMar>
        <w:tblLook w:val="04A0" w:firstRow="1" w:lastRow="0" w:firstColumn="1" w:lastColumn="0" w:noHBand="0" w:noVBand="1"/>
      </w:tblPr>
      <w:tblGrid>
        <w:gridCol w:w="1693"/>
        <w:gridCol w:w="3994"/>
        <w:gridCol w:w="3965"/>
      </w:tblGrid>
      <w:tr w:rsidR="000242EE" w:rsidRPr="00B86334" w:rsidTr="000242EE">
        <w:trPr>
          <w:trHeight w:val="48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3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3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3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174300006</w:t>
            </w:r>
          </w:p>
        </w:tc>
        <w:tc>
          <w:tcPr>
            <w:tcW w:w="3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3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Сопот, ул. „Поп Еньо Николов“ № 5</w:t>
            </w:r>
          </w:p>
        </w:tc>
      </w:tr>
    </w:tbl>
    <w:p w:rsidR="000242EE" w:rsidRPr="00B86334" w:rsidRDefault="000242EE" w:rsidP="000242EE">
      <w:pPr>
        <w:shd w:val="clear" w:color="auto" w:fill="FFFFFF"/>
        <w:spacing w:after="150"/>
        <w:rPr>
          <w:rFonts w:ascii="Times New Roman" w:hAnsi="Times New Roman"/>
          <w:b/>
          <w:bCs/>
          <w:color w:val="000000" w:themeColor="text1"/>
          <w:sz w:val="24"/>
          <w:szCs w:val="24"/>
        </w:rPr>
      </w:pPr>
      <w:r w:rsidRPr="00B86334">
        <w:rPr>
          <w:rFonts w:ascii="Times New Roman" w:hAnsi="Times New Roman"/>
          <w:b/>
          <w:bCs/>
          <w:color w:val="000000" w:themeColor="text1"/>
          <w:sz w:val="24"/>
          <w:szCs w:val="24"/>
        </w:rPr>
        <w:t> </w:t>
      </w:r>
    </w:p>
    <w:p w:rsidR="00AB70AA" w:rsidRPr="00B86334" w:rsidRDefault="00AB70AA" w:rsidP="000242EE">
      <w:pPr>
        <w:shd w:val="clear" w:color="auto" w:fill="FFFFFF"/>
        <w:spacing w:after="150"/>
        <w:rPr>
          <w:rFonts w:ascii="Times New Roman" w:hAnsi="Times New Roman"/>
          <w:b/>
          <w:bCs/>
          <w:color w:val="000000" w:themeColor="text1"/>
          <w:sz w:val="24"/>
          <w:szCs w:val="24"/>
        </w:rPr>
      </w:pP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lastRenderedPageBreak/>
        <w:t>ОБЩИНА СТАМБОЛИЙСКИ</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07:00ч. до 17:00ч.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0339/62493; 033963127</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 </w:t>
      </w:r>
      <w:r w:rsidRPr="00B86334">
        <w:rPr>
          <w:rFonts w:ascii="Times New Roman" w:hAnsi="Times New Roman"/>
          <w:color w:val="000000" w:themeColor="text1"/>
          <w:sz w:val="24"/>
          <w:szCs w:val="24"/>
        </w:rPr>
        <w:t>гр. Стамболийски, ул. „Г. С. Раковски“ 29.</w:t>
      </w:r>
    </w:p>
    <w:tbl>
      <w:tblPr>
        <w:tblW w:w="9607" w:type="dxa"/>
        <w:shd w:val="clear" w:color="auto" w:fill="FFFFFF"/>
        <w:tblCellMar>
          <w:top w:w="15" w:type="dxa"/>
          <w:left w:w="15" w:type="dxa"/>
          <w:bottom w:w="15" w:type="dxa"/>
          <w:right w:w="15" w:type="dxa"/>
        </w:tblCellMar>
        <w:tblLook w:val="04A0" w:firstRow="1" w:lastRow="0" w:firstColumn="1" w:lastColumn="0" w:noHBand="0" w:noVBand="1"/>
      </w:tblPr>
      <w:tblGrid>
        <w:gridCol w:w="1389"/>
        <w:gridCol w:w="2793"/>
        <w:gridCol w:w="5425"/>
      </w:tblGrid>
      <w:tr w:rsidR="000242EE" w:rsidRPr="00B86334" w:rsidTr="000242EE">
        <w:trPr>
          <w:trHeight w:val="442"/>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14"/>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174100001</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Стамболийски,</w:t>
            </w:r>
          </w:p>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ул. “Тракия“ №169, кв. Полатово</w:t>
            </w:r>
          </w:p>
        </w:tc>
      </w:tr>
      <w:tr w:rsidR="000242EE" w:rsidRPr="00B86334" w:rsidTr="000242EE">
        <w:trPr>
          <w:trHeight w:val="594"/>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174100005</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Спортна зала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Стамболийски,</w:t>
            </w:r>
          </w:p>
          <w:p w:rsidR="000242EE" w:rsidRPr="00B86334" w:rsidRDefault="000242EE" w:rsidP="000242EE">
            <w:pPr>
              <w:rPr>
                <w:rFonts w:ascii="Times New Roman" w:hAnsi="Times New Roman"/>
                <w:color w:val="000000" w:themeColor="text1"/>
                <w:sz w:val="24"/>
                <w:szCs w:val="24"/>
              </w:rPr>
            </w:pPr>
            <w:r w:rsidRPr="00B86334">
              <w:rPr>
                <w:rFonts w:ascii="Times New Roman" w:hAnsi="Times New Roman"/>
                <w:bCs/>
                <w:color w:val="000000" w:themeColor="text1"/>
                <w:sz w:val="24"/>
                <w:szCs w:val="24"/>
              </w:rPr>
              <w:t>ул. “Витоша“ №1</w:t>
            </w:r>
          </w:p>
        </w:tc>
      </w:tr>
      <w:tr w:rsidR="000242EE" w:rsidRPr="00B86334" w:rsidTr="000242EE">
        <w:trPr>
          <w:trHeight w:val="442"/>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174100012</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Клуб на пенсионера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Стамболийски, ул. “Райко Даскалов“№ 32</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u w:val="single"/>
        </w:rPr>
        <w:t>ОБЩИНА СЪЕДИНЕНИЕ</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от 14:00 ч. до 19:00 ч.</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0318/23926</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 </w:t>
      </w:r>
      <w:r w:rsidRPr="00B86334">
        <w:rPr>
          <w:rFonts w:ascii="Times New Roman" w:hAnsi="Times New Roman"/>
          <w:color w:val="000000" w:themeColor="text1"/>
          <w:sz w:val="24"/>
          <w:szCs w:val="24"/>
        </w:rPr>
        <w:t>гр. Съединение, бул. „6-ти септември“ № 13.</w:t>
      </w:r>
    </w:p>
    <w:tbl>
      <w:tblPr>
        <w:tblW w:w="9532" w:type="dxa"/>
        <w:shd w:val="clear" w:color="auto" w:fill="FFFFFF"/>
        <w:tblCellMar>
          <w:top w:w="15" w:type="dxa"/>
          <w:left w:w="15" w:type="dxa"/>
          <w:bottom w:w="15" w:type="dxa"/>
          <w:right w:w="15" w:type="dxa"/>
        </w:tblCellMar>
        <w:tblLook w:val="04A0" w:firstRow="1" w:lastRow="0" w:firstColumn="1" w:lastColumn="0" w:noHBand="0" w:noVBand="1"/>
      </w:tblPr>
      <w:tblGrid>
        <w:gridCol w:w="1503"/>
        <w:gridCol w:w="4000"/>
        <w:gridCol w:w="4029"/>
      </w:tblGrid>
      <w:tr w:rsidR="000242EE" w:rsidRPr="00B86334" w:rsidTr="000242EE">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96"/>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173300001</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НУ „Л. Каравелов“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xml:space="preserve">гр. Съединение, ул. „Чадр. Велики“ № 24  </w:t>
            </w:r>
          </w:p>
        </w:tc>
      </w:tr>
      <w:tr w:rsidR="000242EE" w:rsidRPr="00B86334" w:rsidTr="000242EE">
        <w:trPr>
          <w:trHeight w:val="521"/>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bCs/>
                <w:color w:val="000000" w:themeColor="text1"/>
                <w:sz w:val="24"/>
                <w:szCs w:val="24"/>
              </w:rPr>
              <w:t>173300002</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Общ. администрация</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Съединение, ул. 6-ти септември“ № 13</w:t>
            </w:r>
          </w:p>
        </w:tc>
      </w:tr>
      <w:tr w:rsidR="000242EE" w:rsidRPr="00B86334" w:rsidTr="000242EE">
        <w:trPr>
          <w:trHeight w:val="461"/>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bCs/>
                <w:color w:val="000000" w:themeColor="text1"/>
                <w:sz w:val="24"/>
                <w:szCs w:val="24"/>
              </w:rPr>
              <w:t>173300003</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xml:space="preserve">НУ „Л. Каравелов“ </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Съединение, ул. „Чадр. Велики“ № 24</w:t>
            </w:r>
          </w:p>
        </w:tc>
      </w:tr>
      <w:tr w:rsidR="000242EE" w:rsidRPr="00B86334" w:rsidTr="000242EE">
        <w:trPr>
          <w:trHeight w:val="528"/>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bCs/>
                <w:color w:val="000000" w:themeColor="text1"/>
                <w:sz w:val="24"/>
                <w:szCs w:val="24"/>
              </w:rPr>
              <w:t>173300004</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 xml:space="preserve"> СОУ „Христо Ботев“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Съединение, ул. „Баба Исака Скачкова“ № 3</w:t>
            </w:r>
          </w:p>
        </w:tc>
      </w:tr>
      <w:tr w:rsidR="000242EE" w:rsidRPr="00B86334" w:rsidTr="000242EE">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rPr>
                <w:rFonts w:ascii="Times New Roman" w:hAnsi="Times New Roman"/>
                <w:sz w:val="24"/>
                <w:szCs w:val="24"/>
              </w:rPr>
            </w:pPr>
            <w:r w:rsidRPr="00B86334">
              <w:rPr>
                <w:rFonts w:ascii="Times New Roman" w:hAnsi="Times New Roman"/>
                <w:bCs/>
                <w:color w:val="000000" w:themeColor="text1"/>
                <w:sz w:val="24"/>
                <w:szCs w:val="24"/>
              </w:rPr>
              <w:lastRenderedPageBreak/>
              <w:t>173300005</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СОУ „Христо Ботев“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Съединение, ул. „Баба Исака Скачкова“ № 3</w:t>
            </w:r>
          </w:p>
        </w:tc>
      </w:tr>
    </w:tbl>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0242EE" w:rsidRPr="00B86334" w:rsidRDefault="000242EE" w:rsidP="000242EE">
      <w:pPr>
        <w:shd w:val="clear" w:color="auto" w:fill="FFFFFF"/>
        <w:spacing w:after="150"/>
        <w:rPr>
          <w:rFonts w:ascii="Times New Roman" w:hAnsi="Times New Roman"/>
          <w:color w:val="FF0000"/>
          <w:sz w:val="24"/>
          <w:szCs w:val="24"/>
        </w:rPr>
      </w:pPr>
      <w:r w:rsidRPr="00B86334">
        <w:rPr>
          <w:rFonts w:ascii="Times New Roman" w:hAnsi="Times New Roman"/>
          <w:b/>
          <w:bCs/>
          <w:color w:val="000000" w:themeColor="text1"/>
          <w:sz w:val="24"/>
          <w:szCs w:val="24"/>
          <w:u w:val="single"/>
        </w:rPr>
        <w:t>ОБЩИНА ХИСАРЯ</w:t>
      </w:r>
      <w:r w:rsidRPr="00B86334">
        <w:rPr>
          <w:rFonts w:ascii="Times New Roman" w:hAnsi="Times New Roman"/>
          <w:b/>
          <w:bCs/>
          <w:color w:val="000000" w:themeColor="text1"/>
          <w:sz w:val="24"/>
          <w:szCs w:val="24"/>
        </w:rPr>
        <w:t xml:space="preserve">               </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заявки:</w:t>
      </w:r>
      <w:r w:rsidRPr="00B86334">
        <w:rPr>
          <w:rFonts w:ascii="Times New Roman" w:hAnsi="Times New Roman"/>
          <w:color w:val="000000" w:themeColor="text1"/>
          <w:sz w:val="24"/>
          <w:szCs w:val="24"/>
        </w:rPr>
        <w:t> В изборния ден на 09.06.2024 г.</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тел.:</w:t>
      </w:r>
      <w:r w:rsidRPr="00B86334">
        <w:rPr>
          <w:rFonts w:ascii="Times New Roman" w:hAnsi="Times New Roman"/>
          <w:color w:val="000000" w:themeColor="text1"/>
          <w:sz w:val="24"/>
          <w:szCs w:val="24"/>
        </w:rPr>
        <w:t>  0337/62180, вътр. 128</w:t>
      </w:r>
    </w:p>
    <w:p w:rsidR="000242EE" w:rsidRPr="00B86334" w:rsidRDefault="000242EE" w:rsidP="000242EE">
      <w:pPr>
        <w:shd w:val="clear" w:color="auto" w:fill="FFFFFF"/>
        <w:spacing w:after="150"/>
        <w:rPr>
          <w:rFonts w:ascii="Times New Roman" w:hAnsi="Times New Roman"/>
          <w:color w:val="000000" w:themeColor="text1"/>
          <w:sz w:val="24"/>
          <w:szCs w:val="24"/>
        </w:rPr>
      </w:pPr>
      <w:r w:rsidRPr="00B86334">
        <w:rPr>
          <w:rFonts w:ascii="Times New Roman" w:hAnsi="Times New Roman"/>
          <w:b/>
          <w:bCs/>
          <w:color w:val="000000" w:themeColor="text1"/>
          <w:sz w:val="24"/>
          <w:szCs w:val="24"/>
        </w:rPr>
        <w:t>адрес:</w:t>
      </w:r>
      <w:r w:rsidRPr="00B86334">
        <w:rPr>
          <w:rFonts w:ascii="Times New Roman" w:hAnsi="Times New Roman"/>
          <w:color w:val="000000" w:themeColor="text1"/>
          <w:sz w:val="24"/>
          <w:szCs w:val="24"/>
        </w:rPr>
        <w:t> гр. Хисаря, бул. „Ген. Гурко“ № 14, Информационен център, ст. 37</w:t>
      </w:r>
    </w:p>
    <w:tbl>
      <w:tblPr>
        <w:tblW w:w="9622"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278"/>
        <w:gridCol w:w="3953"/>
      </w:tblGrid>
      <w:tr w:rsidR="000242EE" w:rsidRPr="00B86334" w:rsidTr="000242EE">
        <w:trPr>
          <w:trHeight w:val="43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секция №</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местоположение/сграда</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
                <w:bCs/>
                <w:i/>
                <w:iCs/>
                <w:color w:val="000000" w:themeColor="text1"/>
                <w:sz w:val="24"/>
                <w:szCs w:val="24"/>
              </w:rPr>
              <w:t>адрес</w:t>
            </w:r>
          </w:p>
        </w:tc>
      </w:tr>
      <w:tr w:rsidR="000242EE" w:rsidRPr="00B86334" w:rsidTr="000242EE">
        <w:trPr>
          <w:trHeight w:val="57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173700004</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НЧ „ Иван Вазов 1904“ – в ляво</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Хисаря, бул.“ Генерал Гурко“ 23</w:t>
            </w:r>
          </w:p>
        </w:tc>
      </w:tr>
      <w:tr w:rsidR="000242EE" w:rsidRPr="00B86334" w:rsidTr="000242EE">
        <w:trPr>
          <w:trHeight w:val="450"/>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173700006</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НЧ “ Никола Вапцаров-1927 г.“</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Хисаря, ул. “Елин Пелин“ №1 А</w:t>
            </w:r>
          </w:p>
        </w:tc>
      </w:tr>
      <w:tr w:rsidR="000242EE" w:rsidRPr="00B86334" w:rsidTr="000242EE">
        <w:trPr>
          <w:trHeight w:val="71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173700009</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НЧ “Искра-1938 г.“</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42EE" w:rsidRPr="00B86334" w:rsidRDefault="000242EE" w:rsidP="000242EE">
            <w:pPr>
              <w:spacing w:after="150"/>
              <w:rPr>
                <w:rFonts w:ascii="Times New Roman" w:hAnsi="Times New Roman"/>
                <w:color w:val="000000" w:themeColor="text1"/>
                <w:sz w:val="24"/>
                <w:szCs w:val="24"/>
              </w:rPr>
            </w:pPr>
            <w:r w:rsidRPr="00B86334">
              <w:rPr>
                <w:rFonts w:ascii="Times New Roman" w:hAnsi="Times New Roman"/>
                <w:bCs/>
                <w:color w:val="000000" w:themeColor="text1"/>
                <w:sz w:val="24"/>
                <w:szCs w:val="24"/>
              </w:rPr>
              <w:t>гр. Хисаря, кв. Миромир,  ул. “Цар Асен“ № 44</w:t>
            </w:r>
          </w:p>
        </w:tc>
      </w:tr>
    </w:tbl>
    <w:p w:rsidR="00B86334" w:rsidRDefault="000242EE" w:rsidP="00B86334">
      <w:pPr>
        <w:shd w:val="clear" w:color="auto" w:fill="FFFFFF"/>
        <w:spacing w:after="150"/>
        <w:rPr>
          <w:rFonts w:ascii="Times New Roman" w:hAnsi="Times New Roman"/>
          <w:color w:val="000000" w:themeColor="text1"/>
          <w:sz w:val="24"/>
          <w:szCs w:val="24"/>
        </w:rPr>
      </w:pPr>
      <w:r w:rsidRPr="00B86334">
        <w:rPr>
          <w:rFonts w:ascii="Times New Roman" w:hAnsi="Times New Roman"/>
          <w:color w:val="000000" w:themeColor="text1"/>
          <w:sz w:val="24"/>
          <w:szCs w:val="24"/>
        </w:rPr>
        <w:t> </w:t>
      </w:r>
    </w:p>
    <w:p w:rsidR="00871962" w:rsidRPr="00B86334" w:rsidRDefault="00871962" w:rsidP="00B86334">
      <w:pPr>
        <w:shd w:val="clear" w:color="auto" w:fill="FFFFFF"/>
        <w:spacing w:after="150"/>
        <w:ind w:firstLine="720"/>
        <w:rPr>
          <w:rFonts w:ascii="Times New Roman" w:eastAsia="Times New Roman" w:hAnsi="Times New Roman"/>
          <w:color w:val="000000" w:themeColor="text1"/>
          <w:kern w:val="0"/>
          <w:sz w:val="24"/>
          <w:szCs w:val="24"/>
          <w:lang w:val="bg-BG" w:eastAsia="en-US"/>
        </w:rPr>
      </w:pPr>
      <w:r w:rsidRPr="00B86334">
        <w:rPr>
          <w:rFonts w:ascii="Times New Roman" w:eastAsia="Times New Roman" w:hAnsi="Times New Roman"/>
          <w:color w:val="000000" w:themeColor="text1"/>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871962" w:rsidRPr="00B86334" w:rsidRDefault="00871962" w:rsidP="00871962">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286BF1" w:rsidRPr="00B86334" w:rsidRDefault="00286BF1">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B70AA" w:rsidRPr="00B86334" w:rsidRDefault="00AB70AA" w:rsidP="00AB70A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B70AA" w:rsidRPr="00B86334" w:rsidTr="00AB70A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AB70AA" w:rsidRPr="00B86334" w:rsidRDefault="00AB70AA" w:rsidP="00AB70AA">
      <w:pPr>
        <w:pStyle w:val="1b"/>
        <w:jc w:val="both"/>
        <w:rPr>
          <w:rFonts w:ascii="Times New Roman" w:eastAsia="Times New Roman" w:hAnsi="Times New Roman" w:cs="Times New Roman"/>
          <w:szCs w:val="24"/>
          <w:u w:val="single"/>
          <w:lang w:val="ru-RU"/>
        </w:rPr>
      </w:pPr>
    </w:p>
    <w:p w:rsidR="00AB70AA" w:rsidRPr="00B86334" w:rsidRDefault="00AB70AA" w:rsidP="00AB70AA">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AB70AA" w:rsidRPr="00B86334" w:rsidRDefault="00AB70AA" w:rsidP="00AB70AA">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w:t>
      </w:r>
      <w:r w:rsidRPr="00B86334">
        <w:rPr>
          <w:rFonts w:ascii="Times New Roman" w:eastAsia="Times New Roman" w:hAnsi="Times New Roman" w:cs="Times New Roman"/>
          <w:color w:val="auto"/>
          <w:szCs w:val="24"/>
          <w:lang w:val="en-US"/>
        </w:rPr>
        <w:t>3</w:t>
      </w:r>
      <w:r w:rsidRPr="00B86334">
        <w:rPr>
          <w:rFonts w:ascii="Times New Roman" w:eastAsia="Times New Roman" w:hAnsi="Times New Roman" w:cs="Times New Roman"/>
          <w:color w:val="auto"/>
          <w:szCs w:val="24"/>
          <w:lang w:val="ru-RU"/>
        </w:rPr>
        <w:t xml:space="preserve">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441F3F" w:rsidRPr="00B86334" w:rsidRDefault="00441F3F">
      <w:pPr>
        <w:pStyle w:val="1b"/>
        <w:jc w:val="both"/>
        <w:rPr>
          <w:rFonts w:ascii="Times New Roman" w:eastAsia="Times New Roman" w:hAnsi="Times New Roman" w:cs="Times New Roman"/>
          <w:szCs w:val="24"/>
        </w:rPr>
      </w:pPr>
    </w:p>
    <w:p w:rsidR="00286BF1" w:rsidRPr="00B86334" w:rsidRDefault="00286BF1">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A96682" w:rsidRPr="00B86334" w:rsidRDefault="00A96682">
      <w:pPr>
        <w:pStyle w:val="1b"/>
        <w:ind w:firstLine="720"/>
        <w:jc w:val="both"/>
        <w:rPr>
          <w:rFonts w:ascii="Times New Roman" w:eastAsia="Times New Roman" w:hAnsi="Times New Roman" w:cs="Times New Roman"/>
          <w:szCs w:val="24"/>
          <w:lang w:eastAsia="ar-SA" w:bidi="ar-SA"/>
        </w:rPr>
      </w:pPr>
    </w:p>
    <w:p w:rsidR="00286BF1" w:rsidRPr="00B86334" w:rsidRDefault="00286BF1">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2 от дневния ред:</w:t>
      </w:r>
    </w:p>
    <w:p w:rsidR="00F90C1E" w:rsidRPr="00B86334" w:rsidRDefault="00286BF1">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00484F56" w:rsidRPr="00B86334">
        <w:rPr>
          <w:rFonts w:ascii="Times New Roman" w:hAnsi="Times New Roman" w:cs="Times New Roman"/>
          <w:szCs w:val="24"/>
        </w:rPr>
        <w:t>Проект на решение:</w:t>
      </w:r>
    </w:p>
    <w:p w:rsidR="000242EE" w:rsidRPr="00B86334" w:rsidRDefault="000242EE" w:rsidP="000242EE">
      <w:pPr>
        <w:shd w:val="clear" w:color="auto" w:fill="FFFFFF"/>
        <w:suppressAutoHyphens w:val="0"/>
        <w:spacing w:before="100" w:beforeAutospacing="1" w:after="100" w:afterAutospacing="1" w:line="240" w:lineRule="auto"/>
        <w:jc w:val="center"/>
        <w:rPr>
          <w:rFonts w:ascii="Times New Roman" w:eastAsia="Times New Roman" w:hAnsi="Times New Roman"/>
          <w:color w:val="auto"/>
          <w:kern w:val="0"/>
          <w:sz w:val="24"/>
          <w:szCs w:val="24"/>
          <w:lang w:val="bg-BG" w:eastAsia="en-US"/>
        </w:rPr>
      </w:pPr>
      <w:r w:rsidRPr="00B86334">
        <w:rPr>
          <w:rFonts w:ascii="Times New Roman" w:eastAsia="Times New Roman" w:hAnsi="Times New Roman"/>
          <w:b/>
          <w:color w:val="auto"/>
          <w:kern w:val="0"/>
          <w:sz w:val="24"/>
          <w:szCs w:val="24"/>
          <w:lang w:val="bg-BG" w:eastAsia="en-US"/>
        </w:rPr>
        <w:t>РЕШЕНИЕ</w:t>
      </w:r>
      <w:r w:rsidRPr="00B86334">
        <w:rPr>
          <w:rFonts w:ascii="Times New Roman" w:eastAsia="Times New Roman" w:hAnsi="Times New Roman"/>
          <w:color w:val="auto"/>
          <w:kern w:val="0"/>
          <w:sz w:val="24"/>
          <w:szCs w:val="24"/>
          <w:lang w:val="bg-BG" w:eastAsia="en-US"/>
        </w:rPr>
        <w:br/>
        <w:t>№ 109 - ЕП/НС</w:t>
      </w:r>
      <w:r w:rsidRPr="00B86334">
        <w:rPr>
          <w:rFonts w:ascii="Times New Roman" w:eastAsia="Times New Roman" w:hAnsi="Times New Roman"/>
          <w:color w:val="auto"/>
          <w:kern w:val="0"/>
          <w:sz w:val="24"/>
          <w:szCs w:val="24"/>
          <w:lang w:val="bg-BG" w:eastAsia="en-US"/>
        </w:rPr>
        <w:br/>
        <w:t>Пловдив Област, 27.05.2024 г.</w:t>
      </w:r>
    </w:p>
    <w:p w:rsidR="00C17790" w:rsidRPr="00B86334" w:rsidRDefault="00C17790" w:rsidP="00C17790">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Карлово,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92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138/21.05.2024 год., в Районна избирателна комисия Седемнадесети изборен район Пловдивски е постъпило предложение от упълномощен представител на Коалиция ГЕРБ - СДС, с които се предлагат да бъдат извършени промени в поименните състави на секционните избирателни комисии на територията на Община Карлово</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lastRenderedPageBreak/>
        <w:t>С писмо вх. № 159/23.05.2024 год., в Районна избирателна комисия Седемнадесети изборен район Пловдивски е постъпило предложение от упълномощени представители на Коалиция ПП-ДБ и партия ИТН, с които се предлагат да бъдат извършени промени в поименните състави на секционните избирателни комисии на територията на Община Карлово</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0242EE" w:rsidRPr="00B86334" w:rsidRDefault="000242EE" w:rsidP="000242EE">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0242EE" w:rsidRPr="00B86334" w:rsidRDefault="000242EE" w:rsidP="005775CD">
      <w:pPr>
        <w:pStyle w:val="af6"/>
        <w:numPr>
          <w:ilvl w:val="0"/>
          <w:numId w:val="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Карлово, както следва:</w:t>
      </w:r>
    </w:p>
    <w:tbl>
      <w:tblPr>
        <w:tblStyle w:val="af8"/>
        <w:tblW w:w="9067" w:type="dxa"/>
        <w:tblInd w:w="-5" w:type="dxa"/>
        <w:tblLook w:val="04A0" w:firstRow="1" w:lastRow="0" w:firstColumn="1" w:lastColumn="0" w:noHBand="0" w:noVBand="1"/>
      </w:tblPr>
      <w:tblGrid>
        <w:gridCol w:w="1701"/>
        <w:gridCol w:w="4111"/>
        <w:gridCol w:w="1701"/>
        <w:gridCol w:w="1554"/>
      </w:tblGrid>
      <w:tr w:rsidR="000242EE" w:rsidRPr="00B86334" w:rsidTr="000242EE">
        <w:tc>
          <w:tcPr>
            <w:tcW w:w="170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411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70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171300003</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Тодор Христов Петков</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171300012</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Христина Манова Василева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171300015</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Гергана Димитрова Георгиева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171300064</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Христина Ненова Петкова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171300070</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Людмила Боянова Гюрова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171300070</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Запрянка Василева Радева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171300016</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Петър Петков Петков</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171300018</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Саша Маргаритова Петкова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171300020</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Маргарита Иванова Стайкова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lastRenderedPageBreak/>
              <w:t>171300042</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Надежда Енчева Макавеева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171300062</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Красимир Васков Манов</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171300066</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Румяна Димитрова Тодорова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jc w:val="right"/>
              <w:rPr>
                <w:rFonts w:ascii="Times New Roman" w:hAnsi="Times New Roman" w:cs="Times New Roman"/>
                <w:sz w:val="24"/>
                <w:szCs w:val="24"/>
              </w:rPr>
            </w:pPr>
            <w:r w:rsidRPr="00B86334">
              <w:rPr>
                <w:rFonts w:ascii="Times New Roman" w:hAnsi="Times New Roman" w:cs="Times New Roman"/>
                <w:sz w:val="24"/>
                <w:szCs w:val="24"/>
              </w:rPr>
              <w:t>171300069</w:t>
            </w:r>
          </w:p>
        </w:tc>
        <w:tc>
          <w:tcPr>
            <w:tcW w:w="411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Виктория Маринова Маринова</w:t>
            </w:r>
          </w:p>
        </w:tc>
        <w:tc>
          <w:tcPr>
            <w:tcW w:w="1701" w:type="dxa"/>
            <w:vAlign w:val="center"/>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0242EE" w:rsidRPr="00B86334" w:rsidRDefault="000242EE" w:rsidP="000242EE">
      <w:pPr>
        <w:pStyle w:val="af6"/>
        <w:shd w:val="clear" w:color="auto" w:fill="FFFFFF"/>
        <w:spacing w:after="150"/>
        <w:jc w:val="both"/>
        <w:rPr>
          <w:rFonts w:ascii="Times New Roman" w:hAnsi="Times New Roman"/>
          <w:sz w:val="24"/>
          <w:szCs w:val="24"/>
          <w:lang w:eastAsia="en-US"/>
        </w:rPr>
      </w:pPr>
    </w:p>
    <w:p w:rsidR="000242EE" w:rsidRPr="00B86334" w:rsidRDefault="000242EE" w:rsidP="005775CD">
      <w:pPr>
        <w:pStyle w:val="af6"/>
        <w:numPr>
          <w:ilvl w:val="0"/>
          <w:numId w:val="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0242EE" w:rsidRPr="00B86334" w:rsidRDefault="000242EE" w:rsidP="000242EE">
      <w:pPr>
        <w:pStyle w:val="af6"/>
        <w:shd w:val="clear" w:color="auto" w:fill="FFFFFF"/>
        <w:spacing w:after="150"/>
        <w:jc w:val="both"/>
        <w:rPr>
          <w:rFonts w:ascii="Times New Roman" w:hAnsi="Times New Roman"/>
          <w:sz w:val="24"/>
          <w:szCs w:val="24"/>
          <w:lang w:eastAsia="en-US"/>
        </w:rPr>
      </w:pPr>
    </w:p>
    <w:p w:rsidR="000242EE" w:rsidRPr="00B86334" w:rsidRDefault="000242EE" w:rsidP="005775CD">
      <w:pPr>
        <w:pStyle w:val="af6"/>
        <w:numPr>
          <w:ilvl w:val="0"/>
          <w:numId w:val="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Карлово, както следва:</w:t>
      </w:r>
    </w:p>
    <w:tbl>
      <w:tblPr>
        <w:tblStyle w:val="af8"/>
        <w:tblW w:w="9067" w:type="dxa"/>
        <w:tblInd w:w="-8" w:type="dxa"/>
        <w:tblLook w:val="04A0" w:firstRow="1" w:lastRow="0" w:firstColumn="1" w:lastColumn="0" w:noHBand="0" w:noVBand="1"/>
      </w:tblPr>
      <w:tblGrid>
        <w:gridCol w:w="1701"/>
        <w:gridCol w:w="4111"/>
        <w:gridCol w:w="1701"/>
        <w:gridCol w:w="1554"/>
      </w:tblGrid>
      <w:tr w:rsidR="000242EE" w:rsidRPr="00B86334" w:rsidTr="000242EE">
        <w:tc>
          <w:tcPr>
            <w:tcW w:w="170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 СИК</w:t>
            </w:r>
          </w:p>
        </w:tc>
        <w:tc>
          <w:tcPr>
            <w:tcW w:w="411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 xml:space="preserve">Име, презиме и фамилия на </w:t>
            </w:r>
            <w:r w:rsidRPr="00B86334">
              <w:rPr>
                <w:rStyle w:val="a9"/>
                <w:rFonts w:cs="Times New Roman"/>
                <w:shd w:val="clear" w:color="auto" w:fill="FFFFFF"/>
              </w:rPr>
              <w:t>НАЗНАЧАВАНИЯ  член</w:t>
            </w:r>
          </w:p>
        </w:tc>
        <w:tc>
          <w:tcPr>
            <w:tcW w:w="170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Длъжност</w:t>
            </w:r>
          </w:p>
        </w:tc>
        <w:tc>
          <w:tcPr>
            <w:tcW w:w="1554"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ЕГН</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171300003</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Стоянка Неделева Панева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171300012</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Стела Атанасова Дойчева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171300015</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Милена Георгиева Христова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171300064</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Младен Серафимов Одажиев</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171300070</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Запрянка Василева Радева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rPr>
          <w:trHeight w:val="485"/>
        </w:trPr>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171300070</w:t>
            </w:r>
          </w:p>
        </w:tc>
        <w:tc>
          <w:tcPr>
            <w:tcW w:w="4111" w:type="dxa"/>
            <w:vAlign w:val="center"/>
          </w:tcPr>
          <w:p w:rsidR="000242EE" w:rsidRPr="00B86334" w:rsidRDefault="000242EE" w:rsidP="000242EE">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Валентина Илианова Тодорова</w:t>
            </w:r>
          </w:p>
        </w:tc>
        <w:tc>
          <w:tcPr>
            <w:tcW w:w="1701" w:type="dxa"/>
          </w:tcPr>
          <w:p w:rsidR="000242EE" w:rsidRPr="00B86334" w:rsidRDefault="000242EE" w:rsidP="000242EE">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171300016</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Нели Динева Стоянова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171300018</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Стоянка Стефанова Димитрова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171300020</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Валентина Иванова Големджийска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171300042</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Минчо Минков Станев</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lastRenderedPageBreak/>
              <w:t>171300062</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Петър Петков Петков</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171300066</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 Петров Петров</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0242EE" w:rsidRPr="00B86334" w:rsidTr="000242EE">
        <w:tc>
          <w:tcPr>
            <w:tcW w:w="1701" w:type="dxa"/>
            <w:vAlign w:val="center"/>
          </w:tcPr>
          <w:p w:rsidR="000242EE" w:rsidRPr="00B86334" w:rsidRDefault="000242EE" w:rsidP="000242EE">
            <w:pPr>
              <w:spacing w:line="360" w:lineRule="auto"/>
              <w:jc w:val="right"/>
              <w:rPr>
                <w:rFonts w:ascii="Times New Roman" w:hAnsi="Times New Roman" w:cs="Times New Roman"/>
                <w:sz w:val="24"/>
                <w:szCs w:val="24"/>
              </w:rPr>
            </w:pPr>
            <w:r w:rsidRPr="00B86334">
              <w:rPr>
                <w:rFonts w:ascii="Times New Roman" w:hAnsi="Times New Roman" w:cs="Times New Roman"/>
                <w:sz w:val="24"/>
                <w:szCs w:val="24"/>
              </w:rPr>
              <w:t>171300069</w:t>
            </w:r>
          </w:p>
        </w:tc>
        <w:tc>
          <w:tcPr>
            <w:tcW w:w="4111" w:type="dxa"/>
            <w:vAlign w:val="center"/>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Милена Гънчева Христева</w:t>
            </w:r>
          </w:p>
        </w:tc>
        <w:tc>
          <w:tcPr>
            <w:tcW w:w="1701" w:type="dxa"/>
            <w:vAlign w:val="center"/>
          </w:tcPr>
          <w:p w:rsidR="000242EE" w:rsidRPr="00B86334" w:rsidRDefault="000242EE" w:rsidP="000242EE">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0242EE" w:rsidRPr="00B86334" w:rsidRDefault="000242EE" w:rsidP="000242EE">
      <w:pPr>
        <w:shd w:val="clear" w:color="auto" w:fill="FFFFFF"/>
        <w:spacing w:after="150" w:line="360" w:lineRule="auto"/>
        <w:ind w:left="360"/>
        <w:jc w:val="both"/>
        <w:rPr>
          <w:rFonts w:ascii="Times New Roman" w:hAnsi="Times New Roman"/>
          <w:sz w:val="24"/>
          <w:szCs w:val="24"/>
          <w:lang w:eastAsia="en-US"/>
        </w:rPr>
      </w:pPr>
    </w:p>
    <w:p w:rsidR="000242EE" w:rsidRPr="00B86334" w:rsidRDefault="000242EE" w:rsidP="005775CD">
      <w:pPr>
        <w:pStyle w:val="af6"/>
        <w:numPr>
          <w:ilvl w:val="0"/>
          <w:numId w:val="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0242EE" w:rsidRPr="00B86334" w:rsidRDefault="000242EE" w:rsidP="005775CD">
      <w:pPr>
        <w:pStyle w:val="af6"/>
        <w:numPr>
          <w:ilvl w:val="0"/>
          <w:numId w:val="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0242EE" w:rsidRPr="00B86334" w:rsidRDefault="000242EE" w:rsidP="005775CD">
      <w:pPr>
        <w:pStyle w:val="af6"/>
        <w:numPr>
          <w:ilvl w:val="0"/>
          <w:numId w:val="2"/>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17790" w:rsidRPr="00B86334" w:rsidRDefault="00C17790" w:rsidP="00C17790">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2316F4" w:rsidRPr="00B86334" w:rsidRDefault="002316F4" w:rsidP="002316F4">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286BF1" w:rsidRPr="00B86334" w:rsidRDefault="00286BF1" w:rsidP="002316F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B70AA" w:rsidRPr="00B86334" w:rsidRDefault="00AB70AA" w:rsidP="00AB70A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B70AA" w:rsidRPr="00B86334" w:rsidTr="00AB70A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AB70AA" w:rsidRPr="00B86334" w:rsidRDefault="00AB70AA" w:rsidP="00AB70AA">
      <w:pPr>
        <w:pStyle w:val="1b"/>
        <w:jc w:val="both"/>
        <w:rPr>
          <w:rFonts w:ascii="Times New Roman" w:eastAsia="Times New Roman" w:hAnsi="Times New Roman" w:cs="Times New Roman"/>
          <w:szCs w:val="24"/>
          <w:u w:val="single"/>
          <w:lang w:val="ru-RU"/>
        </w:rPr>
      </w:pPr>
    </w:p>
    <w:p w:rsidR="00AB70AA" w:rsidRPr="00B86334" w:rsidRDefault="00AB70AA" w:rsidP="00AB70AA">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AB70AA" w:rsidRPr="00B86334" w:rsidRDefault="00AB70AA" w:rsidP="00AB70AA">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w:t>
      </w:r>
      <w:r w:rsidRPr="00B86334">
        <w:rPr>
          <w:rFonts w:ascii="Times New Roman" w:eastAsia="Times New Roman" w:hAnsi="Times New Roman" w:cs="Times New Roman"/>
          <w:color w:val="auto"/>
          <w:szCs w:val="24"/>
          <w:lang w:val="en-US"/>
        </w:rPr>
        <w:t>3</w:t>
      </w:r>
      <w:r w:rsidRPr="00B86334">
        <w:rPr>
          <w:rFonts w:ascii="Times New Roman" w:eastAsia="Times New Roman" w:hAnsi="Times New Roman" w:cs="Times New Roman"/>
          <w:color w:val="auto"/>
          <w:szCs w:val="24"/>
          <w:lang w:val="ru-RU"/>
        </w:rPr>
        <w:t xml:space="preserve">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523C78" w:rsidRPr="00B86334" w:rsidRDefault="00523C78">
      <w:pPr>
        <w:pStyle w:val="1b"/>
        <w:jc w:val="both"/>
        <w:rPr>
          <w:rFonts w:ascii="Times New Roman" w:eastAsia="Times New Roman" w:hAnsi="Times New Roman" w:cs="Times New Roman"/>
          <w:szCs w:val="24"/>
        </w:rPr>
      </w:pPr>
    </w:p>
    <w:p w:rsidR="00286BF1" w:rsidRPr="00B86334" w:rsidRDefault="00286BF1">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B86334" w:rsidRDefault="00286BF1">
      <w:pPr>
        <w:pStyle w:val="1b"/>
        <w:jc w:val="both"/>
        <w:rPr>
          <w:rFonts w:ascii="Times New Roman" w:eastAsia="Times New Roman" w:hAnsi="Times New Roman" w:cs="Times New Roman"/>
          <w:szCs w:val="24"/>
        </w:rPr>
      </w:pPr>
    </w:p>
    <w:p w:rsidR="00286BF1" w:rsidRPr="00B86334" w:rsidRDefault="00286BF1">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3 от дневния ред:</w:t>
      </w:r>
    </w:p>
    <w:p w:rsidR="00286BF1" w:rsidRPr="00B86334" w:rsidRDefault="00286BF1">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0242EE" w:rsidRPr="00B86334" w:rsidRDefault="000242EE" w:rsidP="000242EE">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110- ЕП/НС</w:t>
      </w:r>
      <w:r w:rsidRPr="00B86334">
        <w:rPr>
          <w:rFonts w:ascii="Times New Roman" w:hAnsi="Times New Roman"/>
          <w:sz w:val="24"/>
          <w:szCs w:val="24"/>
          <w:lang w:eastAsia="en-US"/>
        </w:rPr>
        <w:br/>
        <w:t>Пловдив Област, 27.05.2024 г.</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 xml:space="preserve">ОТНОСНО: Промяна в съставите на СИК на територията на </w:t>
      </w:r>
      <w:r w:rsidRPr="00B86334">
        <w:rPr>
          <w:rFonts w:ascii="Times New Roman" w:hAnsi="Times New Roman"/>
          <w:b/>
          <w:sz w:val="24"/>
          <w:szCs w:val="24"/>
          <w:lang w:eastAsia="en-US"/>
        </w:rPr>
        <w:t>община Брезово</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90-ЕП/НС/14.05.2024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Брезово.</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176/26.05.2024 г. в Районна избирателна комисия Седемнадесети изборен район Пловдивски е постъпило предложение от упълномощен представител на ПП „ИТН“, с което се предлага да бъдат извършени промени в поименните състави на секционните избирателни комисии на територията на Община Брезово.</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0242EE" w:rsidRPr="00B86334" w:rsidRDefault="000242EE" w:rsidP="000242EE">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B86334" w:rsidRDefault="00B86334" w:rsidP="000242EE">
      <w:pPr>
        <w:shd w:val="clear" w:color="auto" w:fill="FFFFFF"/>
        <w:spacing w:after="150"/>
        <w:jc w:val="center"/>
        <w:rPr>
          <w:rFonts w:ascii="Times New Roman" w:hAnsi="Times New Roman"/>
          <w:b/>
          <w:sz w:val="24"/>
          <w:szCs w:val="24"/>
          <w:lang w:eastAsia="en-US"/>
        </w:rPr>
      </w:pPr>
    </w:p>
    <w:p w:rsidR="000242EE" w:rsidRPr="00B86334" w:rsidRDefault="000242EE" w:rsidP="000242EE">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lastRenderedPageBreak/>
        <w:t>РЕШИ:</w:t>
      </w:r>
    </w:p>
    <w:p w:rsidR="000242EE" w:rsidRPr="00B86334" w:rsidRDefault="000242EE" w:rsidP="005775CD">
      <w:pPr>
        <w:pStyle w:val="af6"/>
        <w:numPr>
          <w:ilvl w:val="0"/>
          <w:numId w:val="3"/>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Брезово, както следва:</w:t>
      </w:r>
    </w:p>
    <w:tbl>
      <w:tblPr>
        <w:tblStyle w:val="af8"/>
        <w:tblW w:w="9067" w:type="dxa"/>
        <w:tblInd w:w="-5" w:type="dxa"/>
        <w:tblLook w:val="04A0" w:firstRow="1" w:lastRow="0" w:firstColumn="1" w:lastColumn="0" w:noHBand="0" w:noVBand="1"/>
      </w:tblPr>
      <w:tblGrid>
        <w:gridCol w:w="1701"/>
        <w:gridCol w:w="4111"/>
        <w:gridCol w:w="1701"/>
        <w:gridCol w:w="1554"/>
      </w:tblGrid>
      <w:tr w:rsidR="000242EE" w:rsidRPr="00B86334" w:rsidTr="000242EE">
        <w:tc>
          <w:tcPr>
            <w:tcW w:w="170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411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701"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0242EE" w:rsidRPr="00B86334" w:rsidRDefault="000242EE" w:rsidP="000242EE">
            <w:pPr>
              <w:spacing w:after="150"/>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0242EE" w:rsidRPr="00B86334" w:rsidTr="000242EE">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170700006</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ГАБРИЕЛА ЗЛАТАНОВА КАРАГЬОЗОВА</w:t>
            </w:r>
            <w:r w:rsidRPr="00B86334">
              <w:rPr>
                <w:rFonts w:ascii="Times New Roman" w:hAnsi="Times New Roman" w:cs="Times New Roman"/>
                <w:sz w:val="24"/>
                <w:szCs w:val="24"/>
              </w:rPr>
              <w:t xml:space="preserve"> </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170700007</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АВГУСТИНА ЗЛАТАНОВА КАРАГЬОЗОВА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jc w:val="both"/>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170700008</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СЛАВКА СИМЕОНОВА КОВАЧЕВА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170700011</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МАРИЯНА ПЕТКОВА БОТЕВА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jc w:val="both"/>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170700012</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СПАСКА ГЕОРГИЕВА ПЕТКОВА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jc w:val="both"/>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170700013</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 ПАВЛОВ БОЕВ</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jc w:val="both"/>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170700014</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ПЕТКО ГЕОРГИЕВ БОГДАНОВ</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170700015</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ПЕТКОВА БОГДАНОВА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170700016</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АНГЕЛ ПЕТРОВ АРГИРОВ</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170700017</w:t>
            </w:r>
          </w:p>
        </w:tc>
        <w:tc>
          <w:tcPr>
            <w:tcW w:w="4111" w:type="dxa"/>
          </w:tcPr>
          <w:p w:rsidR="000242EE" w:rsidRPr="00B86334" w:rsidRDefault="000242EE" w:rsidP="000242EE">
            <w:pPr>
              <w:rPr>
                <w:rFonts w:ascii="Times New Roman" w:hAnsi="Times New Roman" w:cs="Times New Roman"/>
                <w:color w:val="000000"/>
                <w:sz w:val="24"/>
                <w:szCs w:val="24"/>
                <w:highlight w:val="yellow"/>
              </w:rPr>
            </w:pPr>
            <w:r w:rsidRPr="00B86334">
              <w:rPr>
                <w:rFonts w:ascii="Times New Roman" w:hAnsi="Times New Roman" w:cs="Times New Roman"/>
                <w:color w:val="000000"/>
                <w:sz w:val="24"/>
                <w:szCs w:val="24"/>
              </w:rPr>
              <w:t xml:space="preserve">ВАСИСЛАВА ГЕОРГИЕВА СОТИРОВА </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170700018</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ГИНКА ХРИСТОВА ПЕТРОВА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170700019</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ПЛАМЕН ТОНЕВ АЛЕКОВ</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bl>
    <w:p w:rsidR="000242EE" w:rsidRPr="00B86334" w:rsidRDefault="000242EE" w:rsidP="000242EE">
      <w:pPr>
        <w:pStyle w:val="af6"/>
        <w:shd w:val="clear" w:color="auto" w:fill="FFFFFF"/>
        <w:spacing w:after="150"/>
        <w:jc w:val="both"/>
        <w:rPr>
          <w:rFonts w:ascii="Times New Roman" w:hAnsi="Times New Roman"/>
          <w:sz w:val="24"/>
          <w:szCs w:val="24"/>
          <w:lang w:eastAsia="en-US"/>
        </w:rPr>
      </w:pPr>
    </w:p>
    <w:p w:rsidR="000242EE" w:rsidRPr="00B86334" w:rsidRDefault="000242EE" w:rsidP="005775CD">
      <w:pPr>
        <w:pStyle w:val="af6"/>
        <w:numPr>
          <w:ilvl w:val="0"/>
          <w:numId w:val="3"/>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0242EE" w:rsidRPr="00B86334" w:rsidRDefault="000242EE" w:rsidP="000242EE">
      <w:pPr>
        <w:pStyle w:val="af6"/>
        <w:shd w:val="clear" w:color="auto" w:fill="FFFFFF"/>
        <w:spacing w:after="150"/>
        <w:jc w:val="both"/>
        <w:rPr>
          <w:rFonts w:ascii="Times New Roman" w:hAnsi="Times New Roman"/>
          <w:sz w:val="24"/>
          <w:szCs w:val="24"/>
          <w:lang w:eastAsia="en-US"/>
        </w:rPr>
      </w:pPr>
    </w:p>
    <w:p w:rsidR="000242EE" w:rsidRPr="00B86334" w:rsidRDefault="000242EE" w:rsidP="005775CD">
      <w:pPr>
        <w:pStyle w:val="af6"/>
        <w:numPr>
          <w:ilvl w:val="0"/>
          <w:numId w:val="3"/>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Брезово, както следва:</w:t>
      </w:r>
    </w:p>
    <w:tbl>
      <w:tblPr>
        <w:tblStyle w:val="af8"/>
        <w:tblW w:w="9067" w:type="dxa"/>
        <w:tblInd w:w="-8" w:type="dxa"/>
        <w:tblLook w:val="04A0" w:firstRow="1" w:lastRow="0" w:firstColumn="1" w:lastColumn="0" w:noHBand="0" w:noVBand="1"/>
      </w:tblPr>
      <w:tblGrid>
        <w:gridCol w:w="1701"/>
        <w:gridCol w:w="4111"/>
        <w:gridCol w:w="1701"/>
        <w:gridCol w:w="1554"/>
      </w:tblGrid>
      <w:tr w:rsidR="000242EE" w:rsidRPr="00B86334" w:rsidTr="000242EE">
        <w:tc>
          <w:tcPr>
            <w:tcW w:w="170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 СИК</w:t>
            </w:r>
          </w:p>
        </w:tc>
        <w:tc>
          <w:tcPr>
            <w:tcW w:w="411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 xml:space="preserve">Име, презиме и фамилия на </w:t>
            </w:r>
            <w:r w:rsidRPr="00B86334">
              <w:rPr>
                <w:rStyle w:val="a9"/>
                <w:rFonts w:cs="Times New Roman"/>
                <w:shd w:val="clear" w:color="auto" w:fill="FFFFFF"/>
              </w:rPr>
              <w:t>НАЗНАЧАВАНИЯ  член</w:t>
            </w:r>
          </w:p>
        </w:tc>
        <w:tc>
          <w:tcPr>
            <w:tcW w:w="1701"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Длъжност</w:t>
            </w:r>
          </w:p>
        </w:tc>
        <w:tc>
          <w:tcPr>
            <w:tcW w:w="1554" w:type="dxa"/>
            <w:shd w:val="clear" w:color="auto" w:fill="FFFFFF"/>
            <w:hideMark/>
          </w:tcPr>
          <w:p w:rsidR="000242EE" w:rsidRPr="00B86334" w:rsidRDefault="000242EE" w:rsidP="000242EE">
            <w:pPr>
              <w:pStyle w:val="af4"/>
              <w:spacing w:beforeAutospacing="0" w:after="150" w:afterAutospacing="0"/>
              <w:jc w:val="center"/>
              <w:rPr>
                <w:rFonts w:cs="Times New Roman"/>
              </w:rPr>
            </w:pPr>
            <w:r w:rsidRPr="00B86334">
              <w:rPr>
                <w:rFonts w:cs="Times New Roman"/>
              </w:rPr>
              <w:t>ЕГН</w:t>
            </w:r>
          </w:p>
        </w:tc>
      </w:tr>
      <w:tr w:rsidR="000242EE" w:rsidRPr="00B86334" w:rsidTr="000242EE">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lastRenderedPageBreak/>
              <w:t>170700006</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ЛИАНА ГЕОРГИЕВА ПЕТКОВА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170700007</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КАТЯ ГРОЗЕВА РАЙКОВСКА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170700008</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КОЛЬО РАДНЕВ РАЙКОВСКИ</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170700011</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АТАНАСКА ДИНКОВА ТОДОРОВА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170700012</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ПЕТЯ ЙОСИФОВА БЕЛЧЕВА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170700013</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МИРОСЛАВА ЛЮБЧЕВА БЕЛЧЕВА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170700014</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ПАВЛИНА МИЛКОВА ПАВЛОВА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170700015</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АЛЕКСАНДРОВА АЛЕКСИЕВА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170700016</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ЙОРДАНКА ГЕНОВА ПАВЛОВА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170700017</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ГЕОРГИЕВА СЕЙРЕКОВА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170700018</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НЕНКА СТОЙНОВА НИКОЛОВА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0242EE" w:rsidRPr="00B86334" w:rsidTr="000242EE">
        <w:tc>
          <w:tcPr>
            <w:tcW w:w="170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170700019</w:t>
            </w:r>
          </w:p>
        </w:tc>
        <w:tc>
          <w:tcPr>
            <w:tcW w:w="4111"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СТОЙНА НИКОЛОВА ТИЛЕВА</w:t>
            </w:r>
          </w:p>
        </w:tc>
        <w:tc>
          <w:tcPr>
            <w:tcW w:w="1701" w:type="dxa"/>
          </w:tcPr>
          <w:p w:rsidR="000242EE" w:rsidRPr="00B86334" w:rsidRDefault="000242EE" w:rsidP="000242EE">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0242EE" w:rsidRPr="00B86334" w:rsidRDefault="000242EE" w:rsidP="000242EE">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bl>
    <w:p w:rsidR="000242EE" w:rsidRPr="00B86334" w:rsidRDefault="000242EE" w:rsidP="005775CD">
      <w:pPr>
        <w:pStyle w:val="af6"/>
        <w:numPr>
          <w:ilvl w:val="0"/>
          <w:numId w:val="3"/>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0242EE" w:rsidRPr="00B86334" w:rsidRDefault="000242EE" w:rsidP="005775CD">
      <w:pPr>
        <w:pStyle w:val="af6"/>
        <w:numPr>
          <w:ilvl w:val="0"/>
          <w:numId w:val="3"/>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0242EE" w:rsidRPr="00B86334" w:rsidRDefault="000242EE" w:rsidP="005775CD">
      <w:pPr>
        <w:pStyle w:val="af6"/>
        <w:numPr>
          <w:ilvl w:val="0"/>
          <w:numId w:val="3"/>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C17790" w:rsidRPr="00B86334" w:rsidRDefault="00C17790" w:rsidP="00C17790">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B86334">
        <w:rPr>
          <w:rFonts w:ascii="Times New Roman" w:eastAsia="Times New Roman" w:hAnsi="Times New Roman"/>
          <w:color w:val="000000" w:themeColor="text1"/>
          <w:kern w:val="0"/>
          <w:sz w:val="24"/>
          <w:szCs w:val="24"/>
          <w:lang w:val="bg-BG" w:eastAsia="en-US"/>
        </w:rPr>
        <w:t>Настоящото решение може да бъде оспорено пред Централната избирателна комисия в тридневен срок от обявяването му.</w:t>
      </w:r>
    </w:p>
    <w:p w:rsidR="00AB70AA" w:rsidRPr="00B86334" w:rsidRDefault="00AB70AA" w:rsidP="00C17790">
      <w:pPr>
        <w:shd w:val="clear" w:color="auto" w:fill="FFFFFF"/>
        <w:suppressAutoHyphens w:val="0"/>
        <w:spacing w:after="0" w:line="240" w:lineRule="auto"/>
        <w:ind w:firstLine="708"/>
        <w:jc w:val="both"/>
        <w:rPr>
          <w:rFonts w:ascii="Times New Roman" w:eastAsia="Times New Roman" w:hAnsi="Times New Roman"/>
          <w:color w:val="000000" w:themeColor="text1"/>
          <w:kern w:val="0"/>
          <w:sz w:val="24"/>
          <w:szCs w:val="24"/>
          <w:lang w:val="bg-BG" w:eastAsia="en-US"/>
        </w:rPr>
      </w:pPr>
      <w:r w:rsidRPr="00B86334">
        <w:rPr>
          <w:rFonts w:ascii="Times New Roman" w:eastAsia="Times New Roman" w:hAnsi="Times New Roman"/>
          <w:color w:val="000000" w:themeColor="text1"/>
          <w:kern w:val="0"/>
          <w:sz w:val="24"/>
          <w:szCs w:val="24"/>
          <w:lang w:val="bg-BG" w:eastAsia="en-US"/>
        </w:rPr>
        <w:t xml:space="preserve">Преди гласуване на предложеното решение, в залата се присъедини г-н Янко Тричков, за.-председател на комисията </w:t>
      </w:r>
    </w:p>
    <w:p w:rsidR="00286BF1" w:rsidRPr="00B86334" w:rsidRDefault="00286BF1" w:rsidP="00484F56">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w:t>
      </w:r>
      <w:r w:rsidR="00484F56" w:rsidRPr="00B86334">
        <w:rPr>
          <w:rFonts w:ascii="Times New Roman" w:eastAsia="Times New Roman" w:hAnsi="Times New Roman" w:cs="Times New Roman"/>
          <w:szCs w:val="24"/>
        </w:rPr>
        <w:t>ние беше подложен на гласуване:</w:t>
      </w:r>
    </w:p>
    <w:p w:rsidR="00AB70AA" w:rsidRDefault="00AB70AA" w:rsidP="00AB70AA">
      <w:pPr>
        <w:pStyle w:val="1b"/>
        <w:ind w:firstLine="720"/>
        <w:jc w:val="both"/>
        <w:rPr>
          <w:rFonts w:ascii="Times New Roman" w:eastAsia="Times New Roman" w:hAnsi="Times New Roman" w:cs="Times New Roman"/>
          <w:szCs w:val="24"/>
        </w:rPr>
      </w:pPr>
    </w:p>
    <w:p w:rsidR="00B86334" w:rsidRDefault="00B86334" w:rsidP="00AB70AA">
      <w:pPr>
        <w:pStyle w:val="1b"/>
        <w:ind w:firstLine="720"/>
        <w:jc w:val="both"/>
        <w:rPr>
          <w:rFonts w:ascii="Times New Roman" w:eastAsia="Times New Roman" w:hAnsi="Times New Roman" w:cs="Times New Roman"/>
          <w:szCs w:val="24"/>
        </w:rPr>
      </w:pPr>
    </w:p>
    <w:p w:rsidR="00B86334" w:rsidRPr="00B86334" w:rsidRDefault="00B86334" w:rsidP="00AB70AA">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AB70AA" w:rsidRPr="00B86334" w:rsidTr="00AB70A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AB70AA" w:rsidRPr="00B86334" w:rsidTr="00AB70A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B70AA" w:rsidRPr="00B86334" w:rsidRDefault="00AB70AA" w:rsidP="00AB70AA">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AB70AA" w:rsidRPr="00B86334" w:rsidRDefault="00AB70AA" w:rsidP="00AB70AA">
      <w:pPr>
        <w:pStyle w:val="1b"/>
        <w:jc w:val="both"/>
        <w:rPr>
          <w:rFonts w:ascii="Times New Roman" w:eastAsia="Times New Roman" w:hAnsi="Times New Roman" w:cs="Times New Roman"/>
          <w:szCs w:val="24"/>
          <w:u w:val="single"/>
          <w:lang w:val="ru-RU"/>
        </w:rPr>
      </w:pPr>
    </w:p>
    <w:p w:rsidR="00AB70AA" w:rsidRPr="00B86334" w:rsidRDefault="00AB70AA" w:rsidP="00AB70AA">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AB70AA" w:rsidRPr="00B86334" w:rsidRDefault="00AB70AA" w:rsidP="00AB70AA">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AB70AA" w:rsidRPr="00B86334" w:rsidRDefault="00AB70AA" w:rsidP="00AB70AA">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pPr>
        <w:pStyle w:val="1b"/>
        <w:jc w:val="both"/>
        <w:rPr>
          <w:rFonts w:ascii="Times New Roman" w:eastAsia="Times New Roman" w:hAnsi="Times New Roman" w:cs="Times New Roman"/>
          <w:szCs w:val="24"/>
        </w:rPr>
      </w:pPr>
    </w:p>
    <w:p w:rsidR="00286BF1" w:rsidRPr="00B86334" w:rsidRDefault="00286BF1">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Default="00362D07">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Default="005775CD">
      <w:pPr>
        <w:pStyle w:val="1b"/>
        <w:ind w:firstLine="720"/>
        <w:jc w:val="both"/>
        <w:rPr>
          <w:rFonts w:ascii="Times New Roman" w:eastAsia="Times New Roman" w:hAnsi="Times New Roman" w:cs="Times New Roman"/>
          <w:szCs w:val="24"/>
        </w:rPr>
      </w:pPr>
    </w:p>
    <w:p w:rsidR="005775CD" w:rsidRPr="00B86334" w:rsidRDefault="005775CD">
      <w:pPr>
        <w:pStyle w:val="1b"/>
        <w:ind w:firstLine="720"/>
        <w:jc w:val="both"/>
        <w:rPr>
          <w:rFonts w:ascii="Times New Roman" w:eastAsia="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4</w:t>
      </w:r>
      <w:r w:rsidR="00362D07" w:rsidRPr="00B86334">
        <w:rPr>
          <w:rFonts w:ascii="Times New Roman" w:eastAsia="Times New Roman" w:hAnsi="Times New Roman" w:cs="Times New Roman"/>
          <w:b/>
          <w:szCs w:val="24"/>
          <w:u w:val="single"/>
        </w:rPr>
        <w:t xml:space="preserve"> от дневния ред:</w:t>
      </w:r>
    </w:p>
    <w:p w:rsidR="00983DC8" w:rsidRPr="00B86334" w:rsidRDefault="00362D07" w:rsidP="00983DC8">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111- ЕП/НС</w:t>
      </w:r>
      <w:r w:rsidRPr="00B86334">
        <w:rPr>
          <w:rFonts w:ascii="Times New Roman" w:hAnsi="Times New Roman"/>
          <w:sz w:val="24"/>
          <w:szCs w:val="24"/>
          <w:lang w:eastAsia="en-US"/>
        </w:rPr>
        <w:br/>
        <w:t>Пловдив Област, 27.05.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Калояново,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91-ЕП/НС/ 14.05.2024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Калояново.</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164/23.05.2024 г. в Районна избирателна комисия Седемнадесети изборен район Пловдивски са постъпили предложения от упълномощени представители на ПП „ДПС“, КП „ПП-ДБ“, ПП „ГЕРБ“, с които се предлагат да бъдат извършени промени в поименните състави на секционните избирателни комисии на територията на Община Калояново.</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Калояново, както следва:</w:t>
      </w:r>
    </w:p>
    <w:tbl>
      <w:tblPr>
        <w:tblStyle w:val="af8"/>
        <w:tblW w:w="9067" w:type="dxa"/>
        <w:tblInd w:w="-5" w:type="dxa"/>
        <w:tblLook w:val="04A0" w:firstRow="1" w:lastRow="0" w:firstColumn="1" w:lastColumn="0" w:noHBand="0" w:noVBand="1"/>
      </w:tblPr>
      <w:tblGrid>
        <w:gridCol w:w="1701"/>
        <w:gridCol w:w="4111"/>
        <w:gridCol w:w="1701"/>
        <w:gridCol w:w="1554"/>
      </w:tblGrid>
      <w:tr w:rsidR="009D3A67" w:rsidRPr="00B86334" w:rsidTr="009D3A67">
        <w:tc>
          <w:tcPr>
            <w:tcW w:w="170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411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70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171200003</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КАЛИНКА ПЕТКОВА ПАПАЗОВА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171200004</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ЕМРАХ ДИМИТРОВ АТАНАСОВ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lastRenderedPageBreak/>
              <w:t>171200005</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МАРИЯ ФРАНЦОВА АНТОНОВА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171200008</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НЕЛИ ИВАНОВА ВЪЛЕВА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171200015</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КРИСТИНА ТОШКОВА СТАНЧЕВА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171200016</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ИВАН ИВАНОВ КАЦЕВ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171200016</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НЕНО ДИМИТРОВ НЕНОВ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Калояново, както следва:</w:t>
      </w:r>
    </w:p>
    <w:tbl>
      <w:tblPr>
        <w:tblStyle w:val="af8"/>
        <w:tblW w:w="9067" w:type="dxa"/>
        <w:tblInd w:w="-8" w:type="dxa"/>
        <w:tblLook w:val="04A0" w:firstRow="1" w:lastRow="0" w:firstColumn="1" w:lastColumn="0" w:noHBand="0" w:noVBand="1"/>
      </w:tblPr>
      <w:tblGrid>
        <w:gridCol w:w="1701"/>
        <w:gridCol w:w="4111"/>
        <w:gridCol w:w="1701"/>
        <w:gridCol w:w="1554"/>
      </w:tblGrid>
      <w:tr w:rsidR="009D3A67" w:rsidRPr="00B86334" w:rsidTr="009D3A67">
        <w:tc>
          <w:tcPr>
            <w:tcW w:w="170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 СИК</w:t>
            </w:r>
          </w:p>
        </w:tc>
        <w:tc>
          <w:tcPr>
            <w:tcW w:w="411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 xml:space="preserve">Име, презиме и фамилия на </w:t>
            </w:r>
            <w:r w:rsidRPr="00B86334">
              <w:rPr>
                <w:rStyle w:val="a9"/>
                <w:rFonts w:cs="Times New Roman"/>
                <w:shd w:val="clear" w:color="auto" w:fill="FFFFFF"/>
              </w:rPr>
              <w:t>НАЗНАЧАВАНИЯ  член</w:t>
            </w:r>
          </w:p>
        </w:tc>
        <w:tc>
          <w:tcPr>
            <w:tcW w:w="170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Длъжност</w:t>
            </w:r>
          </w:p>
        </w:tc>
        <w:tc>
          <w:tcPr>
            <w:tcW w:w="1554"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171200003</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НИКОЛИНКА ПЕТРОВА ТОПАЛСКА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171200004</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СТЕФАН ХРИСТОВ АНГЕЛОВ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171200005</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ЛОРА АТАНАСОВА ТЕРЗИЙСКА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171200008</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СТАНИМИРА РАНГЕЛОВА ЙОНОВА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171200015</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ГЕНЧО СТОЯНОВ РУСКОВ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171200016</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НЕНО ДИМИТРОВ НЕНОВ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171200016</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ИВАН ИВАНОВ КАЦЕВ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color w:val="000000"/>
                <w:sz w:val="24"/>
                <w:szCs w:val="24"/>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4"/>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lastRenderedPageBreak/>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rsidP="00D12ECA">
      <w:pPr>
        <w:pStyle w:val="1b"/>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B710FF" w:rsidRPr="00B86334" w:rsidRDefault="00B710FF" w:rsidP="007F45E1">
      <w:pPr>
        <w:pStyle w:val="1b"/>
        <w:jc w:val="both"/>
        <w:rPr>
          <w:rFonts w:ascii="Times New Roman" w:eastAsia="Times New Roman" w:hAnsi="Times New Roman" w:cs="Times New Roman"/>
          <w:szCs w:val="24"/>
        </w:rPr>
      </w:pPr>
    </w:p>
    <w:p w:rsidR="009D3A67" w:rsidRPr="00B86334" w:rsidRDefault="009D3A67" w:rsidP="007F45E1">
      <w:pPr>
        <w:pStyle w:val="1b"/>
        <w:jc w:val="both"/>
        <w:rPr>
          <w:rFonts w:ascii="Times New Roman" w:eastAsia="Times New Roman" w:hAnsi="Times New Roman" w:cs="Times New Roman"/>
          <w:szCs w:val="24"/>
        </w:rPr>
      </w:pPr>
    </w:p>
    <w:p w:rsidR="009D3A67" w:rsidRPr="00B86334" w:rsidRDefault="009D3A67" w:rsidP="007F45E1">
      <w:pPr>
        <w:pStyle w:val="1b"/>
        <w:jc w:val="both"/>
        <w:rPr>
          <w:rFonts w:ascii="Times New Roman" w:eastAsia="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5</w:t>
      </w:r>
      <w:r w:rsidR="00362D07" w:rsidRPr="00B86334">
        <w:rPr>
          <w:rFonts w:ascii="Times New Roman" w:eastAsia="Times New Roman" w:hAnsi="Times New Roman" w:cs="Times New Roman"/>
          <w:b/>
          <w:szCs w:val="24"/>
          <w:u w:val="single"/>
        </w:rPr>
        <w:t xml:space="preserve"> от дневния ред:</w:t>
      </w:r>
    </w:p>
    <w:p w:rsidR="00362D07" w:rsidRPr="00B86334" w:rsidRDefault="00362D07" w:rsidP="00362D07">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E23A51" w:rsidRPr="00B86334" w:rsidRDefault="00E23A51" w:rsidP="00362D07">
      <w:pPr>
        <w:pStyle w:val="1b"/>
        <w:jc w:val="both"/>
        <w:rPr>
          <w:rFonts w:ascii="Times New Roman" w:hAnsi="Times New Roman" w:cs="Times New Roman"/>
          <w:szCs w:val="24"/>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112 -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Кричим,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93 -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Кричим.</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писма</w:t>
      </w:r>
      <w:r w:rsidRPr="00B86334">
        <w:rPr>
          <w:rFonts w:ascii="Times New Roman" w:hAnsi="Times New Roman"/>
          <w:sz w:val="24"/>
          <w:szCs w:val="24"/>
        </w:rPr>
        <w:t xml:space="preserve"> </w:t>
      </w:r>
      <w:r w:rsidRPr="00B86334">
        <w:rPr>
          <w:rFonts w:ascii="Times New Roman" w:hAnsi="Times New Roman"/>
          <w:sz w:val="24"/>
          <w:szCs w:val="24"/>
          <w:lang w:eastAsia="en-US"/>
        </w:rPr>
        <w:t>вх. № 132/21.05.2024 год. и вх. № 158/23.05.2024 год., в Районна избирателна комисия Седемнадесети изборен район Пловдивски са постъпили предложения от упълномощен представител на ПП „ИМА ТАКЪВ НАРОД“ и от упълномощен представител на Община Кричим, с които се предлагат да бъдат извършени промени в поименните състави на секционните избирателни комисии на територията на Община Кричим.</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Кричим,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173900002</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Силвия Тодорова Пикова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before="240" w:after="24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173900005</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Мирослава Севдалинова Маджарова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before="240" w:after="24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lastRenderedPageBreak/>
              <w:t>173900009</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Диян Гочев Стоев</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173900004</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Иванка Стефанова Лазарова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173900007</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Къймет Ахмедова Тефикова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173900008</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Гюляр Туранова Тюфекчиева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Кричим,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НАЗНАЧАВАМ</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173900002</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Иванка Кирилова Димитрова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vAlign w:val="center"/>
          </w:tcPr>
          <w:p w:rsidR="009D3A67" w:rsidRPr="00B86334" w:rsidRDefault="009D3A67" w:rsidP="009D3A67">
            <w:pPr>
              <w:spacing w:line="480" w:lineRule="auto"/>
              <w:jc w:val="both"/>
              <w:rPr>
                <w:rFonts w:ascii="Times New Roman" w:hAnsi="Times New Roman" w:cs="Times New Roman"/>
                <w:color w:val="000000"/>
                <w:sz w:val="24"/>
                <w:szCs w:val="24"/>
              </w:rPr>
            </w:pPr>
            <w:r w:rsidRPr="00B86334">
              <w:rPr>
                <w:rFonts w:ascii="Times New Roman" w:hAnsi="Times New Roman" w:cs="Times New Roman"/>
                <w:color w:val="000000"/>
                <w:sz w:val="24"/>
                <w:szCs w:val="24"/>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173900005</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Мария Павлова Добрева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173900009</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Ваня Иванова Добрева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173900004</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Божидара Иванова Лазарова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173900007</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Ясмин Муса Тюфекчиева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173900008</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Къймет Ахмедова Тефикова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5"/>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D12ECA">
      <w:pPr>
        <w:pStyle w:val="1b"/>
        <w:ind w:firstLine="720"/>
        <w:jc w:val="both"/>
        <w:rPr>
          <w:rFonts w:ascii="Times New Roman" w:eastAsia="Times New Roman" w:hAnsi="Times New Roman" w:cs="Times New Roman"/>
          <w:szCs w:val="24"/>
        </w:rPr>
      </w:pPr>
    </w:p>
    <w:p w:rsidR="00362D07"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6</w:t>
      </w:r>
      <w:r w:rsidR="00362D07" w:rsidRPr="00B86334">
        <w:rPr>
          <w:rFonts w:ascii="Times New Roman" w:eastAsia="Times New Roman" w:hAnsi="Times New Roman" w:cs="Times New Roman"/>
          <w:b/>
          <w:szCs w:val="24"/>
          <w:u w:val="single"/>
        </w:rPr>
        <w:t xml:space="preserve"> от дневния ред:</w:t>
      </w:r>
    </w:p>
    <w:p w:rsidR="007B60BA" w:rsidRPr="00B86334" w:rsidRDefault="00362D07" w:rsidP="007B60BA">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C17790" w:rsidRPr="00B86334" w:rsidRDefault="00C17790" w:rsidP="00C17790">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113-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Куклен,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89 -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Куклен.</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168/25.05.2024 год., в Районна избирателна комисия Седемнадесети изборен район Пловдивски е постъпило предложение от упълномощен представител на Коалиция за България, с което се предлага да бъдат извършени промени в поименните състави на секционните избирателни комисии на територията на Община Куклен.</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6"/>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Куклен,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174200009</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МАРИЯ ЦВЕТАНОВА ПРИМОВА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5775CD">
      <w:pPr>
        <w:pStyle w:val="af6"/>
        <w:numPr>
          <w:ilvl w:val="0"/>
          <w:numId w:val="6"/>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6"/>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Куклен,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rPr>
          <w:trHeight w:val="986"/>
        </w:trPr>
        <w:tc>
          <w:tcPr>
            <w:tcW w:w="1701"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line="48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174200009</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ИВАНКА ВЛАШЕВА ЯНКОВА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5775CD">
      <w:pPr>
        <w:pStyle w:val="af6"/>
        <w:numPr>
          <w:ilvl w:val="0"/>
          <w:numId w:val="6"/>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6"/>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lastRenderedPageBreak/>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6"/>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F75FC5">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rsidP="00D12ECA">
      <w:pPr>
        <w:pStyle w:val="1b"/>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0242EE" w:rsidRPr="00B86334" w:rsidRDefault="000242EE">
      <w:pPr>
        <w:pStyle w:val="1b"/>
        <w:ind w:firstLine="720"/>
        <w:jc w:val="both"/>
        <w:rPr>
          <w:rFonts w:ascii="Times New Roman" w:eastAsia="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7</w:t>
      </w:r>
      <w:r w:rsidR="00362D07" w:rsidRPr="00B86334">
        <w:rPr>
          <w:rFonts w:ascii="Times New Roman" w:eastAsia="Times New Roman" w:hAnsi="Times New Roman" w:cs="Times New Roman"/>
          <w:b/>
          <w:szCs w:val="24"/>
          <w:u w:val="single"/>
        </w:rPr>
        <w:t xml:space="preserve"> от дневния ред:</w:t>
      </w:r>
    </w:p>
    <w:p w:rsidR="00362D07" w:rsidRPr="00B86334" w:rsidRDefault="00362D07" w:rsidP="00362D07">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114-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Лъки,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95 -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Лъки.</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161/23.05.2024 год., в Районна избирателна комисия Седемнадесети изборен район Пловдивски е постъпило предложение от упълномощен представител на Община Лъки, с които се предлагат да бъдат извършени промени в поименните състави на секционните избирателни комисии на територията на Община Лъки.</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7"/>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Лъки,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171500001</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Георги Момчилов Георгиев</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171500001</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Лидия Руменова Иванова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171500002</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Веселина Росенова Куцева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171500002</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Анелия Сашева Карастоянова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lastRenderedPageBreak/>
              <w:t>171500002</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Даниела Илиева Петкова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171500003</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Лиляна Стоянова Гунгалова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171500006</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Венцислав Сашев Куцев</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171500010</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Райчо Милков Мутафчиев</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171500010</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Анета Иванова Овчарова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171500011</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Орхан Еминов Бекерлиев</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171500011</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Атанаска Иванова Згурова</w:t>
            </w: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7"/>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7"/>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Лъки,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 xml:space="preserve">НАЗНАЧАВАНИЯ </w:t>
            </w:r>
            <w:r w:rsidRPr="00B86334">
              <w:rPr>
                <w:rFonts w:ascii="Times New Roman" w:hAnsi="Times New Roman" w:cs="Times New Roman"/>
                <w:sz w:val="24"/>
                <w:szCs w:val="24"/>
              </w:rPr>
              <w:t>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171500001</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Даниела Илиева Петкова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171500001</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Лиляна Стоянова Гунгалова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171500002</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Атанаска Иванова Згурова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171500002</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Мария Димитрова Дикова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171500002</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Орхан Еминов Бекерлиев</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lastRenderedPageBreak/>
              <w:t>171500003</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Лидия Руменова Иванова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171500006</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Райчо Милков Мутафчиев</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171500010</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Венцислав Сашев Куцев</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171500010</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Георги Момчилов Георгиев</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171500011</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Анета Иванова Овчарова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171500011</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Веселина Росенова Куцева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7"/>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7"/>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7"/>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B86334" w:rsidRDefault="00362D07" w:rsidP="00D12ECA">
      <w:pPr>
        <w:pStyle w:val="1b"/>
        <w:jc w:val="both"/>
        <w:rPr>
          <w:rFonts w:ascii="Times New Roman" w:eastAsia="Times New Roman" w:hAnsi="Times New Roman" w:cs="Times New Roman"/>
          <w:szCs w:val="24"/>
        </w:rPr>
      </w:pPr>
    </w:p>
    <w:p w:rsidR="00362D07" w:rsidRPr="00B86334" w:rsidRDefault="00362D07">
      <w:pPr>
        <w:pStyle w:val="1b"/>
        <w:ind w:firstLine="720"/>
        <w:jc w:val="both"/>
        <w:rPr>
          <w:rFonts w:ascii="Times New Roman" w:eastAsia="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8</w:t>
      </w:r>
      <w:r w:rsidR="00362D07" w:rsidRPr="00B86334">
        <w:rPr>
          <w:rFonts w:ascii="Times New Roman" w:eastAsia="Times New Roman" w:hAnsi="Times New Roman" w:cs="Times New Roman"/>
          <w:b/>
          <w:szCs w:val="24"/>
          <w:u w:val="single"/>
        </w:rPr>
        <w:t xml:space="preserve"> от дневния ред:</w:t>
      </w:r>
    </w:p>
    <w:p w:rsidR="00362D07" w:rsidRPr="00B86334" w:rsidRDefault="00362D07" w:rsidP="00362D07">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C17790" w:rsidRPr="00B86334" w:rsidRDefault="00C17790" w:rsidP="00C17790">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115-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Първомай,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98 -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Първомай.</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lastRenderedPageBreak/>
        <w:t>С писма</w:t>
      </w:r>
      <w:r w:rsidRPr="00B86334">
        <w:rPr>
          <w:rFonts w:ascii="Times New Roman" w:hAnsi="Times New Roman"/>
          <w:sz w:val="24"/>
          <w:szCs w:val="24"/>
        </w:rPr>
        <w:t xml:space="preserve"> </w:t>
      </w:r>
      <w:r w:rsidRPr="00B86334">
        <w:rPr>
          <w:rFonts w:ascii="Times New Roman" w:hAnsi="Times New Roman"/>
          <w:sz w:val="24"/>
          <w:szCs w:val="24"/>
          <w:lang w:eastAsia="en-US"/>
        </w:rPr>
        <w:t>вх. № 143/21.05.2024 год., в Районна избирателна комисия Седемнадесети изборен район Пловдивски е постъпило предложение от упълномощен представител на Община Първомай, с което се предлага да бъдат извършени промени в поименните състави на секционните избирателни комисии на територията на Община Първомай.</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8"/>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Първомай,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172300004</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Кера Колева Атанасова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hideMark/>
          </w:tcPr>
          <w:p w:rsidR="009D3A67" w:rsidRPr="00B86334" w:rsidRDefault="009D3A67" w:rsidP="009D3A67">
            <w:pPr>
              <w:jc w:val="right"/>
              <w:rPr>
                <w:rFonts w:ascii="Times New Roman" w:hAnsi="Times New Roman" w:cs="Times New Roman"/>
                <w:color w:val="000000"/>
                <w:sz w:val="24"/>
                <w:szCs w:val="24"/>
              </w:rPr>
            </w:pPr>
            <w:r w:rsidRPr="00B86334">
              <w:rPr>
                <w:rFonts w:ascii="Times New Roman" w:hAnsi="Times New Roman" w:cs="Times New Roman"/>
                <w:sz w:val="24"/>
                <w:szCs w:val="24"/>
              </w:rPr>
              <w:t>**********</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172300005</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Нина Атанасова Раева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172300006</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Иван Георгиев Тачев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172300008</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Гергана Христова Петрова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172300028</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Ирина Христозова Панайотова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172300033</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Йордан Петров Спиртов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172300034</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Йорданка Петрова Спиртова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172300035</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Благой Манев Василев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172300036</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Пенка Димитрова Шикова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172300037</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Величко Сергеев Ботев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172300038</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Мария Иванова Грозева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172300038</w:t>
            </w:r>
          </w:p>
        </w:tc>
        <w:tc>
          <w:tcPr>
            <w:tcW w:w="3828"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Костадинка Гергиева Чобанова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8"/>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8"/>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lastRenderedPageBreak/>
        <w:t>НАЗНАЧАВА за членове на СИК на територията на Община Първомай,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 xml:space="preserve">НАЗНАЧАВАНИЯ </w:t>
            </w:r>
            <w:r w:rsidRPr="00B86334">
              <w:rPr>
                <w:rFonts w:ascii="Times New Roman" w:hAnsi="Times New Roman" w:cs="Times New Roman"/>
                <w:sz w:val="24"/>
                <w:szCs w:val="24"/>
              </w:rPr>
              <w:t>член:</w:t>
            </w:r>
          </w:p>
        </w:tc>
        <w:tc>
          <w:tcPr>
            <w:tcW w:w="198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Йорданка Иванова Панаги</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jc w:val="right"/>
              <w:rPr>
                <w:rFonts w:ascii="Times New Roman" w:hAnsi="Times New Roman" w:cs="Times New Roman"/>
                <w:color w:val="000000"/>
                <w:sz w:val="24"/>
                <w:szCs w:val="24"/>
              </w:rPr>
            </w:pPr>
            <w:r w:rsidRPr="00B86334">
              <w:rPr>
                <w:rFonts w:ascii="Times New Roman" w:hAnsi="Times New Roman" w:cs="Times New Roman"/>
                <w:sz w:val="24"/>
                <w:szCs w:val="24"/>
              </w:rPr>
              <w:t>**********</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Валентина Радева Кирякова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Здравка Янакиева Костадинова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172300008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Златка Александрова Пенцова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172300028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Олга Тодорова Костадинова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Йорданка Петрова Спиртова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Димитър Николов Стършанов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Илиева Грудлева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Атанаска Запрянова Петрова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Ангел Благоев Гитанов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Димитър Георгиев Кондов</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r w:rsidR="009D3A67" w:rsidRPr="00B86334" w:rsidTr="009D3A67">
        <w:trPr>
          <w:trHeight w:val="300"/>
        </w:trPr>
        <w:tc>
          <w:tcPr>
            <w:tcW w:w="1701" w:type="dxa"/>
            <w:hideMark/>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172300038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Златка Георгиева Шейтанова</w:t>
            </w:r>
          </w:p>
        </w:tc>
        <w:tc>
          <w:tcPr>
            <w:tcW w:w="1984" w:type="dxa"/>
            <w:hideMark/>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 xml:space="preserve">  **********</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8"/>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8"/>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8"/>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9D3A67" w:rsidRPr="00B86334" w:rsidRDefault="009D3A67" w:rsidP="009D3A67">
      <w:pPr>
        <w:pStyle w:val="af2"/>
        <w:jc w:val="both"/>
        <w:rPr>
          <w:rFonts w:ascii="Times New Roman" w:hAnsi="Times New Roman"/>
          <w:b/>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D12ECA">
      <w:pPr>
        <w:pStyle w:val="1b"/>
        <w:ind w:firstLine="720"/>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Pr="00B86334" w:rsidRDefault="00362D07" w:rsidP="00362D07">
      <w:pPr>
        <w:pStyle w:val="1b"/>
        <w:jc w:val="both"/>
        <w:rPr>
          <w:rFonts w:ascii="Times New Roman" w:hAnsi="Times New Roman" w:cs="Times New Roman"/>
          <w:szCs w:val="24"/>
        </w:rPr>
      </w:pPr>
    </w:p>
    <w:p w:rsidR="00362D07" w:rsidRDefault="00362D07"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Pr="00B86334" w:rsidRDefault="005775CD" w:rsidP="00362D07">
      <w:pPr>
        <w:pStyle w:val="1b"/>
        <w:jc w:val="both"/>
        <w:rPr>
          <w:rFonts w:ascii="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9</w:t>
      </w:r>
      <w:r w:rsidR="00362D07" w:rsidRPr="00B86334">
        <w:rPr>
          <w:rFonts w:ascii="Times New Roman" w:eastAsia="Times New Roman" w:hAnsi="Times New Roman" w:cs="Times New Roman"/>
          <w:b/>
          <w:szCs w:val="24"/>
          <w:u w:val="single"/>
        </w:rPr>
        <w:t xml:space="preserve"> от дневния ред:</w:t>
      </w:r>
    </w:p>
    <w:p w:rsidR="00362D07" w:rsidRPr="00B86334" w:rsidRDefault="00362D07" w:rsidP="00362D07">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116 - ЕП/НС</w:t>
      </w:r>
      <w:r w:rsidRPr="00B86334">
        <w:rPr>
          <w:rFonts w:ascii="Times New Roman" w:hAnsi="Times New Roman"/>
          <w:sz w:val="24"/>
          <w:szCs w:val="24"/>
          <w:lang w:eastAsia="en-US"/>
        </w:rPr>
        <w:br/>
        <w:t>Пловдив Област, 27.05.2024 г.</w:t>
      </w:r>
    </w:p>
    <w:p w:rsidR="009D3A67" w:rsidRPr="00B86334" w:rsidRDefault="009D3A67" w:rsidP="005775CD">
      <w:pPr>
        <w:shd w:val="clear" w:color="auto" w:fill="FFFFFF"/>
        <w:spacing w:after="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Родопи,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5775CD">
      <w:pPr>
        <w:shd w:val="clear" w:color="auto" w:fill="FFFFFF"/>
        <w:spacing w:after="0"/>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89 -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w:t>
      </w:r>
    </w:p>
    <w:p w:rsidR="009D3A67" w:rsidRPr="00B86334" w:rsidRDefault="009D3A67" w:rsidP="005775CD">
      <w:pPr>
        <w:shd w:val="clear" w:color="auto" w:fill="FFFFFF"/>
        <w:spacing w:after="0"/>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142/21.05.2024 год., в Районна избирателна комисия Седемнадесети изборен район Пловдивски е постъпило предложение от упълномощени представители на ПП Продължаване промяната-Демократична България и ПП Възраждане, с които се предлагат да бъдат извършени промени в поименните състави на секционните избирателни комисии на територията на Община Родопи.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9"/>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Родопи,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ЙОВКО САШОВ ДИМИТРОВ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НЕВЕНА ФРАНЦ КАЧАКОВА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РАЙНА КОСТАДИНОВА КРЪСТЕВА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172600007</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ПЕТКО ПЕТРОВ ГАЙДАРОВ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МАРИЯ НИКОЛАЕВА ЧОНКОВА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ДИМИТЪР ВЕНЦИСЛАВОВ БАНЕВ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lastRenderedPageBreak/>
              <w:t>172600011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МИХАИЛ ДИМИТРОВ БОЯДЖИЕВ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ДИАНА НИКОЛАЕВА СЕРАФИМОВА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172600018</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ВЛАДИМИР ИВАНОВ ГОГОВ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ТЕОДОРА МИЛЕНОВА АЛЕКСАНДРОВА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ДАНИЕЛА ГЕОРГИЕВА НИКОЛОВА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ПЕНКА ХРИСТОВА ХРИСТОВА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МИЛЕН ГЕОРГИЕВ АЛЕКСАНДРОВ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172600036</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ДИМИТРИНА ТОДОРОВА АЛЕКСАНДРОВА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172600037</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ЦВЕТАНА АЛЕКСАНДРОВА ГРИГОРОВА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172600049</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ЕКАТЕРИНА ПЕТРОВА ФИЛИПОВА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СТАНКО КОСТАДИНОВ СТОЯНОВ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ЗОЯ ВЕНЕЛИНОВА ГРИГОРОВА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НАДЯ ЗЛАТАНОВА КИРОВСКА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НЕДЯЛКА ВЕСКОВА ГЕОРГИЕВА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ВАСИЛ НИКОЛАЕВ ДАМОВ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ДИМИТЪР НИКОЛАЕВ ДАМОВ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lastRenderedPageBreak/>
              <w:t>172600054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ЗДРАВКО СТЕФАНОВ КЛИМЕНТОВ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172600055</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АДЕЛИНА ДИМИТРОВА БОЯДЖИЕВА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172600056</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МЕТОДИ ВЕЛИНОВ БОРИКОВ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p>
        </w:tc>
        <w:tc>
          <w:tcPr>
            <w:tcW w:w="3828" w:type="dxa"/>
          </w:tcPr>
          <w:p w:rsidR="009D3A67" w:rsidRPr="00B86334" w:rsidRDefault="009D3A67" w:rsidP="009D3A67">
            <w:pPr>
              <w:spacing w:line="360" w:lineRule="auto"/>
              <w:rPr>
                <w:rFonts w:ascii="Times New Roman" w:hAnsi="Times New Roman" w:cs="Times New Roman"/>
                <w:sz w:val="24"/>
                <w:szCs w:val="24"/>
              </w:rPr>
            </w:pPr>
          </w:p>
        </w:tc>
        <w:tc>
          <w:tcPr>
            <w:tcW w:w="1984" w:type="dxa"/>
          </w:tcPr>
          <w:p w:rsidR="009D3A67" w:rsidRPr="00B86334" w:rsidRDefault="009D3A67" w:rsidP="009D3A67">
            <w:pPr>
              <w:spacing w:line="360" w:lineRule="auto"/>
              <w:rPr>
                <w:rFonts w:ascii="Times New Roman" w:hAnsi="Times New Roman" w:cs="Times New Roman"/>
                <w:sz w:val="24"/>
                <w:szCs w:val="24"/>
              </w:rPr>
            </w:pP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p>
        </w:tc>
      </w:tr>
    </w:tbl>
    <w:p w:rsidR="009D3A67" w:rsidRPr="00B86334" w:rsidRDefault="009D3A67" w:rsidP="005775CD">
      <w:pPr>
        <w:pStyle w:val="af6"/>
        <w:numPr>
          <w:ilvl w:val="0"/>
          <w:numId w:val="9"/>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9"/>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Родопи,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rPr>
          <w:trHeight w:val="986"/>
        </w:trPr>
        <w:tc>
          <w:tcPr>
            <w:tcW w:w="1701"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line="48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48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ЕКАТЕРИНА ПЕТРОВА ФИЛИПОВА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НИКАЛАС ХРИСТОВ КАЛКАНОВ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ФИЛИП АТАНАСОВ ШАРКОВ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172600007</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КРАСИМИРА ВЪЛЧЕВА АБРАШЕВА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ИВАЙЛО АСЕНОВ АНТОНОВ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ВАЛЕНТИН ЙОВКОВ ЗЕМЯРСКИ</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ИВАН ТОШЕВ ГЕНЧЕВ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ВЕНЦИСЛАВА СИМЕОНОВА ИВАНОВА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172600018</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ЙОВКО САШОВ ДИМИТРОВ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lastRenderedPageBreak/>
              <w:t>172600030</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НЕДЯЛКА ВЕСКОВА ГЕОРГИЕВА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СТАНКО КОСТАДИНОВ СТОЯНОВ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ЗДРАВКО СТЕФАНОВ КЛИМЕНТОВ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МИЛЕНА ТАНОВА ЗИКЯМОВА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172600036</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МИТРА ИВАНОВА АНЗЪРСКА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172600037</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МАРГАРИТА ХРИСТОВА АНГЕЛОВА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172600049</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МАРИЯ ГЕОРГИЕВА ПРАМАТАРОВА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МИТКА АТАНАСОВА ЗИКЯМОВА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172600051</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НАДЯ ЗЛАТАНОВА КИРОВСКА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ЗОЯ ВЕЛИНОВА ГРИГОРОВА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172600052</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ГАБРИЕЛА СЕВДАЛИНОВА СУРОВА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172600053</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ЕЛЕНА АТАНАСОВА ЗИКЯМОВА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СВЕТОСЛАВ БОГОМИЛОВ ЦАНКОВ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172600054</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ЗДРАВКА СЕВДАЛИНОВА СУРОВА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172600055</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АТАНАС ИВАНОВ ЗИКЯМОВ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172600056</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ЕЛЕНА ДИМИТРОВА ПОРТЕВА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5775CD">
      <w:pPr>
        <w:pStyle w:val="af6"/>
        <w:numPr>
          <w:ilvl w:val="0"/>
          <w:numId w:val="9"/>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lastRenderedPageBreak/>
        <w:t>ИЗДАВА удостоверения на назначените членове на СИК по т.3.</w:t>
      </w:r>
    </w:p>
    <w:p w:rsidR="009D3A67" w:rsidRPr="00B86334" w:rsidRDefault="009D3A67" w:rsidP="005775CD">
      <w:pPr>
        <w:pStyle w:val="af6"/>
        <w:numPr>
          <w:ilvl w:val="0"/>
          <w:numId w:val="9"/>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9"/>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5775CD">
      <w:pPr>
        <w:shd w:val="clear" w:color="auto" w:fill="FFFFFF"/>
        <w:spacing w:after="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9D3A67" w:rsidRPr="00B86334" w:rsidRDefault="00D12ECA" w:rsidP="005775CD">
      <w:pPr>
        <w:pStyle w:val="1b"/>
        <w:ind w:firstLine="720"/>
        <w:jc w:val="both"/>
        <w:rPr>
          <w:rFonts w:ascii="Times New Roman" w:eastAsia="Times New Roman" w:hAnsi="Times New Roman" w:cs="Times New Roman"/>
          <w:kern w:val="2"/>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r w:rsidR="005775CD" w:rsidRPr="00B86334">
        <w:rPr>
          <w:rFonts w:ascii="Times New Roman" w:eastAsia="Times New Roman" w:hAnsi="Times New Roman" w:cs="Times New Roman"/>
          <w:kern w:val="2"/>
          <w:szCs w:val="24"/>
        </w:rPr>
        <w:t xml:space="preserve"> </w:t>
      </w: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9D3A67" w:rsidRPr="00B86334" w:rsidRDefault="009D3A67" w:rsidP="00362D07">
      <w:pPr>
        <w:pStyle w:val="1b"/>
        <w:jc w:val="both"/>
        <w:rPr>
          <w:rFonts w:ascii="Times New Roman" w:hAnsi="Times New Roman" w:cs="Times New Roman"/>
          <w:szCs w:val="24"/>
        </w:rPr>
      </w:pPr>
    </w:p>
    <w:p w:rsidR="00D12ECA" w:rsidRPr="00B86334" w:rsidRDefault="00C712E2" w:rsidP="00362D07">
      <w:pPr>
        <w:pStyle w:val="1b"/>
        <w:jc w:val="both"/>
        <w:rPr>
          <w:rFonts w:ascii="Times New Roman" w:eastAsia="Times New Roman" w:hAnsi="Times New Roman" w:cs="Times New Roman"/>
          <w:b/>
          <w:szCs w:val="24"/>
          <w:u w:val="single"/>
        </w:rPr>
      </w:pPr>
      <w:r w:rsidRPr="00B86334">
        <w:rPr>
          <w:rFonts w:ascii="Times New Roman" w:eastAsia="Times New Roman" w:hAnsi="Times New Roman" w:cs="Times New Roman"/>
          <w:b/>
          <w:szCs w:val="24"/>
          <w:u w:val="single"/>
        </w:rPr>
        <w:t>По т. 10</w:t>
      </w:r>
      <w:r w:rsidR="004317BF" w:rsidRPr="00B86334">
        <w:rPr>
          <w:rFonts w:ascii="Times New Roman" w:eastAsia="Times New Roman" w:hAnsi="Times New Roman" w:cs="Times New Roman"/>
          <w:b/>
          <w:szCs w:val="24"/>
          <w:u w:val="single"/>
        </w:rPr>
        <w:t xml:space="preserve"> от дневния ред:</w:t>
      </w:r>
    </w:p>
    <w:p w:rsidR="00F75FC5" w:rsidRPr="00B86334" w:rsidRDefault="00F75FC5" w:rsidP="00F75FC5">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117 -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Садово,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101 -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Садово.</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писма</w:t>
      </w:r>
      <w:r w:rsidRPr="00B86334">
        <w:rPr>
          <w:rFonts w:ascii="Times New Roman" w:hAnsi="Times New Roman"/>
          <w:sz w:val="24"/>
          <w:szCs w:val="24"/>
        </w:rPr>
        <w:t xml:space="preserve"> </w:t>
      </w:r>
      <w:r w:rsidRPr="00B86334">
        <w:rPr>
          <w:rFonts w:ascii="Times New Roman" w:hAnsi="Times New Roman"/>
          <w:sz w:val="24"/>
          <w:szCs w:val="24"/>
          <w:lang w:eastAsia="en-US"/>
        </w:rPr>
        <w:t>вх. № 163/23.05.2024 год. и вх. №201/27.05.2024г., в Районна избирателна комисия Седемнадесети изборен район Пловдивски е постъпило предложение от упълномощен представител на Община Садово, с които се предлагат да бъдат извършени промени в поименните състави на секционните избирателни комисии на територията на Община Садово.</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10"/>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Садово,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172800004</w:t>
            </w:r>
          </w:p>
        </w:tc>
        <w:tc>
          <w:tcPr>
            <w:tcW w:w="3828"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Мариана Нецова Ангелова</w:t>
            </w:r>
          </w:p>
        </w:tc>
        <w:tc>
          <w:tcPr>
            <w:tcW w:w="198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172800005</w:t>
            </w:r>
          </w:p>
        </w:tc>
        <w:tc>
          <w:tcPr>
            <w:tcW w:w="3828"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Мария Николова Кокошарова</w:t>
            </w:r>
          </w:p>
        </w:tc>
        <w:tc>
          <w:tcPr>
            <w:tcW w:w="198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172800014</w:t>
            </w:r>
          </w:p>
        </w:tc>
        <w:tc>
          <w:tcPr>
            <w:tcW w:w="3828"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Елена Николова Мандева</w:t>
            </w:r>
          </w:p>
        </w:tc>
        <w:tc>
          <w:tcPr>
            <w:tcW w:w="198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lastRenderedPageBreak/>
              <w:t>172800015</w:t>
            </w:r>
          </w:p>
        </w:tc>
        <w:tc>
          <w:tcPr>
            <w:tcW w:w="3828"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Даниела Петрова Мандева</w:t>
            </w:r>
          </w:p>
        </w:tc>
        <w:tc>
          <w:tcPr>
            <w:tcW w:w="198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172800015</w:t>
            </w:r>
          </w:p>
        </w:tc>
        <w:tc>
          <w:tcPr>
            <w:tcW w:w="3828" w:type="dxa"/>
          </w:tcPr>
          <w:p w:rsidR="009D3A67" w:rsidRPr="00B86334" w:rsidRDefault="009D3A67" w:rsidP="009D3A67">
            <w:pPr>
              <w:spacing w:line="480" w:lineRule="auto"/>
              <w:jc w:val="both"/>
              <w:rPr>
                <w:rFonts w:ascii="Times New Roman" w:hAnsi="Times New Roman" w:cs="Times New Roman"/>
                <w:sz w:val="24"/>
                <w:szCs w:val="24"/>
              </w:rPr>
            </w:pPr>
            <w:r w:rsidRPr="00B86334">
              <w:rPr>
                <w:rFonts w:ascii="Times New Roman" w:hAnsi="Times New Roman" w:cs="Times New Roman"/>
                <w:sz w:val="24"/>
                <w:szCs w:val="24"/>
              </w:rPr>
              <w:t>Галя Димова Димова</w:t>
            </w:r>
          </w:p>
        </w:tc>
        <w:tc>
          <w:tcPr>
            <w:tcW w:w="1984"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172800006</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Диана Маринова Димовска</w:t>
            </w:r>
          </w:p>
          <w:p w:rsidR="009D3A67" w:rsidRPr="00B86334" w:rsidRDefault="009D3A67" w:rsidP="009D3A67">
            <w:pPr>
              <w:rPr>
                <w:rFonts w:ascii="Times New Roman" w:hAnsi="Times New Roman" w:cs="Times New Roman"/>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172800009</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Лили Василева Главчева</w:t>
            </w:r>
          </w:p>
          <w:p w:rsidR="009D3A67" w:rsidRPr="00B86334" w:rsidRDefault="009D3A67" w:rsidP="009D3A67">
            <w:pPr>
              <w:rPr>
                <w:rFonts w:ascii="Times New Roman" w:hAnsi="Times New Roman" w:cs="Times New Roman"/>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172800016</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Николай Георгиев Буков</w:t>
            </w:r>
          </w:p>
          <w:p w:rsidR="009D3A67" w:rsidRPr="00B86334" w:rsidRDefault="009D3A67" w:rsidP="009D3A67">
            <w:pPr>
              <w:rPr>
                <w:rFonts w:ascii="Times New Roman" w:hAnsi="Times New Roman" w:cs="Times New Roman"/>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172800017</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Светослав Георгиев Джорапов</w:t>
            </w:r>
          </w:p>
          <w:p w:rsidR="009D3A67" w:rsidRPr="00B86334" w:rsidRDefault="009D3A67" w:rsidP="009D3A67">
            <w:pPr>
              <w:rPr>
                <w:rFonts w:ascii="Times New Roman" w:hAnsi="Times New Roman" w:cs="Times New Roman"/>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172800020</w:t>
            </w:r>
          </w:p>
        </w:tc>
        <w:tc>
          <w:tcPr>
            <w:tcW w:w="3828"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Даринка Цветанова Крайчева</w:t>
            </w:r>
          </w:p>
          <w:p w:rsidR="009D3A67" w:rsidRPr="00B86334" w:rsidRDefault="009D3A67" w:rsidP="009D3A67">
            <w:pPr>
              <w:rPr>
                <w:rFonts w:ascii="Times New Roman" w:hAnsi="Times New Roman" w:cs="Times New Roman"/>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0"/>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0"/>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Садово,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НАЗНАЧАВАМ</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172800004</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Габриела Ангелова Станева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172800005</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Божидара Запрянова Делчева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172800014</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Василка Рангелова Попова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lastRenderedPageBreak/>
              <w:t>172800015</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Димитър Николов Върбанов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172800015</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Илияна Йорданова Василева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Атанаска Славова Велева</w:t>
            </w:r>
          </w:p>
          <w:p w:rsidR="009D3A67" w:rsidRPr="00B86334" w:rsidRDefault="009D3A67" w:rsidP="009D3A67">
            <w:pPr>
              <w:rPr>
                <w:rFonts w:ascii="Times New Roman" w:hAnsi="Times New Roman" w:cs="Times New Roman"/>
                <w:color w:val="000000"/>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172800009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Иванова Василева</w:t>
            </w:r>
          </w:p>
          <w:p w:rsidR="009D3A67" w:rsidRPr="00B86334" w:rsidRDefault="009D3A67" w:rsidP="009D3A67">
            <w:pPr>
              <w:rPr>
                <w:rFonts w:ascii="Times New Roman" w:hAnsi="Times New Roman" w:cs="Times New Roman"/>
                <w:color w:val="000000"/>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172800016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Данислава Георгиева Мизинова</w:t>
            </w:r>
          </w:p>
          <w:p w:rsidR="009D3A67" w:rsidRPr="00B86334" w:rsidRDefault="009D3A67" w:rsidP="009D3A67">
            <w:pPr>
              <w:rPr>
                <w:rFonts w:ascii="Times New Roman" w:hAnsi="Times New Roman" w:cs="Times New Roman"/>
                <w:color w:val="000000"/>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172800017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Диана Маринова Димовска</w:t>
            </w:r>
          </w:p>
          <w:p w:rsidR="009D3A67" w:rsidRPr="00B86334" w:rsidRDefault="009D3A67" w:rsidP="009D3A67">
            <w:pPr>
              <w:rPr>
                <w:rFonts w:ascii="Times New Roman" w:hAnsi="Times New Roman" w:cs="Times New Roman"/>
                <w:color w:val="000000"/>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172800020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Зорница Николаева Юрукова</w:t>
            </w:r>
          </w:p>
          <w:p w:rsidR="009D3A67" w:rsidRPr="00B86334" w:rsidRDefault="009D3A67" w:rsidP="009D3A67">
            <w:pPr>
              <w:rPr>
                <w:rFonts w:ascii="Times New Roman" w:hAnsi="Times New Roman" w:cs="Times New Roman"/>
                <w:color w:val="000000"/>
                <w:sz w:val="24"/>
                <w:szCs w:val="24"/>
              </w:rPr>
            </w:pPr>
          </w:p>
        </w:tc>
        <w:tc>
          <w:tcPr>
            <w:tcW w:w="1984"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10"/>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10"/>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10"/>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E0258A" w:rsidRPr="00B86334" w:rsidRDefault="00E0258A" w:rsidP="00E0258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Default="009D3A67" w:rsidP="009D3A67">
      <w:pPr>
        <w:pStyle w:val="1b"/>
        <w:ind w:firstLine="720"/>
        <w:jc w:val="both"/>
        <w:rPr>
          <w:rFonts w:ascii="Times New Roman" w:eastAsia="Times New Roman" w:hAnsi="Times New Roman" w:cs="Times New Roman"/>
          <w:kern w:val="2"/>
          <w:szCs w:val="24"/>
        </w:rPr>
      </w:pPr>
    </w:p>
    <w:p w:rsidR="005775CD" w:rsidRPr="00B86334" w:rsidRDefault="005775CD"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E0258A">
      <w:pPr>
        <w:pStyle w:val="1b"/>
        <w:ind w:firstLine="720"/>
        <w:jc w:val="both"/>
        <w:rPr>
          <w:rFonts w:ascii="Times New Roman" w:eastAsia="Times New Roman" w:hAnsi="Times New Roman" w:cs="Times New Roman"/>
          <w:szCs w:val="24"/>
        </w:rPr>
      </w:pPr>
    </w:p>
    <w:p w:rsidR="00E0258A" w:rsidRPr="00B86334" w:rsidRDefault="00E0258A" w:rsidP="00E0258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362D07" w:rsidRDefault="00362D07"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Default="005775CD" w:rsidP="00362D07">
      <w:pPr>
        <w:pStyle w:val="1b"/>
        <w:jc w:val="both"/>
        <w:rPr>
          <w:rFonts w:ascii="Times New Roman" w:hAnsi="Times New Roman" w:cs="Times New Roman"/>
          <w:szCs w:val="24"/>
        </w:rPr>
      </w:pPr>
    </w:p>
    <w:p w:rsidR="005775CD" w:rsidRPr="00B86334" w:rsidRDefault="005775CD" w:rsidP="00362D07">
      <w:pPr>
        <w:pStyle w:val="1b"/>
        <w:jc w:val="both"/>
        <w:rPr>
          <w:rFonts w:ascii="Times New Roman" w:hAnsi="Times New Roman" w:cs="Times New Roman"/>
          <w:szCs w:val="24"/>
        </w:rPr>
      </w:pPr>
    </w:p>
    <w:p w:rsidR="00362D07" w:rsidRPr="00B86334" w:rsidRDefault="00C712E2" w:rsidP="00362D0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11</w:t>
      </w:r>
      <w:r w:rsidR="00362D07" w:rsidRPr="00B86334">
        <w:rPr>
          <w:rFonts w:ascii="Times New Roman" w:eastAsia="Times New Roman" w:hAnsi="Times New Roman" w:cs="Times New Roman"/>
          <w:b/>
          <w:szCs w:val="24"/>
          <w:u w:val="single"/>
        </w:rPr>
        <w:t xml:space="preserve"> от дневния ред:</w:t>
      </w:r>
    </w:p>
    <w:p w:rsidR="00362D07" w:rsidRPr="00B86334" w:rsidRDefault="00362D07" w:rsidP="00362D07">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4317BF" w:rsidRPr="00B86334" w:rsidRDefault="004317BF" w:rsidP="00362D07">
      <w:pPr>
        <w:pStyle w:val="1b"/>
        <w:jc w:val="both"/>
        <w:rPr>
          <w:rFonts w:ascii="Times New Roman" w:hAnsi="Times New Roman" w:cs="Times New Roman"/>
          <w:szCs w:val="24"/>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118 -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Стамболийски,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103 -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Стамболийски.</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писма</w:t>
      </w:r>
      <w:r w:rsidRPr="00B86334">
        <w:rPr>
          <w:rFonts w:ascii="Times New Roman" w:hAnsi="Times New Roman"/>
          <w:sz w:val="24"/>
          <w:szCs w:val="24"/>
        </w:rPr>
        <w:t xml:space="preserve"> </w:t>
      </w:r>
      <w:r w:rsidRPr="00B86334">
        <w:rPr>
          <w:rFonts w:ascii="Times New Roman" w:hAnsi="Times New Roman"/>
          <w:sz w:val="24"/>
          <w:szCs w:val="24"/>
          <w:lang w:eastAsia="en-US"/>
        </w:rPr>
        <w:t>вх. № 141/21.05.2024 год., и вх. № 179/27.05.2024 год в Районна избирателна комисия Седемнадесети изборен район Пловдивски е постъпило предложение от упълномощен представител на Община Кричим, с което се предлага да бъде извършени промяна в поименните състави на секционните избирателни комисии на територията на Община Стамболийски.</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11"/>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 на СИК на територията на Община Стамболийски,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shd w:val="clear" w:color="auto" w:fill="auto"/>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174100011</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Иванка Кирова Дуралийска</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before="240" w:after="240" w:line="360" w:lineRule="auto"/>
              <w:ind w:left="0"/>
              <w:jc w:val="center"/>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before="240" w:after="240"/>
              <w:jc w:val="right"/>
              <w:rPr>
                <w:rFonts w:ascii="Times New Roman" w:hAnsi="Times New Roman" w:cs="Times New Roman"/>
                <w:sz w:val="24"/>
                <w:szCs w:val="24"/>
              </w:rPr>
            </w:pPr>
            <w:r w:rsidRPr="00B86334">
              <w:rPr>
                <w:rFonts w:ascii="Times New Roman" w:hAnsi="Times New Roman" w:cs="Times New Roman"/>
                <w:sz w:val="24"/>
                <w:szCs w:val="24"/>
              </w:rPr>
              <w:t>174100004</w:t>
            </w:r>
          </w:p>
        </w:tc>
        <w:tc>
          <w:tcPr>
            <w:tcW w:w="3828"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Евлоги Атанасов Матев</w:t>
            </w:r>
          </w:p>
        </w:tc>
        <w:tc>
          <w:tcPr>
            <w:tcW w:w="1984" w:type="dxa"/>
            <w:vAlign w:val="center"/>
          </w:tcPr>
          <w:p w:rsidR="009D3A67" w:rsidRPr="00B86334" w:rsidRDefault="009D3A67" w:rsidP="009D3A67">
            <w:pPr>
              <w:spacing w:before="240" w:after="240"/>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before="240"/>
              <w:jc w:val="right"/>
              <w:rPr>
                <w:rFonts w:ascii="Times New Roman" w:hAnsi="Times New Roman" w:cs="Times New Roman"/>
                <w:sz w:val="24"/>
                <w:szCs w:val="24"/>
              </w:rPr>
            </w:pPr>
            <w:r w:rsidRPr="00B86334">
              <w:rPr>
                <w:rFonts w:ascii="Times New Roman" w:hAnsi="Times New Roman" w:cs="Times New Roman"/>
                <w:sz w:val="24"/>
                <w:szCs w:val="24"/>
              </w:rPr>
              <w:t>174100005</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Димитрия Георгиева Дъхтева</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1"/>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1"/>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Стамболийски, както следва:</w:t>
      </w:r>
    </w:p>
    <w:tbl>
      <w:tblPr>
        <w:tblStyle w:val="af8"/>
        <w:tblW w:w="9067" w:type="dxa"/>
        <w:tblInd w:w="-5"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НАЗНАЧАВАМ</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174100011</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Цонка Стоянова Тодорова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174100004</w:t>
            </w:r>
          </w:p>
        </w:tc>
        <w:tc>
          <w:tcPr>
            <w:tcW w:w="3828" w:type="dxa"/>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Димитрия Георгиева Дъхтева</w:t>
            </w:r>
          </w:p>
        </w:tc>
        <w:tc>
          <w:tcPr>
            <w:tcW w:w="1984" w:type="dxa"/>
            <w:vAlign w:val="center"/>
          </w:tcPr>
          <w:p w:rsidR="009D3A67" w:rsidRPr="00B86334" w:rsidRDefault="009D3A67" w:rsidP="009D3A67">
            <w:pPr>
              <w:spacing w:line="48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480" w:lineRule="auto"/>
              <w:jc w:val="right"/>
              <w:rPr>
                <w:rFonts w:ascii="Times New Roman" w:hAnsi="Times New Roman" w:cs="Times New Roman"/>
                <w:sz w:val="24"/>
                <w:szCs w:val="24"/>
              </w:rPr>
            </w:pPr>
            <w:r w:rsidRPr="00B86334">
              <w:rPr>
                <w:rFonts w:ascii="Times New Roman" w:hAnsi="Times New Roman" w:cs="Times New Roman"/>
                <w:sz w:val="24"/>
                <w:szCs w:val="24"/>
              </w:rPr>
              <w:t>174100005</w:t>
            </w:r>
          </w:p>
        </w:tc>
        <w:tc>
          <w:tcPr>
            <w:tcW w:w="3828"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Евлоги Атанасов Матев</w:t>
            </w:r>
          </w:p>
        </w:tc>
        <w:tc>
          <w:tcPr>
            <w:tcW w:w="198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lang w:eastAsia="en-US"/>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11"/>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11"/>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11"/>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D12ECA">
      <w:pPr>
        <w:pStyle w:val="1b"/>
        <w:ind w:firstLine="720"/>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B86334" w:rsidRDefault="00C712E2" w:rsidP="00362D07">
      <w:pPr>
        <w:pStyle w:val="1b"/>
        <w:jc w:val="both"/>
        <w:rPr>
          <w:rFonts w:ascii="Times New Roman" w:hAnsi="Times New Roman" w:cs="Times New Roman"/>
          <w:szCs w:val="24"/>
        </w:rPr>
      </w:pPr>
    </w:p>
    <w:p w:rsidR="00C712E2" w:rsidRPr="00B86334" w:rsidRDefault="00C712E2" w:rsidP="00362D07">
      <w:pPr>
        <w:pStyle w:val="1b"/>
        <w:jc w:val="both"/>
        <w:rPr>
          <w:rFonts w:ascii="Times New Roman" w:hAnsi="Times New Roman" w:cs="Times New Roman"/>
          <w:szCs w:val="24"/>
        </w:rPr>
      </w:pPr>
    </w:p>
    <w:p w:rsidR="00C712E2" w:rsidRPr="00B86334" w:rsidRDefault="00C712E2" w:rsidP="00C712E2">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12 от дневния ред:</w:t>
      </w:r>
    </w:p>
    <w:p w:rsidR="00C712E2" w:rsidRPr="00B86334" w:rsidRDefault="00C712E2" w:rsidP="00C712E2">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4317BF" w:rsidRPr="00B86334" w:rsidRDefault="004317BF" w:rsidP="00C712E2">
      <w:pPr>
        <w:pStyle w:val="1b"/>
        <w:jc w:val="both"/>
        <w:rPr>
          <w:rFonts w:ascii="Times New Roman" w:hAnsi="Times New Roman" w:cs="Times New Roman"/>
          <w:szCs w:val="24"/>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119 -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Асеновград,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89 -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lastRenderedPageBreak/>
        <w:t>С писмо вх. № 121/17.05.2024 год., в Районна избирателна комисия Седемнадесети изборен район Пловдивски е постъпило предложение от упълномощен представител на Коалиция БСП за България, с което се предлагат да бъдат извършени промени в поименните състави на секционните избирателни комисии на територията на Община Асеновград.</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125/17.05.2024 год., в Районна избирателна комисия Седемнадесети изборен район Пловдивски е постъпило предложение от упълномощен представител на Коалиция ГЕРБ - СДС, с което се предлагат да бъдат извършени промени в поименните състави на секционните избирателни комисии на територията на Община Асеновград.</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писма  вх. № 135/21.05.2024 год., и вх. № 146/22.05.2024 г. в Районна избирателна комисия Седемнадесети изборен район Пловдивски са постъпили предложения от упълномощен представител на Коалиция ПП-ДБ, с които се предлагат да бъдат извършени промени в поименните състави на секционните избирателни комисии на територията на Община Асеновград.</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писма  вх. № 183/27.05.2024 год., в Районна избирателна комисия Седемнадесети изборен район Пловдивски е постъпило предложение от упълномощен представител на Партия ВЪЗРАЖДАНЕ, с което се предлагат да бъдат извършени промени в поименните състави на секционните избирателни комисии на територията на Община Асеновград.</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1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Асеновград, както следва:</w:t>
      </w:r>
    </w:p>
    <w:tbl>
      <w:tblPr>
        <w:tblStyle w:val="af8"/>
        <w:tblW w:w="9067" w:type="dxa"/>
        <w:tblLook w:val="04A0" w:firstRow="1" w:lastRow="0" w:firstColumn="1" w:lastColumn="0" w:noHBand="0" w:noVBand="1"/>
      </w:tblPr>
      <w:tblGrid>
        <w:gridCol w:w="1701"/>
        <w:gridCol w:w="3828"/>
        <w:gridCol w:w="1984"/>
        <w:gridCol w:w="1554"/>
      </w:tblGrid>
      <w:tr w:rsidR="009D3A67" w:rsidRPr="00B86334" w:rsidTr="009D3A67">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170100001</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Атанаска Николаева Андонова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170100052</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Анастас Костадинов Палазов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170100056</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Виктория Златкова Стойкова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170100067</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Димитър Лазаров Стоянов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170100072</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Иван Николов Маринов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170100073</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Савка Георгиева Тодорова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170100074</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Иванка Ангелова Николаева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170100091</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 Василева Стефанова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170100092</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Елена Димитрова Пенчева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170100102</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Ангел Георгиев Ковачев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170100103</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Златка Димитрова Кирева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Янка Алексиева Нинова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Мариянка Кирилова Георгиева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170100064</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Ева Фахри Какасул</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Богомила Райчева Чумлекчиева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Фикрет Ремзи Мустафа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Иванка Димитрова Гавазова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Хилмие Хикмет Дормуш</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Благовест Ангелов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170100010</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Иван Георгиев Ангелов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Таня Стамова Стамова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170100024</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Тодор Атанасов Павлов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Радослава Цвяткова Поповска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Светлана Иванова Петрова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Лиляна Петрова Петрова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Златка Андреева Костадинова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Таня Димитрова Златанова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170100047</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Кети Валентинова Вакрилова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Гергана Василева Петрова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Пепа Димитрова Бамбикова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Хронимира Николова Манолевска-Пижева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Христо Костадинов Поповски</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Боян Атанасов Тошев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170100057</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 Йорданова Икономова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170100060</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Севдалина Петрова Казакова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Николета Бориславова Кишкилова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Нелина Веселинова Иванова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170100064</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Али Иляз Ходжа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Весела Илиева Хвойнова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Айлян Еминова  Мехмед</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Орхан Феимов Алиев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Величка Христева Георгиева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170100077</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Марияна Симеонова Демерджиева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Валентин Красимиров Тафров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 Георгиева Кузмова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170100084</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Янко Иванов Ковчев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170100085</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Любен Николаев Шопов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Борислав Емилов Демерджиев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170100102</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Данчо Златков Ковачев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170100071</w:t>
            </w:r>
          </w:p>
        </w:tc>
        <w:tc>
          <w:tcPr>
            <w:tcW w:w="3828"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Ангел Станиславов Ангелов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Пресиян Атанасов Русинов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Софка Красимирова Дичева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170100002</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Елеонора Иванова Колева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Иван Александров Маджаров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170100012</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Десислава Димитрова Хубенова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170100021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Галина Анастасова Гюрева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 Димитрова Горанова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Марияна Симеонова Терзиева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170100037</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Росен Юриев Михайлов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Маргарита Тодорова Точева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Васил Василев Чилингиров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170100050</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Васил Йорданов Гурдев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170100052</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Мария Стефанова Щърбанова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Вилиана Костадинова Сотирова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Димитър Йотков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170100074</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Илия Колев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Василена Иванова Димитрова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170100081</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Светослав Славчев Понков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Анелия Ангелова Ханъмова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170100100</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Роберто Съби Щилянов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170100003</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 xml:space="preserve">Василка Димитрова Йорданова </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 xml:space="preserve">Член </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170100016</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Ваня Михайлова Костадинова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Румяна Борисова Каварджикова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170100029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Петра Димитрова Стоева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Ганка Петкова Атанасова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Павлова Иванова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Анна Георгиева Токова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Асеновград, както следва:</w:t>
      </w:r>
    </w:p>
    <w:tbl>
      <w:tblPr>
        <w:tblStyle w:val="af8"/>
        <w:tblW w:w="9067" w:type="dxa"/>
        <w:tblLook w:val="04A0" w:firstRow="1" w:lastRow="0" w:firstColumn="1" w:lastColumn="0" w:noHBand="0" w:noVBand="1"/>
      </w:tblPr>
      <w:tblGrid>
        <w:gridCol w:w="1701"/>
        <w:gridCol w:w="3828"/>
        <w:gridCol w:w="1984"/>
        <w:gridCol w:w="1554"/>
      </w:tblGrid>
      <w:tr w:rsidR="009D3A67" w:rsidRPr="00B86334" w:rsidTr="009D3A67">
        <w:trPr>
          <w:trHeight w:val="986"/>
        </w:trPr>
        <w:tc>
          <w:tcPr>
            <w:tcW w:w="1701"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3828" w:type="dxa"/>
            <w:hideMark/>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НАЗНАЧАВАНИЯ</w:t>
            </w:r>
            <w:r w:rsidRPr="00B86334">
              <w:rPr>
                <w:rFonts w:ascii="Times New Roman" w:hAnsi="Times New Roman" w:cs="Times New Roman"/>
                <w:sz w:val="24"/>
                <w:szCs w:val="24"/>
              </w:rPr>
              <w:t xml:space="preserve"> член:</w:t>
            </w:r>
          </w:p>
        </w:tc>
        <w:tc>
          <w:tcPr>
            <w:tcW w:w="198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line="360" w:lineRule="auto"/>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Пенка Петрова Пашова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Краса Атанасова Йовкова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Борисова Семерджиева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Инна Димитрова Бозова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Христина Стефанова Стоянова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 Николов Маринов</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Стефка Василева Тоткова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Димитрова Пенчева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rPr>
          <w:trHeight w:val="342"/>
        </w:trPr>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Василева Стефанова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Гергана Георгиева Трифонова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170100103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Марияна Стефчова Вълканова</w:t>
            </w:r>
          </w:p>
        </w:tc>
        <w:tc>
          <w:tcPr>
            <w:tcW w:w="1984" w:type="dxa"/>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Павлина Петрова Дафчева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Иванка Тодорова Иванова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Богомила Райчева Чумлекчиева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Бистра Костадинова Костадинова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Дурсун Бехчетов Рамаданов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Николина Йорданова Димитрова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 Маринов Дуков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Весела Илиева Хвойнова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170100010</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Таня Димитрова Златанова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 Георгиев Ангелов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Цвяткова Величкова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Светлана Иванова Петрова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 xml:space="preserve">Радослава Цветкова Поповска </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Калинова Макелова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Гергана Василева Петрова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Яница Атанасова Божинова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Ангел Станиславов Ангелов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170100048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Златка Андреева Костадинова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Петър Василев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Хилмие Хикмет Дормуш</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Любен Николаев Шопов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Теодора Петкова Стойчева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Николета Бориславова Кишкилова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170100060</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Валентин Димитров Димитров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Никол Сураева Радкова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Кристина Иванова Попова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Нелина Веселинова Иванова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Благовест Ангелов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Борислав Емилов Демерджиев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Йордан Максимов Ангелов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Елена Кирилова Голубятникова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 Веселинов Димитров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Йорданка Димитрова Димитрова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Габриела Руменова Вангелова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Лъчезар Емилов Сираков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170100085</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Христо Костадинов Поповски</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Виктория Вергилова Пехливанова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Даниела  Николаева Ангелова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Гергана Станиславова Ангелова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170100038</w:t>
            </w:r>
          </w:p>
        </w:tc>
        <w:tc>
          <w:tcPr>
            <w:tcW w:w="3828"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Таня Стамова Стамова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Десислава Димитрова Хубенова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Софка Красимирова Дичева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Вилиана Костадинова Сотирова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Елеонора Иванова Колева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Таня Паскалева Демерджиева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Стефанова Щърбанова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 Димитрова Горанова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170100037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Маргарита Тодорова Точева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Марияна Симеонова Терзиева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Росен Юриев Михайлов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170100050</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Светослав Славчев Понков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Анна Георгиева Токова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Иван Александров Маджаров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lastRenderedPageBreak/>
              <w:t>170100056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Анастасия Христова Йочкова-Георгиева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170100074</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Кристиян Петров Петков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Секретар</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170100079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Роберто Съби Щилянов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Зам. 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170100081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Димитър Христев Манолов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170100098</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Димитър Йотков Петров</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170100100</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Василена Иванова Димитрова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170100003</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Атанаска Петрова Тачева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170100016</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Румяна Борисова Каварджикова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170100017</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Ваня Михайлова Костадинова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170100029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Теодора Димитрова Руменова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170100041</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Александра Благоева Благоева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170100062</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Сание Али Адем</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 xml:space="preserve">Член </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r w:rsidR="009D3A67" w:rsidRPr="00B86334" w:rsidTr="009D3A67">
        <w:tc>
          <w:tcPr>
            <w:tcW w:w="1701" w:type="dxa"/>
            <w:vAlign w:val="center"/>
          </w:tcPr>
          <w:p w:rsidR="009D3A67" w:rsidRPr="00B86334" w:rsidRDefault="009D3A67" w:rsidP="009D3A67">
            <w:pPr>
              <w:spacing w:line="360" w:lineRule="auto"/>
              <w:jc w:val="center"/>
              <w:rPr>
                <w:rFonts w:ascii="Times New Roman" w:hAnsi="Times New Roman" w:cs="Times New Roman"/>
                <w:sz w:val="24"/>
                <w:szCs w:val="24"/>
              </w:rPr>
            </w:pPr>
            <w:r w:rsidRPr="00B86334">
              <w:rPr>
                <w:rFonts w:ascii="Times New Roman" w:hAnsi="Times New Roman" w:cs="Times New Roman"/>
                <w:sz w:val="24"/>
                <w:szCs w:val="24"/>
              </w:rPr>
              <w:t>170100059</w:t>
            </w:r>
          </w:p>
        </w:tc>
        <w:tc>
          <w:tcPr>
            <w:tcW w:w="3828" w:type="dxa"/>
            <w:vAlign w:val="center"/>
          </w:tcPr>
          <w:p w:rsidR="009D3A67" w:rsidRPr="00B86334" w:rsidRDefault="009D3A67" w:rsidP="009D3A67">
            <w:pPr>
              <w:spacing w:line="360" w:lineRule="auto"/>
              <w:rPr>
                <w:rFonts w:ascii="Times New Roman" w:hAnsi="Times New Roman" w:cs="Times New Roman"/>
                <w:color w:val="000000"/>
                <w:sz w:val="24"/>
                <w:szCs w:val="24"/>
              </w:rPr>
            </w:pPr>
            <w:r w:rsidRPr="00B86334">
              <w:rPr>
                <w:rFonts w:ascii="Times New Roman" w:hAnsi="Times New Roman" w:cs="Times New Roman"/>
                <w:color w:val="000000"/>
                <w:sz w:val="24"/>
                <w:szCs w:val="24"/>
              </w:rPr>
              <w:t>Галина Анастасова Гюрева</w:t>
            </w:r>
          </w:p>
        </w:tc>
        <w:tc>
          <w:tcPr>
            <w:tcW w:w="1984" w:type="dxa"/>
            <w:vAlign w:val="center"/>
          </w:tcPr>
          <w:p w:rsidR="009D3A67" w:rsidRPr="00B86334" w:rsidRDefault="009D3A67" w:rsidP="009D3A67">
            <w:pPr>
              <w:spacing w:line="360" w:lineRule="auto"/>
              <w:rPr>
                <w:rFonts w:ascii="Times New Roman" w:hAnsi="Times New Roman" w:cs="Times New Roman"/>
                <w:sz w:val="24"/>
                <w:szCs w:val="24"/>
              </w:rPr>
            </w:pPr>
            <w:r w:rsidRPr="00B86334">
              <w:rPr>
                <w:rFonts w:ascii="Times New Roman" w:hAnsi="Times New Roman" w:cs="Times New Roman"/>
                <w:sz w:val="24"/>
                <w:szCs w:val="24"/>
              </w:rPr>
              <w:t>Председател</w:t>
            </w:r>
          </w:p>
        </w:tc>
        <w:tc>
          <w:tcPr>
            <w:tcW w:w="1554" w:type="dxa"/>
          </w:tcPr>
          <w:p w:rsidR="009D3A67" w:rsidRPr="00B86334" w:rsidRDefault="009D3A67" w:rsidP="009D3A67">
            <w:pPr>
              <w:pStyle w:val="af6"/>
              <w:spacing w:after="150" w:line="360" w:lineRule="auto"/>
              <w:ind w:left="0"/>
              <w:jc w:val="both"/>
              <w:rPr>
                <w:rFonts w:ascii="Times New Roman" w:hAnsi="Times New Roman" w:cs="Times New Roman"/>
                <w:sz w:val="24"/>
                <w:szCs w:val="24"/>
                <w:lang w:eastAsia="en-US"/>
              </w:rPr>
            </w:pPr>
            <w:r w:rsidRPr="00B86334">
              <w:rPr>
                <w:rFonts w:ascii="Times New Roman" w:hAnsi="Times New Roman" w:cs="Times New Roman"/>
                <w:sz w:val="24"/>
                <w:szCs w:val="24"/>
                <w:lang w:eastAsia="en-US"/>
              </w:rPr>
              <w:t>**********</w:t>
            </w:r>
          </w:p>
        </w:tc>
      </w:tr>
    </w:tbl>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5775CD">
      <w:pPr>
        <w:pStyle w:val="af6"/>
        <w:numPr>
          <w:ilvl w:val="0"/>
          <w:numId w:val="1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12"/>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12"/>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left="360"/>
        <w:jc w:val="both"/>
        <w:rPr>
          <w:rFonts w:ascii="Times New Roman" w:hAnsi="Times New Roman"/>
          <w:sz w:val="24"/>
          <w:szCs w:val="24"/>
          <w:lang w:eastAsia="en-US"/>
        </w:rPr>
      </w:pP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D12ECA">
      <w:pPr>
        <w:pStyle w:val="1b"/>
        <w:ind w:firstLine="720"/>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B86334" w:rsidRDefault="00C712E2" w:rsidP="00C712E2">
      <w:pPr>
        <w:pStyle w:val="1b"/>
        <w:jc w:val="both"/>
        <w:rPr>
          <w:rFonts w:ascii="Times New Roman" w:hAnsi="Times New Roman" w:cs="Times New Roman"/>
          <w:szCs w:val="24"/>
        </w:rPr>
      </w:pPr>
    </w:p>
    <w:p w:rsidR="00C712E2" w:rsidRDefault="00C712E2" w:rsidP="00C712E2">
      <w:pPr>
        <w:pStyle w:val="1b"/>
        <w:jc w:val="both"/>
        <w:rPr>
          <w:rFonts w:ascii="Times New Roman" w:hAnsi="Times New Roman" w:cs="Times New Roman"/>
          <w:szCs w:val="24"/>
        </w:rPr>
      </w:pPr>
    </w:p>
    <w:p w:rsidR="005775CD" w:rsidRDefault="005775CD" w:rsidP="00C712E2">
      <w:pPr>
        <w:pStyle w:val="1b"/>
        <w:jc w:val="both"/>
        <w:rPr>
          <w:rFonts w:ascii="Times New Roman" w:hAnsi="Times New Roman" w:cs="Times New Roman"/>
          <w:szCs w:val="24"/>
        </w:rPr>
      </w:pPr>
    </w:p>
    <w:p w:rsidR="005775CD" w:rsidRDefault="005775CD" w:rsidP="00C712E2">
      <w:pPr>
        <w:pStyle w:val="1b"/>
        <w:jc w:val="both"/>
        <w:rPr>
          <w:rFonts w:ascii="Times New Roman" w:hAnsi="Times New Roman" w:cs="Times New Roman"/>
          <w:szCs w:val="24"/>
        </w:rPr>
      </w:pPr>
    </w:p>
    <w:p w:rsidR="005775CD" w:rsidRDefault="005775CD" w:rsidP="00C712E2">
      <w:pPr>
        <w:pStyle w:val="1b"/>
        <w:jc w:val="both"/>
        <w:rPr>
          <w:rFonts w:ascii="Times New Roman" w:hAnsi="Times New Roman" w:cs="Times New Roman"/>
          <w:szCs w:val="24"/>
        </w:rPr>
      </w:pPr>
    </w:p>
    <w:p w:rsidR="005775CD" w:rsidRPr="00B86334" w:rsidRDefault="005775CD" w:rsidP="00C712E2">
      <w:pPr>
        <w:pStyle w:val="1b"/>
        <w:jc w:val="both"/>
        <w:rPr>
          <w:rFonts w:ascii="Times New Roman" w:hAnsi="Times New Roman" w:cs="Times New Roman"/>
          <w:szCs w:val="24"/>
        </w:rPr>
      </w:pPr>
    </w:p>
    <w:p w:rsidR="00C712E2" w:rsidRPr="00B86334" w:rsidRDefault="00C712E2" w:rsidP="00C712E2">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13 от дневния ред:</w:t>
      </w:r>
    </w:p>
    <w:p w:rsidR="00C712E2" w:rsidRPr="00B86334" w:rsidRDefault="00C712E2" w:rsidP="00C712E2">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E06690" w:rsidRPr="00B86334" w:rsidRDefault="00E06690" w:rsidP="00C712E2">
      <w:pPr>
        <w:pStyle w:val="1b"/>
        <w:jc w:val="both"/>
        <w:rPr>
          <w:rFonts w:ascii="Times New Roman" w:hAnsi="Times New Roman" w:cs="Times New Roman"/>
          <w:szCs w:val="24"/>
        </w:rPr>
      </w:pPr>
    </w:p>
    <w:p w:rsidR="009D3A67" w:rsidRPr="00B86334" w:rsidRDefault="009D3A67" w:rsidP="009D3A67">
      <w:pPr>
        <w:shd w:val="clear" w:color="auto" w:fill="FFFFFF"/>
        <w:spacing w:before="100" w:before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120- ЕП/НС</w:t>
      </w:r>
      <w:r w:rsidRPr="00B86334">
        <w:rPr>
          <w:rFonts w:ascii="Times New Roman" w:hAnsi="Times New Roman"/>
          <w:sz w:val="24"/>
          <w:szCs w:val="24"/>
          <w:lang w:eastAsia="en-US"/>
        </w:rPr>
        <w:br/>
        <w:t>Пловдив Област, 27.05.2024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 xml:space="preserve">ОТНОСНО: Промяна в съставите на СИК на територията на </w:t>
      </w:r>
      <w:r w:rsidRPr="00B86334">
        <w:rPr>
          <w:rFonts w:ascii="Times New Roman" w:hAnsi="Times New Roman"/>
          <w:b/>
          <w:sz w:val="24"/>
          <w:szCs w:val="24"/>
          <w:lang w:eastAsia="en-US"/>
        </w:rPr>
        <w:t>община Марица</w:t>
      </w:r>
      <w:r w:rsidRPr="00B86334">
        <w:rPr>
          <w:rFonts w:ascii="Times New Roman" w:hAnsi="Times New Roman"/>
          <w:sz w:val="24"/>
          <w:szCs w:val="24"/>
          <w:lang w:eastAsia="en-US"/>
        </w:rPr>
        <w:t>,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96-ЕП/НС/14.05.2024 г.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170/25.05.2024 г. в Районна избирателна комисия Седемнадесети изборен район Пловдивски е постъпило предложение от упълномощен представител на ПП „Възраждане“, с което се предлага да бъде извършена промяна в поименния състав на секционна избирателна комисия на територията на Община Марица.</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предложеното за назначаване лице се констатира, че същото отговаря на изискванията на Изборния кодекс да бъде назначено за член на секционна избирателна комисия и няма друго качество в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Пловдивски</w:t>
      </w:r>
    </w:p>
    <w:p w:rsidR="009D3A67" w:rsidRPr="00B86334" w:rsidRDefault="009D3A67" w:rsidP="009D3A67">
      <w:pPr>
        <w:shd w:val="clear" w:color="auto" w:fill="FFFFFF"/>
        <w:jc w:val="center"/>
        <w:rPr>
          <w:rFonts w:ascii="Times New Roman" w:hAnsi="Times New Roman"/>
          <w:b/>
          <w:sz w:val="24"/>
          <w:szCs w:val="24"/>
          <w:lang w:eastAsia="en-US"/>
        </w:rPr>
      </w:pPr>
      <w:r w:rsidRPr="00B86334">
        <w:rPr>
          <w:rFonts w:ascii="Times New Roman" w:hAnsi="Times New Roman"/>
          <w:b/>
          <w:sz w:val="24"/>
          <w:szCs w:val="24"/>
          <w:lang w:eastAsia="en-US"/>
        </w:rPr>
        <w:t>РЕШИ:</w:t>
      </w:r>
    </w:p>
    <w:p w:rsidR="009D3A67" w:rsidRPr="00B86334" w:rsidRDefault="009D3A67" w:rsidP="005775CD">
      <w:pPr>
        <w:pStyle w:val="af6"/>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 на СИК на територията на Община Марица, както следва:</w:t>
      </w:r>
    </w:p>
    <w:tbl>
      <w:tblPr>
        <w:tblStyle w:val="af8"/>
        <w:tblW w:w="9067" w:type="dxa"/>
        <w:tblInd w:w="-5" w:type="dxa"/>
        <w:tblLook w:val="04A0" w:firstRow="1" w:lastRow="0" w:firstColumn="1" w:lastColumn="0" w:noHBand="0" w:noVBand="1"/>
      </w:tblPr>
      <w:tblGrid>
        <w:gridCol w:w="1701"/>
        <w:gridCol w:w="4111"/>
        <w:gridCol w:w="1701"/>
        <w:gridCol w:w="1554"/>
      </w:tblGrid>
      <w:tr w:rsidR="009D3A67" w:rsidRPr="00B86334" w:rsidTr="009D3A67">
        <w:tc>
          <w:tcPr>
            <w:tcW w:w="1701" w:type="dxa"/>
            <w:hideMark/>
          </w:tcPr>
          <w:p w:rsidR="009D3A67" w:rsidRPr="00B86334" w:rsidRDefault="009D3A67" w:rsidP="009D3A67">
            <w:pPr>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4111" w:type="dxa"/>
            <w:hideMark/>
          </w:tcPr>
          <w:p w:rsidR="009D3A67" w:rsidRPr="00B86334" w:rsidRDefault="009D3A67" w:rsidP="009D3A67">
            <w:pPr>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701" w:type="dxa"/>
            <w:hideMark/>
          </w:tcPr>
          <w:p w:rsidR="009D3A67" w:rsidRPr="00B86334" w:rsidRDefault="009D3A67" w:rsidP="009D3A67">
            <w:pPr>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171700011</w:t>
            </w:r>
          </w:p>
        </w:tc>
        <w:tc>
          <w:tcPr>
            <w:tcW w:w="411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СТЕФАН ИВАНОВ УЗУНОВ</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sz w:val="24"/>
                <w:szCs w:val="24"/>
              </w:rPr>
              <w:t>**********</w:t>
            </w:r>
          </w:p>
        </w:tc>
      </w:tr>
    </w:tbl>
    <w:p w:rsidR="009D3A67" w:rsidRPr="00B86334" w:rsidRDefault="009D3A67" w:rsidP="009D3A67">
      <w:pPr>
        <w:pStyle w:val="af6"/>
        <w:shd w:val="clear" w:color="auto" w:fill="FFFFFF"/>
        <w:jc w:val="both"/>
        <w:rPr>
          <w:rFonts w:ascii="Times New Roman" w:hAnsi="Times New Roman"/>
          <w:sz w:val="24"/>
          <w:szCs w:val="24"/>
          <w:lang w:eastAsia="en-US"/>
        </w:rPr>
      </w:pPr>
    </w:p>
    <w:p w:rsidR="009D3A67" w:rsidRPr="00B86334" w:rsidRDefault="009D3A67" w:rsidP="005775CD">
      <w:pPr>
        <w:pStyle w:val="af6"/>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издаденото удостоверение на лицето по т.1.</w:t>
      </w:r>
    </w:p>
    <w:p w:rsidR="009D3A67" w:rsidRPr="00B86334" w:rsidRDefault="009D3A67" w:rsidP="009D3A67">
      <w:pPr>
        <w:pStyle w:val="af6"/>
        <w:shd w:val="clear" w:color="auto" w:fill="FFFFFF"/>
        <w:jc w:val="both"/>
        <w:rPr>
          <w:rFonts w:ascii="Times New Roman" w:hAnsi="Times New Roman"/>
          <w:sz w:val="24"/>
          <w:szCs w:val="24"/>
          <w:lang w:eastAsia="en-US"/>
        </w:rPr>
      </w:pPr>
    </w:p>
    <w:p w:rsidR="009D3A67" w:rsidRPr="00B86334" w:rsidRDefault="009D3A67" w:rsidP="005775CD">
      <w:pPr>
        <w:pStyle w:val="af6"/>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 на СИК на територията на Община Марица, както следва:</w:t>
      </w:r>
    </w:p>
    <w:tbl>
      <w:tblPr>
        <w:tblStyle w:val="af8"/>
        <w:tblW w:w="9067" w:type="dxa"/>
        <w:tblInd w:w="-8" w:type="dxa"/>
        <w:tblLook w:val="04A0" w:firstRow="1" w:lastRow="0" w:firstColumn="1" w:lastColumn="0" w:noHBand="0" w:noVBand="1"/>
      </w:tblPr>
      <w:tblGrid>
        <w:gridCol w:w="1701"/>
        <w:gridCol w:w="4111"/>
        <w:gridCol w:w="1701"/>
        <w:gridCol w:w="1554"/>
      </w:tblGrid>
      <w:tr w:rsidR="009D3A67" w:rsidRPr="00B86334" w:rsidTr="009D3A67">
        <w:tc>
          <w:tcPr>
            <w:tcW w:w="1701" w:type="dxa"/>
            <w:shd w:val="clear" w:color="auto" w:fill="FFFFFF"/>
            <w:hideMark/>
          </w:tcPr>
          <w:p w:rsidR="009D3A67" w:rsidRPr="00B86334" w:rsidRDefault="009D3A67" w:rsidP="009D3A67">
            <w:pPr>
              <w:pStyle w:val="af4"/>
              <w:spacing w:beforeAutospacing="0" w:afterAutospacing="0"/>
              <w:jc w:val="center"/>
              <w:rPr>
                <w:rFonts w:cs="Times New Roman"/>
              </w:rPr>
            </w:pPr>
            <w:r w:rsidRPr="00B86334">
              <w:rPr>
                <w:rFonts w:cs="Times New Roman"/>
              </w:rPr>
              <w:lastRenderedPageBreak/>
              <w:t>№ СИК</w:t>
            </w:r>
          </w:p>
        </w:tc>
        <w:tc>
          <w:tcPr>
            <w:tcW w:w="4111" w:type="dxa"/>
            <w:shd w:val="clear" w:color="auto" w:fill="FFFFFF"/>
            <w:hideMark/>
          </w:tcPr>
          <w:p w:rsidR="009D3A67" w:rsidRPr="00B86334" w:rsidRDefault="009D3A67" w:rsidP="009D3A67">
            <w:pPr>
              <w:pStyle w:val="af4"/>
              <w:spacing w:beforeAutospacing="0" w:afterAutospacing="0"/>
              <w:jc w:val="center"/>
              <w:rPr>
                <w:rFonts w:cs="Times New Roman"/>
              </w:rPr>
            </w:pPr>
            <w:r w:rsidRPr="00B86334">
              <w:rPr>
                <w:rFonts w:cs="Times New Roman"/>
              </w:rPr>
              <w:t xml:space="preserve">Име, презиме и фамилия на </w:t>
            </w:r>
            <w:r w:rsidRPr="00B86334">
              <w:rPr>
                <w:rStyle w:val="a9"/>
                <w:rFonts w:cs="Times New Roman"/>
                <w:shd w:val="clear" w:color="auto" w:fill="FFFFFF"/>
              </w:rPr>
              <w:t>НАЗНАЧАВАНИЯ  член</w:t>
            </w:r>
          </w:p>
        </w:tc>
        <w:tc>
          <w:tcPr>
            <w:tcW w:w="1701" w:type="dxa"/>
            <w:shd w:val="clear" w:color="auto" w:fill="FFFFFF"/>
            <w:hideMark/>
          </w:tcPr>
          <w:p w:rsidR="009D3A67" w:rsidRPr="00B86334" w:rsidRDefault="009D3A67" w:rsidP="009D3A67">
            <w:pPr>
              <w:pStyle w:val="af4"/>
              <w:spacing w:beforeAutospacing="0" w:afterAutospacing="0"/>
              <w:jc w:val="center"/>
              <w:rPr>
                <w:rFonts w:cs="Times New Roman"/>
              </w:rPr>
            </w:pPr>
            <w:r w:rsidRPr="00B86334">
              <w:rPr>
                <w:rFonts w:cs="Times New Roman"/>
              </w:rPr>
              <w:t>Длъжност</w:t>
            </w:r>
          </w:p>
        </w:tc>
        <w:tc>
          <w:tcPr>
            <w:tcW w:w="1554" w:type="dxa"/>
            <w:shd w:val="clear" w:color="auto" w:fill="FFFFFF"/>
            <w:hideMark/>
          </w:tcPr>
          <w:p w:rsidR="009D3A67" w:rsidRPr="00B86334" w:rsidRDefault="009D3A67" w:rsidP="009D3A67">
            <w:pPr>
              <w:pStyle w:val="af4"/>
              <w:spacing w:beforeAutospacing="0" w:afterAutospacing="0"/>
              <w:jc w:val="center"/>
              <w:rPr>
                <w:rFonts w:cs="Times New Roman"/>
              </w:rPr>
            </w:pPr>
            <w:r w:rsidRPr="00B86334">
              <w:rPr>
                <w:rFonts w:cs="Times New Roman"/>
              </w:rPr>
              <w:t>ЕГН</w:t>
            </w:r>
          </w:p>
        </w:tc>
      </w:tr>
      <w:tr w:rsidR="009D3A67" w:rsidRPr="00B86334" w:rsidTr="009D3A67">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171700011</w:t>
            </w:r>
          </w:p>
        </w:tc>
        <w:tc>
          <w:tcPr>
            <w:tcW w:w="4111" w:type="dxa"/>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ИВЕЛИНА НИКОЛОВА ПАНЕВА</w:t>
            </w:r>
          </w:p>
        </w:tc>
        <w:tc>
          <w:tcPr>
            <w:tcW w:w="1701"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sz w:val="24"/>
                <w:szCs w:val="24"/>
              </w:rPr>
              <w:t>**********</w:t>
            </w:r>
          </w:p>
        </w:tc>
      </w:tr>
    </w:tbl>
    <w:p w:rsidR="009D3A67" w:rsidRPr="00B86334" w:rsidRDefault="009D3A67" w:rsidP="009D3A67">
      <w:pPr>
        <w:shd w:val="clear" w:color="auto" w:fill="FFFFFF"/>
        <w:jc w:val="both"/>
        <w:rPr>
          <w:rFonts w:ascii="Times New Roman" w:hAnsi="Times New Roman"/>
          <w:sz w:val="24"/>
          <w:szCs w:val="24"/>
          <w:lang w:eastAsia="en-US"/>
        </w:rPr>
      </w:pPr>
    </w:p>
    <w:p w:rsidR="009D3A67" w:rsidRPr="00B86334" w:rsidRDefault="009D3A67" w:rsidP="005775CD">
      <w:pPr>
        <w:pStyle w:val="af6"/>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удостоверение на назначения член на СИК по т.3.</w:t>
      </w:r>
    </w:p>
    <w:p w:rsidR="009D3A67" w:rsidRPr="00B86334" w:rsidRDefault="009D3A67" w:rsidP="005775CD">
      <w:pPr>
        <w:pStyle w:val="af6"/>
        <w:numPr>
          <w:ilvl w:val="0"/>
          <w:numId w:val="13"/>
        </w:numPr>
        <w:shd w:val="clear" w:color="auto" w:fill="FFFFFF"/>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13"/>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775CD" w:rsidRDefault="005775CD" w:rsidP="009D3A67">
      <w:pPr>
        <w:shd w:val="clear" w:color="auto" w:fill="FFFFFF"/>
        <w:ind w:firstLine="360"/>
        <w:jc w:val="both"/>
        <w:rPr>
          <w:rFonts w:ascii="Times New Roman" w:hAnsi="Times New Roman"/>
          <w:sz w:val="24"/>
          <w:szCs w:val="24"/>
          <w:lang w:eastAsia="en-US"/>
        </w:rPr>
      </w:pPr>
    </w:p>
    <w:p w:rsidR="009D3A67" w:rsidRPr="00B86334" w:rsidRDefault="009D3A67" w:rsidP="009D3A67">
      <w:pPr>
        <w:shd w:val="clear" w:color="auto" w:fill="FFFFFF"/>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9D3A67" w:rsidRPr="00B86334" w:rsidRDefault="009D3A67" w:rsidP="00D12ECA">
      <w:pPr>
        <w:pStyle w:val="1b"/>
        <w:ind w:firstLine="720"/>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B86334" w:rsidRDefault="00C712E2" w:rsidP="00C712E2">
      <w:pPr>
        <w:pStyle w:val="1b"/>
        <w:jc w:val="both"/>
        <w:rPr>
          <w:rFonts w:ascii="Times New Roman" w:hAnsi="Times New Roman" w:cs="Times New Roman"/>
          <w:szCs w:val="24"/>
        </w:rPr>
      </w:pPr>
    </w:p>
    <w:p w:rsidR="00C712E2" w:rsidRPr="00B86334" w:rsidRDefault="00C712E2" w:rsidP="00C712E2">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14 от дневния ред:</w:t>
      </w:r>
    </w:p>
    <w:p w:rsidR="00C712E2" w:rsidRPr="00B86334" w:rsidRDefault="00C712E2" w:rsidP="00C712E2">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7B019A" w:rsidRPr="00B86334" w:rsidRDefault="007B019A" w:rsidP="00C712E2">
      <w:pPr>
        <w:pStyle w:val="1b"/>
        <w:jc w:val="both"/>
        <w:rPr>
          <w:rFonts w:ascii="Times New Roman" w:hAnsi="Times New Roman" w:cs="Times New Roman"/>
          <w:szCs w:val="24"/>
        </w:rPr>
      </w:pPr>
    </w:p>
    <w:p w:rsidR="00C17790" w:rsidRPr="00B86334" w:rsidRDefault="00C17790" w:rsidP="00C17790">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9D3A67" w:rsidRPr="00B86334" w:rsidRDefault="009D3A67" w:rsidP="009D3A67">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121- ЕП/НС</w:t>
      </w:r>
      <w:r w:rsidRPr="00B86334">
        <w:rPr>
          <w:rFonts w:ascii="Times New Roman" w:hAnsi="Times New Roman"/>
          <w:sz w:val="24"/>
          <w:szCs w:val="24"/>
          <w:lang w:eastAsia="en-US"/>
        </w:rPr>
        <w:br/>
        <w:t>Пловдив Област, 27. 05. 2024 год.</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Промяна в съставите на СИК на територията на община Сопот, област Пловдив, при произвеждане на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Решение № 102 ЕП-НС/14.05.2024 год. на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Сопот.</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писмо вх. № 197/27.05.2024 год., в Районна избирателна комисия Седемнадесети изборен район Пловдивски е постъпило предложение от упълномощени  представители на ПП ДБ, Партия Възраждане, ПП ИТН, ПП ДПС, с които се предлагат да бъдат извършени промени в поименните състави на секционните избирателни комисии на територията на Община Сопот.</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предложените за назначаване лица се констатира,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членове на Европейския парламент от Република България и за народни представители на 9 юни 2024 г</w:t>
      </w:r>
    </w:p>
    <w:p w:rsidR="009D3A67" w:rsidRPr="00B86334" w:rsidRDefault="009D3A67" w:rsidP="009D3A67">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9D3A67" w:rsidRPr="00B86334" w:rsidRDefault="009D3A67" w:rsidP="009D3A67">
      <w:pPr>
        <w:shd w:val="clear" w:color="auto" w:fill="FFFFFF"/>
        <w:spacing w:after="150"/>
        <w:jc w:val="center"/>
        <w:rPr>
          <w:rFonts w:ascii="Times New Roman" w:hAnsi="Times New Roman"/>
          <w:b/>
          <w:sz w:val="24"/>
          <w:szCs w:val="24"/>
          <w:lang w:eastAsia="en-US"/>
        </w:rPr>
      </w:pPr>
      <w:r w:rsidRPr="00B86334">
        <w:rPr>
          <w:rFonts w:ascii="Times New Roman" w:hAnsi="Times New Roman"/>
          <w:b/>
          <w:sz w:val="24"/>
          <w:szCs w:val="24"/>
          <w:lang w:eastAsia="en-US"/>
        </w:rPr>
        <w:lastRenderedPageBreak/>
        <w:t>РЕШИ:</w:t>
      </w:r>
    </w:p>
    <w:p w:rsidR="009D3A67" w:rsidRPr="00B86334" w:rsidRDefault="009D3A67" w:rsidP="005775CD">
      <w:pPr>
        <w:pStyle w:val="af6"/>
        <w:numPr>
          <w:ilvl w:val="0"/>
          <w:numId w:val="1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ОСВОБОЖДАВА членове на СИК на територията на Община Сопот, както следва:</w:t>
      </w:r>
    </w:p>
    <w:tbl>
      <w:tblPr>
        <w:tblStyle w:val="af8"/>
        <w:tblW w:w="9067" w:type="dxa"/>
        <w:tblInd w:w="-5" w:type="dxa"/>
        <w:tblLook w:val="04A0" w:firstRow="1" w:lastRow="0" w:firstColumn="1" w:lastColumn="0" w:noHBand="0" w:noVBand="1"/>
      </w:tblPr>
      <w:tblGrid>
        <w:gridCol w:w="1701"/>
        <w:gridCol w:w="4111"/>
        <w:gridCol w:w="1701"/>
        <w:gridCol w:w="1554"/>
      </w:tblGrid>
      <w:tr w:rsidR="009D3A67" w:rsidRPr="00B86334" w:rsidTr="009D3A67">
        <w:tc>
          <w:tcPr>
            <w:tcW w:w="170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 СИК</w:t>
            </w:r>
          </w:p>
        </w:tc>
        <w:tc>
          <w:tcPr>
            <w:tcW w:w="411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 xml:space="preserve">Име, презиме и фамилия на </w:t>
            </w:r>
            <w:r w:rsidRPr="00B86334">
              <w:rPr>
                <w:rFonts w:ascii="Times New Roman" w:hAnsi="Times New Roman" w:cs="Times New Roman"/>
                <w:b/>
                <w:sz w:val="24"/>
                <w:szCs w:val="24"/>
              </w:rPr>
              <w:t>ОСВОБОЖДАВАНИЯ</w:t>
            </w:r>
            <w:r w:rsidRPr="00B86334">
              <w:rPr>
                <w:rFonts w:ascii="Times New Roman" w:hAnsi="Times New Roman" w:cs="Times New Roman"/>
                <w:sz w:val="24"/>
                <w:szCs w:val="24"/>
              </w:rPr>
              <w:t xml:space="preserve"> член:</w:t>
            </w:r>
          </w:p>
        </w:tc>
        <w:tc>
          <w:tcPr>
            <w:tcW w:w="1701"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Длъжност</w:t>
            </w:r>
          </w:p>
        </w:tc>
        <w:tc>
          <w:tcPr>
            <w:tcW w:w="1554" w:type="dxa"/>
            <w:hideMark/>
          </w:tcPr>
          <w:p w:rsidR="009D3A67" w:rsidRPr="00B86334" w:rsidRDefault="009D3A67" w:rsidP="009D3A67">
            <w:pPr>
              <w:spacing w:after="150"/>
              <w:jc w:val="center"/>
              <w:rPr>
                <w:rFonts w:ascii="Times New Roman" w:hAnsi="Times New Roman" w:cs="Times New Roman"/>
                <w:sz w:val="24"/>
                <w:szCs w:val="24"/>
              </w:rPr>
            </w:pPr>
            <w:r w:rsidRPr="00B86334">
              <w:rPr>
                <w:rFonts w:ascii="Times New Roman" w:hAnsi="Times New Roman" w:cs="Times New Roman"/>
                <w:sz w:val="24"/>
                <w:szCs w:val="24"/>
              </w:rPr>
              <w:t>ЕГН</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174300003</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Айля Ахмедова Исова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vAlign w:val="center"/>
          </w:tcPr>
          <w:p w:rsidR="009D3A67" w:rsidRPr="00B86334" w:rsidRDefault="009D3A67" w:rsidP="009D3A67">
            <w:pPr>
              <w:jc w:val="right"/>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174300007</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Бонка Милкова Кръстева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174300009</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Магдалена Христова Нейкова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174300009</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Маргарита Миткова Несторова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174300011</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Десислава Денева Троева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174300012</w:t>
            </w:r>
          </w:p>
        </w:tc>
        <w:tc>
          <w:tcPr>
            <w:tcW w:w="411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Лютвие Ахмедова Исова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55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АНУЛИРА издадените удостоверения на лицата по т.1.</w:t>
      </w:r>
    </w:p>
    <w:p w:rsidR="009D3A67" w:rsidRPr="00B86334" w:rsidRDefault="009D3A67" w:rsidP="009D3A67">
      <w:pPr>
        <w:pStyle w:val="af6"/>
        <w:shd w:val="clear" w:color="auto" w:fill="FFFFFF"/>
        <w:spacing w:after="150"/>
        <w:jc w:val="both"/>
        <w:rPr>
          <w:rFonts w:ascii="Times New Roman" w:hAnsi="Times New Roman"/>
          <w:sz w:val="24"/>
          <w:szCs w:val="24"/>
          <w:lang w:eastAsia="en-US"/>
        </w:rPr>
      </w:pPr>
    </w:p>
    <w:p w:rsidR="009D3A67" w:rsidRPr="00B86334" w:rsidRDefault="009D3A67" w:rsidP="005775CD">
      <w:pPr>
        <w:pStyle w:val="af6"/>
        <w:numPr>
          <w:ilvl w:val="0"/>
          <w:numId w:val="1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НАЗНАЧАВА за членове на СИК на територията на Община Карлово, както следва:</w:t>
      </w:r>
    </w:p>
    <w:tbl>
      <w:tblPr>
        <w:tblStyle w:val="af8"/>
        <w:tblW w:w="9217" w:type="dxa"/>
        <w:tblInd w:w="-8" w:type="dxa"/>
        <w:tblLook w:val="04A0" w:firstRow="1" w:lastRow="0" w:firstColumn="1" w:lastColumn="0" w:noHBand="0" w:noVBand="1"/>
      </w:tblPr>
      <w:tblGrid>
        <w:gridCol w:w="1701"/>
        <w:gridCol w:w="4111"/>
        <w:gridCol w:w="1701"/>
        <w:gridCol w:w="1704"/>
      </w:tblGrid>
      <w:tr w:rsidR="009D3A67" w:rsidRPr="00B86334" w:rsidTr="009D3A67">
        <w:tc>
          <w:tcPr>
            <w:tcW w:w="170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 СИК</w:t>
            </w:r>
          </w:p>
        </w:tc>
        <w:tc>
          <w:tcPr>
            <w:tcW w:w="411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 xml:space="preserve">Име, презиме и фамилия на </w:t>
            </w:r>
            <w:r w:rsidRPr="00B86334">
              <w:rPr>
                <w:rStyle w:val="a9"/>
                <w:rFonts w:cs="Times New Roman"/>
                <w:shd w:val="clear" w:color="auto" w:fill="FFFFFF"/>
              </w:rPr>
              <w:t>НАЗНАЧАВАНИЯ  член</w:t>
            </w:r>
          </w:p>
        </w:tc>
        <w:tc>
          <w:tcPr>
            <w:tcW w:w="1701"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Длъжност</w:t>
            </w:r>
          </w:p>
        </w:tc>
        <w:tc>
          <w:tcPr>
            <w:tcW w:w="1704" w:type="dxa"/>
            <w:shd w:val="clear" w:color="auto" w:fill="FFFFFF"/>
            <w:hideMark/>
          </w:tcPr>
          <w:p w:rsidR="009D3A67" w:rsidRPr="00B86334" w:rsidRDefault="009D3A67" w:rsidP="009D3A67">
            <w:pPr>
              <w:pStyle w:val="af4"/>
              <w:spacing w:beforeAutospacing="0" w:after="150" w:afterAutospacing="0"/>
              <w:jc w:val="center"/>
              <w:rPr>
                <w:rFonts w:cs="Times New Roman"/>
              </w:rPr>
            </w:pPr>
            <w:r w:rsidRPr="00B86334">
              <w:rPr>
                <w:rFonts w:cs="Times New Roman"/>
              </w:rPr>
              <w:t>ЕГН</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174300003</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Румяна Данчева Кибарева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174300007</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Николай Тенев Пивчев</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174300009</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Димитър Костадинов Манев</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174300009</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Галина Димитрова Сакутова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174300011</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Найден Димитров Иванов</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r w:rsidR="009D3A67" w:rsidRPr="00B86334" w:rsidTr="009D3A67">
        <w:trPr>
          <w:trHeight w:val="485"/>
        </w:trPr>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174300012</w:t>
            </w:r>
          </w:p>
        </w:tc>
        <w:tc>
          <w:tcPr>
            <w:tcW w:w="4111" w:type="dxa"/>
            <w:vAlign w:val="center"/>
          </w:tcPr>
          <w:p w:rsidR="009D3A67" w:rsidRPr="00B86334" w:rsidRDefault="009D3A67" w:rsidP="009D3A67">
            <w:pPr>
              <w:rPr>
                <w:rFonts w:ascii="Times New Roman" w:hAnsi="Times New Roman" w:cs="Times New Roman"/>
                <w:color w:val="000000"/>
                <w:sz w:val="24"/>
                <w:szCs w:val="24"/>
              </w:rPr>
            </w:pPr>
            <w:r w:rsidRPr="00B86334">
              <w:rPr>
                <w:rFonts w:ascii="Times New Roman" w:hAnsi="Times New Roman" w:cs="Times New Roman"/>
                <w:color w:val="000000"/>
                <w:sz w:val="24"/>
                <w:szCs w:val="24"/>
              </w:rPr>
              <w:t>Айля Ахмедова Исова</w:t>
            </w:r>
          </w:p>
        </w:tc>
        <w:tc>
          <w:tcPr>
            <w:tcW w:w="1701" w:type="dxa"/>
            <w:vAlign w:val="center"/>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Член</w:t>
            </w:r>
          </w:p>
        </w:tc>
        <w:tc>
          <w:tcPr>
            <w:tcW w:w="1704" w:type="dxa"/>
          </w:tcPr>
          <w:p w:rsidR="009D3A67" w:rsidRPr="00B86334" w:rsidRDefault="009D3A67" w:rsidP="009D3A67">
            <w:pPr>
              <w:rPr>
                <w:rFonts w:ascii="Times New Roman" w:hAnsi="Times New Roman" w:cs="Times New Roman"/>
                <w:sz w:val="24"/>
                <w:szCs w:val="24"/>
              </w:rPr>
            </w:pPr>
            <w:r w:rsidRPr="00B86334">
              <w:rPr>
                <w:rFonts w:ascii="Times New Roman" w:hAnsi="Times New Roman" w:cs="Times New Roman"/>
                <w:sz w:val="24"/>
                <w:szCs w:val="24"/>
              </w:rPr>
              <w:t>**********</w:t>
            </w:r>
          </w:p>
        </w:tc>
      </w:tr>
    </w:tbl>
    <w:p w:rsidR="009D3A67" w:rsidRPr="00B86334" w:rsidRDefault="009D3A67" w:rsidP="009D3A67">
      <w:pPr>
        <w:shd w:val="clear" w:color="auto" w:fill="FFFFFF"/>
        <w:spacing w:after="150" w:line="360" w:lineRule="auto"/>
        <w:ind w:left="360"/>
        <w:jc w:val="both"/>
        <w:rPr>
          <w:rFonts w:ascii="Times New Roman" w:hAnsi="Times New Roman"/>
          <w:sz w:val="24"/>
          <w:szCs w:val="24"/>
          <w:lang w:eastAsia="en-US"/>
        </w:rPr>
      </w:pPr>
    </w:p>
    <w:p w:rsidR="009D3A67" w:rsidRPr="00B86334" w:rsidRDefault="009D3A67" w:rsidP="005775CD">
      <w:pPr>
        <w:pStyle w:val="af6"/>
        <w:numPr>
          <w:ilvl w:val="0"/>
          <w:numId w:val="1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ИЗДАВА удостоверения на назначените членове на СИК по т.3.</w:t>
      </w:r>
    </w:p>
    <w:p w:rsidR="009D3A67" w:rsidRPr="00B86334" w:rsidRDefault="009D3A67" w:rsidP="005775CD">
      <w:pPr>
        <w:pStyle w:val="af6"/>
        <w:numPr>
          <w:ilvl w:val="0"/>
          <w:numId w:val="14"/>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Членовете на СИК при изпълнение на своите функции са длъжностни лица по смисъла на чл. 93, т. 1 от Наказателния кодекс.</w:t>
      </w:r>
    </w:p>
    <w:p w:rsidR="009D3A67" w:rsidRPr="00B86334" w:rsidRDefault="009D3A67" w:rsidP="005775CD">
      <w:pPr>
        <w:pStyle w:val="af6"/>
        <w:numPr>
          <w:ilvl w:val="0"/>
          <w:numId w:val="14"/>
        </w:numPr>
        <w:suppressAutoHyphens w:val="0"/>
        <w:spacing w:after="0" w:line="240" w:lineRule="auto"/>
        <w:jc w:val="both"/>
        <w:rPr>
          <w:rFonts w:ascii="Times New Roman" w:hAnsi="Times New Roman"/>
          <w:sz w:val="24"/>
          <w:szCs w:val="24"/>
          <w:lang w:eastAsia="en-US"/>
        </w:rPr>
      </w:pPr>
      <w:r w:rsidRPr="00B86334">
        <w:rPr>
          <w:rFonts w:ascii="Times New Roman" w:hAnsi="Times New Roman"/>
          <w:sz w:val="24"/>
          <w:szCs w:val="24"/>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9D3A67" w:rsidRPr="00B86334" w:rsidRDefault="009D3A67" w:rsidP="009D3A67">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D3A67" w:rsidRPr="00B86334" w:rsidRDefault="009D3A67" w:rsidP="009D3A67">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9D3A67" w:rsidRPr="00B86334" w:rsidTr="009D3A6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9D3A67" w:rsidRPr="00B86334" w:rsidTr="009D3A6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9D3A67" w:rsidRPr="00B86334" w:rsidRDefault="009D3A67">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9D3A67" w:rsidRPr="00B86334" w:rsidRDefault="009D3A67" w:rsidP="009D3A67">
      <w:pPr>
        <w:pStyle w:val="1b"/>
        <w:jc w:val="both"/>
        <w:rPr>
          <w:rFonts w:ascii="Times New Roman" w:eastAsia="Times New Roman" w:hAnsi="Times New Roman" w:cs="Times New Roman"/>
          <w:kern w:val="2"/>
          <w:szCs w:val="24"/>
          <w:u w:val="single"/>
          <w:lang w:val="ru-RU"/>
        </w:rPr>
      </w:pPr>
    </w:p>
    <w:p w:rsidR="009D3A67" w:rsidRPr="00B86334" w:rsidRDefault="009D3A67" w:rsidP="009D3A67">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9D3A67" w:rsidRPr="00B86334" w:rsidRDefault="009D3A67" w:rsidP="009D3A67">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9D3A67" w:rsidRPr="00B86334" w:rsidRDefault="009D3A67" w:rsidP="009D3A67">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D12ECA" w:rsidRPr="00B86334" w:rsidRDefault="00D12ECA" w:rsidP="00D12ECA">
      <w:pPr>
        <w:pStyle w:val="1b"/>
        <w:jc w:val="both"/>
        <w:rPr>
          <w:rFonts w:ascii="Times New Roman" w:eastAsia="Times New Roman" w:hAnsi="Times New Roman" w:cs="Times New Roman"/>
          <w:szCs w:val="24"/>
        </w:rPr>
      </w:pP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B86334" w:rsidRDefault="00C712E2" w:rsidP="00C712E2">
      <w:pPr>
        <w:pStyle w:val="1b"/>
        <w:jc w:val="both"/>
        <w:rPr>
          <w:rFonts w:ascii="Times New Roman" w:hAnsi="Times New Roman" w:cs="Times New Roman"/>
          <w:szCs w:val="24"/>
        </w:rPr>
      </w:pPr>
    </w:p>
    <w:p w:rsidR="00C712E2" w:rsidRPr="00B86334" w:rsidRDefault="00C712E2" w:rsidP="00C712E2">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15 от дневния ред:</w:t>
      </w:r>
    </w:p>
    <w:p w:rsidR="00C712E2" w:rsidRPr="00B86334" w:rsidRDefault="00C712E2" w:rsidP="003B1311">
      <w:pPr>
        <w:pStyle w:val="1b"/>
        <w:tabs>
          <w:tab w:val="left" w:pos="8460"/>
        </w:tabs>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r w:rsidR="003B1311" w:rsidRPr="00B86334">
        <w:rPr>
          <w:rFonts w:ascii="Times New Roman" w:hAnsi="Times New Roman" w:cs="Times New Roman"/>
          <w:szCs w:val="24"/>
        </w:rPr>
        <w:tab/>
      </w:r>
    </w:p>
    <w:p w:rsidR="00B86334" w:rsidRPr="00B86334" w:rsidRDefault="00B86334" w:rsidP="00B86334">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122- ЕП/НС</w:t>
      </w:r>
      <w:r w:rsidRPr="00B86334">
        <w:rPr>
          <w:rFonts w:ascii="Times New Roman" w:hAnsi="Times New Roman"/>
          <w:sz w:val="24"/>
          <w:szCs w:val="24"/>
          <w:lang w:eastAsia="en-US"/>
        </w:rPr>
        <w:br/>
        <w:t>Пловдив Област, 27.05.2024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Формиране и утвърждаване на единната номерация на подвижна секционна избирателна комисия /ПСИК/ и назначаване на поименния състав на ПСИК на територията на община Брезово при провеждане на изборите за членове на Европейския парламент от Република България и за народни представители на 9 юни 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В Районна избирателна комисия Седемнадесети изборен район - Пловдивски, с вх. № 160/23.05.2024 г. е постъпила заповед № 716/23.05.2024 год. на Кмета на община Брезово, с която във връзка с подадени необходимия брой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(един) брой подвижна секционна избирателна комисия, с териториален обхват община Брезово. </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sz w:val="24"/>
          <w:szCs w:val="24"/>
          <w:lang w:eastAsia="en-US"/>
        </w:rPr>
        <w:t> </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Р Е Ш И:</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 </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xml:space="preserve">1. Формира и утвърждава единната номерация на 1 (един) брой подвижна секционна избирателна комисия (ПСИК) за територията на </w:t>
      </w:r>
      <w:r w:rsidRPr="00B86334">
        <w:rPr>
          <w:rFonts w:ascii="Times New Roman" w:hAnsi="Times New Roman"/>
          <w:b/>
          <w:bCs/>
          <w:sz w:val="24"/>
          <w:szCs w:val="24"/>
          <w:lang w:eastAsia="en-US"/>
        </w:rPr>
        <w:t>община Брезово </w:t>
      </w:r>
      <w:r w:rsidRPr="00B86334">
        <w:rPr>
          <w:rFonts w:ascii="Times New Roman" w:hAnsi="Times New Roman"/>
          <w:sz w:val="24"/>
          <w:szCs w:val="24"/>
          <w:lang w:eastAsia="en-US"/>
        </w:rPr>
        <w:t>с териториален обхват община Брезово, както следва:  № 170700020.</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2. Определя и назначава поименния състав на подвижна секционна избирателна комисия (ПСИК) на територията на община Брезово</w:t>
      </w:r>
      <w:r w:rsidRPr="00B86334">
        <w:rPr>
          <w:rFonts w:ascii="Times New Roman" w:hAnsi="Times New Roman"/>
          <w:b/>
          <w:bCs/>
          <w:sz w:val="24"/>
          <w:szCs w:val="24"/>
          <w:lang w:eastAsia="en-US"/>
        </w:rPr>
        <w:t>, </w:t>
      </w:r>
      <w:r w:rsidRPr="00B86334">
        <w:rPr>
          <w:rFonts w:ascii="Times New Roman" w:hAnsi="Times New Roman"/>
          <w:sz w:val="24"/>
          <w:szCs w:val="24"/>
          <w:lang w:eastAsia="en-US"/>
        </w:rPr>
        <w:t>както следва: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50"/>
        <w:gridCol w:w="1150"/>
        <w:gridCol w:w="3639"/>
        <w:gridCol w:w="1447"/>
        <w:gridCol w:w="2180"/>
      </w:tblGrid>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lastRenderedPageBreak/>
              <w:t>№ на ПСИК</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Община</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Име, презиме, фамилия</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ЕГН</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Длъжност</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ВАНЕСА ЙОНКОВА ПЕНЕВА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КРАСИМИР АСЕНОВ АНДРЕЕВ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Зам. 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ТЕОДОРА СТОЯНОВА ГЕТОВА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Секретар</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ГАЛИНА РАНГЕЛОВА АСЕНОВА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ЕДВАРД ГАРАБЕД АНАНЯН</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ДОНКА ПЕТРОВА КАЛПОШАНОВА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lang w:eastAsia="en-US"/>
              </w:rPr>
              <w:t>170700020</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Брезово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color w:val="000000"/>
                <w:sz w:val="24"/>
                <w:szCs w:val="24"/>
              </w:rPr>
              <w:t>СТОЯН КОЛЕВ КИРИН</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color w:val="000000"/>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bl>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3. Издава удостоверения на членовете на ПСИК.</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4. Членовете на ПСИК при изпълнение на своите функции са длъжностни лица по смисъла на чл. 93, т. 1 от Наказателния кодекс.</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5.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86334" w:rsidRPr="00B86334" w:rsidRDefault="00B86334" w:rsidP="00B86334">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D12ECA"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D12ECA" w:rsidRPr="00B86334" w:rsidRDefault="00D12ECA" w:rsidP="00D12ECA">
      <w:pPr>
        <w:pStyle w:val="1b"/>
        <w:jc w:val="both"/>
        <w:rPr>
          <w:rFonts w:ascii="Times New Roman" w:eastAsia="Times New Roman" w:hAnsi="Times New Roman" w:cs="Times New Roman"/>
          <w:szCs w:val="24"/>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B86334" w:rsidRPr="00B86334" w:rsidRDefault="00B86334" w:rsidP="00D12ECA">
      <w:pPr>
        <w:pStyle w:val="1b"/>
        <w:jc w:val="both"/>
        <w:rPr>
          <w:rFonts w:ascii="Times New Roman" w:eastAsia="Times New Roman" w:hAnsi="Times New Roman" w:cs="Times New Roman"/>
          <w:szCs w:val="24"/>
        </w:rPr>
      </w:pPr>
    </w:p>
    <w:p w:rsidR="00B86334" w:rsidRPr="00B86334" w:rsidRDefault="00B86334" w:rsidP="00D12ECA">
      <w:pPr>
        <w:pStyle w:val="1b"/>
        <w:jc w:val="both"/>
        <w:rPr>
          <w:rFonts w:ascii="Times New Roman" w:eastAsia="Times New Roman" w:hAnsi="Times New Roman" w:cs="Times New Roman"/>
          <w:szCs w:val="24"/>
        </w:rPr>
      </w:pPr>
    </w:p>
    <w:p w:rsidR="00C712E2" w:rsidRPr="00B86334" w:rsidRDefault="00D12ECA" w:rsidP="00D12EC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712E2" w:rsidRPr="00B86334" w:rsidRDefault="00C712E2" w:rsidP="00C712E2">
      <w:pPr>
        <w:pStyle w:val="1b"/>
        <w:jc w:val="both"/>
        <w:rPr>
          <w:rFonts w:ascii="Times New Roman" w:hAnsi="Times New Roman" w:cs="Times New Roman"/>
          <w:szCs w:val="24"/>
        </w:rPr>
      </w:pPr>
    </w:p>
    <w:p w:rsidR="00C712E2" w:rsidRPr="00B86334" w:rsidRDefault="00C712E2" w:rsidP="00C712E2">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16 от дневния ред:</w:t>
      </w:r>
    </w:p>
    <w:p w:rsidR="00C30F1B" w:rsidRPr="00B86334" w:rsidRDefault="00C712E2" w:rsidP="00C30F1B">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B86334" w:rsidRPr="00B86334" w:rsidRDefault="00B86334" w:rsidP="00DE429A">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B86334" w:rsidRPr="00B86334" w:rsidRDefault="00B86334" w:rsidP="00B86334">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123- ЕП/НС</w:t>
      </w:r>
      <w:r w:rsidRPr="00B86334">
        <w:rPr>
          <w:rFonts w:ascii="Times New Roman" w:hAnsi="Times New Roman"/>
          <w:sz w:val="24"/>
          <w:szCs w:val="24"/>
          <w:lang w:eastAsia="en-US"/>
        </w:rPr>
        <w:br/>
        <w:t>Пловдив Област, 27.05.2024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Формиране и утвърждаване на единната номерация на подвижна секционна избирателна комисия /ПСИК/ и назначаване на поименния състав на ПСИК на територията на община Карлово при провеждане на изборите за членове на Европейския парламент от Република България и за народни представители на 9 юни 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lastRenderedPageBreak/>
        <w:t>В Районна избирателна комисия Седемнадесети изборен район - Пловдивски, с вх. № 173/25.05.2024 г. е постъпила заповед № 544/23.05.2024 год. на Кмета на община Карлово, с която във връзка с подадени необходимия брой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(един) брой подвижна секционна избирателна комисия, с териториален обхват община Карлово</w:t>
      </w:r>
      <w:r w:rsidRPr="00B86334">
        <w:rPr>
          <w:rFonts w:ascii="Times New Roman" w:hAnsi="Times New Roman"/>
          <w:sz w:val="24"/>
          <w:szCs w:val="24"/>
          <w:lang w:eastAsia="en-US"/>
        </w:rPr>
        <w:tab/>
        <w:t>.</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sz w:val="24"/>
          <w:szCs w:val="24"/>
          <w:lang w:eastAsia="en-US"/>
        </w:rPr>
        <w:t> </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Р Е Ш И:</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 </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1. Формира и утвърждава единната номерация на 1 (един) брой подвижна секционна избирателна комисия (ПСИК) за територията на </w:t>
      </w:r>
      <w:r w:rsidRPr="00B86334">
        <w:rPr>
          <w:rFonts w:ascii="Times New Roman" w:hAnsi="Times New Roman"/>
          <w:b/>
          <w:bCs/>
          <w:sz w:val="24"/>
          <w:szCs w:val="24"/>
          <w:lang w:eastAsia="en-US"/>
        </w:rPr>
        <w:t>община Карлово </w:t>
      </w:r>
      <w:r w:rsidRPr="00B86334">
        <w:rPr>
          <w:rFonts w:ascii="Times New Roman" w:hAnsi="Times New Roman"/>
          <w:sz w:val="24"/>
          <w:szCs w:val="24"/>
          <w:lang w:eastAsia="en-US"/>
        </w:rPr>
        <w:t>с териториален обхват община Карлово, както следва:  № 171300076.</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2. Определя и назначава поименния състав на подвижна секционна избирателна комисия (ПСИК) на територията на община Карлово</w:t>
      </w:r>
      <w:r w:rsidRPr="00B86334">
        <w:rPr>
          <w:rFonts w:ascii="Times New Roman" w:hAnsi="Times New Roman"/>
          <w:b/>
          <w:bCs/>
          <w:sz w:val="24"/>
          <w:szCs w:val="24"/>
          <w:lang w:eastAsia="en-US"/>
        </w:rPr>
        <w:t>, </w:t>
      </w:r>
      <w:r w:rsidRPr="00B86334">
        <w:rPr>
          <w:rFonts w:ascii="Times New Roman" w:hAnsi="Times New Roman"/>
          <w:sz w:val="24"/>
          <w:szCs w:val="24"/>
          <w:lang w:eastAsia="en-US"/>
        </w:rPr>
        <w:t>както следва: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50"/>
        <w:gridCol w:w="1150"/>
        <w:gridCol w:w="3639"/>
        <w:gridCol w:w="1447"/>
        <w:gridCol w:w="2180"/>
      </w:tblGrid>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 на ПСИК</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Община</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Име, презиме, фамилия</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ЕГН</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Длъжност</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 xml:space="preserve">Ганчо Христов Бачкаров </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Велсун Асан Камбур</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Зам. 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Добри Георгиев Георгиев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Секретар</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Красимира Георгиева Велкова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Ана Евстатиева Павлова</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lastRenderedPageBreak/>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Стоян Делов Стоянов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171300076</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Карлово</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Венцислав Николов Кръстев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bl>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3. Издава удостоверения на членовете на ПСИК.</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4. Членовете на ПСИК при изпълнение на своите функции са длъжностни лица по смисъла на чл. 93, т. 1 от Наказателния кодекс.</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5.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86334" w:rsidRPr="00B86334" w:rsidRDefault="00B86334" w:rsidP="00B86334">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B86334" w:rsidRPr="00B86334" w:rsidRDefault="00B86334" w:rsidP="00B86334">
      <w:pPr>
        <w:pStyle w:val="af2"/>
        <w:jc w:val="both"/>
        <w:rPr>
          <w:rFonts w:ascii="Times New Roman" w:hAnsi="Times New Roman"/>
          <w:b/>
        </w:rPr>
      </w:pPr>
    </w:p>
    <w:p w:rsidR="00964D29" w:rsidRPr="00B86334" w:rsidRDefault="00964D29" w:rsidP="00964D29">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B86334" w:rsidRPr="00B86334" w:rsidRDefault="00B86334" w:rsidP="00B86334">
      <w:pPr>
        <w:pStyle w:val="1b"/>
        <w:jc w:val="both"/>
        <w:rPr>
          <w:rFonts w:ascii="Times New Roman" w:eastAsia="Times New Roman" w:hAnsi="Times New Roman" w:cs="Times New Roman"/>
          <w:kern w:val="2"/>
          <w:szCs w:val="24"/>
          <w:u w:val="single"/>
          <w:lang w:val="ru-RU"/>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B86334" w:rsidRPr="00B86334" w:rsidRDefault="00B86334" w:rsidP="00B86334">
      <w:pPr>
        <w:pStyle w:val="1b"/>
        <w:jc w:val="both"/>
        <w:rPr>
          <w:rFonts w:ascii="Times New Roman" w:eastAsia="Times New Roman" w:hAnsi="Times New Roman" w:cs="Times New Roman"/>
          <w:color w:val="auto"/>
          <w:szCs w:val="24"/>
          <w:lang w:val="ru-RU"/>
        </w:rPr>
      </w:pPr>
    </w:p>
    <w:p w:rsidR="00964D29" w:rsidRPr="00B86334" w:rsidRDefault="00964D29" w:rsidP="00964D29">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646FA" w:rsidRPr="00B86334" w:rsidRDefault="007646FA" w:rsidP="00964D29">
      <w:pPr>
        <w:pStyle w:val="1b"/>
        <w:ind w:firstLine="720"/>
        <w:jc w:val="both"/>
        <w:rPr>
          <w:rFonts w:ascii="Times New Roman" w:eastAsia="Times New Roman" w:hAnsi="Times New Roman" w:cs="Times New Roman"/>
          <w:szCs w:val="24"/>
        </w:rPr>
      </w:pPr>
    </w:p>
    <w:p w:rsidR="00B86334" w:rsidRPr="00B86334" w:rsidRDefault="00B86334" w:rsidP="00964D29">
      <w:pPr>
        <w:pStyle w:val="1b"/>
        <w:ind w:firstLine="720"/>
        <w:jc w:val="both"/>
        <w:rPr>
          <w:rFonts w:ascii="Times New Roman" w:eastAsia="Times New Roman" w:hAnsi="Times New Roman" w:cs="Times New Roman"/>
          <w:szCs w:val="24"/>
        </w:rPr>
      </w:pPr>
    </w:p>
    <w:p w:rsidR="007646FA" w:rsidRPr="00B86334" w:rsidRDefault="007646FA" w:rsidP="007646F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17 от дневния ред:</w:t>
      </w:r>
    </w:p>
    <w:p w:rsidR="007646FA" w:rsidRPr="00B86334" w:rsidRDefault="007646FA" w:rsidP="007646FA">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B86334" w:rsidRPr="00B86334" w:rsidRDefault="00B86334" w:rsidP="00B86334">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b/>
          <w:sz w:val="24"/>
          <w:szCs w:val="24"/>
          <w:lang w:eastAsia="en-US"/>
        </w:rPr>
        <w:t>РЕШЕНИЕ</w:t>
      </w:r>
      <w:r w:rsidRPr="00B86334">
        <w:rPr>
          <w:rFonts w:ascii="Times New Roman" w:hAnsi="Times New Roman"/>
          <w:sz w:val="24"/>
          <w:szCs w:val="24"/>
          <w:lang w:eastAsia="en-US"/>
        </w:rPr>
        <w:br/>
        <w:t>№ 124- ЕП/НС</w:t>
      </w:r>
      <w:r w:rsidRPr="00B86334">
        <w:rPr>
          <w:rFonts w:ascii="Times New Roman" w:hAnsi="Times New Roman"/>
          <w:sz w:val="24"/>
          <w:szCs w:val="24"/>
          <w:lang w:eastAsia="en-US"/>
        </w:rPr>
        <w:br/>
        <w:t>Пловдив Област, 27.05.2024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ОТНОСНО: Формиране и утвърждаване на единната номерация на подвижна секционна избирателна комисия /ПСИК/ и назначаване на поименния състав на ПСИК на територията на община Куклен</w:t>
      </w:r>
      <w:r w:rsidRPr="00B86334">
        <w:rPr>
          <w:rFonts w:ascii="Times New Roman" w:hAnsi="Times New Roman"/>
          <w:sz w:val="24"/>
          <w:szCs w:val="24"/>
          <w:lang w:eastAsia="en-US"/>
        </w:rPr>
        <w:tab/>
        <w:t xml:space="preserve"> при провеждане на изборите за членове на Европейския парламент от Република България и за народни представители на 9 юни 2024 г..</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В Районна избирателна комисия Седемнадесети изборен район - Пловдивски, с вх. № 175/26.05.2024 г. е постъпила заповед № 315/25.05.2024 год. на заметсник-кмета на община Куклен, с която във връзка с подадени необходимия брой заявления за гласуване с подвижна избирателна кутия от избиратели с трайни увреждания, които не им позволяват да упражнят избирателното си право в изборното помещение, се разкрива 1 (един) брой подвижна секционна избирателна комисия, с териториален обхват община Куклен.</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Постъпило е и предложение за назначаване на поименния състав на ПСИК на територията на общината. Към предложението са приложени изискуемите съгласно Изборния кодекс документи.</w:t>
      </w:r>
    </w:p>
    <w:p w:rsidR="00B86334" w:rsidRPr="00B86334" w:rsidRDefault="00B86334" w:rsidP="00B86334">
      <w:pPr>
        <w:shd w:val="clear" w:color="auto" w:fill="FFFFFF"/>
        <w:spacing w:after="150"/>
        <w:ind w:firstLine="708"/>
        <w:jc w:val="both"/>
        <w:rPr>
          <w:rFonts w:ascii="Times New Roman" w:hAnsi="Times New Roman"/>
          <w:sz w:val="24"/>
          <w:szCs w:val="24"/>
          <w:lang w:eastAsia="en-US"/>
        </w:rPr>
      </w:pPr>
      <w:r w:rsidRPr="00B86334">
        <w:rPr>
          <w:rFonts w:ascii="Times New Roman" w:hAnsi="Times New Roman"/>
          <w:sz w:val="24"/>
          <w:szCs w:val="24"/>
          <w:lang w:eastAsia="en-US"/>
        </w:rPr>
        <w:t>С оглед изложеното и на основание чл. 72, ал. 1, т. 4 и т. 6, във връзка с чл.90, ал. 1 и ал. 4 и чл. 92, ал. 5 и ал. 6 от Изборния кодекс, Районна избирателна комисия Седемнадесети изборен район – Пловдивски</w:t>
      </w:r>
    </w:p>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Р Е Ш И:</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lastRenderedPageBreak/>
        <w:t>1. Формира и утвърждава единната номерация на 1 (един) брой подвижна секционна избирателна комисия (ПСИК) за територията на </w:t>
      </w:r>
      <w:r w:rsidRPr="00B86334">
        <w:rPr>
          <w:rFonts w:ascii="Times New Roman" w:hAnsi="Times New Roman"/>
          <w:b/>
          <w:bCs/>
          <w:sz w:val="24"/>
          <w:szCs w:val="24"/>
          <w:lang w:eastAsia="en-US"/>
        </w:rPr>
        <w:t>община Куклен </w:t>
      </w:r>
      <w:r w:rsidRPr="00B86334">
        <w:rPr>
          <w:rFonts w:ascii="Times New Roman" w:hAnsi="Times New Roman"/>
          <w:sz w:val="24"/>
          <w:szCs w:val="24"/>
          <w:lang w:eastAsia="en-US"/>
        </w:rPr>
        <w:t>с териториален обхват община Куклен, както следва:  № 174200014.</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2. Определя и назначава поименния състав на подвижна секционна избирателна комисия (ПСИК) на територията на община Куклен</w:t>
      </w:r>
      <w:r w:rsidRPr="00B86334">
        <w:rPr>
          <w:rFonts w:ascii="Times New Roman" w:hAnsi="Times New Roman"/>
          <w:b/>
          <w:bCs/>
          <w:sz w:val="24"/>
          <w:szCs w:val="24"/>
          <w:lang w:eastAsia="en-US"/>
        </w:rPr>
        <w:t>, </w:t>
      </w:r>
      <w:r w:rsidRPr="00B86334">
        <w:rPr>
          <w:rFonts w:ascii="Times New Roman" w:hAnsi="Times New Roman"/>
          <w:sz w:val="24"/>
          <w:szCs w:val="24"/>
          <w:lang w:eastAsia="en-US"/>
        </w:rPr>
        <w:t>както следва: </w:t>
      </w:r>
    </w:p>
    <w:tbl>
      <w:tblPr>
        <w:tblW w:w="5200" w:type="pct"/>
        <w:shd w:val="clear" w:color="auto" w:fill="FFFFFF"/>
        <w:tblCellMar>
          <w:top w:w="15" w:type="dxa"/>
          <w:left w:w="15" w:type="dxa"/>
          <w:bottom w:w="15" w:type="dxa"/>
          <w:right w:w="15" w:type="dxa"/>
        </w:tblCellMar>
        <w:tblLook w:val="04A0" w:firstRow="1" w:lastRow="0" w:firstColumn="1" w:lastColumn="0" w:noHBand="0" w:noVBand="1"/>
      </w:tblPr>
      <w:tblGrid>
        <w:gridCol w:w="1300"/>
        <w:gridCol w:w="1100"/>
        <w:gridCol w:w="3589"/>
        <w:gridCol w:w="1397"/>
        <w:gridCol w:w="2380"/>
      </w:tblGrid>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 на ПСИК</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Община</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Име, презиме, фамилия</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ЕГН</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hd w:val="clear" w:color="auto" w:fill="FFFFFF"/>
              <w:spacing w:after="150"/>
              <w:jc w:val="center"/>
              <w:rPr>
                <w:rFonts w:ascii="Times New Roman" w:hAnsi="Times New Roman"/>
                <w:sz w:val="24"/>
                <w:szCs w:val="24"/>
                <w:lang w:eastAsia="en-US"/>
              </w:rPr>
            </w:pPr>
            <w:r w:rsidRPr="00B86334">
              <w:rPr>
                <w:rFonts w:ascii="Times New Roman" w:hAnsi="Times New Roman"/>
                <w:b/>
                <w:bCs/>
                <w:sz w:val="24"/>
                <w:szCs w:val="24"/>
                <w:lang w:eastAsia="en-US"/>
              </w:rPr>
              <w:t>Длъжност</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АЙХАН МЕНДУ ДЕРЕЛИЕВ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НИКОЛА ХРИСТЕВ ТОПАЛОВ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ЗАМ.ПРЕДСЕДАТЕЛ</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ГЕОРГИ БОРИСЛАВОВ САВОВ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СЕКРЕТАР</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КРАСИМИР ИВАНОВ ДОНЧЕВ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НИКОЛА АТАНАСОВ ГЕОРГИЕВ</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 xml:space="preserve">ЙОРДАНКА ДИМИТРОВА ШУМАРОВА </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r w:rsidR="00B86334" w:rsidRPr="00B86334" w:rsidTr="00B86334">
        <w:tc>
          <w:tcPr>
            <w:tcW w:w="69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174200014</w:t>
            </w:r>
          </w:p>
        </w:tc>
        <w:tc>
          <w:tcPr>
            <w:tcW w:w="589"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КУКЛЕН</w:t>
            </w:r>
          </w:p>
        </w:tc>
        <w:tc>
          <w:tcPr>
            <w:tcW w:w="186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 xml:space="preserve">СТОЯНКА НИКОЛОВА КАРАДИМОВА </w:t>
            </w:r>
          </w:p>
        </w:tc>
        <w:tc>
          <w:tcPr>
            <w:tcW w:w="741"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c>
          <w:tcPr>
            <w:tcW w:w="111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ЧЛЕН</w:t>
            </w:r>
          </w:p>
        </w:tc>
      </w:tr>
    </w:tbl>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3. Издава удостоверения на членовете на ПСИК.</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 4. Членовете на ПСИК при изпълнение на своите функции са длъжностни лица по смисъла на чл. 93, т. 1 от Наказателния кодекс.</w:t>
      </w:r>
    </w:p>
    <w:p w:rsidR="00B86334" w:rsidRPr="00B86334" w:rsidRDefault="00B86334" w:rsidP="00B86334">
      <w:pPr>
        <w:shd w:val="clear" w:color="auto" w:fill="FFFFFF"/>
        <w:spacing w:after="150"/>
        <w:jc w:val="both"/>
        <w:rPr>
          <w:rFonts w:ascii="Times New Roman" w:hAnsi="Times New Roman"/>
          <w:sz w:val="24"/>
          <w:szCs w:val="24"/>
          <w:lang w:eastAsia="en-US"/>
        </w:rPr>
      </w:pPr>
      <w:r w:rsidRPr="00B86334">
        <w:rPr>
          <w:rFonts w:ascii="Times New Roman" w:hAnsi="Times New Roman"/>
          <w:sz w:val="24"/>
          <w:szCs w:val="24"/>
          <w:lang w:eastAsia="en-US"/>
        </w:rPr>
        <w:t>5.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86334" w:rsidRPr="00B86334" w:rsidRDefault="00B86334" w:rsidP="00B86334">
      <w:pPr>
        <w:shd w:val="clear" w:color="auto" w:fill="FFFFFF"/>
        <w:spacing w:after="150"/>
        <w:ind w:firstLine="360"/>
        <w:jc w:val="both"/>
        <w:rPr>
          <w:rFonts w:ascii="Times New Roman" w:hAnsi="Times New Roman"/>
          <w:sz w:val="24"/>
          <w:szCs w:val="24"/>
          <w:lang w:eastAsia="en-US"/>
        </w:rPr>
      </w:pPr>
      <w:r w:rsidRPr="00B86334">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B86334" w:rsidRPr="00B86334" w:rsidRDefault="00B86334" w:rsidP="00B86334">
      <w:pPr>
        <w:pStyle w:val="1b"/>
        <w:jc w:val="both"/>
        <w:rPr>
          <w:rFonts w:ascii="Times New Roman" w:eastAsia="Times New Roman" w:hAnsi="Times New Roman" w:cs="Times New Roman"/>
          <w:kern w:val="2"/>
          <w:szCs w:val="24"/>
          <w:u w:val="single"/>
          <w:lang w:val="ru-RU"/>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B86334" w:rsidRPr="00B86334" w:rsidRDefault="00B86334" w:rsidP="00B86334">
      <w:pPr>
        <w:pStyle w:val="1b"/>
        <w:jc w:val="both"/>
        <w:rPr>
          <w:rFonts w:ascii="Times New Roman" w:eastAsia="Times New Roman" w:hAnsi="Times New Roman" w:cs="Times New Roman"/>
          <w:color w:val="auto"/>
          <w:szCs w:val="24"/>
          <w:lang w:val="ru-RU"/>
        </w:rPr>
      </w:pP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646FA" w:rsidRPr="00B86334" w:rsidRDefault="007646FA" w:rsidP="007646FA">
      <w:pPr>
        <w:pStyle w:val="1b"/>
        <w:jc w:val="both"/>
        <w:rPr>
          <w:rFonts w:ascii="Times New Roman" w:hAnsi="Times New Roman" w:cs="Times New Roman"/>
          <w:szCs w:val="24"/>
        </w:rPr>
      </w:pPr>
    </w:p>
    <w:p w:rsidR="007646FA" w:rsidRDefault="007646FA"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Default="005775CD" w:rsidP="00964D29">
      <w:pPr>
        <w:pStyle w:val="1b"/>
        <w:ind w:firstLine="720"/>
        <w:jc w:val="both"/>
        <w:rPr>
          <w:rFonts w:ascii="Times New Roman" w:eastAsia="Times New Roman" w:hAnsi="Times New Roman" w:cs="Times New Roman"/>
          <w:szCs w:val="24"/>
        </w:rPr>
      </w:pPr>
    </w:p>
    <w:p w:rsidR="005775CD" w:rsidRPr="00B86334" w:rsidRDefault="005775CD" w:rsidP="00964D29">
      <w:pPr>
        <w:pStyle w:val="1b"/>
        <w:ind w:firstLine="720"/>
        <w:jc w:val="both"/>
        <w:rPr>
          <w:rFonts w:ascii="Times New Roman" w:eastAsia="Times New Roman" w:hAnsi="Times New Roman" w:cs="Times New Roman"/>
          <w:szCs w:val="24"/>
        </w:rPr>
      </w:pPr>
    </w:p>
    <w:p w:rsidR="007646FA" w:rsidRPr="00B86334" w:rsidRDefault="007646FA" w:rsidP="007646F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lastRenderedPageBreak/>
        <w:t>По т. 18 от дневния ред:</w:t>
      </w:r>
    </w:p>
    <w:p w:rsidR="007646FA" w:rsidRPr="00B86334" w:rsidRDefault="007646FA" w:rsidP="007646FA">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7646FA" w:rsidRPr="00B86334" w:rsidRDefault="007646FA" w:rsidP="007646FA">
      <w:pPr>
        <w:pStyle w:val="1b"/>
        <w:jc w:val="both"/>
        <w:rPr>
          <w:rFonts w:ascii="Times New Roman" w:hAnsi="Times New Roman" w:cs="Times New Roman"/>
          <w:szCs w:val="24"/>
        </w:rPr>
      </w:pPr>
    </w:p>
    <w:p w:rsidR="00B86334" w:rsidRPr="00B86334" w:rsidRDefault="00B86334" w:rsidP="00B86334">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B86334">
        <w:rPr>
          <w:rFonts w:ascii="Times New Roman" w:hAnsi="Times New Roman"/>
          <w:b/>
          <w:color w:val="000000" w:themeColor="text1"/>
          <w:sz w:val="24"/>
          <w:szCs w:val="24"/>
          <w:lang w:eastAsia="en-US"/>
        </w:rPr>
        <w:t>РЕШЕНИЕ</w:t>
      </w:r>
      <w:r w:rsidRPr="00B86334">
        <w:rPr>
          <w:rFonts w:ascii="Times New Roman" w:hAnsi="Times New Roman"/>
          <w:color w:val="000000" w:themeColor="text1"/>
          <w:sz w:val="24"/>
          <w:szCs w:val="24"/>
          <w:lang w:eastAsia="en-US"/>
        </w:rPr>
        <w:br/>
        <w:t>№ 125 - ЕП/НС</w:t>
      </w:r>
      <w:r w:rsidRPr="00B86334">
        <w:rPr>
          <w:rFonts w:ascii="Times New Roman" w:hAnsi="Times New Roman"/>
          <w:color w:val="000000" w:themeColor="text1"/>
          <w:sz w:val="24"/>
          <w:szCs w:val="24"/>
          <w:lang w:eastAsia="en-US"/>
        </w:rPr>
        <w:br/>
        <w:t>Пловдив Област, 27.05.2024 г.</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b/>
          <w:color w:val="000000" w:themeColor="text1"/>
          <w:sz w:val="24"/>
          <w:szCs w:val="24"/>
          <w:lang w:eastAsia="en-US"/>
        </w:rPr>
        <w:t>ОТНОСНО</w:t>
      </w:r>
      <w:r w:rsidRPr="00B86334">
        <w:rPr>
          <w:rFonts w:ascii="Times New Roman" w:hAnsi="Times New Roman"/>
          <w:color w:val="000000" w:themeColor="text1"/>
          <w:sz w:val="24"/>
          <w:szCs w:val="24"/>
          <w:lang w:eastAsia="en-US"/>
        </w:rPr>
        <w:t xml:space="preserve">: 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 </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sz w:val="24"/>
          <w:szCs w:val="24"/>
          <w:lang w:eastAsia="en-US"/>
        </w:rPr>
        <w:t xml:space="preserve">На основание чл. 72 ал. 1, т. 6, чл. 9, ал. 6, ал. 8 и чл. 92 ал.1, ал.4, т. 1 от Изборния кодекс, както и Решение № 3357-ЕП/НС от 23.05.2024 г. на ЦИК, </w:t>
      </w:r>
      <w:r w:rsidRPr="00B86334">
        <w:rPr>
          <w:rFonts w:ascii="Times New Roman" w:hAnsi="Times New Roman"/>
          <w:color w:val="000000" w:themeColor="text1"/>
          <w:sz w:val="24"/>
          <w:szCs w:val="24"/>
          <w:lang w:eastAsia="en-US"/>
        </w:rPr>
        <w:t>Районна избирателна комисия Седемнадесети изборен район – Пловдивски</w:t>
      </w:r>
    </w:p>
    <w:p w:rsidR="00B86334" w:rsidRPr="00B86334" w:rsidRDefault="00B86334" w:rsidP="00B86334">
      <w:pPr>
        <w:shd w:val="clear" w:color="auto" w:fill="FFFFFF"/>
        <w:spacing w:after="150"/>
        <w:jc w:val="center"/>
        <w:rPr>
          <w:rFonts w:ascii="Times New Roman" w:hAnsi="Times New Roman"/>
          <w:b/>
          <w:color w:val="000000" w:themeColor="text1"/>
          <w:sz w:val="24"/>
          <w:szCs w:val="24"/>
          <w:lang w:eastAsia="en-US"/>
        </w:rPr>
      </w:pPr>
      <w:r w:rsidRPr="00B86334">
        <w:rPr>
          <w:rFonts w:ascii="Times New Roman" w:hAnsi="Times New Roman"/>
          <w:b/>
          <w:color w:val="000000" w:themeColor="text1"/>
          <w:sz w:val="24"/>
          <w:szCs w:val="24"/>
          <w:lang w:eastAsia="en-US"/>
        </w:rPr>
        <w:t>РЕШИ:</w:t>
      </w:r>
    </w:p>
    <w:p w:rsidR="00B86334" w:rsidRPr="00B86334" w:rsidRDefault="00B86334" w:rsidP="00B86334">
      <w:pPr>
        <w:shd w:val="clear" w:color="auto" w:fill="FFFFFF"/>
        <w:spacing w:after="150"/>
        <w:ind w:firstLine="360"/>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Приема условия и ред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 както следва:</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В лечебни заведения, домове за стари хора и други специализирани институции за предоставяне на социални услуги, съответният ръководител образува избирателна секция при наличието на не по-малко от 10 избиратели, настанени в тези заведения, изразили писмено или устно желание за гласуване.</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Ръководителите на заведенията, домовете и специализираните институции, в срок от 48 часа преди изборния ден – до 17.00 часа на 07 юни 2024 г., незабавно уведомяват писмено за образуването на секция кмета на общината, на чиято територия се намира заведението, домът или специализираната институция.</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 xml:space="preserve">Избирателните списъци за гласуване в лечебни заведения, домове за стари хора и други специализирани институции за предоставяне на социални услуги, се съставят и подписват от ръководителите на тези заведения по </w:t>
      </w:r>
      <w:r w:rsidRPr="00B86334">
        <w:rPr>
          <w:rFonts w:ascii="Times New Roman" w:hAnsi="Times New Roman"/>
          <w:sz w:val="24"/>
          <w:szCs w:val="24"/>
          <w:shd w:val="clear" w:color="auto" w:fill="FFFFFF"/>
        </w:rPr>
        <w:t xml:space="preserve"> Приложение № 6-ЕП, Приложение № 7-НС </w:t>
      </w:r>
      <w:r w:rsidRPr="00B86334">
        <w:rPr>
          <w:rFonts w:ascii="Times New Roman" w:hAnsi="Times New Roman"/>
          <w:sz w:val="24"/>
          <w:szCs w:val="24"/>
          <w:lang w:eastAsia="en-US"/>
        </w:rPr>
        <w:t>от изборните книжа.</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sz w:val="24"/>
          <w:szCs w:val="24"/>
          <w:lang w:eastAsia="en-US"/>
        </w:rPr>
        <w:t>Не по- късно от 17.00 ч. на 07 юни 2024 г. ръ</w:t>
      </w:r>
      <w:r w:rsidRPr="00B86334">
        <w:rPr>
          <w:rFonts w:ascii="Times New Roman" w:hAnsi="Times New Roman"/>
          <w:color w:val="000000" w:themeColor="text1"/>
          <w:sz w:val="24"/>
          <w:szCs w:val="24"/>
          <w:lang w:eastAsia="en-US"/>
        </w:rPr>
        <w:t>ководителите на заведенията и домовете чрез кмета на общината по местонахождение на заведението или дома уведомяват органите по чл. 23, ал. 1 от ИК за включените в списъка избиратели с оглед на заличаването им от избирателните списъци по постоянния им адрес преди предаване на тези списъци на секционните избирателни комисии. Уведомяването се извършва чрез изпращане на копие от изготвения избирателен списък, по телефон, факс или електронна поща.</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lastRenderedPageBreak/>
        <w:t>Заличаването се извършва чрез зачертаване на името и адреса на избирателя с хоризонтална черта, така че да се четат данните, като в графа „Забележки“ се вписва „включен в списък по чл. 28/29/30 ИК“.</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В срока по т. 2 и т. 3 ръководителите на заведенията, домовете и специализираните институции уведомяват Районна избирателна комисия Седемнадесети изборен район – Пловдивски за съставения избирателен списък и необходимостта от образуване на избирателна секция.</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След провеждане на консултации кметът предлага на районната избирателна комисия състави на тези секционни избирателни комисии.</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Районната избирателна комисия назначава състави на секционните избирателни комисии.</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 xml:space="preserve">Избирателните списъци се предават от ръководителя на съответното заведение и представители на РИК и общинската администрация на съответната секционна избирателна комисия с протокол (Приложение № 101-ЕП/НС).  </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Ръководителите на местата по т. 1 издават удостоверение – Приложение № 18-ЕП/НС от изборните книжа – на избирателите, които са били включени в избирателните списъци на тези места и са ги напуснали преди изборния ден.</w:t>
      </w:r>
    </w:p>
    <w:p w:rsidR="00B86334" w:rsidRPr="00B86334" w:rsidRDefault="00B86334" w:rsidP="005775CD">
      <w:pPr>
        <w:pStyle w:val="af6"/>
        <w:numPr>
          <w:ilvl w:val="0"/>
          <w:numId w:val="15"/>
        </w:numPr>
        <w:shd w:val="clear" w:color="auto" w:fill="FFFFFF"/>
        <w:suppressAutoHyphens w:val="0"/>
        <w:spacing w:after="150" w:line="240" w:lineRule="auto"/>
        <w:jc w:val="both"/>
        <w:rPr>
          <w:rFonts w:ascii="Times New Roman" w:hAnsi="Times New Roman"/>
          <w:sz w:val="24"/>
          <w:szCs w:val="24"/>
          <w:lang w:eastAsia="en-US"/>
        </w:rPr>
      </w:pPr>
      <w:r w:rsidRPr="00B86334">
        <w:rPr>
          <w:rFonts w:ascii="Times New Roman" w:hAnsi="Times New Roman"/>
          <w:sz w:val="24"/>
          <w:szCs w:val="24"/>
          <w:lang w:eastAsia="en-US"/>
        </w:rPr>
        <w:t>В изборния ден в избирателните списъци на секциите по т. 1 в допълнителната страница (под чертата) се дописват и служебно заетите лица от персонала на тези места след представяне на документ за самоличност и декларация, че не са гласували и няма да гласуват на друго място (Приложение № 85-НС и Приложение № 87-ЕП от изборните книжа).</w:t>
      </w:r>
    </w:p>
    <w:p w:rsidR="00B86334" w:rsidRPr="00B86334" w:rsidRDefault="00B86334" w:rsidP="005775CD">
      <w:pPr>
        <w:pStyle w:val="af6"/>
        <w:numPr>
          <w:ilvl w:val="0"/>
          <w:numId w:val="15"/>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B86334">
        <w:rPr>
          <w:rFonts w:ascii="Times New Roman" w:hAnsi="Times New Roman"/>
          <w:sz w:val="24"/>
          <w:szCs w:val="24"/>
          <w:lang w:eastAsia="en-US"/>
        </w:rPr>
        <w:t>Всяка от декларациите с</w:t>
      </w:r>
      <w:r w:rsidRPr="00B86334">
        <w:rPr>
          <w:rFonts w:ascii="Times New Roman" w:hAnsi="Times New Roman"/>
          <w:sz w:val="24"/>
          <w:szCs w:val="24"/>
          <w:shd w:val="clear" w:color="auto" w:fill="FFFFFF"/>
        </w:rPr>
        <w:t>е прилага към съответния избирателен списък за гласуване - Приложение № 85-НС към избирателния списък за гласуване за народни представители, Приложение № 87-ЕП към избирателния списък за гласуване за членове на Европейския парламент от Република България и става неразделна част от него.</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sz w:val="24"/>
          <w:szCs w:val="24"/>
          <w:lang w:eastAsia="en-US"/>
        </w:rPr>
        <w:t xml:space="preserve">Копие от настоящото решение да се изпрати на кметовете на общините на територията на Седемнадесети изборен район - Пловдивски, а чрез тях и на съответните ръководители на лечебни заведения, домове за стари хора и други специализирани институции </w:t>
      </w:r>
      <w:r w:rsidRPr="00B86334">
        <w:rPr>
          <w:rFonts w:ascii="Times New Roman" w:hAnsi="Times New Roman"/>
          <w:color w:val="000000" w:themeColor="text1"/>
          <w:sz w:val="24"/>
          <w:szCs w:val="24"/>
          <w:lang w:eastAsia="en-US"/>
        </w:rPr>
        <w:t>за предоставяне на социални услуги, които се намират на територията на съответната община.</w:t>
      </w:r>
    </w:p>
    <w:p w:rsidR="007646FA" w:rsidRPr="00B86334" w:rsidRDefault="00B86334" w:rsidP="00B86334">
      <w:pPr>
        <w:pStyle w:val="1b"/>
        <w:jc w:val="both"/>
        <w:rPr>
          <w:rFonts w:ascii="Times New Roman" w:hAnsi="Times New Roman" w:cs="Times New Roman"/>
          <w:szCs w:val="24"/>
        </w:rPr>
      </w:pPr>
      <w:r w:rsidRPr="00B86334">
        <w:rPr>
          <w:rFonts w:ascii="Times New Roman" w:hAnsi="Times New Roman" w:cs="Times New Roman"/>
          <w:color w:val="000000" w:themeColor="text1"/>
          <w:szCs w:val="24"/>
          <w:lang w:eastAsia="en-US"/>
        </w:rPr>
        <w:t>Настоящото решение може да бъде оспорено пред Централната избирателна комисия в тридневен срок от обявяването му</w:t>
      </w: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B86334" w:rsidRPr="00B86334" w:rsidRDefault="00B86334" w:rsidP="00B86334">
      <w:pPr>
        <w:pStyle w:val="1b"/>
        <w:jc w:val="both"/>
        <w:rPr>
          <w:rFonts w:ascii="Times New Roman" w:eastAsia="Times New Roman" w:hAnsi="Times New Roman" w:cs="Times New Roman"/>
          <w:kern w:val="2"/>
          <w:szCs w:val="24"/>
          <w:u w:val="single"/>
          <w:lang w:val="ru-RU"/>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646FA" w:rsidRPr="00B86334" w:rsidRDefault="007646FA" w:rsidP="007646FA">
      <w:pPr>
        <w:pStyle w:val="1b"/>
        <w:jc w:val="both"/>
        <w:rPr>
          <w:rFonts w:ascii="Times New Roman" w:hAnsi="Times New Roman" w:cs="Times New Roman"/>
          <w:szCs w:val="24"/>
        </w:rPr>
      </w:pPr>
    </w:p>
    <w:p w:rsidR="007646FA" w:rsidRPr="00B86334" w:rsidRDefault="006E0C55" w:rsidP="007646F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19</w:t>
      </w:r>
      <w:r w:rsidR="007646FA" w:rsidRPr="00B86334">
        <w:rPr>
          <w:rFonts w:ascii="Times New Roman" w:eastAsia="Times New Roman" w:hAnsi="Times New Roman" w:cs="Times New Roman"/>
          <w:b/>
          <w:szCs w:val="24"/>
          <w:u w:val="single"/>
        </w:rPr>
        <w:t xml:space="preserve"> от дневния ред:</w:t>
      </w:r>
    </w:p>
    <w:p w:rsidR="007646FA" w:rsidRPr="00B86334" w:rsidRDefault="007646FA" w:rsidP="007646FA">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B86334" w:rsidRPr="00B86334" w:rsidRDefault="00B86334" w:rsidP="00B86334">
      <w:pPr>
        <w:shd w:val="clear" w:color="auto" w:fill="FFFFFF"/>
        <w:spacing w:before="100" w:beforeAutospacing="1" w:after="100" w:afterAutospacing="1"/>
        <w:jc w:val="center"/>
        <w:rPr>
          <w:rFonts w:ascii="Times New Roman" w:hAnsi="Times New Roman"/>
          <w:sz w:val="24"/>
          <w:szCs w:val="24"/>
          <w:lang w:eastAsia="en-US"/>
        </w:rPr>
      </w:pPr>
      <w:r w:rsidRPr="00B86334">
        <w:rPr>
          <w:rFonts w:ascii="Times New Roman" w:hAnsi="Times New Roman"/>
          <w:sz w:val="24"/>
          <w:szCs w:val="24"/>
          <w:lang w:eastAsia="en-US"/>
        </w:rPr>
        <w:t>РЕШЕНИЕ</w:t>
      </w:r>
      <w:r w:rsidRPr="00B86334">
        <w:rPr>
          <w:rFonts w:ascii="Times New Roman" w:hAnsi="Times New Roman"/>
          <w:sz w:val="24"/>
          <w:szCs w:val="24"/>
          <w:lang w:eastAsia="en-US"/>
        </w:rPr>
        <w:br/>
        <w:t>№ 126 - ЕП/НС</w:t>
      </w:r>
      <w:r w:rsidRPr="00B86334">
        <w:rPr>
          <w:rFonts w:ascii="Times New Roman" w:hAnsi="Times New Roman"/>
          <w:sz w:val="24"/>
          <w:szCs w:val="24"/>
          <w:lang w:eastAsia="en-US"/>
        </w:rPr>
        <w:br/>
        <w:t>Пловдив Област, 27.05.2024</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 xml:space="preserve">ОТНОСНО: Определяне на специалисти технически сътрудници за подпомагане дейността на Районна избирателна комисия Седемнадесети изборен район Пловдивски за приемането на протоколите с резултатите от СИК/ПСИК в изборния ден и подготовката за </w:t>
      </w:r>
      <w:r w:rsidRPr="00B86334">
        <w:rPr>
          <w:rFonts w:ascii="Times New Roman" w:hAnsi="Times New Roman"/>
          <w:sz w:val="24"/>
          <w:szCs w:val="24"/>
        </w:rPr>
        <w:lastRenderedPageBreak/>
        <w:t>предаването на книжата в ЦИК при произвеждане на изборите за членове на Европейския парламент от Република България и за народни представители на 9 юни 2024 г.</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В обхвата на  Районна избирателна комисия Седемнадесети изборен район Пловдивски има 17 общини и на територията на същата с решения са образувани 524 СИК,</w:t>
      </w:r>
      <w:r w:rsidRPr="00B86334">
        <w:rPr>
          <w:rFonts w:ascii="Times New Roman" w:hAnsi="Times New Roman"/>
          <w:color w:val="FF0000"/>
          <w:sz w:val="24"/>
          <w:szCs w:val="24"/>
        </w:rPr>
        <w:t xml:space="preserve"> </w:t>
      </w:r>
      <w:r w:rsidRPr="00B86334">
        <w:rPr>
          <w:rFonts w:ascii="Times New Roman" w:hAnsi="Times New Roman"/>
          <w:sz w:val="24"/>
          <w:szCs w:val="24"/>
        </w:rPr>
        <w:t>както и предстои образуване на подвижни СИК.</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Предстои образуване на специализирани избирателни секции  в лечебни заведения, домове за стари хора и други специализирани институции за предоставяне на социални услуги, както и на избирателни секции в лечебни заведения.</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Огромният район и увеличения обем на работа в Районна избирателна комисия Седемнадесети изборен район Пловдивски, свързан с нормалното протичане на изборния ден и организацията при провеждането на изборния процес, за обезпечаване на същия е необходимо привличане на </w:t>
      </w:r>
      <w:r w:rsidRPr="00B86334">
        <w:rPr>
          <w:rFonts w:ascii="Times New Roman" w:hAnsi="Times New Roman"/>
          <w:b/>
          <w:bCs/>
          <w:sz w:val="24"/>
          <w:szCs w:val="24"/>
        </w:rPr>
        <w:t>25 броя</w:t>
      </w:r>
      <w:r w:rsidRPr="00B86334">
        <w:rPr>
          <w:rFonts w:ascii="Times New Roman" w:hAnsi="Times New Roman"/>
          <w:sz w:val="24"/>
          <w:szCs w:val="24"/>
        </w:rPr>
        <w:t> допълнителни специалисти-технически сътрудници, за периода от при приемането на протоколите от СИК/ПСИК след изборния ден и подготовката за предаването на книжата в ЦИК.</w:t>
      </w:r>
    </w:p>
    <w:p w:rsidR="00B86334" w:rsidRPr="00B86334" w:rsidRDefault="00B86334" w:rsidP="00B86334">
      <w:pPr>
        <w:shd w:val="clear" w:color="auto" w:fill="FFFFFF"/>
        <w:spacing w:after="150"/>
        <w:jc w:val="both"/>
        <w:rPr>
          <w:rFonts w:ascii="Times New Roman" w:hAnsi="Times New Roman"/>
          <w:sz w:val="24"/>
          <w:szCs w:val="24"/>
        </w:rPr>
      </w:pPr>
      <w:r w:rsidRPr="00B86334">
        <w:rPr>
          <w:rFonts w:ascii="Times New Roman" w:hAnsi="Times New Roman"/>
          <w:sz w:val="24"/>
          <w:szCs w:val="24"/>
        </w:rPr>
        <w:t>          На основание чл. 72, ал.1, т.1 от Изборния кодекс, както и Решение № 3053-ЕП/НС от 9 април 2024 г. на Централна избирателна комисия, Районна избирателна комисия  Седемнадесети изборен район Пловдивски</w:t>
      </w:r>
    </w:p>
    <w:p w:rsidR="00B86334" w:rsidRPr="00B86334" w:rsidRDefault="00B86334" w:rsidP="00B86334">
      <w:pPr>
        <w:shd w:val="clear" w:color="auto" w:fill="FFFFFF"/>
        <w:spacing w:after="150"/>
        <w:jc w:val="center"/>
        <w:rPr>
          <w:rFonts w:ascii="Times New Roman" w:hAnsi="Times New Roman"/>
          <w:sz w:val="24"/>
          <w:szCs w:val="24"/>
        </w:rPr>
      </w:pPr>
      <w:r w:rsidRPr="00B86334">
        <w:rPr>
          <w:rFonts w:ascii="Times New Roman" w:hAnsi="Times New Roman"/>
          <w:sz w:val="24"/>
          <w:szCs w:val="24"/>
        </w:rPr>
        <w:t>Р Е Ш И:</w:t>
      </w:r>
    </w:p>
    <w:p w:rsidR="00B86334" w:rsidRPr="00B86334" w:rsidRDefault="00B86334" w:rsidP="005775CD">
      <w:pPr>
        <w:numPr>
          <w:ilvl w:val="0"/>
          <w:numId w:val="16"/>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B86334">
        <w:rPr>
          <w:rFonts w:ascii="Times New Roman" w:hAnsi="Times New Roman"/>
          <w:sz w:val="24"/>
          <w:szCs w:val="24"/>
        </w:rPr>
        <w:t>С цел подпомагане дейността на Районна избирателна комисия Седемнадесети изборен район Пловдивски при изпълнение на правомощията и задълженията й по чл. 72 от Изборния кодекс, определя </w:t>
      </w:r>
      <w:r w:rsidRPr="00B86334">
        <w:rPr>
          <w:rFonts w:ascii="Times New Roman" w:hAnsi="Times New Roman"/>
          <w:b/>
          <w:bCs/>
          <w:sz w:val="24"/>
          <w:szCs w:val="24"/>
        </w:rPr>
        <w:t>25</w:t>
      </w:r>
      <w:r w:rsidRPr="00B86334">
        <w:rPr>
          <w:rFonts w:ascii="Times New Roman" w:hAnsi="Times New Roman"/>
          <w:sz w:val="24"/>
          <w:szCs w:val="24"/>
        </w:rPr>
        <w:t> броя специалисти - технически сътрудници за подпомагане на комисията при приемането на протоколите от СИК/ПСИК след изборния ден и подготовката за предаването на книжата в ЦИК.</w:t>
      </w:r>
    </w:p>
    <w:p w:rsidR="00B86334" w:rsidRPr="00B86334" w:rsidRDefault="00B86334" w:rsidP="005775CD">
      <w:pPr>
        <w:numPr>
          <w:ilvl w:val="0"/>
          <w:numId w:val="17"/>
        </w:numPr>
        <w:shd w:val="clear" w:color="auto" w:fill="FFFFFF"/>
        <w:suppressAutoHyphens w:val="0"/>
        <w:spacing w:before="100" w:beforeAutospacing="1" w:after="100" w:afterAutospacing="1" w:line="240" w:lineRule="auto"/>
        <w:rPr>
          <w:rFonts w:ascii="Times New Roman" w:hAnsi="Times New Roman"/>
          <w:sz w:val="24"/>
          <w:szCs w:val="24"/>
        </w:rPr>
      </w:pPr>
      <w:r w:rsidRPr="00B86334">
        <w:rPr>
          <w:rFonts w:ascii="Times New Roman" w:hAnsi="Times New Roman"/>
          <w:sz w:val="24"/>
          <w:szCs w:val="24"/>
        </w:rPr>
        <w:t>Определя персоналния състав на специалистите по т. 1, както следва: </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1152"/>
        <w:gridCol w:w="5438"/>
        <w:gridCol w:w="2758"/>
      </w:tblGrid>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Три имена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ЕГН</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Гергана Йорданова Георгиева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Симеон Петров Каназирски</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3</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Александър Митков Меликаров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lastRenderedPageBreak/>
              <w:t>4</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Димитър Димов Чолаков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5</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Василка Вълкова Караколева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6</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Борислав Здравков Маргаритов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7</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Мартин Петров Каназирски</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8</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Джулия Пеева Караколева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9</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Павел Пенев Пеев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10</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Ана Красимирова Капанова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11</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Славяна Енева Балабанска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12</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Александра Милева Бакларева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13</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Назифе Байрам Нешадова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14</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Тихомира Димитрова Драшкович</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15</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Бранимир Драшкович</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16</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Златин Оник Калустян</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17</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Петя Лалова Дончева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18</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Марин Владимиров Шишков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19</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Таня Николаева Шопова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20</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Радка Георгиева Ковачева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21</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Валентин Кирилов Миланов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22</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Ваня Илиева Бочева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lastRenderedPageBreak/>
              <w:t>23</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Венета Ненова Радева</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24</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Петър Атанасов Кошев</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r w:rsidR="00B86334" w:rsidRPr="00B86334" w:rsidTr="00B86334">
        <w:tc>
          <w:tcPr>
            <w:tcW w:w="11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b/>
                <w:bCs/>
                <w:sz w:val="24"/>
                <w:szCs w:val="24"/>
              </w:rPr>
              <w:t>25</w:t>
            </w:r>
          </w:p>
        </w:tc>
        <w:tc>
          <w:tcPr>
            <w:tcW w:w="54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spacing w:after="150"/>
              <w:rPr>
                <w:rFonts w:ascii="Times New Roman" w:hAnsi="Times New Roman"/>
                <w:sz w:val="24"/>
                <w:szCs w:val="24"/>
              </w:rPr>
            </w:pPr>
            <w:r w:rsidRPr="00B86334">
              <w:rPr>
                <w:rFonts w:ascii="Times New Roman" w:hAnsi="Times New Roman"/>
                <w:sz w:val="24"/>
                <w:szCs w:val="24"/>
              </w:rPr>
              <w:t>Есра Гюнай Ахмед</w:t>
            </w:r>
          </w:p>
        </w:tc>
        <w:tc>
          <w:tcPr>
            <w:tcW w:w="275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86334" w:rsidRPr="00B86334" w:rsidRDefault="00B86334" w:rsidP="00B86334">
            <w:pPr>
              <w:rPr>
                <w:rFonts w:ascii="Times New Roman" w:hAnsi="Times New Roman"/>
                <w:sz w:val="24"/>
                <w:szCs w:val="24"/>
              </w:rPr>
            </w:pPr>
            <w:r w:rsidRPr="00B86334">
              <w:rPr>
                <w:rFonts w:ascii="Times New Roman" w:hAnsi="Times New Roman"/>
                <w:sz w:val="24"/>
                <w:szCs w:val="24"/>
              </w:rPr>
              <w:t>**********</w:t>
            </w:r>
          </w:p>
        </w:tc>
      </w:tr>
    </w:tbl>
    <w:p w:rsidR="00B86334" w:rsidRPr="00B86334" w:rsidRDefault="00B86334" w:rsidP="00B86334">
      <w:pPr>
        <w:shd w:val="clear" w:color="auto" w:fill="FFFFFF"/>
        <w:spacing w:after="150"/>
        <w:rPr>
          <w:rFonts w:ascii="Times New Roman" w:hAnsi="Times New Roman"/>
          <w:sz w:val="24"/>
          <w:szCs w:val="24"/>
        </w:rPr>
      </w:pPr>
      <w:r w:rsidRPr="00B86334">
        <w:rPr>
          <w:rFonts w:ascii="Times New Roman" w:hAnsi="Times New Roman"/>
          <w:sz w:val="24"/>
          <w:szCs w:val="24"/>
        </w:rPr>
        <w:t> </w:t>
      </w:r>
    </w:p>
    <w:p w:rsidR="00B86334" w:rsidRPr="00B86334" w:rsidRDefault="00B86334" w:rsidP="00B86334">
      <w:pPr>
        <w:shd w:val="clear" w:color="auto" w:fill="FFFFFF"/>
        <w:spacing w:after="150"/>
        <w:rPr>
          <w:rFonts w:ascii="Times New Roman" w:hAnsi="Times New Roman"/>
          <w:sz w:val="24"/>
          <w:szCs w:val="24"/>
        </w:rPr>
      </w:pPr>
      <w:r w:rsidRPr="00B86334">
        <w:rPr>
          <w:rFonts w:ascii="Times New Roman" w:hAnsi="Times New Roman"/>
          <w:sz w:val="24"/>
          <w:szCs w:val="24"/>
        </w:rPr>
        <w:t> Срокът на договорите, които ще се сключат с тях следва да бъде от 09 юни 2024 г. до окончателното приемане на протоколите от СИК/ПСИК след изборния ден и подготовката за предаването на книжата в ЦИК от произвеждане на изборите за народни представители на 02 април 2023 г.</w:t>
      </w:r>
    </w:p>
    <w:p w:rsidR="00B86334" w:rsidRPr="00B86334" w:rsidRDefault="00B86334" w:rsidP="005775CD">
      <w:pPr>
        <w:numPr>
          <w:ilvl w:val="0"/>
          <w:numId w:val="18"/>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B86334">
        <w:rPr>
          <w:rFonts w:ascii="Times New Roman" w:hAnsi="Times New Roman"/>
          <w:sz w:val="24"/>
          <w:szCs w:val="24"/>
        </w:rPr>
        <w:t>Възнаграждението по договора е в размер на 475 лв., след съгласуване с Областния управител на област Пловдив.</w:t>
      </w:r>
    </w:p>
    <w:p w:rsidR="00B86334" w:rsidRPr="00B86334" w:rsidRDefault="00B86334" w:rsidP="005775CD">
      <w:pPr>
        <w:numPr>
          <w:ilvl w:val="0"/>
          <w:numId w:val="18"/>
        </w:numPr>
        <w:shd w:val="clear" w:color="auto" w:fill="FFFFFF"/>
        <w:suppressAutoHyphens w:val="0"/>
        <w:spacing w:before="100" w:beforeAutospacing="1" w:after="100" w:afterAutospacing="1" w:line="240" w:lineRule="auto"/>
        <w:jc w:val="both"/>
        <w:rPr>
          <w:rFonts w:ascii="Times New Roman" w:hAnsi="Times New Roman"/>
          <w:sz w:val="24"/>
          <w:szCs w:val="24"/>
        </w:rPr>
      </w:pPr>
      <w:r w:rsidRPr="00B86334">
        <w:rPr>
          <w:rFonts w:ascii="Times New Roman" w:hAnsi="Times New Roman"/>
          <w:sz w:val="24"/>
          <w:szCs w:val="24"/>
        </w:rPr>
        <w:t>Заверено копие от настоящото решение да се изпрати на Областния управител на област Пловдив за сключване на граждански договор с определените в т. 2 лица.</w:t>
      </w:r>
    </w:p>
    <w:p w:rsidR="00B86334" w:rsidRPr="00B86334" w:rsidRDefault="00B86334" w:rsidP="00B86334">
      <w:pPr>
        <w:shd w:val="clear" w:color="auto" w:fill="FFFFFF"/>
        <w:spacing w:after="150"/>
        <w:ind w:firstLine="360"/>
        <w:jc w:val="both"/>
        <w:rPr>
          <w:rFonts w:ascii="Times New Roman" w:hAnsi="Times New Roman"/>
          <w:sz w:val="24"/>
          <w:szCs w:val="24"/>
        </w:rPr>
      </w:pPr>
      <w:r w:rsidRPr="00B86334">
        <w:rPr>
          <w:rFonts w:ascii="Times New Roman" w:hAnsi="Times New Roman"/>
          <w:sz w:val="24"/>
          <w:szCs w:val="24"/>
        </w:rPr>
        <w:t>Настоящото решение може да бъде оспорено пред Централната избирателна комисия в тридневен срок от обявяването му.</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B86334" w:rsidRPr="00B86334" w:rsidRDefault="00B86334" w:rsidP="00B86334">
      <w:pPr>
        <w:pStyle w:val="1b"/>
        <w:jc w:val="both"/>
        <w:rPr>
          <w:rFonts w:ascii="Times New Roman" w:eastAsia="Times New Roman" w:hAnsi="Times New Roman" w:cs="Times New Roman"/>
          <w:kern w:val="2"/>
          <w:szCs w:val="24"/>
          <w:u w:val="single"/>
          <w:lang w:val="ru-RU"/>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B86334" w:rsidRPr="00B86334" w:rsidRDefault="00B86334" w:rsidP="007646FA">
      <w:pPr>
        <w:pStyle w:val="1b"/>
        <w:ind w:firstLine="720"/>
        <w:jc w:val="both"/>
        <w:rPr>
          <w:rFonts w:ascii="Times New Roman" w:eastAsia="Times New Roman" w:hAnsi="Times New Roman" w:cs="Times New Roman"/>
          <w:szCs w:val="24"/>
        </w:rPr>
      </w:pP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646FA" w:rsidRPr="00B86334" w:rsidRDefault="007646FA" w:rsidP="007646FA">
      <w:pPr>
        <w:pStyle w:val="1b"/>
        <w:jc w:val="both"/>
        <w:rPr>
          <w:rFonts w:ascii="Times New Roman" w:hAnsi="Times New Roman" w:cs="Times New Roman"/>
          <w:szCs w:val="24"/>
        </w:rPr>
      </w:pPr>
    </w:p>
    <w:p w:rsidR="007646FA" w:rsidRPr="00B86334" w:rsidRDefault="006E0C55" w:rsidP="007646FA">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b/>
          <w:szCs w:val="24"/>
          <w:u w:val="single"/>
        </w:rPr>
        <w:t>По т. 20</w:t>
      </w:r>
      <w:r w:rsidR="007646FA" w:rsidRPr="00B86334">
        <w:rPr>
          <w:rFonts w:ascii="Times New Roman" w:eastAsia="Times New Roman" w:hAnsi="Times New Roman" w:cs="Times New Roman"/>
          <w:b/>
          <w:szCs w:val="24"/>
          <w:u w:val="single"/>
        </w:rPr>
        <w:t xml:space="preserve"> от дневния ред:</w:t>
      </w:r>
    </w:p>
    <w:p w:rsidR="007646FA" w:rsidRPr="00B86334" w:rsidRDefault="007646FA" w:rsidP="007646FA">
      <w:pPr>
        <w:pStyle w:val="1b"/>
        <w:jc w:val="both"/>
        <w:rPr>
          <w:rFonts w:ascii="Times New Roman" w:hAnsi="Times New Roman" w:cs="Times New Roman"/>
          <w:szCs w:val="24"/>
        </w:rPr>
      </w:pPr>
      <w:r w:rsidRPr="00B86334">
        <w:rPr>
          <w:rFonts w:ascii="Times New Roman" w:eastAsia="Times New Roman" w:hAnsi="Times New Roman" w:cs="Times New Roman"/>
          <w:szCs w:val="24"/>
        </w:rPr>
        <w:t xml:space="preserve">Председателят на комисията Янко Радунчев, докладва </w:t>
      </w:r>
      <w:r w:rsidRPr="00B86334">
        <w:rPr>
          <w:rFonts w:ascii="Times New Roman" w:hAnsi="Times New Roman" w:cs="Times New Roman"/>
          <w:szCs w:val="24"/>
        </w:rPr>
        <w:t>Проект на решение:</w:t>
      </w:r>
    </w:p>
    <w:p w:rsidR="007646FA" w:rsidRPr="00B86334" w:rsidRDefault="007646FA" w:rsidP="007646FA">
      <w:pPr>
        <w:pStyle w:val="1b"/>
        <w:jc w:val="both"/>
        <w:rPr>
          <w:rFonts w:ascii="Times New Roman" w:hAnsi="Times New Roman" w:cs="Times New Roman"/>
          <w:szCs w:val="24"/>
        </w:rPr>
      </w:pPr>
    </w:p>
    <w:p w:rsidR="00B86334" w:rsidRPr="00B86334" w:rsidRDefault="00B86334" w:rsidP="00B86334">
      <w:pPr>
        <w:shd w:val="clear" w:color="auto" w:fill="FFFFFF"/>
        <w:spacing w:before="100" w:beforeAutospacing="1" w:after="100" w:afterAutospacing="1"/>
        <w:jc w:val="center"/>
        <w:rPr>
          <w:rFonts w:ascii="Times New Roman" w:hAnsi="Times New Roman"/>
          <w:color w:val="000000" w:themeColor="text1"/>
          <w:sz w:val="24"/>
          <w:szCs w:val="24"/>
          <w:lang w:eastAsia="en-US"/>
        </w:rPr>
      </w:pPr>
      <w:r w:rsidRPr="00B86334">
        <w:rPr>
          <w:rFonts w:ascii="Times New Roman" w:hAnsi="Times New Roman"/>
          <w:b/>
          <w:color w:val="000000" w:themeColor="text1"/>
          <w:sz w:val="24"/>
          <w:szCs w:val="24"/>
          <w:lang w:eastAsia="en-US"/>
        </w:rPr>
        <w:t>РЕШЕНИЕ</w:t>
      </w:r>
      <w:r w:rsidRPr="00B86334">
        <w:rPr>
          <w:rFonts w:ascii="Times New Roman" w:hAnsi="Times New Roman"/>
          <w:color w:val="000000" w:themeColor="text1"/>
          <w:sz w:val="24"/>
          <w:szCs w:val="24"/>
          <w:lang w:eastAsia="en-US"/>
        </w:rPr>
        <w:br/>
        <w:t>№ 127-ЕП/НС</w:t>
      </w:r>
      <w:r w:rsidRPr="00B86334">
        <w:rPr>
          <w:rFonts w:ascii="Times New Roman" w:hAnsi="Times New Roman"/>
          <w:color w:val="000000" w:themeColor="text1"/>
          <w:sz w:val="24"/>
          <w:szCs w:val="24"/>
          <w:lang w:eastAsia="en-US"/>
        </w:rPr>
        <w:br/>
        <w:t>Пловдив Област, 27.05.2024 г.</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 xml:space="preserve">ОТНОСНО: Допълване на Решение № 10- ЕП/НС от 22.04.2024 г., Решение № 11-ЕП/НС от 22.04.2024 г., Решение № 55- ЕП/НС от 25.04.2024 г. и Решение № 56- ЕП/НС от 25.04.2024 г. на Районна избирателна комисия Седемнадесети изборен район Пловдивски относно определяне на специалисти – експерти и технически сътрудници към  Районна избирателна комисия Седемнадесети изборен район при произвеждане на изборите за членове на Европейския парламент от Република България и за народни представители на 9 юни 2024 г. </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В обхвата на  Районна избирателна комисия Седемнадесети изборен район Пловдивски има 17 общини и на територията на същата с решения са образувани 527 СИК, както и предстои образуване на подвижни СИК.</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Предстои образуване на  специализирани избирателни секции  в лечебни заведения, домове за стари хора и други специализирани институции за предоставяне на социални услуги, както и на избирателни секции в лечебни заведения.</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 xml:space="preserve">За  подготовка на материали, за предаване на книжа и материали на СИК, за приемане на протоколите на СИК с данните от гласуването, подготовката на протоколите на СИК и на </w:t>
      </w:r>
      <w:r w:rsidRPr="00B86334">
        <w:rPr>
          <w:rFonts w:ascii="Times New Roman" w:hAnsi="Times New Roman"/>
          <w:sz w:val="24"/>
          <w:szCs w:val="24"/>
        </w:rPr>
        <w:lastRenderedPageBreak/>
        <w:t xml:space="preserve">РИК, както и на останалите книжа и материали за предаване на ЦИК ще се оказва допълнително съдействие от определените с </w:t>
      </w:r>
      <w:r w:rsidRPr="00B86334">
        <w:rPr>
          <w:rFonts w:ascii="Times New Roman" w:hAnsi="Times New Roman"/>
          <w:color w:val="000000" w:themeColor="text1"/>
          <w:sz w:val="24"/>
          <w:szCs w:val="24"/>
          <w:lang w:eastAsia="en-US"/>
        </w:rPr>
        <w:t>Решение № 10- ЕП/НС от 22.04.2024 г., Решение № 11- ЕП/НС от 22.04.2024 г., Решение № 55- ЕП/НС от 25.04.2024 г. и Решение № 56- ЕП/НС от 25.04.2024 г. на Районна избирателна комисия Седемнадесети изборен район Пловдивски специалисти – експерти и технически сътрудници към РИК.</w:t>
      </w:r>
    </w:p>
    <w:p w:rsidR="00B86334" w:rsidRPr="00B86334" w:rsidRDefault="00B86334" w:rsidP="00B86334">
      <w:pPr>
        <w:shd w:val="clear" w:color="auto" w:fill="FFFFFF"/>
        <w:spacing w:after="150"/>
        <w:jc w:val="both"/>
        <w:rPr>
          <w:rFonts w:ascii="Times New Roman" w:hAnsi="Times New Roman"/>
          <w:sz w:val="24"/>
          <w:szCs w:val="24"/>
        </w:rPr>
      </w:pPr>
      <w:r w:rsidRPr="00B86334">
        <w:rPr>
          <w:rFonts w:ascii="Times New Roman" w:hAnsi="Times New Roman"/>
          <w:sz w:val="24"/>
          <w:szCs w:val="24"/>
        </w:rPr>
        <w:t>          На основание чл. 72, ал.1, т.1 от Изборния кодекс, както и т.1.6  от Решение № 3053-ЕП/НС от 9 април 2024 г. на Централна избирателна комисия, Районна избирателна комисия  Седемнадесети изборен район Пловдивски</w:t>
      </w:r>
    </w:p>
    <w:p w:rsidR="00B86334" w:rsidRPr="00B86334" w:rsidRDefault="00B86334" w:rsidP="00B86334">
      <w:pPr>
        <w:shd w:val="clear" w:color="auto" w:fill="FFFFFF"/>
        <w:spacing w:after="150"/>
        <w:jc w:val="center"/>
        <w:rPr>
          <w:rFonts w:ascii="Times New Roman" w:hAnsi="Times New Roman"/>
          <w:b/>
          <w:color w:val="000000" w:themeColor="text1"/>
          <w:sz w:val="24"/>
          <w:szCs w:val="24"/>
          <w:lang w:eastAsia="en-US"/>
        </w:rPr>
      </w:pPr>
      <w:r w:rsidRPr="00B86334">
        <w:rPr>
          <w:rFonts w:ascii="Times New Roman" w:hAnsi="Times New Roman"/>
          <w:b/>
          <w:color w:val="000000" w:themeColor="text1"/>
          <w:sz w:val="24"/>
          <w:szCs w:val="24"/>
          <w:lang w:eastAsia="en-US"/>
        </w:rPr>
        <w:t>РЕШИ:</w:t>
      </w:r>
    </w:p>
    <w:p w:rsidR="00B86334" w:rsidRPr="00B86334" w:rsidRDefault="00B86334" w:rsidP="00B86334">
      <w:pPr>
        <w:shd w:val="clear" w:color="auto" w:fill="FFFFFF"/>
        <w:spacing w:after="150"/>
        <w:ind w:firstLine="708"/>
        <w:jc w:val="both"/>
        <w:rPr>
          <w:rFonts w:ascii="Times New Roman" w:hAnsi="Times New Roman"/>
          <w:b/>
          <w:color w:val="000000" w:themeColor="text1"/>
          <w:sz w:val="24"/>
          <w:szCs w:val="24"/>
          <w:lang w:eastAsia="en-US"/>
        </w:rPr>
      </w:pPr>
      <w:r w:rsidRPr="00B86334">
        <w:rPr>
          <w:rFonts w:ascii="Times New Roman" w:hAnsi="Times New Roman"/>
          <w:b/>
          <w:color w:val="000000" w:themeColor="text1"/>
          <w:sz w:val="24"/>
          <w:szCs w:val="24"/>
          <w:lang w:eastAsia="en-US"/>
        </w:rPr>
        <w:t xml:space="preserve">ДОПЪЛВА т. 4 на </w:t>
      </w:r>
      <w:r w:rsidRPr="00B86334">
        <w:rPr>
          <w:rFonts w:ascii="Times New Roman" w:hAnsi="Times New Roman"/>
          <w:color w:val="000000" w:themeColor="text1"/>
          <w:sz w:val="24"/>
          <w:szCs w:val="24"/>
          <w:lang w:eastAsia="en-US"/>
        </w:rPr>
        <w:t>следните решения на Районна избирателна комисия  Седемнадесети изборен район Пловдивски:</w:t>
      </w:r>
      <w:r w:rsidRPr="00B86334">
        <w:rPr>
          <w:rFonts w:ascii="Times New Roman" w:hAnsi="Times New Roman"/>
          <w:b/>
          <w:color w:val="000000" w:themeColor="text1"/>
          <w:sz w:val="24"/>
          <w:szCs w:val="24"/>
          <w:lang w:eastAsia="en-US"/>
        </w:rPr>
        <w:t xml:space="preserve"> </w:t>
      </w:r>
      <w:r w:rsidRPr="00B86334">
        <w:rPr>
          <w:rFonts w:ascii="Times New Roman" w:hAnsi="Times New Roman"/>
          <w:color w:val="000000" w:themeColor="text1"/>
          <w:sz w:val="24"/>
          <w:szCs w:val="24"/>
          <w:lang w:eastAsia="en-US"/>
        </w:rPr>
        <w:t>Решение № 10- ЕП/НС от 22.04.2024 г., Решение № 11- ЕП/НС от 22.04.2024 г.,  Решение № 55- ЕП/НС от 25.04.2024 г. и Решение № 56-ЕП/НС от 25.04.2024 г. със следния текст:</w:t>
      </w:r>
    </w:p>
    <w:p w:rsidR="00B86334" w:rsidRPr="00B86334" w:rsidRDefault="00B86334" w:rsidP="00B86334">
      <w:pPr>
        <w:shd w:val="clear" w:color="auto" w:fill="FFFFFF"/>
        <w:spacing w:after="150"/>
        <w:ind w:firstLine="708"/>
        <w:jc w:val="both"/>
        <w:rPr>
          <w:rFonts w:ascii="Times New Roman" w:hAnsi="Times New Roman"/>
          <w:sz w:val="24"/>
          <w:szCs w:val="24"/>
        </w:rPr>
      </w:pPr>
      <w:r w:rsidRPr="00B86334">
        <w:rPr>
          <w:rFonts w:ascii="Times New Roman" w:hAnsi="Times New Roman"/>
          <w:sz w:val="24"/>
          <w:szCs w:val="24"/>
        </w:rPr>
        <w:t>За подготовка на материали, за предаване на книжа и материали на СИК, за приемане на протоколите на СИК с данните от гласуването, подготовката на протоколите на СИК и на РИК, както и на останалите книжа и материали за предаване на ЦИК се изплаща допълнително възнаграждение в размер на 240 лв. Допълнителното възнаграждение се изплаща еднократно едновременно с последното месечно възнаграждение на назначените лица.</w:t>
      </w:r>
    </w:p>
    <w:p w:rsidR="00B86334" w:rsidRPr="00B86334" w:rsidRDefault="00B86334" w:rsidP="00B86334">
      <w:pPr>
        <w:shd w:val="clear" w:color="auto" w:fill="FFFFFF"/>
        <w:spacing w:after="150"/>
        <w:ind w:firstLine="708"/>
        <w:jc w:val="both"/>
        <w:rPr>
          <w:rFonts w:ascii="Times New Roman" w:hAnsi="Times New Roman"/>
          <w:color w:val="000000" w:themeColor="text1"/>
          <w:sz w:val="24"/>
          <w:szCs w:val="24"/>
          <w:lang w:eastAsia="en-US"/>
        </w:rPr>
      </w:pPr>
      <w:r w:rsidRPr="00B86334">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6334" w:rsidRPr="00B86334" w:rsidRDefault="00B86334" w:rsidP="00B86334">
      <w:pPr>
        <w:pStyle w:val="1b"/>
        <w:ind w:firstLine="720"/>
        <w:jc w:val="both"/>
        <w:rPr>
          <w:rFonts w:ascii="Times New Roman" w:eastAsia="Times New Roman" w:hAnsi="Times New Roman" w:cs="Times New Roman"/>
          <w:kern w:val="2"/>
          <w:szCs w:val="24"/>
        </w:rPr>
      </w:pPr>
    </w:p>
    <w:tbl>
      <w:tblPr>
        <w:tblW w:w="0" w:type="auto"/>
        <w:tblInd w:w="108" w:type="dxa"/>
        <w:tblLayout w:type="fixed"/>
        <w:tblLook w:val="04A0" w:firstRow="1" w:lastRow="0" w:firstColumn="1" w:lastColumn="0" w:noHBand="0" w:noVBand="1"/>
      </w:tblPr>
      <w:tblGrid>
        <w:gridCol w:w="511"/>
        <w:gridCol w:w="6164"/>
        <w:gridCol w:w="1967"/>
      </w:tblGrid>
      <w:tr w:rsidR="00B86334" w:rsidRPr="00B86334" w:rsidTr="00B86334">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eastAsia="Times New Roman" w:hAnsi="Times New Roman" w:cs="Times New Roman"/>
                <w:b/>
                <w:i/>
                <w:szCs w:val="24"/>
                <w:lang w:val="ru-RU"/>
              </w:rPr>
            </w:pPr>
            <w:r w:rsidRPr="00B86334">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center"/>
              <w:rPr>
                <w:rFonts w:ascii="Times New Roman" w:hAnsi="Times New Roman" w:cs="Times New Roman"/>
                <w:szCs w:val="24"/>
              </w:rPr>
            </w:pPr>
            <w:r w:rsidRPr="00B86334">
              <w:rPr>
                <w:rFonts w:ascii="Times New Roman" w:eastAsia="Times New Roman" w:hAnsi="Times New Roman" w:cs="Times New Roman"/>
                <w:b/>
                <w:i/>
                <w:szCs w:val="24"/>
                <w:lang w:val="ru-RU"/>
              </w:rPr>
              <w:t>Гласуване</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eastAsia="Times New Roman" w:hAnsi="Times New Roman" w:cs="Times New Roman"/>
                <w:szCs w:val="24"/>
              </w:rPr>
            </w:pPr>
            <w:r w:rsidRPr="00B86334">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Янко Христов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Стоян Пантелеев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Петя Матева Генова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 xml:space="preserve">Ваня Костадинова Костадинова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Янко Стоянов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Радина Бойчева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Росица Ангелова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lastRenderedPageBreak/>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Стелияна Димитрова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Николай Руменов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Мартин Янков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Райна Лалова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Атанас Николов Костадинов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Нина Стоянова Георгиева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Нурджан Джафер Караджова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Мурад Ферад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ОТСЪСТВА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Илия Георгиев Иванов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r w:rsidR="00B86334" w:rsidRPr="00B86334" w:rsidTr="00B86334">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af2"/>
              <w:jc w:val="both"/>
              <w:rPr>
                <w:rFonts w:ascii="Times New Roman" w:hAnsi="Times New Roman"/>
              </w:rPr>
            </w:pPr>
            <w:r w:rsidRPr="00B86334">
              <w:rPr>
                <w:rFonts w:ascii="Times New Roman" w:hAnsi="Times New Roman"/>
              </w:rPr>
              <w:t>Добромир Димитров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hideMark/>
          </w:tcPr>
          <w:p w:rsidR="00B86334" w:rsidRPr="00B86334" w:rsidRDefault="00B86334">
            <w:pPr>
              <w:pStyle w:val="1b"/>
              <w:jc w:val="both"/>
              <w:rPr>
                <w:rFonts w:ascii="Times New Roman" w:hAnsi="Times New Roman" w:cs="Times New Roman"/>
                <w:szCs w:val="24"/>
              </w:rPr>
            </w:pPr>
            <w:r w:rsidRPr="00B86334">
              <w:rPr>
                <w:rFonts w:ascii="Times New Roman" w:eastAsia="Times New Roman" w:hAnsi="Times New Roman" w:cs="Times New Roman"/>
                <w:szCs w:val="24"/>
                <w:lang w:val="ru-RU"/>
              </w:rPr>
              <w:t>ЗА</w:t>
            </w:r>
          </w:p>
        </w:tc>
      </w:tr>
    </w:tbl>
    <w:p w:rsidR="00B86334" w:rsidRPr="00B86334" w:rsidRDefault="00B86334" w:rsidP="00B86334">
      <w:pPr>
        <w:pStyle w:val="1b"/>
        <w:jc w:val="both"/>
        <w:rPr>
          <w:rFonts w:ascii="Times New Roman" w:eastAsia="Times New Roman" w:hAnsi="Times New Roman" w:cs="Times New Roman"/>
          <w:kern w:val="2"/>
          <w:szCs w:val="24"/>
          <w:u w:val="single"/>
          <w:lang w:val="ru-RU"/>
        </w:rPr>
      </w:pPr>
    </w:p>
    <w:p w:rsidR="00B86334" w:rsidRPr="00B86334" w:rsidRDefault="00B86334" w:rsidP="00B86334">
      <w:pPr>
        <w:pStyle w:val="1b"/>
        <w:jc w:val="both"/>
        <w:rPr>
          <w:rFonts w:ascii="Times New Roman" w:eastAsia="Times New Roman" w:hAnsi="Times New Roman" w:cs="Times New Roman"/>
          <w:szCs w:val="24"/>
          <w:lang w:val="ru-RU"/>
        </w:rPr>
      </w:pPr>
      <w:r w:rsidRPr="00B86334">
        <w:rPr>
          <w:rFonts w:ascii="Times New Roman" w:eastAsia="Times New Roman" w:hAnsi="Times New Roman" w:cs="Times New Roman"/>
          <w:szCs w:val="24"/>
          <w:u w:val="single"/>
          <w:lang w:val="ru-RU"/>
        </w:rPr>
        <w:t xml:space="preserve">Гласували: </w:t>
      </w:r>
    </w:p>
    <w:p w:rsidR="00B86334" w:rsidRPr="00B86334" w:rsidRDefault="00B86334" w:rsidP="00B86334">
      <w:pPr>
        <w:pStyle w:val="1b"/>
        <w:shd w:val="clear" w:color="auto" w:fill="FFFFFF"/>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ЗА – 14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ПРОТИВ – 0 гласа</w:t>
      </w:r>
    </w:p>
    <w:p w:rsidR="00B86334" w:rsidRPr="00B86334" w:rsidRDefault="00B86334" w:rsidP="00B86334">
      <w:pPr>
        <w:pStyle w:val="1b"/>
        <w:jc w:val="both"/>
        <w:rPr>
          <w:rFonts w:ascii="Times New Roman" w:eastAsia="Times New Roman" w:hAnsi="Times New Roman" w:cs="Times New Roman"/>
          <w:color w:val="auto"/>
          <w:szCs w:val="24"/>
          <w:lang w:val="ru-RU"/>
        </w:rPr>
      </w:pPr>
      <w:r w:rsidRPr="00B86334">
        <w:rPr>
          <w:rFonts w:ascii="Times New Roman" w:eastAsia="Times New Roman" w:hAnsi="Times New Roman" w:cs="Times New Roman"/>
          <w:color w:val="auto"/>
          <w:szCs w:val="24"/>
          <w:lang w:val="ru-RU"/>
        </w:rPr>
        <w:t>ОСОБЕНО МНЕНИЕ – 0  членове</w:t>
      </w:r>
    </w:p>
    <w:p w:rsidR="007646FA" w:rsidRPr="00B86334" w:rsidRDefault="007646FA" w:rsidP="007646FA">
      <w:pPr>
        <w:pStyle w:val="1b"/>
        <w:jc w:val="both"/>
        <w:rPr>
          <w:rFonts w:ascii="Times New Roman" w:eastAsia="Times New Roman" w:hAnsi="Times New Roman" w:cs="Times New Roman"/>
          <w:szCs w:val="24"/>
        </w:rPr>
      </w:pPr>
    </w:p>
    <w:p w:rsidR="007646FA" w:rsidRPr="00B86334" w:rsidRDefault="007646FA" w:rsidP="007646FA">
      <w:pPr>
        <w:pStyle w:val="1b"/>
        <w:ind w:firstLine="720"/>
        <w:jc w:val="both"/>
        <w:rPr>
          <w:rFonts w:ascii="Times New Roman" w:eastAsia="Times New Roman" w:hAnsi="Times New Roman" w:cs="Times New Roman"/>
          <w:szCs w:val="24"/>
        </w:rPr>
      </w:pPr>
      <w:r w:rsidRPr="00B86334">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646FA" w:rsidRPr="00B86334" w:rsidRDefault="007646FA" w:rsidP="007646FA">
      <w:pPr>
        <w:pStyle w:val="1b"/>
        <w:jc w:val="both"/>
        <w:rPr>
          <w:rFonts w:ascii="Times New Roman" w:hAnsi="Times New Roman" w:cs="Times New Roman"/>
          <w:szCs w:val="24"/>
        </w:rPr>
      </w:pPr>
    </w:p>
    <w:p w:rsidR="00286BF1" w:rsidRPr="00B86334" w:rsidRDefault="005F093B">
      <w:pPr>
        <w:pStyle w:val="1b"/>
        <w:jc w:val="both"/>
        <w:rPr>
          <w:rFonts w:ascii="Times New Roman" w:hAnsi="Times New Roman" w:cs="Times New Roman"/>
          <w:b/>
          <w:color w:val="000000"/>
          <w:szCs w:val="24"/>
        </w:rPr>
      </w:pPr>
      <w:r w:rsidRPr="00B86334">
        <w:rPr>
          <w:rFonts w:ascii="Times New Roman" w:eastAsia="Times New Roman" w:hAnsi="Times New Roman" w:cs="Times New Roman"/>
          <w:b/>
          <w:szCs w:val="24"/>
          <w:u w:val="single"/>
        </w:rPr>
        <w:t>По т. 21</w:t>
      </w:r>
      <w:r w:rsidR="007646FA" w:rsidRPr="00B86334">
        <w:rPr>
          <w:rFonts w:ascii="Times New Roman" w:eastAsia="Times New Roman" w:hAnsi="Times New Roman" w:cs="Times New Roman"/>
          <w:b/>
          <w:szCs w:val="24"/>
          <w:u w:val="single"/>
        </w:rPr>
        <w:t xml:space="preserve"> от дневния ред:</w:t>
      </w:r>
      <w:r w:rsidR="00B86334" w:rsidRPr="00B86334">
        <w:rPr>
          <w:rFonts w:ascii="Times New Roman" w:eastAsia="Times New Roman" w:hAnsi="Times New Roman" w:cs="Times New Roman"/>
          <w:b/>
          <w:szCs w:val="24"/>
          <w:u w:val="single"/>
        </w:rPr>
        <w:t xml:space="preserve">  Разни</w:t>
      </w:r>
      <w:r w:rsidR="00286BF1" w:rsidRPr="00B86334">
        <w:rPr>
          <w:rFonts w:ascii="Times New Roman" w:hAnsi="Times New Roman" w:cs="Times New Roman"/>
          <w:szCs w:val="24"/>
        </w:rPr>
        <w:t>се обсъдиха технически и организационни въпроси, свързани с работата и дейността на комисията.</w:t>
      </w:r>
    </w:p>
    <w:p w:rsidR="00286BF1" w:rsidRPr="00B86334" w:rsidRDefault="00286BF1">
      <w:pPr>
        <w:pStyle w:val="1b"/>
        <w:jc w:val="both"/>
        <w:rPr>
          <w:rFonts w:ascii="Times New Roman" w:hAnsi="Times New Roman" w:cs="Times New Roman"/>
          <w:szCs w:val="24"/>
          <w:lang w:val="ru-RU"/>
        </w:rPr>
      </w:pPr>
    </w:p>
    <w:p w:rsidR="00286BF1" w:rsidRPr="00B86334" w:rsidRDefault="00286BF1">
      <w:pPr>
        <w:pStyle w:val="1b"/>
        <w:jc w:val="both"/>
        <w:rPr>
          <w:rFonts w:ascii="Times New Roman" w:hAnsi="Times New Roman" w:cs="Times New Roman"/>
          <w:i/>
          <w:szCs w:val="24"/>
        </w:rPr>
      </w:pPr>
      <w:r w:rsidRPr="00B86334">
        <w:rPr>
          <w:rFonts w:ascii="Times New Roman" w:hAnsi="Times New Roman" w:cs="Times New Roman"/>
          <w:szCs w:val="24"/>
          <w:lang w:val="ru-RU"/>
        </w:rPr>
        <w:tab/>
        <w:t>Поради изчерпване на дневния ред заседанието бе закрито от</w:t>
      </w:r>
      <w:r w:rsidR="00E76969" w:rsidRPr="00B86334">
        <w:rPr>
          <w:rFonts w:ascii="Times New Roman" w:hAnsi="Times New Roman" w:cs="Times New Roman"/>
          <w:szCs w:val="24"/>
          <w:lang w:val="ru-RU"/>
        </w:rPr>
        <w:t xml:space="preserve"> Председателя на комисията в </w:t>
      </w:r>
      <w:r w:rsidR="00026C56" w:rsidRPr="00B86334">
        <w:rPr>
          <w:rFonts w:ascii="Times New Roman" w:hAnsi="Times New Roman" w:cs="Times New Roman"/>
          <w:szCs w:val="24"/>
          <w:lang w:val="ru-RU"/>
        </w:rPr>
        <w:t>18:08</w:t>
      </w:r>
      <w:r w:rsidR="009937D2" w:rsidRPr="00B86334">
        <w:rPr>
          <w:rFonts w:ascii="Times New Roman" w:hAnsi="Times New Roman" w:cs="Times New Roman"/>
          <w:szCs w:val="24"/>
          <w:lang w:val="ru-RU"/>
        </w:rPr>
        <w:t xml:space="preserve"> ч.</w:t>
      </w:r>
    </w:p>
    <w:p w:rsidR="00286BF1" w:rsidRPr="00B86334" w:rsidRDefault="00286BF1">
      <w:pPr>
        <w:pStyle w:val="1b"/>
        <w:rPr>
          <w:rFonts w:ascii="Times New Roman" w:hAnsi="Times New Roman" w:cs="Times New Roman"/>
          <w:i/>
          <w:szCs w:val="24"/>
        </w:rPr>
      </w:pPr>
    </w:p>
    <w:p w:rsidR="00286BF1" w:rsidRPr="00B86334" w:rsidRDefault="00286BF1">
      <w:pPr>
        <w:pStyle w:val="1b"/>
        <w:rPr>
          <w:rFonts w:ascii="Times New Roman" w:hAnsi="Times New Roman" w:cs="Times New Roman"/>
          <w:szCs w:val="24"/>
        </w:rPr>
      </w:pPr>
      <w:r w:rsidRPr="00B86334">
        <w:rPr>
          <w:rFonts w:ascii="Times New Roman" w:hAnsi="Times New Roman" w:cs="Times New Roman"/>
          <w:i/>
          <w:szCs w:val="24"/>
        </w:rPr>
        <w:tab/>
        <w:t>*</w:t>
      </w:r>
      <w:r w:rsidRPr="00B86334">
        <w:rPr>
          <w:rFonts w:ascii="Times New Roman" w:hAnsi="Times New Roman" w:cs="Times New Roman"/>
          <w:b/>
          <w:i/>
          <w:szCs w:val="24"/>
        </w:rPr>
        <w:t xml:space="preserve">Присъствен списък от </w:t>
      </w:r>
      <w:r w:rsidR="00B86334" w:rsidRPr="00B86334">
        <w:rPr>
          <w:rFonts w:ascii="Times New Roman" w:hAnsi="Times New Roman" w:cs="Times New Roman"/>
          <w:b/>
          <w:i/>
          <w:color w:val="000000"/>
          <w:szCs w:val="24"/>
        </w:rPr>
        <w:t>2</w:t>
      </w:r>
      <w:r w:rsidR="00C818FF" w:rsidRPr="00B86334">
        <w:rPr>
          <w:rFonts w:ascii="Times New Roman" w:hAnsi="Times New Roman" w:cs="Times New Roman"/>
          <w:b/>
          <w:i/>
          <w:color w:val="000000"/>
          <w:szCs w:val="24"/>
        </w:rPr>
        <w:t>7.05</w:t>
      </w:r>
      <w:r w:rsidR="000A0E02" w:rsidRPr="00B86334">
        <w:rPr>
          <w:rFonts w:ascii="Times New Roman" w:hAnsi="Times New Roman" w:cs="Times New Roman"/>
          <w:b/>
          <w:i/>
          <w:color w:val="000000"/>
          <w:szCs w:val="24"/>
        </w:rPr>
        <w:t>.2024</w:t>
      </w:r>
      <w:r w:rsidRPr="00B86334">
        <w:rPr>
          <w:rFonts w:ascii="Times New Roman" w:hAnsi="Times New Roman" w:cs="Times New Roman"/>
          <w:b/>
          <w:i/>
          <w:szCs w:val="24"/>
        </w:rPr>
        <w:t xml:space="preserve"> г.</w:t>
      </w:r>
      <w:r w:rsidRPr="00B86334">
        <w:rPr>
          <w:rFonts w:ascii="Times New Roman" w:hAnsi="Times New Roman" w:cs="Times New Roman"/>
          <w:i/>
          <w:szCs w:val="24"/>
        </w:rPr>
        <w:t xml:space="preserve"> е неразделна част от настоящия Протокол.</w:t>
      </w:r>
    </w:p>
    <w:p w:rsidR="00286BF1" w:rsidRPr="00B86334" w:rsidRDefault="00286BF1">
      <w:pPr>
        <w:pStyle w:val="1b"/>
        <w:rPr>
          <w:rFonts w:ascii="Times New Roman" w:hAnsi="Times New Roman" w:cs="Times New Roman"/>
          <w:szCs w:val="24"/>
        </w:rPr>
      </w:pPr>
    </w:p>
    <w:p w:rsidR="00286BF1" w:rsidRPr="00B86334" w:rsidRDefault="00286BF1">
      <w:pPr>
        <w:pStyle w:val="1b"/>
        <w:rPr>
          <w:rFonts w:ascii="Times New Roman" w:eastAsia="Times New Roman" w:hAnsi="Times New Roman" w:cs="Times New Roman"/>
          <w:szCs w:val="24"/>
        </w:rPr>
      </w:pPr>
      <w:r w:rsidRPr="00B86334">
        <w:rPr>
          <w:rFonts w:ascii="Times New Roman" w:hAnsi="Times New Roman" w:cs="Times New Roman"/>
          <w:szCs w:val="24"/>
        </w:rPr>
        <w:t>ПРЕДСЕДАТЕЛ:</w:t>
      </w:r>
      <w:r w:rsidRPr="00B86334">
        <w:rPr>
          <w:rFonts w:ascii="Times New Roman" w:hAnsi="Times New Roman" w:cs="Times New Roman"/>
          <w:szCs w:val="24"/>
          <w:lang w:val="ru-RU"/>
        </w:rPr>
        <w:t xml:space="preserve"> /</w:t>
      </w:r>
      <w:r w:rsidRPr="00B86334">
        <w:rPr>
          <w:rFonts w:ascii="Times New Roman" w:hAnsi="Times New Roman" w:cs="Times New Roman"/>
          <w:szCs w:val="24"/>
        </w:rPr>
        <w:t>П/</w:t>
      </w:r>
    </w:p>
    <w:p w:rsidR="00286BF1" w:rsidRPr="00B86334" w:rsidRDefault="00286BF1">
      <w:pPr>
        <w:pStyle w:val="1b"/>
        <w:rPr>
          <w:rFonts w:ascii="Times New Roman" w:hAnsi="Times New Roman" w:cs="Times New Roman"/>
          <w:szCs w:val="24"/>
        </w:rPr>
      </w:pPr>
      <w:r w:rsidRPr="00B86334">
        <w:rPr>
          <w:rFonts w:ascii="Times New Roman" w:eastAsia="Times New Roman" w:hAnsi="Times New Roman" w:cs="Times New Roman"/>
          <w:szCs w:val="24"/>
        </w:rPr>
        <w:t>Янко Христов Радунчев</w:t>
      </w:r>
      <w:r w:rsidRPr="00B86334">
        <w:rPr>
          <w:rFonts w:ascii="Times New Roman" w:hAnsi="Times New Roman" w:cs="Times New Roman"/>
          <w:szCs w:val="24"/>
        </w:rPr>
        <w:tab/>
      </w:r>
    </w:p>
    <w:p w:rsidR="00286BF1" w:rsidRPr="00B86334" w:rsidRDefault="00286BF1">
      <w:pPr>
        <w:pStyle w:val="1b"/>
        <w:rPr>
          <w:rFonts w:ascii="Times New Roman" w:hAnsi="Times New Roman" w:cs="Times New Roman"/>
          <w:szCs w:val="24"/>
        </w:rPr>
      </w:pPr>
      <w:r w:rsidRPr="00B86334">
        <w:rPr>
          <w:rFonts w:ascii="Times New Roman" w:hAnsi="Times New Roman" w:cs="Times New Roman"/>
          <w:szCs w:val="24"/>
        </w:rPr>
        <w:tab/>
      </w:r>
    </w:p>
    <w:p w:rsidR="00286BF1" w:rsidRPr="00B86334" w:rsidRDefault="00286BF1">
      <w:pPr>
        <w:pStyle w:val="1b"/>
        <w:rPr>
          <w:rFonts w:ascii="Times New Roman" w:hAnsi="Times New Roman" w:cs="Times New Roman"/>
          <w:szCs w:val="24"/>
        </w:rPr>
      </w:pPr>
      <w:r w:rsidRPr="00B86334">
        <w:rPr>
          <w:rFonts w:ascii="Times New Roman" w:hAnsi="Times New Roman" w:cs="Times New Roman"/>
          <w:szCs w:val="24"/>
        </w:rPr>
        <w:tab/>
      </w:r>
      <w:r w:rsidRPr="00B86334">
        <w:rPr>
          <w:rFonts w:ascii="Times New Roman" w:hAnsi="Times New Roman" w:cs="Times New Roman"/>
          <w:szCs w:val="24"/>
        </w:rPr>
        <w:tab/>
      </w:r>
      <w:r w:rsidRPr="00B86334">
        <w:rPr>
          <w:rFonts w:ascii="Times New Roman" w:hAnsi="Times New Roman" w:cs="Times New Roman"/>
          <w:szCs w:val="24"/>
        </w:rPr>
        <w:tab/>
      </w:r>
      <w:r w:rsidRPr="00B86334">
        <w:rPr>
          <w:rFonts w:ascii="Times New Roman" w:hAnsi="Times New Roman" w:cs="Times New Roman"/>
          <w:szCs w:val="24"/>
        </w:rPr>
        <w:tab/>
      </w:r>
      <w:r w:rsidRPr="00B86334">
        <w:rPr>
          <w:rFonts w:ascii="Times New Roman" w:hAnsi="Times New Roman" w:cs="Times New Roman"/>
          <w:szCs w:val="24"/>
        </w:rPr>
        <w:tab/>
      </w:r>
    </w:p>
    <w:p w:rsidR="00286BF1" w:rsidRPr="00B86334" w:rsidRDefault="00286BF1">
      <w:pPr>
        <w:pStyle w:val="1b"/>
        <w:rPr>
          <w:rFonts w:ascii="Times New Roman" w:hAnsi="Times New Roman" w:cs="Times New Roman"/>
          <w:szCs w:val="24"/>
        </w:rPr>
      </w:pPr>
      <w:r w:rsidRPr="00B86334">
        <w:rPr>
          <w:rFonts w:ascii="Times New Roman" w:hAnsi="Times New Roman" w:cs="Times New Roman"/>
          <w:szCs w:val="24"/>
        </w:rPr>
        <w:t>СЕКРЕТАР:</w:t>
      </w:r>
      <w:r w:rsidRPr="00B86334">
        <w:rPr>
          <w:rFonts w:ascii="Times New Roman" w:hAnsi="Times New Roman" w:cs="Times New Roman"/>
          <w:szCs w:val="24"/>
          <w:lang w:val="ru-RU"/>
        </w:rPr>
        <w:t>/П/</w:t>
      </w:r>
    </w:p>
    <w:p w:rsidR="00BA726A" w:rsidRPr="00B86334" w:rsidRDefault="00BA726A" w:rsidP="00BA726A">
      <w:pPr>
        <w:pStyle w:val="af2"/>
        <w:rPr>
          <w:rFonts w:ascii="Times New Roman" w:hAnsi="Times New Roman"/>
        </w:rPr>
      </w:pPr>
      <w:r w:rsidRPr="00B86334">
        <w:rPr>
          <w:rFonts w:ascii="Times New Roman" w:hAnsi="Times New Roman"/>
        </w:rPr>
        <w:t>Радина Бойчева Петрова</w:t>
      </w:r>
    </w:p>
    <w:p w:rsidR="00286BF1" w:rsidRPr="00B86334" w:rsidRDefault="00286BF1">
      <w:pPr>
        <w:pStyle w:val="1b"/>
        <w:rPr>
          <w:rFonts w:ascii="Times New Roman" w:hAnsi="Times New Roman" w:cs="Times New Roman"/>
          <w:szCs w:val="24"/>
        </w:rPr>
      </w:pPr>
    </w:p>
    <w:p w:rsidR="00286BF1" w:rsidRPr="00B86334" w:rsidRDefault="00286BF1">
      <w:pPr>
        <w:pStyle w:val="1b"/>
        <w:rPr>
          <w:rFonts w:ascii="Times New Roman" w:hAnsi="Times New Roman" w:cs="Times New Roman"/>
          <w:szCs w:val="24"/>
        </w:rPr>
      </w:pPr>
    </w:p>
    <w:p w:rsidR="00286BF1" w:rsidRPr="00B86334" w:rsidRDefault="00286BF1">
      <w:pPr>
        <w:pStyle w:val="1b"/>
        <w:rPr>
          <w:rFonts w:ascii="Times New Roman" w:hAnsi="Times New Roman" w:cs="Times New Roman"/>
          <w:szCs w:val="24"/>
        </w:rPr>
      </w:pPr>
      <w:r w:rsidRPr="00B86334">
        <w:rPr>
          <w:rFonts w:ascii="Times New Roman" w:hAnsi="Times New Roman" w:cs="Times New Roman"/>
          <w:szCs w:val="24"/>
        </w:rPr>
        <w:t>ПРОТОКОЛЧИК: /П/</w:t>
      </w:r>
    </w:p>
    <w:p w:rsidR="00286BF1" w:rsidRPr="00B86334" w:rsidRDefault="00B86334">
      <w:pPr>
        <w:pStyle w:val="1b"/>
        <w:jc w:val="both"/>
        <w:rPr>
          <w:rFonts w:ascii="Times New Roman" w:hAnsi="Times New Roman" w:cs="Times New Roman"/>
          <w:szCs w:val="24"/>
        </w:rPr>
      </w:pPr>
      <w:r w:rsidRPr="00B86334">
        <w:rPr>
          <w:rFonts w:ascii="Times New Roman" w:hAnsi="Times New Roman" w:cs="Times New Roman"/>
          <w:szCs w:val="24"/>
        </w:rPr>
        <w:t>Христина Плачкова</w:t>
      </w:r>
      <w:bookmarkStart w:id="0" w:name="_GoBack"/>
      <w:bookmarkEnd w:id="0"/>
    </w:p>
    <w:p w:rsidR="00286BF1" w:rsidRPr="00B86334" w:rsidRDefault="00286BF1">
      <w:pPr>
        <w:pStyle w:val="1b"/>
        <w:jc w:val="both"/>
        <w:rPr>
          <w:rFonts w:ascii="Times New Roman" w:hAnsi="Times New Roman" w:cs="Times New Roman"/>
          <w:szCs w:val="24"/>
        </w:rPr>
      </w:pPr>
    </w:p>
    <w:sectPr w:rsidR="00286BF1" w:rsidRPr="00B8633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34" w:rsidRDefault="00B86334">
      <w:pPr>
        <w:spacing w:after="0" w:line="240" w:lineRule="auto"/>
      </w:pPr>
      <w:r>
        <w:separator/>
      </w:r>
    </w:p>
  </w:endnote>
  <w:endnote w:type="continuationSeparator" w:id="0">
    <w:p w:rsidR="00B86334" w:rsidRDefault="00B8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Default="00B8633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Pr="009832AE" w:rsidRDefault="00B86334">
    <w:pPr>
      <w:pStyle w:val="af0"/>
      <w:pBdr>
        <w:bottom w:val="single" w:sz="12" w:space="1" w:color="000000"/>
      </w:pBdr>
      <w:jc w:val="center"/>
      <w:rPr>
        <w:rFonts w:ascii="Times New Roman" w:hAnsi="Times New Roman"/>
        <w:sz w:val="24"/>
        <w:szCs w:val="24"/>
      </w:rPr>
    </w:pPr>
  </w:p>
  <w:p w:rsidR="00B86334" w:rsidRPr="009832AE" w:rsidRDefault="00B86334">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B86334" w:rsidRDefault="00B86334">
    <w:pPr>
      <w:pStyle w:val="af0"/>
      <w:rPr>
        <w:rFonts w:ascii="Times New Roman" w:hAnsi="Times New Roman"/>
        <w:sz w:val="24"/>
        <w:szCs w:val="24"/>
      </w:rPr>
    </w:pPr>
  </w:p>
  <w:p w:rsidR="00B86334" w:rsidRDefault="00B86334">
    <w:pPr>
      <w:pStyle w:val="af0"/>
    </w:pPr>
  </w:p>
  <w:p w:rsidR="00B86334" w:rsidRDefault="00B8633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Default="00B863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34" w:rsidRDefault="00B86334">
      <w:pPr>
        <w:spacing w:after="0" w:line="240" w:lineRule="auto"/>
      </w:pPr>
      <w:r>
        <w:separator/>
      </w:r>
    </w:p>
  </w:footnote>
  <w:footnote w:type="continuationSeparator" w:id="0">
    <w:p w:rsidR="00B86334" w:rsidRDefault="00B8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Default="00B86334">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Default="00B86334">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B86334" w:rsidRDefault="00B86334">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B86334" w:rsidRDefault="00B86334">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334" w:rsidRDefault="00B863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3987C4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61AA7"/>
    <w:multiLevelType w:val="hybridMultilevel"/>
    <w:tmpl w:val="799CC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BD4D8A"/>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135DF"/>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A755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E0823"/>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E37FA"/>
    <w:multiLevelType w:val="multilevel"/>
    <w:tmpl w:val="71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70B44"/>
    <w:multiLevelType w:val="multilevel"/>
    <w:tmpl w:val="D52A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75B19"/>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E6479"/>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4584E"/>
    <w:multiLevelType w:val="multilevel"/>
    <w:tmpl w:val="F7E6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E0BE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00DC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83E3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926E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72DE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2"/>
  </w:num>
  <w:num w:numId="4">
    <w:abstractNumId w:val="17"/>
  </w:num>
  <w:num w:numId="5">
    <w:abstractNumId w:val="22"/>
  </w:num>
  <w:num w:numId="6">
    <w:abstractNumId w:val="11"/>
  </w:num>
  <w:num w:numId="7">
    <w:abstractNumId w:val="10"/>
  </w:num>
  <w:num w:numId="8">
    <w:abstractNumId w:val="24"/>
  </w:num>
  <w:num w:numId="9">
    <w:abstractNumId w:val="20"/>
  </w:num>
  <w:num w:numId="10">
    <w:abstractNumId w:val="16"/>
  </w:num>
  <w:num w:numId="11">
    <w:abstractNumId w:val="23"/>
  </w:num>
  <w:num w:numId="12">
    <w:abstractNumId w:val="13"/>
  </w:num>
  <w:num w:numId="13">
    <w:abstractNumId w:val="8"/>
  </w:num>
  <w:num w:numId="14">
    <w:abstractNumId w:val="19"/>
  </w:num>
  <w:num w:numId="15">
    <w:abstractNumId w:val="9"/>
  </w:num>
  <w:num w:numId="16">
    <w:abstractNumId w:val="15"/>
  </w:num>
  <w:num w:numId="17">
    <w:abstractNumId w:val="14"/>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163A1"/>
    <w:rsid w:val="000242EE"/>
    <w:rsid w:val="00026C56"/>
    <w:rsid w:val="00027F80"/>
    <w:rsid w:val="00031817"/>
    <w:rsid w:val="000341D3"/>
    <w:rsid w:val="00042549"/>
    <w:rsid w:val="000461B1"/>
    <w:rsid w:val="00047074"/>
    <w:rsid w:val="00054AE6"/>
    <w:rsid w:val="000975EB"/>
    <w:rsid w:val="000A0E02"/>
    <w:rsid w:val="000A683C"/>
    <w:rsid w:val="000B4078"/>
    <w:rsid w:val="000C0C2F"/>
    <w:rsid w:val="000F305C"/>
    <w:rsid w:val="00103BD6"/>
    <w:rsid w:val="0011601B"/>
    <w:rsid w:val="00117717"/>
    <w:rsid w:val="00134079"/>
    <w:rsid w:val="00182F2D"/>
    <w:rsid w:val="001926B0"/>
    <w:rsid w:val="001B138A"/>
    <w:rsid w:val="001B365E"/>
    <w:rsid w:val="00202DA7"/>
    <w:rsid w:val="002074E0"/>
    <w:rsid w:val="002316F4"/>
    <w:rsid w:val="00244D4B"/>
    <w:rsid w:val="00255A5C"/>
    <w:rsid w:val="0026504A"/>
    <w:rsid w:val="00286BF1"/>
    <w:rsid w:val="002A0B03"/>
    <w:rsid w:val="002B6BC0"/>
    <w:rsid w:val="002D423A"/>
    <w:rsid w:val="002F2E6F"/>
    <w:rsid w:val="0030043D"/>
    <w:rsid w:val="003061E8"/>
    <w:rsid w:val="003267EA"/>
    <w:rsid w:val="00326F9D"/>
    <w:rsid w:val="00331AEC"/>
    <w:rsid w:val="003327E7"/>
    <w:rsid w:val="003410F0"/>
    <w:rsid w:val="00352230"/>
    <w:rsid w:val="00353E10"/>
    <w:rsid w:val="00362D07"/>
    <w:rsid w:val="00366FCA"/>
    <w:rsid w:val="00385CF8"/>
    <w:rsid w:val="00394133"/>
    <w:rsid w:val="003A211D"/>
    <w:rsid w:val="003B1311"/>
    <w:rsid w:val="003B4773"/>
    <w:rsid w:val="003C3566"/>
    <w:rsid w:val="003E0508"/>
    <w:rsid w:val="003E4E72"/>
    <w:rsid w:val="00401DF7"/>
    <w:rsid w:val="0041625B"/>
    <w:rsid w:val="004317BF"/>
    <w:rsid w:val="00441F3F"/>
    <w:rsid w:val="00464460"/>
    <w:rsid w:val="00481D9D"/>
    <w:rsid w:val="00484F56"/>
    <w:rsid w:val="004C45CB"/>
    <w:rsid w:val="004C62B0"/>
    <w:rsid w:val="004F3E4E"/>
    <w:rsid w:val="004F74E8"/>
    <w:rsid w:val="005155D7"/>
    <w:rsid w:val="00523C78"/>
    <w:rsid w:val="005274F2"/>
    <w:rsid w:val="00527751"/>
    <w:rsid w:val="005326BB"/>
    <w:rsid w:val="00533F84"/>
    <w:rsid w:val="0054272F"/>
    <w:rsid w:val="005649E6"/>
    <w:rsid w:val="0057256C"/>
    <w:rsid w:val="005733BF"/>
    <w:rsid w:val="005775CD"/>
    <w:rsid w:val="00577C14"/>
    <w:rsid w:val="00580208"/>
    <w:rsid w:val="00582928"/>
    <w:rsid w:val="005A46EF"/>
    <w:rsid w:val="005A6AB9"/>
    <w:rsid w:val="005D46EC"/>
    <w:rsid w:val="005E3CF4"/>
    <w:rsid w:val="005F093B"/>
    <w:rsid w:val="005F46AE"/>
    <w:rsid w:val="006252CC"/>
    <w:rsid w:val="00642579"/>
    <w:rsid w:val="00646B5C"/>
    <w:rsid w:val="006720BF"/>
    <w:rsid w:val="00687280"/>
    <w:rsid w:val="006A46E7"/>
    <w:rsid w:val="006C4524"/>
    <w:rsid w:val="006D1DE8"/>
    <w:rsid w:val="006E0C55"/>
    <w:rsid w:val="006E7ED5"/>
    <w:rsid w:val="00737014"/>
    <w:rsid w:val="00740172"/>
    <w:rsid w:val="00740CF4"/>
    <w:rsid w:val="00744936"/>
    <w:rsid w:val="00764224"/>
    <w:rsid w:val="007646FA"/>
    <w:rsid w:val="00764F76"/>
    <w:rsid w:val="00776718"/>
    <w:rsid w:val="007B019A"/>
    <w:rsid w:val="007B60BA"/>
    <w:rsid w:val="007D3A5B"/>
    <w:rsid w:val="007F3D6C"/>
    <w:rsid w:val="007F45E1"/>
    <w:rsid w:val="007F7B2F"/>
    <w:rsid w:val="00803125"/>
    <w:rsid w:val="00832E93"/>
    <w:rsid w:val="00854343"/>
    <w:rsid w:val="00860D5B"/>
    <w:rsid w:val="00865335"/>
    <w:rsid w:val="00871962"/>
    <w:rsid w:val="008C5B44"/>
    <w:rsid w:val="008D33F5"/>
    <w:rsid w:val="008F7E41"/>
    <w:rsid w:val="0090513A"/>
    <w:rsid w:val="009165DA"/>
    <w:rsid w:val="00941CEA"/>
    <w:rsid w:val="0094549C"/>
    <w:rsid w:val="00956749"/>
    <w:rsid w:val="00964D29"/>
    <w:rsid w:val="009832AE"/>
    <w:rsid w:val="00983DC8"/>
    <w:rsid w:val="00991182"/>
    <w:rsid w:val="009937D2"/>
    <w:rsid w:val="009A3110"/>
    <w:rsid w:val="009C5BBF"/>
    <w:rsid w:val="009D3A67"/>
    <w:rsid w:val="009D7E93"/>
    <w:rsid w:val="009E4E11"/>
    <w:rsid w:val="009F0467"/>
    <w:rsid w:val="009F5C6A"/>
    <w:rsid w:val="00A06868"/>
    <w:rsid w:val="00A32FF8"/>
    <w:rsid w:val="00A66D90"/>
    <w:rsid w:val="00A96682"/>
    <w:rsid w:val="00AB18AF"/>
    <w:rsid w:val="00AB70AA"/>
    <w:rsid w:val="00AB7750"/>
    <w:rsid w:val="00AC278B"/>
    <w:rsid w:val="00AD4E25"/>
    <w:rsid w:val="00AF6D23"/>
    <w:rsid w:val="00B12501"/>
    <w:rsid w:val="00B43384"/>
    <w:rsid w:val="00B50199"/>
    <w:rsid w:val="00B710FF"/>
    <w:rsid w:val="00B840BA"/>
    <w:rsid w:val="00B8590B"/>
    <w:rsid w:val="00B85E13"/>
    <w:rsid w:val="00B86334"/>
    <w:rsid w:val="00B94C11"/>
    <w:rsid w:val="00BA726A"/>
    <w:rsid w:val="00BA734F"/>
    <w:rsid w:val="00BB0997"/>
    <w:rsid w:val="00BE0440"/>
    <w:rsid w:val="00BF6A07"/>
    <w:rsid w:val="00C17790"/>
    <w:rsid w:val="00C30F1B"/>
    <w:rsid w:val="00C431E8"/>
    <w:rsid w:val="00C56CD3"/>
    <w:rsid w:val="00C712E2"/>
    <w:rsid w:val="00C72844"/>
    <w:rsid w:val="00C735F7"/>
    <w:rsid w:val="00C818FF"/>
    <w:rsid w:val="00C93D0B"/>
    <w:rsid w:val="00CB30CD"/>
    <w:rsid w:val="00CC0DAA"/>
    <w:rsid w:val="00CF7461"/>
    <w:rsid w:val="00D12ECA"/>
    <w:rsid w:val="00D26FBC"/>
    <w:rsid w:val="00D3062B"/>
    <w:rsid w:val="00D33A78"/>
    <w:rsid w:val="00D71C56"/>
    <w:rsid w:val="00D8235C"/>
    <w:rsid w:val="00D87292"/>
    <w:rsid w:val="00DD56F7"/>
    <w:rsid w:val="00DE429A"/>
    <w:rsid w:val="00DE7D29"/>
    <w:rsid w:val="00E0068B"/>
    <w:rsid w:val="00E0258A"/>
    <w:rsid w:val="00E06690"/>
    <w:rsid w:val="00E140CB"/>
    <w:rsid w:val="00E23A51"/>
    <w:rsid w:val="00E41CDF"/>
    <w:rsid w:val="00E64384"/>
    <w:rsid w:val="00E76969"/>
    <w:rsid w:val="00E91896"/>
    <w:rsid w:val="00EB6E83"/>
    <w:rsid w:val="00EC1BC2"/>
    <w:rsid w:val="00F23685"/>
    <w:rsid w:val="00F463FB"/>
    <w:rsid w:val="00F75FC5"/>
    <w:rsid w:val="00F819CE"/>
    <w:rsid w:val="00F90C1E"/>
    <w:rsid w:val="00F95FF9"/>
    <w:rsid w:val="00FA672F"/>
    <w:rsid w:val="00FD0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9A669"/>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0AA"/>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40"/>
    </w:pPr>
    <w:rPr>
      <w:rFonts w:ascii="Liberation Serif" w:eastAsia="NSimSun" w:hAnsi="Liberation Serif" w:cs="Arial"/>
      <w:sz w:val="24"/>
      <w:szCs w:val="24"/>
      <w:lang w:val="bg-BG" w:eastAsia="hi-IN" w:bidi="hi-IN"/>
    </w:rPr>
  </w:style>
  <w:style w:type="character" w:customStyle="1" w:styleId="10">
    <w:name w:val="Шрифт на абзаца по подразбиране1"/>
  </w:style>
  <w:style w:type="character" w:customStyle="1" w:styleId="a4">
    <w:name w:val="Горен колонтитул Знак"/>
    <w:basedOn w:val="10"/>
    <w:uiPriority w:val="99"/>
  </w:style>
  <w:style w:type="character" w:customStyle="1" w:styleId="a5">
    <w:name w:val="Долен колонтитул Знак"/>
    <w:basedOn w:val="10"/>
    <w:uiPriority w:val="99"/>
  </w:style>
  <w:style w:type="character" w:styleId="a6">
    <w:name w:val="Hyperlink"/>
    <w:uiPriority w:val="99"/>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uiPriority w:val="99"/>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uiPriority w:val="99"/>
    <w:pPr>
      <w:suppressLineNumbers/>
      <w:tabs>
        <w:tab w:val="center" w:pos="4703"/>
        <w:tab w:val="right" w:pos="9406"/>
      </w:tabs>
      <w:spacing w:after="0" w:line="100" w:lineRule="atLeast"/>
    </w:pPr>
  </w:style>
  <w:style w:type="paragraph" w:styleId="af0">
    <w:name w:val="footer"/>
    <w:basedOn w:val="a"/>
    <w:uiPriority w:val="99"/>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6E0C55"/>
    <w:pPr>
      <w:ind w:left="720"/>
      <w:contextualSpacing/>
    </w:pPr>
  </w:style>
  <w:style w:type="paragraph" w:styleId="af7">
    <w:name w:val="Balloon Text"/>
    <w:basedOn w:val="a"/>
    <w:link w:val="1f"/>
    <w:uiPriority w:val="99"/>
    <w:semiHidden/>
    <w:unhideWhenUsed/>
    <w:rsid w:val="00026C56"/>
    <w:pPr>
      <w:spacing w:after="0" w:line="240" w:lineRule="auto"/>
    </w:pPr>
    <w:rPr>
      <w:rFonts w:ascii="Segoe UI" w:hAnsi="Segoe UI" w:cs="Segoe UI"/>
      <w:sz w:val="18"/>
      <w:szCs w:val="18"/>
    </w:rPr>
  </w:style>
  <w:style w:type="character" w:customStyle="1" w:styleId="1f">
    <w:name w:val="Изнесен текст Знак1"/>
    <w:basedOn w:val="a1"/>
    <w:link w:val="af7"/>
    <w:uiPriority w:val="99"/>
    <w:semiHidden/>
    <w:rsid w:val="00026C56"/>
    <w:rPr>
      <w:rFonts w:ascii="Segoe UI" w:eastAsia="Calibri" w:hAnsi="Segoe UI" w:cs="Segoe UI"/>
      <w:color w:val="00000A"/>
      <w:kern w:val="1"/>
      <w:sz w:val="18"/>
      <w:szCs w:val="18"/>
      <w:lang w:val="en-US" w:eastAsia="ar-SA"/>
    </w:rPr>
  </w:style>
  <w:style w:type="table" w:styleId="af8">
    <w:name w:val="Table Grid"/>
    <w:basedOn w:val="a2"/>
    <w:uiPriority w:val="39"/>
    <w:rsid w:val="0002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edocreference">
    <w:name w:val="samedocreference"/>
    <w:basedOn w:val="a1"/>
    <w:rsid w:val="009D3A67"/>
  </w:style>
  <w:style w:type="paragraph" w:styleId="af9">
    <w:name w:val="annotation text"/>
    <w:basedOn w:val="a"/>
    <w:link w:val="afa"/>
    <w:uiPriority w:val="99"/>
    <w:semiHidden/>
    <w:unhideWhenUsed/>
    <w:rsid w:val="009D3A67"/>
    <w:pPr>
      <w:suppressAutoHyphens w:val="0"/>
      <w:spacing w:after="0" w:line="240" w:lineRule="auto"/>
    </w:pPr>
    <w:rPr>
      <w:rFonts w:eastAsia="Times New Roman"/>
      <w:color w:val="auto"/>
      <w:kern w:val="0"/>
      <w:sz w:val="20"/>
      <w:szCs w:val="20"/>
      <w:lang w:val="bg-BG" w:eastAsia="bg-BG"/>
    </w:rPr>
  </w:style>
  <w:style w:type="character" w:customStyle="1" w:styleId="afa">
    <w:name w:val="Текст на коментар Знак"/>
    <w:basedOn w:val="a1"/>
    <w:link w:val="af9"/>
    <w:uiPriority w:val="99"/>
    <w:semiHidden/>
    <w:rsid w:val="009D3A6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820">
      <w:bodyDiv w:val="1"/>
      <w:marLeft w:val="0"/>
      <w:marRight w:val="0"/>
      <w:marTop w:val="0"/>
      <w:marBottom w:val="0"/>
      <w:divBdr>
        <w:top w:val="none" w:sz="0" w:space="0" w:color="auto"/>
        <w:left w:val="none" w:sz="0" w:space="0" w:color="auto"/>
        <w:bottom w:val="none" w:sz="0" w:space="0" w:color="auto"/>
        <w:right w:val="none" w:sz="0" w:space="0" w:color="auto"/>
      </w:divBdr>
    </w:div>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52045568">
      <w:bodyDiv w:val="1"/>
      <w:marLeft w:val="0"/>
      <w:marRight w:val="0"/>
      <w:marTop w:val="0"/>
      <w:marBottom w:val="0"/>
      <w:divBdr>
        <w:top w:val="none" w:sz="0" w:space="0" w:color="auto"/>
        <w:left w:val="none" w:sz="0" w:space="0" w:color="auto"/>
        <w:bottom w:val="none" w:sz="0" w:space="0" w:color="auto"/>
        <w:right w:val="none" w:sz="0" w:space="0" w:color="auto"/>
      </w:divBdr>
    </w:div>
    <w:div w:id="54621759">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179855605">
      <w:bodyDiv w:val="1"/>
      <w:marLeft w:val="0"/>
      <w:marRight w:val="0"/>
      <w:marTop w:val="0"/>
      <w:marBottom w:val="0"/>
      <w:divBdr>
        <w:top w:val="none" w:sz="0" w:space="0" w:color="auto"/>
        <w:left w:val="none" w:sz="0" w:space="0" w:color="auto"/>
        <w:bottom w:val="none" w:sz="0" w:space="0" w:color="auto"/>
        <w:right w:val="none" w:sz="0" w:space="0" w:color="auto"/>
      </w:divBdr>
    </w:div>
    <w:div w:id="198713870">
      <w:bodyDiv w:val="1"/>
      <w:marLeft w:val="0"/>
      <w:marRight w:val="0"/>
      <w:marTop w:val="0"/>
      <w:marBottom w:val="0"/>
      <w:divBdr>
        <w:top w:val="none" w:sz="0" w:space="0" w:color="auto"/>
        <w:left w:val="none" w:sz="0" w:space="0" w:color="auto"/>
        <w:bottom w:val="none" w:sz="0" w:space="0" w:color="auto"/>
        <w:right w:val="none" w:sz="0" w:space="0" w:color="auto"/>
      </w:divBdr>
    </w:div>
    <w:div w:id="230896350">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00884632">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423308062">
      <w:bodyDiv w:val="1"/>
      <w:marLeft w:val="0"/>
      <w:marRight w:val="0"/>
      <w:marTop w:val="0"/>
      <w:marBottom w:val="0"/>
      <w:divBdr>
        <w:top w:val="none" w:sz="0" w:space="0" w:color="auto"/>
        <w:left w:val="none" w:sz="0" w:space="0" w:color="auto"/>
        <w:bottom w:val="none" w:sz="0" w:space="0" w:color="auto"/>
        <w:right w:val="none" w:sz="0" w:space="0" w:color="auto"/>
      </w:divBdr>
    </w:div>
    <w:div w:id="446051723">
      <w:bodyDiv w:val="1"/>
      <w:marLeft w:val="0"/>
      <w:marRight w:val="0"/>
      <w:marTop w:val="0"/>
      <w:marBottom w:val="0"/>
      <w:divBdr>
        <w:top w:val="none" w:sz="0" w:space="0" w:color="auto"/>
        <w:left w:val="none" w:sz="0" w:space="0" w:color="auto"/>
        <w:bottom w:val="none" w:sz="0" w:space="0" w:color="auto"/>
        <w:right w:val="none" w:sz="0" w:space="0" w:color="auto"/>
      </w:divBdr>
    </w:div>
    <w:div w:id="510487883">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05659896">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71457304">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6738542">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012801138">
      <w:bodyDiv w:val="1"/>
      <w:marLeft w:val="0"/>
      <w:marRight w:val="0"/>
      <w:marTop w:val="0"/>
      <w:marBottom w:val="0"/>
      <w:divBdr>
        <w:top w:val="none" w:sz="0" w:space="0" w:color="auto"/>
        <w:left w:val="none" w:sz="0" w:space="0" w:color="auto"/>
        <w:bottom w:val="none" w:sz="0" w:space="0" w:color="auto"/>
        <w:right w:val="none" w:sz="0" w:space="0" w:color="auto"/>
      </w:divBdr>
    </w:div>
    <w:div w:id="1216549863">
      <w:bodyDiv w:val="1"/>
      <w:marLeft w:val="0"/>
      <w:marRight w:val="0"/>
      <w:marTop w:val="0"/>
      <w:marBottom w:val="0"/>
      <w:divBdr>
        <w:top w:val="none" w:sz="0" w:space="0" w:color="auto"/>
        <w:left w:val="none" w:sz="0" w:space="0" w:color="auto"/>
        <w:bottom w:val="none" w:sz="0" w:space="0" w:color="auto"/>
        <w:right w:val="none" w:sz="0" w:space="0" w:color="auto"/>
      </w:divBdr>
    </w:div>
    <w:div w:id="1225868959">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888688401">
      <w:bodyDiv w:val="1"/>
      <w:marLeft w:val="0"/>
      <w:marRight w:val="0"/>
      <w:marTop w:val="0"/>
      <w:marBottom w:val="0"/>
      <w:divBdr>
        <w:top w:val="none" w:sz="0" w:space="0" w:color="auto"/>
        <w:left w:val="none" w:sz="0" w:space="0" w:color="auto"/>
        <w:bottom w:val="none" w:sz="0" w:space="0" w:color="auto"/>
        <w:right w:val="none" w:sz="0" w:space="0" w:color="auto"/>
      </w:divBdr>
    </w:div>
    <w:div w:id="1903324500">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4C20-19F6-4A4D-9679-DD4391F4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83</Pages>
  <Words>15174</Words>
  <Characters>86494</Characters>
  <Application>Microsoft Office Word</Application>
  <DocSecurity>0</DocSecurity>
  <Lines>720</Lines>
  <Paragraphs>202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101466</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RIK17</cp:lastModifiedBy>
  <cp:revision>21</cp:revision>
  <cp:lastPrinted>2024-05-10T07:31:00Z</cp:lastPrinted>
  <dcterms:created xsi:type="dcterms:W3CDTF">2024-05-07T13:55:00Z</dcterms:created>
  <dcterms:modified xsi:type="dcterms:W3CDTF">2024-05-28T08:03:00Z</dcterms:modified>
</cp:coreProperties>
</file>