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1B" w:rsidRDefault="00CA061B" w:rsidP="00CA061B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5EA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12 от 08</w:t>
      </w:r>
      <w:r w:rsidRPr="00DE15EA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DE15E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2A3E" w:rsidRPr="00DE15EA" w:rsidRDefault="00232A3E" w:rsidP="00CA0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061B" w:rsidRDefault="00CA061B" w:rsidP="00CA06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5A">
        <w:rPr>
          <w:rFonts w:ascii="Times New Roman" w:hAnsi="Times New Roman" w:cs="Times New Roman"/>
          <w:sz w:val="24"/>
          <w:szCs w:val="24"/>
        </w:rPr>
        <w:t xml:space="preserve">Днес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E1795A">
        <w:rPr>
          <w:rFonts w:ascii="Times New Roman" w:hAnsi="Times New Roman" w:cs="Times New Roman"/>
          <w:sz w:val="24"/>
          <w:szCs w:val="24"/>
        </w:rPr>
        <w:t>.06.2024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E1795A">
        <w:rPr>
          <w:rFonts w:ascii="Helvetica" w:hAnsi="Helvetica"/>
          <w:sz w:val="21"/>
          <w:szCs w:val="21"/>
          <w:shd w:val="clear" w:color="auto" w:fill="FFFFFF"/>
        </w:rPr>
        <w:t xml:space="preserve">р. </w:t>
      </w:r>
      <w:r w:rsidRPr="00E1795A">
        <w:rPr>
          <w:rFonts w:ascii="Times New Roman" w:hAnsi="Times New Roman" w:cs="Times New Roman"/>
          <w:sz w:val="24"/>
          <w:szCs w:val="24"/>
          <w:shd w:val="clear" w:color="auto" w:fill="FFFFFF"/>
        </w:rPr>
        <w:t>Пловдив 4000, Международен панаир – Пловдив, Палата № 11, бул. "Цар Борис III Обединител" № 37.</w:t>
      </w:r>
      <w:r w:rsidRPr="00E1795A">
        <w:rPr>
          <w:rFonts w:ascii="Times New Roman" w:hAnsi="Times New Roman" w:cs="Times New Roman"/>
          <w:sz w:val="24"/>
          <w:szCs w:val="24"/>
        </w:rPr>
        <w:t xml:space="preserve"> се проведе заседание на Районна избирателна комисия Седемнадесети изборен район – Пловдивски (РИК 17). Заседанието се откри </w:t>
      </w:r>
      <w:r w:rsidR="00C40225">
        <w:rPr>
          <w:rFonts w:ascii="Times New Roman" w:hAnsi="Times New Roman" w:cs="Times New Roman"/>
          <w:sz w:val="24"/>
          <w:szCs w:val="24"/>
        </w:rPr>
        <w:t xml:space="preserve">в </w:t>
      </w:r>
      <w:r w:rsidR="00C40225">
        <w:rPr>
          <w:rFonts w:ascii="Times New Roman" w:hAnsi="Times New Roman" w:cs="Times New Roman"/>
          <w:sz w:val="24"/>
          <w:szCs w:val="24"/>
          <w:lang w:val="en-US"/>
        </w:rPr>
        <w:t>8:00</w:t>
      </w:r>
      <w:r w:rsidRPr="00E1795A">
        <w:rPr>
          <w:rFonts w:ascii="Times New Roman" w:hAnsi="Times New Roman" w:cs="Times New Roman"/>
          <w:sz w:val="24"/>
          <w:szCs w:val="24"/>
        </w:rPr>
        <w:t xml:space="preserve"> часа от Председателя на комисията</w:t>
      </w:r>
      <w:r>
        <w:rPr>
          <w:rFonts w:ascii="Times New Roman" w:hAnsi="Times New Roman" w:cs="Times New Roman"/>
          <w:sz w:val="24"/>
          <w:szCs w:val="24"/>
        </w:rPr>
        <w:t xml:space="preserve"> Янко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Радунчев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95A">
        <w:rPr>
          <w:rFonts w:ascii="Times New Roman" w:hAnsi="Times New Roman" w:cs="Times New Roman"/>
          <w:sz w:val="24"/>
          <w:szCs w:val="24"/>
        </w:rPr>
        <w:t>.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E54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CC57CC">
        <w:rPr>
          <w:rFonts w:ascii="Times New Roman" w:hAnsi="Times New Roman" w:cs="Times New Roman"/>
          <w:sz w:val="24"/>
          <w:szCs w:val="24"/>
        </w:rPr>
        <w:t xml:space="preserve"> членове на РИК 17, </w:t>
      </w:r>
      <w:proofErr w:type="spellStart"/>
      <w:r w:rsidR="00CC57CC" w:rsidRPr="009F0467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="00CC57CC"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CC57CC" w:rsidRPr="009F0467">
        <w:rPr>
          <w:rFonts w:ascii="Times New Roman" w:hAnsi="Times New Roman" w:cs="Times New Roman"/>
          <w:szCs w:val="24"/>
          <w:lang w:val="ru-RU"/>
        </w:rPr>
        <w:t>има</w:t>
      </w:r>
      <w:proofErr w:type="spellEnd"/>
      <w:r w:rsidR="00CC57CC" w:rsidRPr="009F0467">
        <w:rPr>
          <w:rFonts w:ascii="Times New Roman" w:hAnsi="Times New Roman" w:cs="Times New Roman"/>
          <w:szCs w:val="24"/>
          <w:lang w:val="ru-RU"/>
        </w:rPr>
        <w:t xml:space="preserve"> кворум за </w:t>
      </w:r>
      <w:proofErr w:type="spellStart"/>
      <w:r w:rsidR="00CC57CC" w:rsidRPr="009F0467">
        <w:rPr>
          <w:rFonts w:ascii="Times New Roman" w:hAnsi="Times New Roman" w:cs="Times New Roman"/>
          <w:szCs w:val="24"/>
          <w:lang w:val="ru-RU"/>
        </w:rPr>
        <w:t>провеждане</w:t>
      </w:r>
      <w:proofErr w:type="spellEnd"/>
      <w:r w:rsidR="00CC57CC" w:rsidRPr="009F0467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="00CC57CC" w:rsidRPr="009F0467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="00CC57CC" w:rsidRPr="009F0467">
        <w:rPr>
          <w:rFonts w:ascii="Times New Roman" w:hAnsi="Times New Roman" w:cs="Times New Roman"/>
          <w:szCs w:val="24"/>
          <w:lang w:val="ru-RU"/>
        </w:rPr>
        <w:t xml:space="preserve">. </w:t>
      </w:r>
      <w:r w:rsidR="007D01EA">
        <w:rPr>
          <w:rFonts w:ascii="Times New Roman" w:hAnsi="Times New Roman" w:cs="Times New Roman"/>
          <w:sz w:val="24"/>
          <w:szCs w:val="24"/>
        </w:rPr>
        <w:t xml:space="preserve"> Отсъстват: Ваня Костадинова, Нина </w:t>
      </w:r>
      <w:proofErr w:type="spellStart"/>
      <w:r w:rsidR="007D01EA">
        <w:rPr>
          <w:rFonts w:ascii="Times New Roman" w:hAnsi="Times New Roman" w:cs="Times New Roman"/>
          <w:sz w:val="24"/>
          <w:szCs w:val="24"/>
        </w:rPr>
        <w:t>Георгиева</w:t>
      </w:r>
      <w:r w:rsidR="00CC57CC">
        <w:rPr>
          <w:rFonts w:ascii="Times New Roman" w:hAnsi="Times New Roman" w:cs="Times New Roman"/>
          <w:sz w:val="24"/>
          <w:szCs w:val="24"/>
        </w:rPr>
        <w:t>,Нурджан</w:t>
      </w:r>
      <w:proofErr w:type="spellEnd"/>
      <w:r w:rsidR="00CC57CC">
        <w:rPr>
          <w:rFonts w:ascii="Times New Roman" w:hAnsi="Times New Roman" w:cs="Times New Roman"/>
          <w:sz w:val="24"/>
          <w:szCs w:val="24"/>
        </w:rPr>
        <w:t xml:space="preserve"> Караджова.</w:t>
      </w:r>
    </w:p>
    <w:p w:rsidR="00232A3E" w:rsidRDefault="00232A3E" w:rsidP="00CC57C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2A3E" w:rsidRDefault="00232A3E" w:rsidP="00CC57C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2B86" w:rsidRPr="00CC57CC" w:rsidRDefault="00DC2333" w:rsidP="00CC57C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25B">
        <w:rPr>
          <w:rFonts w:ascii="Times New Roman" w:hAnsi="Times New Roman" w:cs="Times New Roman"/>
          <w:b/>
          <w:i/>
          <w:sz w:val="24"/>
          <w:szCs w:val="24"/>
        </w:rPr>
        <w:t xml:space="preserve">Проект за дневен ред </w:t>
      </w:r>
      <w:r w:rsidR="00FC2B86">
        <w:rPr>
          <w:b/>
        </w:rPr>
        <w:tab/>
      </w:r>
    </w:p>
    <w:p w:rsidR="00FC2B86" w:rsidRDefault="00FC2B86" w:rsidP="00FC2B86">
      <w:pPr>
        <w:spacing w:after="0" w:line="240" w:lineRule="auto"/>
        <w:ind w:right="-30"/>
        <w:jc w:val="right"/>
        <w:rPr>
          <w:b/>
          <w:lang w:val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64"/>
        <w:gridCol w:w="6942"/>
        <w:gridCol w:w="1893"/>
      </w:tblGrid>
      <w:tr w:rsidR="00FC2B86" w:rsidTr="00685CE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C2B86" w:rsidRDefault="00FC2B86" w:rsidP="00685CEF">
            <w:pPr>
              <w:spacing w:after="0" w:line="240" w:lineRule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C2B86" w:rsidRDefault="00FC2B86" w:rsidP="00685CEF">
            <w:pPr>
              <w:spacing w:after="0" w:line="240" w:lineRule="auto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C2B86" w:rsidRDefault="00FC2B86" w:rsidP="00685CEF">
            <w:pPr>
              <w:spacing w:after="0" w:line="240" w:lineRule="auto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FC2B86" w:rsidTr="00685CE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8627FC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EA1077">
              <w:rPr>
                <w:color w:val="000000"/>
              </w:rPr>
              <w:t>Заличаване на представител в публикувания Списък на упълномощените представители на Коалиция „Продължаваме промяната – Демократична България“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F241EF" w:rsidRDefault="00FC2B86" w:rsidP="00685CEF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t>Янко Радунчев</w:t>
            </w:r>
          </w:p>
        </w:tc>
      </w:tr>
      <w:tr w:rsidR="00FC2B86" w:rsidTr="00685CE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EA1077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EA1077">
              <w:rPr>
                <w:color w:val="000000"/>
              </w:rPr>
              <w:t>Регистриране на застъпници на кандидатите от кандидатска листа на КП ЦЕНТЪР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EA1077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EA1077">
              <w:rPr>
                <w:color w:val="000000"/>
              </w:rPr>
              <w:t>Допълнение на Решение № 147-ЕП/НС от 05.06.2024 г. относно Опаковане и предаване на изборни книжа и материали след края на изборния ден от СИК/ПСИК на общинска администрация от проведените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EA1077" w:rsidRDefault="00FC2B86" w:rsidP="00685CEF">
            <w:pPr>
              <w:shd w:val="clear" w:color="auto" w:fill="FFFFFF"/>
              <w:spacing w:after="150"/>
              <w:jc w:val="both"/>
            </w:pPr>
            <w:r w:rsidRPr="00A62AF4">
              <w:t>Промяна в съставите на СИК на територията на община Асеновград,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A62AF4" w:rsidRDefault="00FC2B86" w:rsidP="00685CEF">
            <w:pPr>
              <w:shd w:val="clear" w:color="auto" w:fill="FFFFFF"/>
              <w:spacing w:after="150" w:line="360" w:lineRule="auto"/>
              <w:jc w:val="both"/>
            </w:pPr>
            <w:r w:rsidRPr="00E43B92">
              <w:t xml:space="preserve">Промяна в съставите на СИК на територията на община </w:t>
            </w:r>
            <w:r w:rsidRPr="009716E7">
              <w:t>Първомай</w:t>
            </w:r>
            <w:r w:rsidRPr="00E43B92"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E43B92" w:rsidRDefault="00FC2B86" w:rsidP="00685CEF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</w:t>
            </w:r>
            <w:r>
              <w:rPr>
                <w:b/>
              </w:rPr>
              <w:t>о</w:t>
            </w:r>
            <w:r w:rsidRPr="006146F9">
              <w:rPr>
                <w:b/>
              </w:rPr>
              <w:t>бщина Хисаря</w:t>
            </w:r>
            <w:r w:rsidRPr="006C4856">
              <w:t>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8D1096" w:rsidRDefault="00FC2B86" w:rsidP="00685CEF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Марица</w:t>
            </w:r>
            <w:r w:rsidRPr="008D1096">
              <w:t xml:space="preserve"> област Пловдив, при произвеждане на изборите за членове на Европейския </w:t>
            </w:r>
            <w:r w:rsidRPr="008D1096">
              <w:lastRenderedPageBreak/>
              <w:t>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lastRenderedPageBreak/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8D1096" w:rsidRDefault="00FC2B86" w:rsidP="00685CEF">
            <w:pPr>
              <w:shd w:val="clear" w:color="auto" w:fill="FFFFFF"/>
              <w:spacing w:after="150"/>
              <w:jc w:val="both"/>
            </w:pPr>
            <w:r w:rsidRPr="008D1096">
              <w:t xml:space="preserve"> Промяна в съставите на СИК на територията на </w:t>
            </w:r>
            <w:r>
              <w:rPr>
                <w:b/>
              </w:rPr>
              <w:t>о</w:t>
            </w:r>
            <w:r w:rsidRPr="006146F9">
              <w:rPr>
                <w:b/>
              </w:rPr>
              <w:t xml:space="preserve">бщина </w:t>
            </w:r>
            <w:r>
              <w:rPr>
                <w:b/>
              </w:rPr>
              <w:t>Раковски</w:t>
            </w:r>
            <w:r w:rsidRPr="006C4856">
              <w:t>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FC2B86" w:rsidRPr="008D1096" w:rsidRDefault="00FC2B86" w:rsidP="00685CEF">
            <w:pPr>
              <w:shd w:val="clear" w:color="auto" w:fill="FFFFFF"/>
              <w:spacing w:after="150"/>
              <w:jc w:val="both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EA1077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EA1077">
              <w:rPr>
                <w:color w:val="000000"/>
              </w:rPr>
              <w:t>Регистриране на застъпници на кандидатите от кандидатска листа на КП „ПРОДЪЛЖАВАМЕ ПРОМЯНАТА – ДЕМОКРАТИЧНА БЪЛГАРИЯ“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EA1077" w:rsidRDefault="00FC2B86" w:rsidP="00685CEF">
            <w:pPr>
              <w:shd w:val="clear" w:color="auto" w:fill="FFFFFF"/>
              <w:spacing w:after="150"/>
              <w:rPr>
                <w:color w:val="000000"/>
              </w:rPr>
            </w:pPr>
            <w:r w:rsidRPr="00EA1077">
              <w:rPr>
                <w:color w:val="000000"/>
              </w:rPr>
              <w:t>Публикуване на упълномощени представители на ПП „Единение“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EA1077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3F4C39">
              <w:rPr>
                <w:color w:val="000000"/>
              </w:rPr>
              <w:t>Поправка на техническа грешка допусната в решение № 187/07.06.2024г. Районна избирателна комисия Седемнадесети изборен район Пловдивски.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EA1077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A62AF4">
              <w:t xml:space="preserve">Промяна в съставите на СИК на територията на община </w:t>
            </w:r>
            <w:r>
              <w:t>Карлово</w:t>
            </w:r>
            <w:r w:rsidRPr="00A62AF4"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A62AF4" w:rsidRDefault="00FC2B86" w:rsidP="00685CEF">
            <w:pPr>
              <w:shd w:val="clear" w:color="auto" w:fill="FFFFFF"/>
              <w:spacing w:after="150"/>
              <w:jc w:val="both"/>
            </w:pPr>
            <w:r w:rsidRPr="00A62AF4">
              <w:t xml:space="preserve">Промяна в съставите на СИК на територията на община </w:t>
            </w:r>
            <w:r>
              <w:t>Перущица</w:t>
            </w:r>
            <w:r w:rsidRPr="00A62AF4"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3F300F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A62AF4" w:rsidRDefault="00FC2B86" w:rsidP="00685CEF">
            <w:pPr>
              <w:shd w:val="clear" w:color="auto" w:fill="FFFFFF"/>
              <w:spacing w:after="150"/>
              <w:jc w:val="both"/>
            </w:pPr>
            <w:r w:rsidRPr="00A62AF4">
              <w:t xml:space="preserve">Промяна в съставите на СИК на територията на община </w:t>
            </w:r>
            <w:r>
              <w:t>Стамболийски</w:t>
            </w:r>
            <w:r w:rsidRPr="00A62AF4"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3F300F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A62AF4" w:rsidRDefault="00FC2B86" w:rsidP="00685CEF">
            <w:pPr>
              <w:shd w:val="clear" w:color="auto" w:fill="FFFFFF"/>
              <w:spacing w:after="150"/>
              <w:jc w:val="both"/>
            </w:pPr>
            <w:r w:rsidRPr="00A62AF4">
              <w:t xml:space="preserve">Промяна в съставите на СИК на територията на община </w:t>
            </w:r>
            <w:r>
              <w:t xml:space="preserve">Родопи </w:t>
            </w:r>
            <w:r w:rsidRPr="00A62AF4"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3F300F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3B02A9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3B02A9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3B02A9">
              <w:rPr>
                <w:color w:val="000000"/>
              </w:rPr>
              <w:t>Поправка на техническа грешка допусната в решение № 185/07.06.2024г. Районна избирателна комисия Седемнадесети изборен район Пловдивски.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3F300F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3B02A9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A62AF4" w:rsidRDefault="00FC2B86" w:rsidP="00685CEF">
            <w:pPr>
              <w:shd w:val="clear" w:color="auto" w:fill="FFFFFF"/>
              <w:spacing w:after="150"/>
              <w:jc w:val="both"/>
            </w:pPr>
            <w:r w:rsidRPr="003B02A9">
              <w:rPr>
                <w:color w:val="000000"/>
              </w:rPr>
              <w:t xml:space="preserve">Поправка на техническа грешка в Решение № 157-ЕП/НС/05.06.2024 г. на Районна избирателна комисия Седемнадесети изборен район Пловдивски, относно </w:t>
            </w:r>
            <w:r>
              <w:t>п</w:t>
            </w:r>
            <w:r w:rsidRPr="008D1096">
              <w:t xml:space="preserve">ромяна в съставите на СИК на територията на </w:t>
            </w:r>
            <w:r w:rsidRPr="000149FA">
              <w:t xml:space="preserve">община </w:t>
            </w:r>
            <w:r>
              <w:t>Родопи,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3F300F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3B02A9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18.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2C2FA6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2C2FA6">
              <w:rPr>
                <w:color w:val="000000"/>
              </w:rPr>
              <w:t xml:space="preserve">Поправка на техническа грешка в Решение № 201-ЕП/НС/07.06.2024 г. на Районна избирателна комисия Седемнадесети изборен район Пловдивски, относно </w:t>
            </w:r>
            <w:r>
              <w:t>п</w:t>
            </w:r>
            <w:r w:rsidRPr="008D1096">
              <w:t xml:space="preserve">ромяна в съставите на СИК на територията на </w:t>
            </w:r>
            <w:r w:rsidRPr="000149FA">
              <w:t xml:space="preserve">община </w:t>
            </w:r>
            <w:r>
              <w:t>Родопи,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FC2B86" w:rsidRPr="003B02A9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3F300F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3B02A9" w:rsidRDefault="00FC2B86" w:rsidP="00685CEF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2C2FA6">
              <w:rPr>
                <w:color w:val="000000"/>
              </w:rPr>
              <w:t>Публикуване на упълномощени представители на Коалиция „Синя България“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3F300F" w:rsidRDefault="00FC2B86" w:rsidP="00685CEF">
            <w:r w:rsidRPr="003F300F">
              <w:t>Янко Радунчев</w:t>
            </w:r>
          </w:p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7D7AC9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7D7AC9" w:rsidRDefault="00FC2B86" w:rsidP="00685CEF">
            <w:pPr>
              <w:shd w:val="clear" w:color="auto" w:fill="FFFFFF"/>
              <w:spacing w:after="150"/>
              <w:jc w:val="both"/>
            </w:pPr>
            <w:r>
              <w:t>Поправка на техническа грешка в Решение № 194-ЕП/НС от 07.06.2024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Pr="003F300F" w:rsidRDefault="00FC2B86" w:rsidP="00685CEF"/>
        </w:tc>
      </w:tr>
      <w:tr w:rsidR="00FC2B86" w:rsidTr="00685CEF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3B02A9" w:rsidRDefault="00FC2B86" w:rsidP="00685CEF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86" w:rsidRPr="00A62AF4" w:rsidRDefault="00FC2B86" w:rsidP="00685CEF">
            <w:pPr>
              <w:shd w:val="clear" w:color="auto" w:fill="FFFFFF"/>
              <w:spacing w:after="150"/>
              <w:jc w:val="both"/>
            </w:pPr>
            <w:r>
              <w:t>Разни.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86" w:rsidRDefault="00FC2B86" w:rsidP="00685CEF">
            <w:r w:rsidRPr="003F300F">
              <w:t>Янко Радунчев</w:t>
            </w:r>
          </w:p>
        </w:tc>
      </w:tr>
    </w:tbl>
    <w:p w:rsidR="00FC2B86" w:rsidRDefault="00FC2B86" w:rsidP="00FC2B86"/>
    <w:p w:rsidR="002F4A4C" w:rsidRDefault="002F4A4C" w:rsidP="00FC2B86"/>
    <w:p w:rsidR="00030F75" w:rsidRDefault="00030F75" w:rsidP="00030F75">
      <w:pPr>
        <w:pStyle w:val="1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030F75" w:rsidRDefault="00030F75" w:rsidP="00030F75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030F75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EC0ACA" w:rsidRDefault="00030F75" w:rsidP="0068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A863B1" w:rsidRDefault="00030F75" w:rsidP="0068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030F75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30F75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30F75" w:rsidRPr="00A863B1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75" w:rsidRPr="00DE15EA" w:rsidRDefault="00030F75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6947A3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75" w:rsidRPr="00FA3F06" w:rsidRDefault="00030F75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030F75" w:rsidRDefault="00030F75" w:rsidP="00030F75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030F75" w:rsidRPr="00263A26" w:rsidRDefault="00030F75" w:rsidP="00030F75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030F75" w:rsidRPr="00263A26" w:rsidRDefault="00030F75" w:rsidP="00030F75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030F75" w:rsidRPr="00263A26" w:rsidRDefault="00030F75" w:rsidP="00030F75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030F75" w:rsidRPr="00263A26" w:rsidRDefault="00030F75" w:rsidP="00030F75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030F75" w:rsidRPr="00263A26" w:rsidRDefault="00030F75" w:rsidP="00030F75">
      <w:pPr>
        <w:pStyle w:val="1"/>
        <w:jc w:val="both"/>
        <w:rPr>
          <w:rFonts w:ascii="Times New Roman" w:hAnsi="Times New Roman" w:cs="Times New Roman"/>
          <w:b/>
          <w:szCs w:val="24"/>
        </w:rPr>
      </w:pPr>
    </w:p>
    <w:p w:rsidR="00030F75" w:rsidRDefault="00030F75" w:rsidP="00030F7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Дневния ред</w:t>
      </w:r>
      <w:r w:rsidRPr="002120A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се прие с единодушие от присъстващите членове на Районна избирателна комисия Седемнадесети район Пловдивски.</w:t>
      </w:r>
    </w:p>
    <w:p w:rsidR="001A69D8" w:rsidRDefault="001A69D8" w:rsidP="00030F7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1A69D8" w:rsidRDefault="001A69D8" w:rsidP="00030F75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5A6F37" w:rsidRDefault="005A6F37">
      <w:pP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br w:type="page"/>
      </w:r>
    </w:p>
    <w:p w:rsidR="00232A3E" w:rsidRDefault="00232A3E" w:rsidP="00D03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</w:pPr>
    </w:p>
    <w:p w:rsidR="00D03C18" w:rsidRPr="00D03C18" w:rsidRDefault="00D03C18" w:rsidP="00D03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1 от дневния ред:</w:t>
      </w:r>
    </w:p>
    <w:p w:rsidR="00D03C18" w:rsidRPr="00D03C18" w:rsidRDefault="00D03C18" w:rsidP="00D03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Проект на решение </w:t>
      </w:r>
    </w:p>
    <w:p w:rsidR="001A69D8" w:rsidRDefault="001A69D8" w:rsidP="001A69D8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 w:rsidRPr="007D2482">
        <w:rPr>
          <w:rFonts w:ascii="Times New Roman" w:hAnsi="Times New Roman"/>
          <w:color w:val="000000" w:themeColor="text1"/>
        </w:rPr>
        <w:t>№</w:t>
      </w:r>
      <w:r>
        <w:rPr>
          <w:rFonts w:ascii="Times New Roman" w:hAnsi="Times New Roman"/>
          <w:color w:val="000000" w:themeColor="text1"/>
        </w:rPr>
        <w:t>207</w:t>
      </w:r>
      <w:r w:rsidRPr="007D2482">
        <w:rPr>
          <w:rFonts w:ascii="Times New Roman" w:hAnsi="Times New Roman"/>
          <w:color w:val="000000" w:themeColor="text1"/>
        </w:rPr>
        <w:t xml:space="preserve"> 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08.</w:t>
      </w:r>
      <w:r w:rsidRPr="00D2667E">
        <w:rPr>
          <w:rFonts w:ascii="Times New Roman" w:hAnsi="Times New Roman"/>
          <w:color w:val="000000" w:themeColor="text1"/>
        </w:rPr>
        <w:t>0</w:t>
      </w:r>
      <w:r>
        <w:rPr>
          <w:rFonts w:ascii="Times New Roman" w:hAnsi="Times New Roman"/>
          <w:color w:val="000000" w:themeColor="text1"/>
        </w:rPr>
        <w:t>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1A69D8" w:rsidRPr="00784506" w:rsidRDefault="001A69D8" w:rsidP="001A69D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 xml:space="preserve">ОТНОСНО: Заличаване на представител в публикувания Списък на упълномощените представители на </w:t>
      </w:r>
      <w:r>
        <w:rPr>
          <w:rFonts w:ascii="Times New Roman" w:hAnsi="Times New Roman"/>
          <w:color w:val="000000" w:themeColor="text1"/>
        </w:rPr>
        <w:t xml:space="preserve">Коалиция „Продължаваме промяната – Демократична България“ </w:t>
      </w:r>
      <w:r w:rsidRPr="00784506">
        <w:rPr>
          <w:rFonts w:ascii="Times New Roman" w:hAnsi="Times New Roman"/>
          <w:color w:val="000000" w:themeColor="text1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A69D8" w:rsidRPr="00784506" w:rsidRDefault="001A69D8" w:rsidP="001A69D8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 xml:space="preserve">Със свое Решение № </w:t>
      </w:r>
      <w:r>
        <w:rPr>
          <w:rFonts w:ascii="Times New Roman" w:hAnsi="Times New Roman"/>
          <w:color w:val="000000" w:themeColor="text1"/>
        </w:rPr>
        <w:t>175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05.06.2024 г</w:t>
      </w:r>
      <w:r w:rsidRPr="00784506">
        <w:rPr>
          <w:rFonts w:ascii="Times New Roman" w:hAnsi="Times New Roman"/>
          <w:color w:val="000000" w:themeColor="text1"/>
        </w:rPr>
        <w:t xml:space="preserve">од., Районна избирателна комисия Седемнадесети изборен район Пловдивски е публикувала списък с упълномощени представители на </w:t>
      </w:r>
      <w:r>
        <w:rPr>
          <w:rFonts w:ascii="Times New Roman" w:hAnsi="Times New Roman"/>
          <w:color w:val="000000" w:themeColor="text1"/>
        </w:rPr>
        <w:t xml:space="preserve">Коалиция „Продължаваме промяната – Демократична България“ </w:t>
      </w:r>
      <w:r w:rsidRPr="00784506">
        <w:rPr>
          <w:rFonts w:ascii="Times New Roman" w:hAnsi="Times New Roman"/>
          <w:color w:val="000000" w:themeColor="text1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1A69D8" w:rsidRPr="00784506" w:rsidRDefault="001A69D8" w:rsidP="001A69D8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След извършена служебна проверка е установено, че лицето</w:t>
      </w:r>
      <w:r w:rsidRPr="00F055CF">
        <w:t xml:space="preserve"> </w:t>
      </w:r>
      <w:r w:rsidRPr="004B5EB9">
        <w:rPr>
          <w:rFonts w:ascii="Times New Roman" w:hAnsi="Times New Roman"/>
          <w:color w:val="000000" w:themeColor="text1"/>
        </w:rPr>
        <w:t>Ангелина Кирилова Плевнелиева</w:t>
      </w:r>
      <w:r>
        <w:rPr>
          <w:rFonts w:ascii="Times New Roman" w:hAnsi="Times New Roman"/>
          <w:color w:val="000000" w:themeColor="text1"/>
        </w:rPr>
        <w:t xml:space="preserve"> е регистрирано като представител на  Коалиция „Продължаваме промяната – Демократична България“. При извършена служебна проверка е установено, че същото лице е назначено като член на СИК 172600017. Доколкото в</w:t>
      </w:r>
      <w:r w:rsidRPr="00784506">
        <w:rPr>
          <w:rFonts w:ascii="Times New Roman" w:hAnsi="Times New Roman"/>
          <w:color w:val="000000" w:themeColor="text1"/>
        </w:rPr>
        <w:t>сяко лице може да участва в изборният процес само в едно качество</w:t>
      </w:r>
      <w:r>
        <w:rPr>
          <w:rFonts w:ascii="Times New Roman" w:hAnsi="Times New Roman"/>
          <w:color w:val="000000" w:themeColor="text1"/>
        </w:rPr>
        <w:t xml:space="preserve">, </w:t>
      </w:r>
      <w:r w:rsidRPr="00784506">
        <w:rPr>
          <w:rFonts w:ascii="Times New Roman" w:hAnsi="Times New Roman"/>
          <w:color w:val="000000" w:themeColor="text1"/>
        </w:rPr>
        <w:t xml:space="preserve"> то следва обявяването </w:t>
      </w:r>
      <w:r>
        <w:rPr>
          <w:rFonts w:ascii="Times New Roman" w:hAnsi="Times New Roman"/>
          <w:color w:val="000000" w:themeColor="text1"/>
        </w:rPr>
        <w:t>на посоченото лице з</w:t>
      </w:r>
      <w:r w:rsidRPr="00784506">
        <w:rPr>
          <w:rFonts w:ascii="Times New Roman" w:hAnsi="Times New Roman"/>
          <w:color w:val="000000" w:themeColor="text1"/>
        </w:rPr>
        <w:t>а упълномощен представител</w:t>
      </w:r>
      <w:r>
        <w:rPr>
          <w:rFonts w:ascii="Times New Roman" w:hAnsi="Times New Roman"/>
          <w:color w:val="000000" w:themeColor="text1"/>
        </w:rPr>
        <w:t xml:space="preserve"> на Коалиция „Продължаваме промяната – Демократична България“ </w:t>
      </w:r>
      <w:r w:rsidRPr="00784506">
        <w:rPr>
          <w:rFonts w:ascii="Times New Roman" w:hAnsi="Times New Roman"/>
          <w:color w:val="000000" w:themeColor="text1"/>
        </w:rPr>
        <w:t xml:space="preserve"> да бъде заличено.</w:t>
      </w:r>
    </w:p>
    <w:p w:rsidR="001A69D8" w:rsidRPr="00784506" w:rsidRDefault="001A69D8" w:rsidP="001A69D8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>Предвид гореизложеното и на основание чл. 72, ал. 1, т. 1 от Изборния кодекс Районна избирателна комисия Седемнадесети изборен район - Пловдивски,</w:t>
      </w:r>
    </w:p>
    <w:p w:rsidR="001A69D8" w:rsidRPr="00784506" w:rsidRDefault="001A69D8" w:rsidP="001A69D8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</w:p>
    <w:p w:rsidR="001A69D8" w:rsidRPr="00F055CF" w:rsidRDefault="001A69D8" w:rsidP="001A69D8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F055CF">
        <w:rPr>
          <w:rFonts w:ascii="Times New Roman" w:hAnsi="Times New Roman"/>
          <w:b/>
          <w:color w:val="000000" w:themeColor="text1"/>
        </w:rPr>
        <w:t>Р Е Ш И:</w:t>
      </w:r>
    </w:p>
    <w:p w:rsidR="001A69D8" w:rsidRPr="00784506" w:rsidRDefault="001A69D8" w:rsidP="001A69D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1A69D8" w:rsidRPr="00784506" w:rsidRDefault="001A69D8" w:rsidP="001A69D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F055CF">
        <w:rPr>
          <w:rFonts w:ascii="Times New Roman" w:hAnsi="Times New Roman"/>
          <w:b/>
          <w:color w:val="000000" w:themeColor="text1"/>
        </w:rPr>
        <w:t>ЗАЛИЧАВА</w:t>
      </w:r>
      <w:r w:rsidRPr="0078450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4B5EB9">
        <w:rPr>
          <w:rFonts w:ascii="Times New Roman" w:hAnsi="Times New Roman"/>
          <w:color w:val="000000" w:themeColor="text1"/>
        </w:rPr>
        <w:t>Ангелина Кирилова Плевнелиева</w:t>
      </w:r>
      <w:r>
        <w:rPr>
          <w:rFonts w:ascii="Times New Roman" w:hAnsi="Times New Roman"/>
          <w:color w:val="000000" w:themeColor="text1"/>
        </w:rPr>
        <w:t xml:space="preserve">, ЕГН ********** </w:t>
      </w:r>
      <w:r w:rsidRPr="00784506">
        <w:rPr>
          <w:rFonts w:ascii="Times New Roman" w:hAnsi="Times New Roman"/>
          <w:color w:val="000000" w:themeColor="text1"/>
        </w:rPr>
        <w:t>в публикувания Списък на упълномощените представители</w:t>
      </w:r>
      <w:r>
        <w:rPr>
          <w:rFonts w:ascii="Times New Roman" w:hAnsi="Times New Roman"/>
          <w:color w:val="000000" w:themeColor="text1"/>
        </w:rPr>
        <w:t xml:space="preserve"> на</w:t>
      </w:r>
      <w:r w:rsidRPr="0078450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Коалиция „Продължаваме промяната – Демократична България“ </w:t>
      </w:r>
      <w:r w:rsidRPr="00784506">
        <w:rPr>
          <w:rFonts w:ascii="Times New Roman" w:hAnsi="Times New Roman"/>
          <w:color w:val="000000" w:themeColor="text1"/>
        </w:rPr>
        <w:t xml:space="preserve">с Решение № </w:t>
      </w:r>
      <w:r>
        <w:rPr>
          <w:rFonts w:ascii="Times New Roman" w:hAnsi="Times New Roman"/>
          <w:color w:val="000000" w:themeColor="text1"/>
        </w:rPr>
        <w:t>175</w:t>
      </w:r>
      <w:r w:rsidRPr="00F347CA">
        <w:rPr>
          <w:rFonts w:ascii="Times New Roman" w:hAnsi="Times New Roman"/>
          <w:color w:val="000000" w:themeColor="text1"/>
        </w:rPr>
        <w:t>-ЕП/НС от 0</w:t>
      </w:r>
      <w:r>
        <w:rPr>
          <w:rFonts w:ascii="Times New Roman" w:hAnsi="Times New Roman"/>
          <w:color w:val="000000" w:themeColor="text1"/>
        </w:rPr>
        <w:t>5</w:t>
      </w:r>
      <w:r w:rsidRPr="00F347CA">
        <w:rPr>
          <w:rFonts w:ascii="Times New Roman" w:hAnsi="Times New Roman"/>
          <w:color w:val="000000" w:themeColor="text1"/>
        </w:rPr>
        <w:t>.06.2024 год., 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>.</w:t>
      </w:r>
    </w:p>
    <w:p w:rsidR="001A69D8" w:rsidRPr="00784506" w:rsidRDefault="001A69D8" w:rsidP="001A69D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1A69D8" w:rsidRDefault="001A69D8" w:rsidP="001A69D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1A69D8" w:rsidRDefault="001A69D8" w:rsidP="001A69D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03C18" w:rsidRDefault="00D03C18" w:rsidP="00D03C18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D03C18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EC0ACA" w:rsidRDefault="00D03C18" w:rsidP="0068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A863B1" w:rsidRDefault="00D03C18" w:rsidP="00685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D03C18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03C18" w:rsidRPr="00DE15EA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DE15EA" w:rsidTr="00685CEF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03C18" w:rsidRPr="00A863B1" w:rsidTr="00685CEF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18" w:rsidRPr="00DE15EA" w:rsidRDefault="00D03C18" w:rsidP="00685CEF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6947A3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18" w:rsidRPr="00FA3F06" w:rsidRDefault="00D03C18" w:rsidP="0068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03C18" w:rsidRDefault="00D03C18" w:rsidP="00D03C18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D03C18" w:rsidRPr="00263A26" w:rsidRDefault="00D03C18" w:rsidP="00D03C18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03C18" w:rsidRPr="00263A26" w:rsidRDefault="00D03C18" w:rsidP="00D03C18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D03C18" w:rsidRPr="00263A26" w:rsidRDefault="00D03C18" w:rsidP="00D03C18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03C18" w:rsidRPr="00263A26" w:rsidRDefault="00D03C18" w:rsidP="00D03C18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1A69D8" w:rsidRPr="002120AE" w:rsidRDefault="001A69D8" w:rsidP="00D03C18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315362" w:rsidRDefault="00315362" w:rsidP="00315362">
      <w:pPr>
        <w:pStyle w:val="a5"/>
        <w:jc w:val="both"/>
        <w:rPr>
          <w:rFonts w:ascii="Times New Roman" w:hAnsi="Times New Roman" w:cs="Times New Roman"/>
          <w:color w:val="auto"/>
          <w:szCs w:val="24"/>
        </w:rPr>
      </w:pPr>
    </w:p>
    <w:p w:rsidR="00D03C18" w:rsidRDefault="00D03C18" w:rsidP="00315362">
      <w:pPr>
        <w:pStyle w:val="a5"/>
        <w:jc w:val="both"/>
        <w:rPr>
          <w:rFonts w:ascii="Times New Roman" w:hAnsi="Times New Roman" w:cs="Times New Roman"/>
          <w:color w:val="auto"/>
          <w:szCs w:val="24"/>
        </w:rPr>
      </w:pPr>
    </w:p>
    <w:p w:rsidR="00D03C18" w:rsidRPr="00D03C18" w:rsidRDefault="00D03C18" w:rsidP="00D03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2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D03C18" w:rsidRPr="00D03C18" w:rsidRDefault="00D03C18" w:rsidP="00D03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Проект на решение </w:t>
      </w:r>
    </w:p>
    <w:p w:rsidR="00D03C18" w:rsidRPr="00D03C18" w:rsidRDefault="00D03C18" w:rsidP="00D03C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D03C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№208 -ЕП/НС</w:t>
      </w: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Пловдив Област, 08.06.2024 г.</w:t>
      </w:r>
    </w:p>
    <w:p w:rsidR="00D03C18" w:rsidRPr="00D03C18" w:rsidRDefault="00D03C18" w:rsidP="00D03C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 Регистриране на застъпници на кандидатите от кандидатска листа на КП ЦЕНТЪР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03C18" w:rsidRPr="00D03C18" w:rsidRDefault="00D03C18" w:rsidP="00D03C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вх. № 7 от 08.06.2024г. от входящия регистър за застъпници на Районна избирателна комисия – Седемнадесети изборен район Пловдивски, е депозирано Заявление (Приложение № 91-ЕП  съответно Приложение № 92-НС от изборните книжа) от Дарин Димов </w:t>
      </w:r>
      <w:proofErr w:type="spellStart"/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Дросев</w:t>
      </w:r>
      <w:proofErr w:type="spellEnd"/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упълномощен представител на КП ЦЕНТЪР.</w:t>
      </w:r>
    </w:p>
    <w:p w:rsidR="00D03C18" w:rsidRPr="00D03C18" w:rsidRDefault="00D03C18" w:rsidP="00D03C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</w:t>
      </w:r>
      <w:proofErr w:type="spellStart"/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формат (на CD), както и декларации от лицата (</w:t>
      </w: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Приложение № </w:t>
      </w: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97 ЕП/НС от </w:t>
      </w: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изборните книжа). Предлага се да бъдат регистрирани 17 бр. (седемнадесет броя ) застъпници на кандидатската листа при произвеждане на избори за членове на Европейския парламент от Република България и за народни представители на 9 юни 2024 г., съгласно приложения Списък.</w:t>
      </w:r>
    </w:p>
    <w:p w:rsidR="00D03C18" w:rsidRPr="00D03C18" w:rsidRDefault="00D03C18" w:rsidP="00D03C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оглед изложеното и на основание чл. 72, ал. 1, т. 15 и чл. 118, ал. 1 и ал. 2  от Изборния кодекс, както и Решение № № 3280-ЕП/НС от 10 май 2024 г. на ЦИК, Районна избирателна комисия – Седемнадесети изборен район Пловдивски</w:t>
      </w:r>
    </w:p>
    <w:p w:rsidR="00D03C18" w:rsidRPr="00D03C18" w:rsidRDefault="00D03C18" w:rsidP="00D03C18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 Е Ш И:</w:t>
      </w:r>
    </w:p>
    <w:p w:rsidR="00D03C18" w:rsidRPr="00D03C18" w:rsidRDefault="00D03C18" w:rsidP="005F1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Регистрира 17 бр. (седемнадесет броя) застъпници на кандидатите от кандидатската листа КП ЦЕНТЪР  при произвеждане на избори за членове на Европейския парламент от Република България и за народни представители на 9 юни 2024 г., както следва:</w:t>
      </w:r>
    </w:p>
    <w:tbl>
      <w:tblPr>
        <w:tblStyle w:val="10"/>
        <w:tblW w:w="9064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260"/>
      </w:tblGrid>
      <w:tr w:rsidR="00D03C18" w:rsidRPr="00D03C18" w:rsidTr="00685CEF">
        <w:tc>
          <w:tcPr>
            <w:tcW w:w="1276" w:type="dxa"/>
            <w:shd w:val="clear" w:color="auto" w:fill="FFFFFF"/>
          </w:tcPr>
          <w:p w:rsidR="00D03C18" w:rsidRPr="00D03C18" w:rsidRDefault="00D03C18" w:rsidP="00D03C1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28" w:type="dxa"/>
            <w:shd w:val="clear" w:color="auto" w:fill="FFFFFF"/>
          </w:tcPr>
          <w:p w:rsidR="00D03C18" w:rsidRPr="00D03C18" w:rsidRDefault="00D03C18" w:rsidP="00D03C1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0" w:type="dxa"/>
            <w:shd w:val="clear" w:color="auto" w:fill="FFFFFF"/>
          </w:tcPr>
          <w:p w:rsidR="00D03C18" w:rsidRPr="00D03C18" w:rsidRDefault="00D03C18" w:rsidP="00D03C1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D03C18" w:rsidRPr="00D03C18" w:rsidTr="00685CEF">
        <w:tc>
          <w:tcPr>
            <w:tcW w:w="1276" w:type="dxa"/>
          </w:tcPr>
          <w:p w:rsidR="00D03C18" w:rsidRPr="00D03C18" w:rsidRDefault="00D03C18" w:rsidP="00D03C1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D03C18" w:rsidRPr="00D03C18" w:rsidRDefault="00D03C18" w:rsidP="00D03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Стоянова Каменова</w:t>
            </w:r>
          </w:p>
        </w:tc>
        <w:tc>
          <w:tcPr>
            <w:tcW w:w="2260" w:type="dxa"/>
          </w:tcPr>
          <w:p w:rsidR="00D03C18" w:rsidRPr="00C40225" w:rsidRDefault="00C40225" w:rsidP="00D03C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Андрей Найденов </w:t>
            </w:r>
            <w:proofErr w:type="spellStart"/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Найденов</w:t>
            </w:r>
            <w:proofErr w:type="spellEnd"/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Здравка Николаева Димитрова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Марлена</w:t>
            </w:r>
            <w:proofErr w:type="spellEnd"/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Атанасова </w:t>
            </w:r>
            <w:proofErr w:type="spellStart"/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Вакова</w:t>
            </w:r>
            <w:proofErr w:type="spellEnd"/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Крум Кирилов Крумов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Иванова Славова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Николов Вълчев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Тихомира Димитрова </w:t>
            </w:r>
            <w:proofErr w:type="spellStart"/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Петелева</w:t>
            </w:r>
            <w:proofErr w:type="spellEnd"/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Димка Минчева Радойнова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Латинка Койчева Митова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 Стоянов Каменов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Цонка Киркова Лилова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Радка Тодорова Ненкова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Тодорова Диманова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Генчева Кърджалийска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Цветелина Дочева Георгиева</w:t>
            </w:r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C40225" w:rsidRPr="00D03C18" w:rsidTr="00685CEF">
        <w:tc>
          <w:tcPr>
            <w:tcW w:w="1276" w:type="dxa"/>
          </w:tcPr>
          <w:p w:rsidR="00C40225" w:rsidRPr="00D03C18" w:rsidRDefault="00C40225" w:rsidP="00C402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1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:rsidR="00C40225" w:rsidRPr="00D03C18" w:rsidRDefault="00C40225" w:rsidP="00C40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Габриела Христова </w:t>
            </w:r>
            <w:proofErr w:type="spellStart"/>
            <w:r w:rsidRPr="00D0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Арабаджова</w:t>
            </w:r>
            <w:proofErr w:type="spellEnd"/>
          </w:p>
        </w:tc>
        <w:tc>
          <w:tcPr>
            <w:tcW w:w="2260" w:type="dxa"/>
          </w:tcPr>
          <w:p w:rsidR="00C40225" w:rsidRDefault="00C40225" w:rsidP="00C40225">
            <w:r w:rsidRPr="001D2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bookmarkEnd w:id="0"/>
    </w:tbl>
    <w:p w:rsidR="00D03C18" w:rsidRPr="00D03C18" w:rsidRDefault="00D03C18" w:rsidP="00D03C18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3C18" w:rsidRPr="00D03C18" w:rsidRDefault="00D03C18" w:rsidP="005F142A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Лицата по т.1 да се впишат в публичния регистър на застъпниците и да им бъдат издадени удостоверения по образец- Приложение № 98- ЕП, съответно Приложение № 99- НС от изборните книжа.</w:t>
      </w:r>
    </w:p>
    <w:p w:rsidR="00D03C18" w:rsidRDefault="00D03C18" w:rsidP="00D03C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D03C18" w:rsidRDefault="00D03C18" w:rsidP="00D03C1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B6FF3" w:rsidRDefault="004B6FF3" w:rsidP="004B6FF3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EC0ACA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A863B1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B6FF3" w:rsidRDefault="004B6FF3" w:rsidP="004B6FF3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B6FF3" w:rsidRPr="00263A26" w:rsidRDefault="004B6FF3" w:rsidP="004B6FF3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4B6FF3" w:rsidRPr="00263A26" w:rsidRDefault="004B6FF3" w:rsidP="004B6FF3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03C18" w:rsidRDefault="00D03C18" w:rsidP="00D03C18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3E2894" w:rsidRDefault="003E2894" w:rsidP="00D03C18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3E2894" w:rsidRPr="00D03C18" w:rsidRDefault="00E005A0" w:rsidP="003E28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3</w:t>
      </w:r>
      <w:r w:rsidR="003E2894"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3E2894" w:rsidRPr="002120AE" w:rsidRDefault="003E2894" w:rsidP="003E2894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D03C18" w:rsidRPr="00D03C18" w:rsidRDefault="00D03C18" w:rsidP="00D03C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005A0" w:rsidRPr="00D2667E" w:rsidRDefault="00E005A0" w:rsidP="005A6F37">
      <w:pPr>
        <w:jc w:val="center"/>
        <w:rPr>
          <w:rFonts w:ascii="Times New Roman" w:hAnsi="Times New Roman"/>
          <w:color w:val="000000" w:themeColor="text1"/>
        </w:rPr>
      </w:pPr>
      <w:r w:rsidRPr="00D9629D">
        <w:rPr>
          <w:rFonts w:ascii="Times New Roman" w:hAnsi="Times New Roman"/>
          <w:b/>
          <w:color w:val="000000" w:themeColor="text1"/>
        </w:rPr>
        <w:t>РЕШЕНИЕ</w:t>
      </w:r>
      <w:r>
        <w:rPr>
          <w:rFonts w:ascii="Times New Roman" w:hAnsi="Times New Roman"/>
          <w:color w:val="000000" w:themeColor="text1"/>
        </w:rPr>
        <w:br/>
        <w:t>№209</w:t>
      </w:r>
      <w:r w:rsidRPr="00D2667E">
        <w:rPr>
          <w:rFonts w:ascii="Times New Roman" w:hAnsi="Times New Roman"/>
          <w:color w:val="000000" w:themeColor="text1"/>
        </w:rPr>
        <w:t>-</w:t>
      </w:r>
      <w:r w:rsidRPr="002C66C8">
        <w:rPr>
          <w:rFonts w:ascii="Times New Roman" w:hAnsi="Times New Roman"/>
          <w:color w:val="000000" w:themeColor="text1"/>
        </w:rPr>
        <w:t>ЕП/</w:t>
      </w:r>
      <w:r w:rsidRPr="00D2667E">
        <w:rPr>
          <w:rFonts w:ascii="Times New Roman" w:hAnsi="Times New Roman"/>
          <w:color w:val="000000" w:themeColor="text1"/>
        </w:rPr>
        <w:t>НС</w:t>
      </w:r>
      <w:r w:rsidRPr="00D2667E">
        <w:rPr>
          <w:rFonts w:ascii="Times New Roman" w:hAnsi="Times New Roman"/>
          <w:color w:val="000000" w:themeColor="text1"/>
        </w:rPr>
        <w:br/>
        <w:t xml:space="preserve">Пловдив Област, </w:t>
      </w:r>
      <w:r>
        <w:rPr>
          <w:rFonts w:ascii="Times New Roman" w:hAnsi="Times New Roman"/>
          <w:color w:val="000000" w:themeColor="text1"/>
        </w:rPr>
        <w:t>08.06</w:t>
      </w:r>
      <w:r w:rsidRPr="00D2667E">
        <w:rPr>
          <w:rFonts w:ascii="Times New Roman" w:hAnsi="Times New Roman"/>
          <w:color w:val="000000" w:themeColor="text1"/>
        </w:rPr>
        <w:t>.202</w:t>
      </w:r>
      <w:r w:rsidRPr="002C66C8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E005A0" w:rsidRPr="00FB0BA9" w:rsidRDefault="00E005A0" w:rsidP="00E005A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</w:t>
      </w:r>
      <w:r w:rsidRPr="00FB0BA9">
        <w:rPr>
          <w:rFonts w:ascii="Times New Roman" w:hAnsi="Times New Roman"/>
          <w:color w:val="000000" w:themeColor="text1"/>
        </w:rPr>
        <w:t xml:space="preserve">ТНОСНО: </w:t>
      </w:r>
      <w:r>
        <w:rPr>
          <w:rFonts w:ascii="Times New Roman" w:hAnsi="Times New Roman"/>
          <w:color w:val="000000" w:themeColor="text1"/>
        </w:rPr>
        <w:t xml:space="preserve">Допълнение на Решение № 147-ЕП/НС от 05.06.2024 г. относно </w:t>
      </w:r>
      <w:r w:rsidRPr="006B2757">
        <w:rPr>
          <w:rFonts w:ascii="Times New Roman" w:hAnsi="Times New Roman"/>
          <w:color w:val="000000" w:themeColor="text1"/>
        </w:rPr>
        <w:t>Опаковане и предаване на изборни книжа и материали след края на изборния ден от СИК/ПСИК на общинска администрация от проведените изборите за членове на Европейския парламент от Република България и за народни представители на 9 юни 2024 г.</w:t>
      </w:r>
    </w:p>
    <w:p w:rsidR="00E005A0" w:rsidRPr="00FB0BA9" w:rsidRDefault="00E005A0" w:rsidP="00E005A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hd w:val="clear" w:color="auto" w:fill="FFFFFF"/>
        </w:rPr>
        <w:t>Със свое</w:t>
      </w:r>
      <w:r w:rsidRPr="009A324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</w:rPr>
        <w:t>Решение № 147-ЕП/НС от 05.06.2024 г.</w:t>
      </w:r>
      <w:r w:rsidRPr="006B2757">
        <w:rPr>
          <w:rFonts w:ascii="Times New Roman" w:hAnsi="Times New Roman"/>
          <w:color w:val="000000" w:themeColor="text1"/>
        </w:rPr>
        <w:t xml:space="preserve"> </w:t>
      </w:r>
      <w:r w:rsidRPr="00FB0BA9">
        <w:rPr>
          <w:rFonts w:ascii="Times New Roman" w:hAnsi="Times New Roman"/>
          <w:color w:val="000000" w:themeColor="text1"/>
        </w:rPr>
        <w:t>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 xml:space="preserve"> е определила реда за о</w:t>
      </w:r>
      <w:r w:rsidRPr="006B2757">
        <w:rPr>
          <w:rFonts w:ascii="Times New Roman" w:hAnsi="Times New Roman"/>
          <w:color w:val="000000" w:themeColor="text1"/>
        </w:rPr>
        <w:t xml:space="preserve">паковане и предаване на изборни книжа и материали </w:t>
      </w:r>
      <w:r w:rsidRPr="006B2757">
        <w:rPr>
          <w:rFonts w:ascii="Times New Roman" w:hAnsi="Times New Roman"/>
          <w:color w:val="000000" w:themeColor="text1"/>
        </w:rPr>
        <w:lastRenderedPageBreak/>
        <w:t>след края на изборния ден от СИК/ПСИК на общинска администрация от проведените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 w:themeColor="text1"/>
        </w:rPr>
        <w:t xml:space="preserve"> С оглед Методическите указания на ЦИК, решението следва да бъде допълнено относно начина на предаването на неизползваната хартия за машинно гласуване.</w:t>
      </w:r>
    </w:p>
    <w:p w:rsidR="00E005A0" w:rsidRPr="00FB0BA9" w:rsidRDefault="00E005A0" w:rsidP="00E005A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</w:t>
      </w:r>
      <w:r w:rsidRPr="00FB0BA9">
        <w:rPr>
          <w:rFonts w:ascii="Times New Roman" w:hAnsi="Times New Roman"/>
          <w:color w:val="000000" w:themeColor="text1"/>
        </w:rPr>
        <w:t>а основание чл. 72, ал. 1, т. 1</w:t>
      </w:r>
      <w:r>
        <w:rPr>
          <w:rFonts w:ascii="Times New Roman" w:hAnsi="Times New Roman"/>
          <w:color w:val="000000" w:themeColor="text1"/>
        </w:rPr>
        <w:t xml:space="preserve"> </w:t>
      </w:r>
      <w:r w:rsidRPr="00FB0BA9">
        <w:rPr>
          <w:rFonts w:ascii="Times New Roman" w:hAnsi="Times New Roman"/>
          <w:color w:val="000000" w:themeColor="text1"/>
        </w:rPr>
        <w:t>от Изборния кодекс, Районна избирателна комисия Седемнадесети изборен район Пловдивски</w:t>
      </w:r>
    </w:p>
    <w:p w:rsidR="00E005A0" w:rsidRPr="00FB0BA9" w:rsidRDefault="00E005A0" w:rsidP="00E005A0">
      <w:pPr>
        <w:shd w:val="clear" w:color="auto" w:fill="FFFFFF"/>
        <w:spacing w:after="150"/>
        <w:jc w:val="center"/>
        <w:rPr>
          <w:rFonts w:ascii="Times New Roman" w:hAnsi="Times New Roman"/>
          <w:b/>
          <w:color w:val="000000" w:themeColor="text1"/>
        </w:rPr>
      </w:pPr>
      <w:r w:rsidRPr="00FB0BA9">
        <w:rPr>
          <w:rFonts w:ascii="Times New Roman" w:hAnsi="Times New Roman"/>
          <w:b/>
          <w:color w:val="000000" w:themeColor="text1"/>
        </w:rPr>
        <w:t>РЕШИ:</w:t>
      </w:r>
    </w:p>
    <w:p w:rsidR="00E005A0" w:rsidRPr="00FB0BA9" w:rsidRDefault="00E005A0" w:rsidP="005F142A">
      <w:pPr>
        <w:pStyle w:val="a6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  <w:lang w:eastAsia="en-US"/>
        </w:rPr>
      </w:pPr>
      <w:r>
        <w:rPr>
          <w:rFonts w:ascii="Times New Roman" w:hAnsi="Times New Roman"/>
          <w:b/>
          <w:color w:val="000000" w:themeColor="text1"/>
          <w:lang w:eastAsia="en-US"/>
        </w:rPr>
        <w:t xml:space="preserve">ДОПЪЛВА </w:t>
      </w:r>
      <w:r>
        <w:rPr>
          <w:rFonts w:ascii="Times New Roman" w:hAnsi="Times New Roman"/>
          <w:color w:val="000000" w:themeColor="text1"/>
          <w:lang w:eastAsia="en-US"/>
        </w:rPr>
        <w:t>Решение № 147- ЕП/НС от 05.06.2024 г.</w:t>
      </w:r>
      <w:r w:rsidRPr="006B2757">
        <w:rPr>
          <w:rFonts w:ascii="Times New Roman" w:hAnsi="Times New Roman"/>
          <w:color w:val="000000" w:themeColor="text1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lang w:eastAsia="en-US"/>
        </w:rPr>
        <w:t xml:space="preserve">относно </w:t>
      </w:r>
      <w:r w:rsidRPr="006B2757">
        <w:rPr>
          <w:rFonts w:ascii="Times New Roman" w:hAnsi="Times New Roman"/>
          <w:color w:val="000000" w:themeColor="text1"/>
          <w:lang w:eastAsia="en-US"/>
        </w:rPr>
        <w:t>Опаковане и предаване на изборни книжа и материали след края на изборния ден от СИК/ПСИК на общинска администрация от проведените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 w:themeColor="text1"/>
          <w:lang w:eastAsia="en-US"/>
        </w:rPr>
        <w:t xml:space="preserve">, като след словосъчетанието </w:t>
      </w:r>
      <w:r w:rsidRPr="006B2757">
        <w:rPr>
          <w:rFonts w:ascii="Times New Roman" w:hAnsi="Times New Roman"/>
          <w:i/>
          <w:color w:val="000000" w:themeColor="text1"/>
          <w:lang w:eastAsia="en-US"/>
        </w:rPr>
        <w:t>„Неизползвани бюлетини на СИК № ……“</w:t>
      </w:r>
      <w:r>
        <w:rPr>
          <w:rFonts w:ascii="Times New Roman" w:hAnsi="Times New Roman"/>
          <w:color w:val="000000" w:themeColor="text1"/>
          <w:lang w:eastAsia="en-US"/>
        </w:rPr>
        <w:t xml:space="preserve"> се поставя запетая и се добавя „</w:t>
      </w:r>
      <w:r>
        <w:rPr>
          <w:rFonts w:ascii="Times New Roman" w:hAnsi="Times New Roman"/>
          <w:b/>
          <w:color w:val="000000" w:themeColor="text1"/>
          <w:lang w:eastAsia="en-US"/>
        </w:rPr>
        <w:t>пликът с неизползваната хартия за машинно гласуване</w:t>
      </w:r>
      <w:r>
        <w:rPr>
          <w:rFonts w:ascii="Times New Roman" w:hAnsi="Times New Roman"/>
          <w:color w:val="000000" w:themeColor="text1"/>
          <w:lang w:eastAsia="en-US"/>
        </w:rPr>
        <w:t xml:space="preserve">“. </w:t>
      </w:r>
    </w:p>
    <w:p w:rsidR="00E005A0" w:rsidRDefault="00E005A0" w:rsidP="00E005A0">
      <w:pPr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</w:rPr>
      </w:pPr>
      <w:r w:rsidRPr="00FB0BA9">
        <w:rPr>
          <w:rFonts w:ascii="Times New Roman" w:hAnsi="Times New Roman"/>
          <w:color w:val="000000" w:themeColor="text1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E005A0" w:rsidRPr="00FB0BA9" w:rsidRDefault="00E005A0" w:rsidP="00E005A0">
      <w:pPr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</w:rPr>
      </w:pP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B6FF3" w:rsidRDefault="004B6FF3" w:rsidP="004B6FF3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EC0ACA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A863B1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B6FF3" w:rsidRDefault="004B6FF3" w:rsidP="004B6FF3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B6FF3" w:rsidRPr="00263A26" w:rsidRDefault="004B6FF3" w:rsidP="004B6FF3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4B6FF3" w:rsidRPr="00263A26" w:rsidRDefault="004B6FF3" w:rsidP="004B6FF3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4B6FF3" w:rsidRDefault="004B6FF3" w:rsidP="004B6FF3">
      <w:pP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</w:pPr>
    </w:p>
    <w:p w:rsidR="004B6FF3" w:rsidRDefault="004B6FF3" w:rsidP="004B6FF3">
      <w:pP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</w:pPr>
    </w:p>
    <w:p w:rsidR="00E005A0" w:rsidRPr="00D03C18" w:rsidRDefault="00E005A0" w:rsidP="004B6FF3">
      <w:pP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4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E005A0" w:rsidRDefault="00E005A0" w:rsidP="00E005A0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E005A0" w:rsidRDefault="00E005A0" w:rsidP="00E005A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E005A0" w:rsidRPr="00A62AF4" w:rsidRDefault="00E005A0" w:rsidP="00E005A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A62AF4">
        <w:rPr>
          <w:rFonts w:ascii="Times New Roman" w:hAnsi="Times New Roman"/>
          <w:b/>
        </w:rPr>
        <w:t>РЕШЕНИЕ</w:t>
      </w:r>
      <w:r w:rsidRPr="00A62AF4">
        <w:rPr>
          <w:rFonts w:ascii="Times New Roman" w:hAnsi="Times New Roman"/>
        </w:rPr>
        <w:br/>
        <w:t xml:space="preserve">№ </w:t>
      </w:r>
      <w:r>
        <w:rPr>
          <w:rFonts w:ascii="Times New Roman" w:hAnsi="Times New Roman"/>
        </w:rPr>
        <w:t>210</w:t>
      </w:r>
      <w:r w:rsidRPr="00A62AF4">
        <w:rPr>
          <w:rFonts w:ascii="Times New Roman" w:hAnsi="Times New Roman"/>
        </w:rPr>
        <w:t>- ЕП/НС</w:t>
      </w:r>
      <w:r w:rsidRPr="00A62AF4">
        <w:rPr>
          <w:rFonts w:ascii="Times New Roman" w:hAnsi="Times New Roman"/>
        </w:rPr>
        <w:br/>
        <w:t xml:space="preserve">Пловдив Област, </w:t>
      </w:r>
      <w:r>
        <w:rPr>
          <w:rFonts w:ascii="Times New Roman" w:hAnsi="Times New Roman"/>
        </w:rPr>
        <w:t>08</w:t>
      </w:r>
      <w:r w:rsidRPr="00A62AF4">
        <w:rPr>
          <w:rFonts w:ascii="Times New Roman" w:hAnsi="Times New Roman"/>
        </w:rPr>
        <w:t>.06.2024 г.</w:t>
      </w:r>
    </w:p>
    <w:p w:rsidR="00E005A0" w:rsidRPr="00A62AF4" w:rsidRDefault="00E005A0" w:rsidP="00E005A0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A62AF4">
        <w:rPr>
          <w:rFonts w:ascii="Times New Roman" w:hAnsi="Times New Roman"/>
        </w:rPr>
        <w:t>ОТНОСНО: Промяна в съставите на СИК на територията на община Асеновград,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E005A0" w:rsidRPr="00A62AF4" w:rsidRDefault="00E005A0" w:rsidP="00E005A0">
      <w:pPr>
        <w:ind w:firstLine="708"/>
        <w:jc w:val="both"/>
        <w:rPr>
          <w:rFonts w:ascii="Times New Roman" w:hAnsi="Times New Roman"/>
          <w:color w:val="000000"/>
        </w:rPr>
      </w:pPr>
      <w:r w:rsidRPr="00A62AF4">
        <w:rPr>
          <w:rFonts w:ascii="Times New Roman" w:hAnsi="Times New Roman"/>
        </w:rPr>
        <w:t xml:space="preserve">С Решение № </w:t>
      </w:r>
      <w:r w:rsidRPr="00A62AF4">
        <w:rPr>
          <w:rFonts w:ascii="Times New Roman" w:hAnsi="Times New Roman"/>
          <w:color w:val="000000"/>
        </w:rPr>
        <w:t>89-ЕП/НС/14.05.2024</w:t>
      </w:r>
      <w:r w:rsidRPr="00A62AF4">
        <w:rPr>
          <w:rFonts w:ascii="Times New Roman" w:hAnsi="Times New Roman"/>
        </w:rPr>
        <w:t>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Асеновград.</w:t>
      </w:r>
    </w:p>
    <w:p w:rsidR="00E005A0" w:rsidRPr="00A62AF4" w:rsidRDefault="00E005A0" w:rsidP="00E005A0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A62AF4">
        <w:rPr>
          <w:rFonts w:ascii="Times New Roman" w:hAnsi="Times New Roman"/>
        </w:rPr>
        <w:t>С писм</w:t>
      </w:r>
      <w:r>
        <w:rPr>
          <w:rFonts w:ascii="Times New Roman" w:hAnsi="Times New Roman"/>
        </w:rPr>
        <w:t>о</w:t>
      </w:r>
      <w:r w:rsidRPr="00A62AF4">
        <w:rPr>
          <w:rFonts w:ascii="Times New Roman" w:hAnsi="Times New Roman"/>
        </w:rPr>
        <w:t xml:space="preserve"> вх. №</w:t>
      </w:r>
      <w:r>
        <w:rPr>
          <w:rFonts w:ascii="Times New Roman" w:hAnsi="Times New Roman"/>
        </w:rPr>
        <w:t xml:space="preserve"> 380</w:t>
      </w:r>
      <w:r w:rsidRPr="00A62AF4">
        <w:rPr>
          <w:rFonts w:ascii="Times New Roman" w:hAnsi="Times New Roman"/>
          <w:lang w:val="en-US"/>
        </w:rPr>
        <w:t>/0</w:t>
      </w:r>
      <w:r>
        <w:rPr>
          <w:rFonts w:ascii="Times New Roman" w:hAnsi="Times New Roman"/>
        </w:rPr>
        <w:t>8</w:t>
      </w:r>
      <w:r w:rsidRPr="00A62AF4">
        <w:rPr>
          <w:rFonts w:ascii="Times New Roman" w:hAnsi="Times New Roman"/>
          <w:lang w:val="en-US"/>
        </w:rPr>
        <w:t>.06.2024</w:t>
      </w:r>
      <w:r>
        <w:rPr>
          <w:rFonts w:ascii="Times New Roman" w:hAnsi="Times New Roman"/>
        </w:rPr>
        <w:t>г.</w:t>
      </w:r>
      <w:r w:rsidRPr="00A62AF4">
        <w:rPr>
          <w:rFonts w:ascii="Times New Roman" w:hAnsi="Times New Roman"/>
        </w:rPr>
        <w:t xml:space="preserve"> </w:t>
      </w:r>
      <w:r w:rsidRPr="006E412B">
        <w:rPr>
          <w:rFonts w:ascii="Times New Roman" w:hAnsi="Times New Roman"/>
        </w:rPr>
        <w:t>и вх. № 384/08.06.2024г.  в Районна избирателна комисия Седемнадесети изборен район Пловдивски са постъпили предложения от упълномощени представители на  ПП ДПС и КП ГЕРБ - СДС, с които се предлагат да бъдат извършени промени в поименните състави на секционните избирателни комисии на територията на Община Асеновград.</w:t>
      </w:r>
      <w:r>
        <w:rPr>
          <w:rFonts w:ascii="Times New Roman" w:hAnsi="Times New Roman"/>
        </w:rPr>
        <w:t xml:space="preserve"> </w:t>
      </w:r>
      <w:r w:rsidRPr="00A62AF4">
        <w:rPr>
          <w:rFonts w:ascii="Times New Roman" w:hAnsi="Times New Roman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E005A0" w:rsidRDefault="00E005A0" w:rsidP="00E005A0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A62AF4">
        <w:rPr>
          <w:rFonts w:ascii="Times New Roman" w:hAnsi="Times New Roman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E005A0" w:rsidRPr="00A62AF4" w:rsidRDefault="00E005A0" w:rsidP="00E005A0">
      <w:pPr>
        <w:shd w:val="clear" w:color="auto" w:fill="FFFFFF"/>
        <w:ind w:firstLine="708"/>
        <w:jc w:val="both"/>
        <w:rPr>
          <w:rFonts w:ascii="Times New Roman" w:hAnsi="Times New Roman"/>
        </w:rPr>
      </w:pPr>
    </w:p>
    <w:p w:rsidR="00E005A0" w:rsidRPr="00A62AF4" w:rsidRDefault="00E005A0" w:rsidP="00E005A0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A62AF4">
        <w:rPr>
          <w:rFonts w:ascii="Times New Roman" w:hAnsi="Times New Roman"/>
          <w:b/>
        </w:rPr>
        <w:t>РЕШИ:</w:t>
      </w:r>
    </w:p>
    <w:p w:rsidR="00E005A0" w:rsidRPr="00A62AF4" w:rsidRDefault="00E005A0" w:rsidP="005F142A">
      <w:pPr>
        <w:pStyle w:val="a6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62AF4">
        <w:rPr>
          <w:rFonts w:ascii="Times New Roman" w:hAnsi="Times New Roman"/>
          <w:lang w:eastAsia="en-US"/>
        </w:rPr>
        <w:t>ОСВОБОЖДАВА членове на СИК на територията на Община Асеновград,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659"/>
        <w:gridCol w:w="3964"/>
        <w:gridCol w:w="1905"/>
        <w:gridCol w:w="1539"/>
      </w:tblGrid>
      <w:tr w:rsidR="00E005A0" w:rsidRPr="00A62AF4" w:rsidTr="006430C4">
        <w:tc>
          <w:tcPr>
            <w:tcW w:w="1659" w:type="dxa"/>
            <w:hideMark/>
          </w:tcPr>
          <w:p w:rsidR="00E005A0" w:rsidRPr="00A62AF4" w:rsidRDefault="00E005A0" w:rsidP="006430C4">
            <w:pPr>
              <w:spacing w:after="150" w:line="360" w:lineRule="auto"/>
              <w:jc w:val="center"/>
            </w:pPr>
            <w:r w:rsidRPr="00A62AF4">
              <w:t>№ СИК</w:t>
            </w:r>
          </w:p>
        </w:tc>
        <w:tc>
          <w:tcPr>
            <w:tcW w:w="3964" w:type="dxa"/>
            <w:hideMark/>
          </w:tcPr>
          <w:p w:rsidR="00E005A0" w:rsidRPr="00A62AF4" w:rsidRDefault="00E005A0" w:rsidP="006430C4">
            <w:pPr>
              <w:spacing w:after="150" w:line="360" w:lineRule="auto"/>
              <w:jc w:val="center"/>
            </w:pPr>
            <w:r w:rsidRPr="00A62AF4">
              <w:t xml:space="preserve">Име, презиме и фамилия на </w:t>
            </w:r>
            <w:r w:rsidRPr="00A62AF4">
              <w:rPr>
                <w:b/>
              </w:rPr>
              <w:t>ОСВОБОЖДАВАНИЯ</w:t>
            </w:r>
            <w:r w:rsidRPr="00A62AF4">
              <w:t xml:space="preserve"> член:</w:t>
            </w:r>
          </w:p>
        </w:tc>
        <w:tc>
          <w:tcPr>
            <w:tcW w:w="1905" w:type="dxa"/>
            <w:hideMark/>
          </w:tcPr>
          <w:p w:rsidR="00E005A0" w:rsidRPr="00A62AF4" w:rsidRDefault="00E005A0" w:rsidP="006430C4">
            <w:pPr>
              <w:spacing w:after="150" w:line="360" w:lineRule="auto"/>
              <w:jc w:val="center"/>
            </w:pPr>
            <w:r w:rsidRPr="00A62AF4">
              <w:t>Длъжност</w:t>
            </w:r>
          </w:p>
        </w:tc>
        <w:tc>
          <w:tcPr>
            <w:tcW w:w="1539" w:type="dxa"/>
            <w:hideMark/>
          </w:tcPr>
          <w:p w:rsidR="00E005A0" w:rsidRPr="00A62AF4" w:rsidRDefault="00E005A0" w:rsidP="006430C4">
            <w:pPr>
              <w:spacing w:after="150" w:line="360" w:lineRule="auto"/>
              <w:jc w:val="center"/>
            </w:pPr>
            <w:r w:rsidRPr="00A62AF4">
              <w:t>ЕГН</w:t>
            </w:r>
          </w:p>
        </w:tc>
      </w:tr>
      <w:tr w:rsidR="00E005A0" w:rsidRPr="00A62AF4" w:rsidTr="006430C4">
        <w:tc>
          <w:tcPr>
            <w:tcW w:w="1659" w:type="dxa"/>
          </w:tcPr>
          <w:p w:rsidR="00E005A0" w:rsidRPr="00A62AF4" w:rsidRDefault="00E005A0" w:rsidP="006430C4">
            <w:pPr>
              <w:spacing w:after="150" w:line="360" w:lineRule="auto"/>
            </w:pPr>
            <w:r>
              <w:t>170100003</w:t>
            </w:r>
          </w:p>
        </w:tc>
        <w:tc>
          <w:tcPr>
            <w:tcW w:w="3964" w:type="dxa"/>
          </w:tcPr>
          <w:p w:rsidR="00E005A0" w:rsidRPr="00A62AF4" w:rsidRDefault="00E005A0" w:rsidP="006430C4">
            <w:pPr>
              <w:spacing w:after="150" w:line="360" w:lineRule="auto"/>
            </w:pPr>
            <w:r>
              <w:t>Весела Иванова Карастоянова</w:t>
            </w:r>
          </w:p>
        </w:tc>
        <w:tc>
          <w:tcPr>
            <w:tcW w:w="1905" w:type="dxa"/>
          </w:tcPr>
          <w:p w:rsidR="00E005A0" w:rsidRPr="00A62AF4" w:rsidRDefault="00E005A0" w:rsidP="006430C4">
            <w:pPr>
              <w:spacing w:after="150" w:line="360" w:lineRule="auto"/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  <w:tc>
          <w:tcPr>
            <w:tcW w:w="1539" w:type="dxa"/>
          </w:tcPr>
          <w:p w:rsidR="00E005A0" w:rsidRPr="00A62AF4" w:rsidRDefault="00E005A0" w:rsidP="006430C4">
            <w:pPr>
              <w:spacing w:after="150" w:line="360" w:lineRule="auto"/>
              <w:jc w:val="right"/>
            </w:pPr>
            <w:r>
              <w:t xml:space="preserve">********** </w:t>
            </w:r>
          </w:p>
        </w:tc>
      </w:tr>
      <w:tr w:rsidR="00E005A0" w:rsidRPr="00A62AF4" w:rsidTr="006430C4">
        <w:tc>
          <w:tcPr>
            <w:tcW w:w="1659" w:type="dxa"/>
          </w:tcPr>
          <w:p w:rsidR="00E005A0" w:rsidRDefault="00E005A0" w:rsidP="006430C4">
            <w:pPr>
              <w:spacing w:after="150" w:line="360" w:lineRule="auto"/>
            </w:pPr>
            <w:r>
              <w:t>170100046</w:t>
            </w:r>
          </w:p>
        </w:tc>
        <w:tc>
          <w:tcPr>
            <w:tcW w:w="3964" w:type="dxa"/>
          </w:tcPr>
          <w:p w:rsidR="00E005A0" w:rsidRDefault="00E005A0" w:rsidP="006430C4">
            <w:pPr>
              <w:spacing w:after="150" w:line="360" w:lineRule="auto"/>
            </w:pPr>
            <w:r>
              <w:t>Яница Атанасова Божинова</w:t>
            </w:r>
          </w:p>
        </w:tc>
        <w:tc>
          <w:tcPr>
            <w:tcW w:w="1905" w:type="dxa"/>
          </w:tcPr>
          <w:p w:rsidR="00E005A0" w:rsidRDefault="00E005A0" w:rsidP="006430C4">
            <w:pPr>
              <w:spacing w:after="150" w:line="360" w:lineRule="auto"/>
            </w:pPr>
            <w:r>
              <w:t>Член</w:t>
            </w:r>
          </w:p>
        </w:tc>
        <w:tc>
          <w:tcPr>
            <w:tcW w:w="1539" w:type="dxa"/>
          </w:tcPr>
          <w:p w:rsidR="00E005A0" w:rsidRPr="00A62AF4" w:rsidRDefault="00E005A0" w:rsidP="006430C4">
            <w:pPr>
              <w:spacing w:after="150" w:line="360" w:lineRule="auto"/>
              <w:jc w:val="right"/>
            </w:pPr>
            <w:r>
              <w:t>**********</w:t>
            </w:r>
          </w:p>
        </w:tc>
      </w:tr>
      <w:tr w:rsidR="00E005A0" w:rsidRPr="00A62AF4" w:rsidTr="006430C4">
        <w:tc>
          <w:tcPr>
            <w:tcW w:w="1659" w:type="dxa"/>
          </w:tcPr>
          <w:p w:rsidR="00E005A0" w:rsidRDefault="00E005A0" w:rsidP="006430C4">
            <w:pPr>
              <w:spacing w:after="150" w:line="360" w:lineRule="auto"/>
            </w:pPr>
            <w:r>
              <w:lastRenderedPageBreak/>
              <w:t>170100050</w:t>
            </w:r>
          </w:p>
        </w:tc>
        <w:tc>
          <w:tcPr>
            <w:tcW w:w="3964" w:type="dxa"/>
          </w:tcPr>
          <w:p w:rsidR="00E005A0" w:rsidRDefault="00E005A0" w:rsidP="006430C4">
            <w:pPr>
              <w:spacing w:after="150" w:line="360" w:lineRule="auto"/>
            </w:pPr>
            <w:r>
              <w:t>Николай Максимов Ангелов</w:t>
            </w:r>
          </w:p>
        </w:tc>
        <w:tc>
          <w:tcPr>
            <w:tcW w:w="1905" w:type="dxa"/>
          </w:tcPr>
          <w:p w:rsidR="00E005A0" w:rsidRDefault="00E005A0" w:rsidP="006430C4">
            <w:pPr>
              <w:spacing w:after="150" w:line="360" w:lineRule="auto"/>
            </w:pPr>
            <w:r>
              <w:t>Председател</w:t>
            </w:r>
          </w:p>
        </w:tc>
        <w:tc>
          <w:tcPr>
            <w:tcW w:w="1539" w:type="dxa"/>
          </w:tcPr>
          <w:p w:rsidR="00E005A0" w:rsidRPr="00A62AF4" w:rsidRDefault="00E005A0" w:rsidP="006430C4">
            <w:pPr>
              <w:spacing w:after="150" w:line="360" w:lineRule="auto"/>
              <w:jc w:val="right"/>
            </w:pPr>
            <w:r>
              <w:t>**********</w:t>
            </w:r>
          </w:p>
        </w:tc>
      </w:tr>
      <w:tr w:rsidR="00E005A0" w:rsidRPr="00A62AF4" w:rsidTr="006430C4">
        <w:tc>
          <w:tcPr>
            <w:tcW w:w="1659" w:type="dxa"/>
          </w:tcPr>
          <w:p w:rsidR="00E005A0" w:rsidRPr="00A62AF4" w:rsidRDefault="00E005A0" w:rsidP="006430C4">
            <w:pPr>
              <w:spacing w:after="150" w:line="360" w:lineRule="auto"/>
            </w:pPr>
            <w:r w:rsidRPr="00A62AF4">
              <w:t>1701000</w:t>
            </w:r>
            <w:r>
              <w:t>62</w:t>
            </w:r>
          </w:p>
        </w:tc>
        <w:tc>
          <w:tcPr>
            <w:tcW w:w="3964" w:type="dxa"/>
          </w:tcPr>
          <w:p w:rsidR="00E005A0" w:rsidRPr="00A62AF4" w:rsidRDefault="00E005A0" w:rsidP="006430C4">
            <w:pPr>
              <w:spacing w:after="150" w:line="360" w:lineRule="auto"/>
            </w:pPr>
            <w:r>
              <w:t>Розалина Свиленова Бозова</w:t>
            </w:r>
          </w:p>
        </w:tc>
        <w:tc>
          <w:tcPr>
            <w:tcW w:w="1905" w:type="dxa"/>
          </w:tcPr>
          <w:p w:rsidR="00E005A0" w:rsidRPr="00A62AF4" w:rsidRDefault="00E005A0" w:rsidP="006430C4">
            <w:pPr>
              <w:spacing w:after="150" w:line="360" w:lineRule="auto"/>
            </w:pPr>
            <w:r>
              <w:t>Секретар</w:t>
            </w:r>
          </w:p>
        </w:tc>
        <w:tc>
          <w:tcPr>
            <w:tcW w:w="1539" w:type="dxa"/>
          </w:tcPr>
          <w:p w:rsidR="00E005A0" w:rsidRPr="00A62AF4" w:rsidRDefault="00E005A0" w:rsidP="006430C4">
            <w:pPr>
              <w:spacing w:after="150" w:line="360" w:lineRule="auto"/>
              <w:jc w:val="right"/>
            </w:pPr>
            <w:r>
              <w:t xml:space="preserve">********** </w:t>
            </w:r>
          </w:p>
        </w:tc>
      </w:tr>
      <w:tr w:rsidR="00E005A0" w:rsidRPr="00A62AF4" w:rsidTr="006430C4">
        <w:tc>
          <w:tcPr>
            <w:tcW w:w="1659" w:type="dxa"/>
          </w:tcPr>
          <w:p w:rsidR="00E005A0" w:rsidRPr="00A62AF4" w:rsidRDefault="00E005A0" w:rsidP="006430C4">
            <w:pPr>
              <w:spacing w:line="360" w:lineRule="auto"/>
            </w:pPr>
            <w:r w:rsidRPr="00A62AF4">
              <w:t>1701000</w:t>
            </w:r>
            <w:r>
              <w:t>68</w:t>
            </w:r>
          </w:p>
        </w:tc>
        <w:tc>
          <w:tcPr>
            <w:tcW w:w="3964" w:type="dxa"/>
          </w:tcPr>
          <w:p w:rsidR="00E005A0" w:rsidRPr="00A62AF4" w:rsidRDefault="00E005A0" w:rsidP="006430C4">
            <w:pPr>
              <w:spacing w:line="360" w:lineRule="auto"/>
            </w:pPr>
            <w:proofErr w:type="spellStart"/>
            <w:r>
              <w:t>Доукан</w:t>
            </w:r>
            <w:proofErr w:type="spellEnd"/>
            <w:r>
              <w:t xml:space="preserve"> Мустафа </w:t>
            </w:r>
            <w:proofErr w:type="spellStart"/>
            <w:r>
              <w:t>Мустафа</w:t>
            </w:r>
            <w:proofErr w:type="spellEnd"/>
          </w:p>
        </w:tc>
        <w:tc>
          <w:tcPr>
            <w:tcW w:w="1905" w:type="dxa"/>
          </w:tcPr>
          <w:p w:rsidR="00E005A0" w:rsidRPr="00A62AF4" w:rsidRDefault="00E005A0" w:rsidP="006430C4">
            <w:pPr>
              <w:spacing w:line="360" w:lineRule="auto"/>
            </w:pPr>
            <w:proofErr w:type="spellStart"/>
            <w:r w:rsidRPr="00A62AF4">
              <w:t>Зам.председател</w:t>
            </w:r>
            <w:proofErr w:type="spellEnd"/>
          </w:p>
        </w:tc>
        <w:tc>
          <w:tcPr>
            <w:tcW w:w="1539" w:type="dxa"/>
          </w:tcPr>
          <w:p w:rsidR="00E005A0" w:rsidRPr="00A62AF4" w:rsidRDefault="00E005A0" w:rsidP="006430C4">
            <w:pPr>
              <w:spacing w:line="360" w:lineRule="auto"/>
              <w:jc w:val="right"/>
            </w:pPr>
            <w:r>
              <w:t xml:space="preserve"> **********</w:t>
            </w:r>
          </w:p>
        </w:tc>
      </w:tr>
      <w:tr w:rsidR="00E005A0" w:rsidRPr="00A62AF4" w:rsidTr="006430C4">
        <w:tc>
          <w:tcPr>
            <w:tcW w:w="1659" w:type="dxa"/>
          </w:tcPr>
          <w:p w:rsidR="00E005A0" w:rsidRPr="00A62AF4" w:rsidRDefault="00E005A0" w:rsidP="006430C4">
            <w:pPr>
              <w:spacing w:line="360" w:lineRule="auto"/>
            </w:pPr>
            <w:r>
              <w:t>170100090</w:t>
            </w:r>
          </w:p>
        </w:tc>
        <w:tc>
          <w:tcPr>
            <w:tcW w:w="3964" w:type="dxa"/>
          </w:tcPr>
          <w:p w:rsidR="00E005A0" w:rsidRPr="00A62AF4" w:rsidRDefault="00E005A0" w:rsidP="006430C4">
            <w:pPr>
              <w:spacing w:line="360" w:lineRule="auto"/>
            </w:pPr>
            <w:r>
              <w:t>Севджан Рамадан Исмаил</w:t>
            </w:r>
          </w:p>
        </w:tc>
        <w:tc>
          <w:tcPr>
            <w:tcW w:w="1905" w:type="dxa"/>
          </w:tcPr>
          <w:p w:rsidR="00E005A0" w:rsidRPr="00A62AF4" w:rsidRDefault="00E005A0" w:rsidP="006430C4">
            <w:pPr>
              <w:spacing w:line="360" w:lineRule="auto"/>
            </w:pPr>
            <w:r>
              <w:t>Член</w:t>
            </w:r>
          </w:p>
        </w:tc>
        <w:tc>
          <w:tcPr>
            <w:tcW w:w="1539" w:type="dxa"/>
          </w:tcPr>
          <w:p w:rsidR="00E005A0" w:rsidRPr="00A62AF4" w:rsidRDefault="00E005A0" w:rsidP="006430C4">
            <w:pPr>
              <w:spacing w:line="360" w:lineRule="auto"/>
              <w:jc w:val="right"/>
            </w:pPr>
            <w:r>
              <w:t>**********</w:t>
            </w:r>
          </w:p>
        </w:tc>
      </w:tr>
    </w:tbl>
    <w:p w:rsidR="00E005A0" w:rsidRPr="00A62AF4" w:rsidRDefault="00E005A0" w:rsidP="00E005A0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E005A0" w:rsidRPr="00A62AF4" w:rsidRDefault="00E005A0" w:rsidP="005F142A">
      <w:pPr>
        <w:pStyle w:val="a6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62AF4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E005A0" w:rsidRPr="00A62AF4" w:rsidRDefault="00E005A0" w:rsidP="005F142A">
      <w:pPr>
        <w:pStyle w:val="a6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62AF4">
        <w:rPr>
          <w:rFonts w:ascii="Times New Roman" w:hAnsi="Times New Roman"/>
          <w:lang w:eastAsia="en-US"/>
        </w:rPr>
        <w:t>НАЗНАЧАВА за членове на СИК на територията на Община Асеновград, както следва:</w:t>
      </w:r>
    </w:p>
    <w:tbl>
      <w:tblPr>
        <w:tblStyle w:val="a7"/>
        <w:tblW w:w="9067" w:type="dxa"/>
        <w:tblInd w:w="-8" w:type="dxa"/>
        <w:tblLook w:val="04A0" w:firstRow="1" w:lastRow="0" w:firstColumn="1" w:lastColumn="0" w:noHBand="0" w:noVBand="1"/>
      </w:tblPr>
      <w:tblGrid>
        <w:gridCol w:w="1653"/>
        <w:gridCol w:w="3737"/>
        <w:gridCol w:w="2139"/>
        <w:gridCol w:w="1538"/>
      </w:tblGrid>
      <w:tr w:rsidR="00E005A0" w:rsidRPr="00A62AF4" w:rsidTr="006430C4">
        <w:tc>
          <w:tcPr>
            <w:tcW w:w="1653" w:type="dxa"/>
            <w:shd w:val="clear" w:color="auto" w:fill="FFFFFF"/>
            <w:hideMark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  <w:jc w:val="center"/>
            </w:pPr>
            <w:r w:rsidRPr="00A62AF4">
              <w:t>№ СИК</w:t>
            </w:r>
          </w:p>
        </w:tc>
        <w:tc>
          <w:tcPr>
            <w:tcW w:w="3737" w:type="dxa"/>
            <w:shd w:val="clear" w:color="auto" w:fill="FFFFFF"/>
            <w:hideMark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  <w:jc w:val="center"/>
            </w:pPr>
            <w:r w:rsidRPr="00A62AF4">
              <w:t xml:space="preserve">Име, презиме и фамилия на </w:t>
            </w:r>
            <w:r w:rsidRPr="00A62AF4">
              <w:rPr>
                <w:rStyle w:val="aa"/>
                <w:shd w:val="clear" w:color="auto" w:fill="FFFFFF"/>
              </w:rPr>
              <w:t>НАЗНАЧАВАНИЯ  член</w:t>
            </w:r>
          </w:p>
        </w:tc>
        <w:tc>
          <w:tcPr>
            <w:tcW w:w="2139" w:type="dxa"/>
            <w:shd w:val="clear" w:color="auto" w:fill="FFFFFF"/>
            <w:hideMark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  <w:jc w:val="center"/>
            </w:pPr>
            <w:r w:rsidRPr="00A62AF4">
              <w:t>Длъжност</w:t>
            </w:r>
          </w:p>
        </w:tc>
        <w:tc>
          <w:tcPr>
            <w:tcW w:w="1538" w:type="dxa"/>
            <w:shd w:val="clear" w:color="auto" w:fill="FFFFFF"/>
            <w:hideMark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  <w:jc w:val="center"/>
            </w:pPr>
            <w:r w:rsidRPr="00A62AF4">
              <w:t>ЕГН</w:t>
            </w:r>
          </w:p>
        </w:tc>
      </w:tr>
      <w:tr w:rsidR="00E005A0" w:rsidRPr="00A62AF4" w:rsidTr="006430C4">
        <w:tc>
          <w:tcPr>
            <w:tcW w:w="1653" w:type="dxa"/>
            <w:shd w:val="clear" w:color="auto" w:fill="FFFFFF"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</w:pPr>
            <w:r>
              <w:t>170100003</w:t>
            </w:r>
          </w:p>
        </w:tc>
        <w:tc>
          <w:tcPr>
            <w:tcW w:w="3737" w:type="dxa"/>
            <w:shd w:val="clear" w:color="auto" w:fill="FFFFFF"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</w:pPr>
            <w:r>
              <w:t>Илияна Георгиева Карастоянова</w:t>
            </w:r>
          </w:p>
        </w:tc>
        <w:tc>
          <w:tcPr>
            <w:tcW w:w="2139" w:type="dxa"/>
            <w:shd w:val="clear" w:color="auto" w:fill="FFFFFF"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  <w:tc>
          <w:tcPr>
            <w:tcW w:w="1538" w:type="dxa"/>
            <w:shd w:val="clear" w:color="auto" w:fill="FFFFFF"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  <w:jc w:val="center"/>
            </w:pPr>
            <w:r>
              <w:t>**********</w:t>
            </w:r>
          </w:p>
        </w:tc>
      </w:tr>
      <w:tr w:rsidR="00E005A0" w:rsidRPr="00A62AF4" w:rsidTr="006430C4">
        <w:tc>
          <w:tcPr>
            <w:tcW w:w="1653" w:type="dxa"/>
            <w:shd w:val="clear" w:color="auto" w:fill="FFFFFF"/>
          </w:tcPr>
          <w:p w:rsidR="00E005A0" w:rsidRPr="00E47ED1" w:rsidRDefault="00E005A0" w:rsidP="006430C4">
            <w:pPr>
              <w:pStyle w:val="ab"/>
              <w:spacing w:before="0" w:beforeAutospacing="0" w:after="150" w:afterAutospacing="0"/>
            </w:pPr>
            <w:r>
              <w:t>170100046</w:t>
            </w:r>
          </w:p>
        </w:tc>
        <w:tc>
          <w:tcPr>
            <w:tcW w:w="3737" w:type="dxa"/>
            <w:shd w:val="clear" w:color="auto" w:fill="FFFFFF"/>
          </w:tcPr>
          <w:p w:rsidR="00E005A0" w:rsidRDefault="00E005A0" w:rsidP="006430C4">
            <w:pPr>
              <w:pStyle w:val="ab"/>
              <w:spacing w:before="0" w:beforeAutospacing="0" w:after="150" w:afterAutospacing="0"/>
            </w:pPr>
            <w:r>
              <w:t>Боряна Замфирова  Пехливанова</w:t>
            </w:r>
          </w:p>
        </w:tc>
        <w:tc>
          <w:tcPr>
            <w:tcW w:w="2139" w:type="dxa"/>
            <w:shd w:val="clear" w:color="auto" w:fill="FFFFFF"/>
          </w:tcPr>
          <w:p w:rsidR="00E005A0" w:rsidRDefault="00E005A0" w:rsidP="006430C4">
            <w:pPr>
              <w:pStyle w:val="ab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1538" w:type="dxa"/>
            <w:shd w:val="clear" w:color="auto" w:fill="FFFFFF"/>
          </w:tcPr>
          <w:p w:rsidR="00E005A0" w:rsidRDefault="00E005A0" w:rsidP="006430C4">
            <w:r w:rsidRPr="00901526">
              <w:t>**********</w:t>
            </w:r>
          </w:p>
        </w:tc>
      </w:tr>
      <w:tr w:rsidR="00E005A0" w:rsidRPr="00A62AF4" w:rsidTr="006430C4">
        <w:tc>
          <w:tcPr>
            <w:tcW w:w="1653" w:type="dxa"/>
            <w:shd w:val="clear" w:color="auto" w:fill="FFFFFF"/>
          </w:tcPr>
          <w:p w:rsidR="00E005A0" w:rsidRDefault="00E005A0" w:rsidP="006430C4">
            <w:pPr>
              <w:pStyle w:val="ab"/>
              <w:spacing w:before="0" w:beforeAutospacing="0" w:after="150" w:afterAutospacing="0"/>
            </w:pPr>
            <w:r>
              <w:t>170100050</w:t>
            </w:r>
          </w:p>
        </w:tc>
        <w:tc>
          <w:tcPr>
            <w:tcW w:w="3737" w:type="dxa"/>
            <w:shd w:val="clear" w:color="auto" w:fill="FFFFFF"/>
          </w:tcPr>
          <w:p w:rsidR="00E005A0" w:rsidRDefault="00E005A0" w:rsidP="006430C4">
            <w:pPr>
              <w:pStyle w:val="ab"/>
              <w:spacing w:before="0" w:beforeAutospacing="0" w:after="150" w:afterAutospacing="0"/>
            </w:pPr>
            <w:r>
              <w:t>Иванка Борисова Паунова</w:t>
            </w:r>
          </w:p>
        </w:tc>
        <w:tc>
          <w:tcPr>
            <w:tcW w:w="2139" w:type="dxa"/>
            <w:shd w:val="clear" w:color="auto" w:fill="FFFFFF"/>
          </w:tcPr>
          <w:p w:rsidR="00E005A0" w:rsidRDefault="00E005A0" w:rsidP="006430C4">
            <w:pPr>
              <w:pStyle w:val="ab"/>
              <w:spacing w:before="0" w:beforeAutospacing="0" w:after="150" w:afterAutospacing="0"/>
            </w:pPr>
            <w:r>
              <w:t>Председател</w:t>
            </w:r>
          </w:p>
        </w:tc>
        <w:tc>
          <w:tcPr>
            <w:tcW w:w="1538" w:type="dxa"/>
            <w:shd w:val="clear" w:color="auto" w:fill="FFFFFF"/>
          </w:tcPr>
          <w:p w:rsidR="00E005A0" w:rsidRDefault="00E005A0" w:rsidP="006430C4">
            <w:r w:rsidRPr="00901526">
              <w:t>**********</w:t>
            </w:r>
          </w:p>
        </w:tc>
      </w:tr>
      <w:tr w:rsidR="00E005A0" w:rsidRPr="00A62AF4" w:rsidTr="006430C4">
        <w:tc>
          <w:tcPr>
            <w:tcW w:w="1653" w:type="dxa"/>
            <w:shd w:val="clear" w:color="auto" w:fill="FFFFFF"/>
          </w:tcPr>
          <w:p w:rsidR="00E005A0" w:rsidRPr="00A62AF4" w:rsidRDefault="00E005A0" w:rsidP="006430C4">
            <w:pPr>
              <w:spacing w:after="150" w:line="360" w:lineRule="auto"/>
            </w:pPr>
            <w:r w:rsidRPr="00A62AF4">
              <w:t>1701000</w:t>
            </w:r>
            <w:r>
              <w:t>62</w:t>
            </w:r>
          </w:p>
        </w:tc>
        <w:tc>
          <w:tcPr>
            <w:tcW w:w="3737" w:type="dxa"/>
            <w:shd w:val="clear" w:color="auto" w:fill="FFFFFF"/>
          </w:tcPr>
          <w:p w:rsidR="00E005A0" w:rsidRPr="00A62AF4" w:rsidRDefault="00E005A0" w:rsidP="006430C4">
            <w:pPr>
              <w:pStyle w:val="ab"/>
              <w:spacing w:before="0" w:beforeAutospacing="0" w:after="150" w:afterAutospacing="0"/>
            </w:pPr>
            <w:r>
              <w:t xml:space="preserve"> </w:t>
            </w:r>
            <w:proofErr w:type="spellStart"/>
            <w:r>
              <w:t>Тюлай</w:t>
            </w:r>
            <w:proofErr w:type="spellEnd"/>
            <w:r>
              <w:t xml:space="preserve"> </w:t>
            </w:r>
            <w:proofErr w:type="spellStart"/>
            <w:r>
              <w:t>Орбай</w:t>
            </w:r>
            <w:proofErr w:type="spellEnd"/>
            <w:r>
              <w:t xml:space="preserve"> Ахмедова</w:t>
            </w:r>
          </w:p>
        </w:tc>
        <w:tc>
          <w:tcPr>
            <w:tcW w:w="2139" w:type="dxa"/>
            <w:shd w:val="clear" w:color="auto" w:fill="FFFFFF"/>
          </w:tcPr>
          <w:p w:rsidR="00E005A0" w:rsidRPr="00A62AF4" w:rsidRDefault="00E005A0" w:rsidP="006430C4">
            <w:pPr>
              <w:spacing w:after="150" w:line="360" w:lineRule="auto"/>
            </w:pPr>
            <w:r>
              <w:t>Секретар</w:t>
            </w:r>
          </w:p>
        </w:tc>
        <w:tc>
          <w:tcPr>
            <w:tcW w:w="1538" w:type="dxa"/>
            <w:shd w:val="clear" w:color="auto" w:fill="FFFFFF"/>
          </w:tcPr>
          <w:p w:rsidR="00E005A0" w:rsidRPr="00A62AF4" w:rsidRDefault="00E005A0" w:rsidP="006430C4">
            <w:pPr>
              <w:spacing w:after="150" w:line="360" w:lineRule="auto"/>
              <w:jc w:val="right"/>
            </w:pPr>
            <w:r>
              <w:t xml:space="preserve">********** </w:t>
            </w:r>
          </w:p>
        </w:tc>
      </w:tr>
      <w:tr w:rsidR="00E005A0" w:rsidRPr="00A62AF4" w:rsidTr="006430C4">
        <w:tc>
          <w:tcPr>
            <w:tcW w:w="1653" w:type="dxa"/>
          </w:tcPr>
          <w:p w:rsidR="00E005A0" w:rsidRPr="00A62AF4" w:rsidRDefault="00E005A0" w:rsidP="006430C4">
            <w:pPr>
              <w:spacing w:line="360" w:lineRule="auto"/>
            </w:pPr>
            <w:r w:rsidRPr="00A62AF4">
              <w:t>1701000</w:t>
            </w:r>
            <w:r>
              <w:t>68</w:t>
            </w:r>
          </w:p>
        </w:tc>
        <w:tc>
          <w:tcPr>
            <w:tcW w:w="3737" w:type="dxa"/>
            <w:vAlign w:val="center"/>
          </w:tcPr>
          <w:p w:rsidR="00E005A0" w:rsidRPr="00A62AF4" w:rsidRDefault="00E005A0" w:rsidP="006430C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Владимир </w:t>
            </w:r>
            <w:proofErr w:type="spellStart"/>
            <w:r>
              <w:rPr>
                <w:color w:val="000000"/>
              </w:rPr>
              <w:t>Шанков</w:t>
            </w:r>
            <w:proofErr w:type="spellEnd"/>
            <w:r>
              <w:rPr>
                <w:color w:val="000000"/>
              </w:rPr>
              <w:t xml:space="preserve"> Василев </w:t>
            </w:r>
          </w:p>
        </w:tc>
        <w:tc>
          <w:tcPr>
            <w:tcW w:w="2139" w:type="dxa"/>
          </w:tcPr>
          <w:p w:rsidR="00E005A0" w:rsidRPr="00A62AF4" w:rsidRDefault="00E005A0" w:rsidP="006430C4">
            <w:pPr>
              <w:spacing w:line="360" w:lineRule="auto"/>
            </w:pPr>
            <w:proofErr w:type="spellStart"/>
            <w:r w:rsidRPr="00A62AF4">
              <w:t>Зам.председател</w:t>
            </w:r>
            <w:proofErr w:type="spellEnd"/>
          </w:p>
        </w:tc>
        <w:tc>
          <w:tcPr>
            <w:tcW w:w="1538" w:type="dxa"/>
          </w:tcPr>
          <w:p w:rsidR="00E005A0" w:rsidRPr="00A62AF4" w:rsidRDefault="00E005A0" w:rsidP="006430C4">
            <w:pPr>
              <w:spacing w:after="150" w:line="360" w:lineRule="auto"/>
              <w:jc w:val="right"/>
            </w:pPr>
            <w:r>
              <w:t xml:space="preserve">********** </w:t>
            </w:r>
          </w:p>
        </w:tc>
      </w:tr>
      <w:tr w:rsidR="00E005A0" w:rsidRPr="00A62AF4" w:rsidTr="006430C4">
        <w:tc>
          <w:tcPr>
            <w:tcW w:w="1653" w:type="dxa"/>
          </w:tcPr>
          <w:p w:rsidR="00E005A0" w:rsidRPr="00A62AF4" w:rsidRDefault="00E005A0" w:rsidP="006430C4">
            <w:pPr>
              <w:spacing w:line="360" w:lineRule="auto"/>
            </w:pPr>
            <w:r>
              <w:t>170100090</w:t>
            </w:r>
          </w:p>
        </w:tc>
        <w:tc>
          <w:tcPr>
            <w:tcW w:w="3737" w:type="dxa"/>
            <w:vAlign w:val="center"/>
          </w:tcPr>
          <w:p w:rsidR="00E005A0" w:rsidRPr="00A62AF4" w:rsidRDefault="00E005A0" w:rsidP="006430C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Зюмбюла Петкова Василева</w:t>
            </w:r>
          </w:p>
        </w:tc>
        <w:tc>
          <w:tcPr>
            <w:tcW w:w="2139" w:type="dxa"/>
          </w:tcPr>
          <w:p w:rsidR="00E005A0" w:rsidRPr="00A62AF4" w:rsidRDefault="00E005A0" w:rsidP="006430C4">
            <w:pPr>
              <w:spacing w:line="360" w:lineRule="auto"/>
            </w:pPr>
            <w:r>
              <w:t>Член</w:t>
            </w:r>
          </w:p>
        </w:tc>
        <w:tc>
          <w:tcPr>
            <w:tcW w:w="1538" w:type="dxa"/>
          </w:tcPr>
          <w:p w:rsidR="00E005A0" w:rsidRPr="00A62AF4" w:rsidRDefault="00E005A0" w:rsidP="006430C4">
            <w:pPr>
              <w:spacing w:after="150" w:line="360" w:lineRule="auto"/>
              <w:jc w:val="right"/>
            </w:pPr>
            <w:r>
              <w:t xml:space="preserve">********** </w:t>
            </w:r>
          </w:p>
        </w:tc>
      </w:tr>
    </w:tbl>
    <w:p w:rsidR="00E005A0" w:rsidRPr="00A62AF4" w:rsidRDefault="00E005A0" w:rsidP="005F142A">
      <w:pPr>
        <w:pStyle w:val="a6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62AF4">
        <w:rPr>
          <w:rFonts w:ascii="Times New Roman" w:hAnsi="Times New Roman"/>
          <w:lang w:eastAsia="en-US"/>
        </w:rPr>
        <w:t>ИЗДАВА удостоверения на назначените членове на СИК по т.3.</w:t>
      </w:r>
    </w:p>
    <w:p w:rsidR="00E005A0" w:rsidRPr="00A62AF4" w:rsidRDefault="00E005A0" w:rsidP="005F142A">
      <w:pPr>
        <w:pStyle w:val="a6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62AF4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E005A0" w:rsidRPr="00A62AF4" w:rsidRDefault="00E005A0" w:rsidP="005F142A">
      <w:pPr>
        <w:pStyle w:val="a6"/>
        <w:numPr>
          <w:ilvl w:val="0"/>
          <w:numId w:val="4"/>
        </w:numPr>
        <w:jc w:val="both"/>
        <w:rPr>
          <w:rFonts w:ascii="Times New Roman" w:hAnsi="Times New Roman"/>
          <w:lang w:eastAsia="en-US"/>
        </w:rPr>
      </w:pPr>
      <w:r w:rsidRPr="00A62AF4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005A0" w:rsidRDefault="00E005A0" w:rsidP="00E005A0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A62AF4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B6FF3" w:rsidRDefault="004B6FF3" w:rsidP="004B6FF3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EC0ACA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A863B1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B6FF3" w:rsidRDefault="004B6FF3" w:rsidP="004B6FF3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B6FF3" w:rsidRPr="00263A26" w:rsidRDefault="004B6FF3" w:rsidP="004B6FF3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4B6FF3" w:rsidRPr="00263A26" w:rsidRDefault="004B6FF3" w:rsidP="004B6FF3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4B6FF3" w:rsidRPr="00A62AF4" w:rsidRDefault="004B6FF3" w:rsidP="00E005A0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E005A0" w:rsidRDefault="00E005A0" w:rsidP="00E005A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E005A0" w:rsidRPr="002120AE" w:rsidRDefault="00E005A0" w:rsidP="00E005A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E005A0" w:rsidRPr="00D03C18" w:rsidRDefault="00E005A0" w:rsidP="00E00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5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E005A0" w:rsidRDefault="00E005A0" w:rsidP="00E005A0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E005A0" w:rsidRDefault="00E005A0" w:rsidP="00315362">
      <w:pPr>
        <w:pStyle w:val="a5"/>
        <w:jc w:val="both"/>
        <w:rPr>
          <w:rFonts w:ascii="Times New Roman" w:hAnsi="Times New Roman" w:cs="Times New Roman"/>
          <w:color w:val="auto"/>
          <w:szCs w:val="24"/>
        </w:rPr>
      </w:pPr>
    </w:p>
    <w:p w:rsidR="00E005A0" w:rsidRDefault="00E005A0" w:rsidP="00315362">
      <w:pPr>
        <w:pStyle w:val="a5"/>
        <w:jc w:val="both"/>
        <w:rPr>
          <w:rFonts w:ascii="Times New Roman" w:hAnsi="Times New Roman" w:cs="Times New Roman"/>
          <w:color w:val="auto"/>
          <w:szCs w:val="24"/>
        </w:rPr>
      </w:pPr>
    </w:p>
    <w:p w:rsidR="00E005A0" w:rsidRPr="00E43B92" w:rsidRDefault="00E005A0" w:rsidP="00E005A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</w:rPr>
      </w:pPr>
      <w:r w:rsidRPr="00E43B92">
        <w:rPr>
          <w:rFonts w:ascii="Times New Roman" w:hAnsi="Times New Roman"/>
          <w:b/>
        </w:rPr>
        <w:t>РЕШЕНИЕ</w:t>
      </w:r>
      <w:r w:rsidRPr="00E43B92">
        <w:rPr>
          <w:rFonts w:ascii="Times New Roman" w:hAnsi="Times New Roman"/>
        </w:rPr>
        <w:br/>
        <w:t xml:space="preserve">№  </w:t>
      </w:r>
      <w:r>
        <w:rPr>
          <w:rFonts w:ascii="Times New Roman" w:hAnsi="Times New Roman"/>
        </w:rPr>
        <w:t>211</w:t>
      </w:r>
      <w:r w:rsidRPr="00E43B92">
        <w:rPr>
          <w:rFonts w:ascii="Times New Roman" w:hAnsi="Times New Roman"/>
        </w:rPr>
        <w:t>- ЕП/НС</w:t>
      </w:r>
      <w:r w:rsidRPr="00E43B92">
        <w:rPr>
          <w:rFonts w:ascii="Times New Roman" w:hAnsi="Times New Roman"/>
        </w:rPr>
        <w:br/>
        <w:t xml:space="preserve">Пловдив Област, </w:t>
      </w:r>
      <w:r>
        <w:rPr>
          <w:rFonts w:ascii="Times New Roman" w:hAnsi="Times New Roman"/>
          <w:lang w:val="en-US"/>
        </w:rPr>
        <w:t>08.</w:t>
      </w:r>
      <w:r w:rsidRPr="00E43B92">
        <w:rPr>
          <w:rFonts w:ascii="Times New Roman" w:hAnsi="Times New Roman"/>
        </w:rPr>
        <w:t>0</w:t>
      </w:r>
      <w:r>
        <w:rPr>
          <w:rFonts w:ascii="Times New Roman" w:hAnsi="Times New Roman"/>
        </w:rPr>
        <w:t>6</w:t>
      </w:r>
      <w:r w:rsidRPr="00E43B92">
        <w:rPr>
          <w:rFonts w:ascii="Times New Roman" w:hAnsi="Times New Roman"/>
        </w:rPr>
        <w:t>.2024 г.</w:t>
      </w:r>
    </w:p>
    <w:p w:rsidR="00E005A0" w:rsidRPr="00E43B92" w:rsidRDefault="00E005A0" w:rsidP="00E005A0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 xml:space="preserve">ОТНОСНО: Промяна в съставите на СИК на територията на община </w:t>
      </w:r>
      <w:r w:rsidRPr="009716E7">
        <w:rPr>
          <w:rFonts w:ascii="Times New Roman" w:hAnsi="Times New Roman"/>
        </w:rPr>
        <w:t>Първомай</w:t>
      </w:r>
      <w:r w:rsidRPr="00E43B92">
        <w:rPr>
          <w:rFonts w:ascii="Times New Roman" w:hAnsi="Times New Roman"/>
        </w:rPr>
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E005A0" w:rsidRPr="00E43B92" w:rsidRDefault="00E005A0" w:rsidP="00E005A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 xml:space="preserve">С Решение № </w:t>
      </w:r>
      <w:r>
        <w:rPr>
          <w:rFonts w:ascii="Times New Roman" w:hAnsi="Times New Roman"/>
        </w:rPr>
        <w:t>98</w:t>
      </w:r>
      <w:r w:rsidRPr="00E43B92">
        <w:rPr>
          <w:rFonts w:ascii="Times New Roman" w:hAnsi="Times New Roman"/>
        </w:rPr>
        <w:t xml:space="preserve">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</w:t>
      </w:r>
      <w:r w:rsidRPr="009716E7">
        <w:rPr>
          <w:rFonts w:ascii="Times New Roman" w:hAnsi="Times New Roman"/>
        </w:rPr>
        <w:t>Първомай</w:t>
      </w:r>
      <w:r w:rsidRPr="00E43B92">
        <w:rPr>
          <w:rFonts w:ascii="Times New Roman" w:hAnsi="Times New Roman"/>
        </w:rPr>
        <w:t>.</w:t>
      </w:r>
    </w:p>
    <w:p w:rsidR="00E005A0" w:rsidRPr="00E43B92" w:rsidRDefault="00E005A0" w:rsidP="00E005A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писма</w:t>
      </w:r>
      <w:r w:rsidRPr="00CE46F3">
        <w:t xml:space="preserve"> </w:t>
      </w:r>
      <w:r>
        <w:rPr>
          <w:rFonts w:ascii="Times New Roman" w:hAnsi="Times New Roman"/>
        </w:rPr>
        <w:t>вх. № 378/08.06.2024, № 385/08.06.2024 год.</w:t>
      </w:r>
      <w:r w:rsidRPr="00E43B92">
        <w:rPr>
          <w:rFonts w:ascii="Times New Roman" w:hAnsi="Times New Roman"/>
        </w:rPr>
        <w:t>, в Районна избирателна комисия Седемнад</w:t>
      </w:r>
      <w:r>
        <w:rPr>
          <w:rFonts w:ascii="Times New Roman" w:hAnsi="Times New Roman"/>
        </w:rPr>
        <w:t xml:space="preserve">есети изборен район Пловдивски е постъпило предложение </w:t>
      </w:r>
      <w:r w:rsidRPr="00E47125">
        <w:rPr>
          <w:rFonts w:ascii="Times New Roman" w:hAnsi="Times New Roman"/>
        </w:rPr>
        <w:t xml:space="preserve">от упълномощен представител </w:t>
      </w:r>
      <w:r>
        <w:rPr>
          <w:rFonts w:ascii="Times New Roman" w:hAnsi="Times New Roman"/>
        </w:rPr>
        <w:t>на</w:t>
      </w:r>
      <w:r w:rsidRPr="00E43B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Община </w:t>
      </w:r>
      <w:r w:rsidRPr="009716E7">
        <w:rPr>
          <w:rFonts w:ascii="Times New Roman" w:hAnsi="Times New Roman"/>
        </w:rPr>
        <w:t>Първомай</w:t>
      </w:r>
      <w:r>
        <w:rPr>
          <w:rFonts w:ascii="Times New Roman" w:hAnsi="Times New Roman"/>
        </w:rPr>
        <w:t>, с кое</w:t>
      </w:r>
      <w:r w:rsidRPr="00E43B92">
        <w:rPr>
          <w:rFonts w:ascii="Times New Roman" w:hAnsi="Times New Roman"/>
        </w:rPr>
        <w:t>то</w:t>
      </w:r>
      <w:r>
        <w:rPr>
          <w:rFonts w:ascii="Times New Roman" w:hAnsi="Times New Roman"/>
        </w:rPr>
        <w:t xml:space="preserve"> се предлага</w:t>
      </w:r>
      <w:r w:rsidRPr="00E43B92">
        <w:rPr>
          <w:rFonts w:ascii="Times New Roman" w:hAnsi="Times New Roman"/>
        </w:rPr>
        <w:t xml:space="preserve"> да бъдат извършени промени в поименните състави на секционните избирателни комисии на територията на Община </w:t>
      </w:r>
      <w:r w:rsidRPr="009716E7">
        <w:rPr>
          <w:rFonts w:ascii="Times New Roman" w:hAnsi="Times New Roman"/>
        </w:rPr>
        <w:t>Първомай</w:t>
      </w:r>
      <w:r w:rsidRPr="00E43B92">
        <w:rPr>
          <w:rFonts w:ascii="Times New Roman" w:hAnsi="Times New Roman"/>
        </w:rPr>
        <w:t>.</w:t>
      </w:r>
    </w:p>
    <w:p w:rsidR="00E005A0" w:rsidRPr="00E43B92" w:rsidRDefault="00E005A0" w:rsidP="00E005A0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E005A0" w:rsidRPr="00E43B92" w:rsidRDefault="00E005A0" w:rsidP="00E005A0">
      <w:pPr>
        <w:shd w:val="clear" w:color="auto" w:fill="FFFFFF"/>
        <w:spacing w:after="150" w:line="360" w:lineRule="auto"/>
        <w:jc w:val="center"/>
        <w:rPr>
          <w:rFonts w:ascii="Times New Roman" w:hAnsi="Times New Roman"/>
          <w:b/>
        </w:rPr>
      </w:pPr>
      <w:r w:rsidRPr="00E43B92">
        <w:rPr>
          <w:rFonts w:ascii="Times New Roman" w:hAnsi="Times New Roman"/>
          <w:b/>
        </w:rPr>
        <w:lastRenderedPageBreak/>
        <w:t>РЕШИ:</w:t>
      </w:r>
    </w:p>
    <w:p w:rsidR="00E005A0" w:rsidRPr="00E43B92" w:rsidRDefault="00E005A0" w:rsidP="005F142A">
      <w:pPr>
        <w:pStyle w:val="a6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 xml:space="preserve">ОСВОБОЖДАВА членове на СИК на територията на Община </w:t>
      </w:r>
      <w:r w:rsidRPr="009716E7">
        <w:rPr>
          <w:rFonts w:ascii="Times New Roman" w:hAnsi="Times New Roman"/>
          <w:lang w:eastAsia="en-US"/>
        </w:rPr>
        <w:t>Първомай</w:t>
      </w:r>
      <w:r w:rsidRPr="00E43B92">
        <w:rPr>
          <w:rFonts w:ascii="Times New Roman" w:hAnsi="Times New Roman"/>
          <w:lang w:eastAsia="en-US"/>
        </w:rPr>
        <w:t>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E005A0" w:rsidRPr="00E43B92" w:rsidTr="006430C4">
        <w:tc>
          <w:tcPr>
            <w:tcW w:w="1701" w:type="dxa"/>
            <w:shd w:val="clear" w:color="auto" w:fill="auto"/>
            <w:hideMark/>
          </w:tcPr>
          <w:p w:rsidR="00E005A0" w:rsidRPr="00E43B92" w:rsidRDefault="00E005A0" w:rsidP="006430C4">
            <w:pPr>
              <w:spacing w:after="150" w:line="360" w:lineRule="auto"/>
              <w:jc w:val="center"/>
            </w:pPr>
            <w:r w:rsidRPr="00E43B92"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E005A0" w:rsidRPr="00E43B92" w:rsidRDefault="00E005A0" w:rsidP="006430C4">
            <w:pPr>
              <w:spacing w:after="150" w:line="360" w:lineRule="auto"/>
              <w:jc w:val="center"/>
            </w:pPr>
            <w:r w:rsidRPr="00E43B92">
              <w:t xml:space="preserve">Име, презиме и фамилия на </w:t>
            </w:r>
            <w:r w:rsidRPr="00E43B92">
              <w:rPr>
                <w:b/>
              </w:rPr>
              <w:t>ОСВОБОЖДАВАНИЯ</w:t>
            </w:r>
            <w:r w:rsidRPr="00E43B92">
              <w:t xml:space="preserve"> член: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E005A0" w:rsidRPr="00E43B92" w:rsidRDefault="00E005A0" w:rsidP="006430C4">
            <w:pPr>
              <w:spacing w:after="150" w:line="360" w:lineRule="auto"/>
              <w:jc w:val="center"/>
            </w:pPr>
            <w:r w:rsidRPr="00E43B92"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E005A0" w:rsidRPr="00E43B92" w:rsidRDefault="00E005A0" w:rsidP="006430C4">
            <w:pPr>
              <w:spacing w:after="150" w:line="360" w:lineRule="auto"/>
              <w:jc w:val="center"/>
            </w:pPr>
            <w:r w:rsidRPr="00E43B92">
              <w:t>ЕГН</w:t>
            </w:r>
          </w:p>
        </w:tc>
      </w:tr>
      <w:tr w:rsidR="00E005A0" w:rsidRPr="00AA4C78" w:rsidTr="006430C4">
        <w:trPr>
          <w:trHeight w:val="300"/>
        </w:trPr>
        <w:tc>
          <w:tcPr>
            <w:tcW w:w="1701" w:type="dxa"/>
          </w:tcPr>
          <w:p w:rsidR="00E005A0" w:rsidRPr="00AA4C78" w:rsidRDefault="00E005A0" w:rsidP="006430C4">
            <w:pPr>
              <w:spacing w:line="360" w:lineRule="auto"/>
              <w:jc w:val="center"/>
            </w:pPr>
            <w:r>
              <w:t>172300021</w:t>
            </w:r>
          </w:p>
        </w:tc>
        <w:tc>
          <w:tcPr>
            <w:tcW w:w="3828" w:type="dxa"/>
          </w:tcPr>
          <w:p w:rsidR="00E005A0" w:rsidRPr="00AA4C78" w:rsidRDefault="00E005A0" w:rsidP="006430C4">
            <w:pPr>
              <w:spacing w:line="360" w:lineRule="auto"/>
              <w:jc w:val="center"/>
            </w:pPr>
            <w:r>
              <w:t>Атанаска Тенева Спасова</w:t>
            </w:r>
          </w:p>
        </w:tc>
        <w:tc>
          <w:tcPr>
            <w:tcW w:w="1984" w:type="dxa"/>
          </w:tcPr>
          <w:p w:rsidR="00E005A0" w:rsidRPr="00AA4C78" w:rsidRDefault="00E005A0" w:rsidP="006430C4">
            <w:pPr>
              <w:spacing w:line="360" w:lineRule="auto"/>
            </w:pPr>
            <w:r>
              <w:t>Член</w:t>
            </w:r>
          </w:p>
        </w:tc>
        <w:tc>
          <w:tcPr>
            <w:tcW w:w="1554" w:type="dxa"/>
          </w:tcPr>
          <w:p w:rsidR="00E005A0" w:rsidRPr="00E005A0" w:rsidRDefault="00E005A0" w:rsidP="006430C4">
            <w:pPr>
              <w:spacing w:line="360" w:lineRule="auto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E005A0" w:rsidRPr="00AA4C78" w:rsidTr="006430C4">
        <w:trPr>
          <w:trHeight w:val="300"/>
        </w:trPr>
        <w:tc>
          <w:tcPr>
            <w:tcW w:w="1701" w:type="dxa"/>
          </w:tcPr>
          <w:p w:rsidR="00E005A0" w:rsidRPr="00AA4C78" w:rsidRDefault="00E005A0" w:rsidP="006430C4">
            <w:pPr>
              <w:spacing w:line="360" w:lineRule="auto"/>
              <w:jc w:val="center"/>
            </w:pPr>
            <w:r>
              <w:t>172300029</w:t>
            </w:r>
          </w:p>
        </w:tc>
        <w:tc>
          <w:tcPr>
            <w:tcW w:w="3828" w:type="dxa"/>
          </w:tcPr>
          <w:p w:rsidR="00E005A0" w:rsidRPr="00AA4C78" w:rsidRDefault="00E005A0" w:rsidP="006430C4">
            <w:pPr>
              <w:spacing w:line="360" w:lineRule="auto"/>
              <w:jc w:val="center"/>
            </w:pPr>
            <w:r>
              <w:t xml:space="preserve">Фатме </w:t>
            </w:r>
            <w:proofErr w:type="spellStart"/>
            <w:r>
              <w:t>Сефкитинова</w:t>
            </w:r>
            <w:proofErr w:type="spellEnd"/>
            <w:r>
              <w:t xml:space="preserve"> </w:t>
            </w:r>
            <w:proofErr w:type="spellStart"/>
            <w:r>
              <w:t>Абед</w:t>
            </w:r>
            <w:proofErr w:type="spellEnd"/>
          </w:p>
        </w:tc>
        <w:tc>
          <w:tcPr>
            <w:tcW w:w="1984" w:type="dxa"/>
          </w:tcPr>
          <w:p w:rsidR="00E005A0" w:rsidRPr="00AA4C78" w:rsidRDefault="00E005A0" w:rsidP="006430C4">
            <w:pPr>
              <w:spacing w:line="360" w:lineRule="auto"/>
            </w:pPr>
            <w:r>
              <w:t>Зам. председател</w:t>
            </w:r>
          </w:p>
        </w:tc>
        <w:tc>
          <w:tcPr>
            <w:tcW w:w="1554" w:type="dxa"/>
          </w:tcPr>
          <w:p w:rsidR="00E005A0" w:rsidRPr="00AA4C78" w:rsidRDefault="00E005A0" w:rsidP="006430C4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E005A0" w:rsidRPr="00AA4C78" w:rsidTr="006430C4">
        <w:trPr>
          <w:trHeight w:val="401"/>
        </w:trPr>
        <w:tc>
          <w:tcPr>
            <w:tcW w:w="1701" w:type="dxa"/>
          </w:tcPr>
          <w:p w:rsidR="00E005A0" w:rsidRPr="001E53CD" w:rsidRDefault="00E005A0" w:rsidP="006430C4">
            <w:pPr>
              <w:jc w:val="center"/>
            </w:pPr>
            <w:r w:rsidRPr="001E53CD">
              <w:t>172300032</w:t>
            </w:r>
          </w:p>
          <w:p w:rsidR="00E005A0" w:rsidRDefault="00E005A0" w:rsidP="006430C4">
            <w:pPr>
              <w:spacing w:line="360" w:lineRule="auto"/>
              <w:jc w:val="center"/>
            </w:pPr>
          </w:p>
        </w:tc>
        <w:tc>
          <w:tcPr>
            <w:tcW w:w="3828" w:type="dxa"/>
          </w:tcPr>
          <w:p w:rsidR="00E005A0" w:rsidRPr="001E53CD" w:rsidRDefault="00E005A0" w:rsidP="006430C4">
            <w:pPr>
              <w:jc w:val="center"/>
            </w:pPr>
            <w:r w:rsidRPr="001E53CD">
              <w:t xml:space="preserve">Иван Йорданов </w:t>
            </w:r>
            <w:proofErr w:type="spellStart"/>
            <w:r w:rsidRPr="001E53CD">
              <w:t>Змияров</w:t>
            </w:r>
            <w:proofErr w:type="spellEnd"/>
          </w:p>
          <w:p w:rsidR="00E005A0" w:rsidRDefault="00E005A0" w:rsidP="006430C4">
            <w:pPr>
              <w:spacing w:line="360" w:lineRule="auto"/>
              <w:jc w:val="center"/>
            </w:pPr>
          </w:p>
        </w:tc>
        <w:tc>
          <w:tcPr>
            <w:tcW w:w="1984" w:type="dxa"/>
          </w:tcPr>
          <w:p w:rsidR="00E005A0" w:rsidRPr="001E53CD" w:rsidRDefault="00E005A0" w:rsidP="006430C4">
            <w:r w:rsidRPr="001E53CD">
              <w:t>Председател</w:t>
            </w:r>
          </w:p>
          <w:p w:rsidR="00E005A0" w:rsidRDefault="00E005A0" w:rsidP="006430C4">
            <w:pPr>
              <w:spacing w:line="360" w:lineRule="auto"/>
            </w:pPr>
          </w:p>
        </w:tc>
        <w:tc>
          <w:tcPr>
            <w:tcW w:w="1554" w:type="dxa"/>
          </w:tcPr>
          <w:p w:rsidR="00E005A0" w:rsidRPr="001E53CD" w:rsidRDefault="00E005A0" w:rsidP="006430C4">
            <w:pPr>
              <w:spacing w:line="360" w:lineRule="auto"/>
              <w:jc w:val="right"/>
            </w:pPr>
            <w:r>
              <w:rPr>
                <w:color w:val="000000"/>
                <w:lang w:val="en-US"/>
              </w:rPr>
              <w:t>**********</w:t>
            </w:r>
          </w:p>
        </w:tc>
      </w:tr>
    </w:tbl>
    <w:p w:rsidR="00E005A0" w:rsidRPr="00E43B92" w:rsidRDefault="00E005A0" w:rsidP="00E005A0">
      <w:pPr>
        <w:pStyle w:val="a6"/>
        <w:shd w:val="clear" w:color="auto" w:fill="FFFFFF"/>
        <w:spacing w:after="150" w:line="360" w:lineRule="auto"/>
        <w:jc w:val="both"/>
        <w:rPr>
          <w:rFonts w:ascii="Times New Roman" w:hAnsi="Times New Roman"/>
          <w:lang w:eastAsia="en-US"/>
        </w:rPr>
      </w:pPr>
    </w:p>
    <w:p w:rsidR="00E005A0" w:rsidRPr="00E43B92" w:rsidRDefault="00E005A0" w:rsidP="005F142A">
      <w:pPr>
        <w:pStyle w:val="a6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E005A0" w:rsidRPr="00E43B92" w:rsidRDefault="00E005A0" w:rsidP="00E005A0">
      <w:pPr>
        <w:pStyle w:val="a6"/>
        <w:shd w:val="clear" w:color="auto" w:fill="FFFFFF"/>
        <w:spacing w:after="150" w:line="360" w:lineRule="auto"/>
        <w:jc w:val="both"/>
        <w:rPr>
          <w:rFonts w:ascii="Times New Roman" w:hAnsi="Times New Roman"/>
          <w:lang w:eastAsia="en-US"/>
        </w:rPr>
      </w:pPr>
    </w:p>
    <w:p w:rsidR="00E005A0" w:rsidRPr="00E43B92" w:rsidRDefault="00E005A0" w:rsidP="005F142A">
      <w:pPr>
        <w:pStyle w:val="a6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 xml:space="preserve">НАЗНАЧАВА за членове на СИК на територията на Община </w:t>
      </w:r>
      <w:r w:rsidRPr="009716E7">
        <w:rPr>
          <w:rFonts w:ascii="Times New Roman" w:hAnsi="Times New Roman"/>
          <w:lang w:eastAsia="en-US"/>
        </w:rPr>
        <w:t>Първомай</w:t>
      </w:r>
      <w:r w:rsidRPr="00E43B92">
        <w:rPr>
          <w:rFonts w:ascii="Times New Roman" w:hAnsi="Times New Roman"/>
          <w:lang w:eastAsia="en-US"/>
        </w:rPr>
        <w:t>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E005A0" w:rsidRPr="00E43B92" w:rsidTr="006430C4">
        <w:tc>
          <w:tcPr>
            <w:tcW w:w="1701" w:type="dxa"/>
            <w:shd w:val="clear" w:color="auto" w:fill="auto"/>
            <w:hideMark/>
          </w:tcPr>
          <w:p w:rsidR="00E005A0" w:rsidRPr="00E43B92" w:rsidRDefault="00E005A0" w:rsidP="006430C4">
            <w:pPr>
              <w:spacing w:after="150" w:line="360" w:lineRule="auto"/>
              <w:jc w:val="center"/>
            </w:pPr>
            <w:r w:rsidRPr="00E43B92"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E005A0" w:rsidRPr="00E43B92" w:rsidRDefault="00E005A0" w:rsidP="006430C4">
            <w:pPr>
              <w:spacing w:after="150" w:line="360" w:lineRule="auto"/>
              <w:jc w:val="center"/>
            </w:pPr>
            <w:r w:rsidRPr="00E43B92">
              <w:t xml:space="preserve">Име, презиме и фамилия на </w:t>
            </w:r>
            <w:r w:rsidRPr="00A23089">
              <w:rPr>
                <w:b/>
              </w:rPr>
              <w:t>НАЗНАЧ</w:t>
            </w:r>
            <w:r>
              <w:rPr>
                <w:b/>
              </w:rPr>
              <w:t>АВАНИЯ</w:t>
            </w:r>
            <w:r w:rsidRPr="00A23089">
              <w:rPr>
                <w:b/>
              </w:rPr>
              <w:t xml:space="preserve"> </w:t>
            </w:r>
            <w:r w:rsidRPr="009E7343">
              <w:t>ч</w:t>
            </w:r>
            <w:r w:rsidRPr="00E43B92">
              <w:t>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E005A0" w:rsidRPr="00E43B92" w:rsidRDefault="00E005A0" w:rsidP="006430C4">
            <w:pPr>
              <w:spacing w:after="150" w:line="360" w:lineRule="auto"/>
              <w:jc w:val="center"/>
            </w:pPr>
            <w:r w:rsidRPr="00E43B92"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E005A0" w:rsidRPr="00E43B92" w:rsidRDefault="00E005A0" w:rsidP="006430C4">
            <w:pPr>
              <w:spacing w:after="150" w:line="360" w:lineRule="auto"/>
              <w:jc w:val="center"/>
            </w:pPr>
            <w:r w:rsidRPr="00E43B92">
              <w:t>ЕГН</w:t>
            </w:r>
          </w:p>
        </w:tc>
      </w:tr>
      <w:tr w:rsidR="00E005A0" w:rsidRPr="00AA4C78" w:rsidTr="006430C4">
        <w:trPr>
          <w:trHeight w:val="300"/>
        </w:trPr>
        <w:tc>
          <w:tcPr>
            <w:tcW w:w="1701" w:type="dxa"/>
          </w:tcPr>
          <w:p w:rsidR="00E005A0" w:rsidRPr="00AA4C78" w:rsidRDefault="00E005A0" w:rsidP="006430C4">
            <w:pPr>
              <w:spacing w:line="360" w:lineRule="auto"/>
              <w:jc w:val="center"/>
            </w:pPr>
            <w:r>
              <w:t>172300021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A0" w:rsidRPr="00AA4C78" w:rsidRDefault="00E005A0" w:rsidP="006430C4">
            <w:pPr>
              <w:spacing w:line="360" w:lineRule="auto"/>
              <w:jc w:val="center"/>
            </w:pPr>
            <w:r w:rsidRPr="00A0270E">
              <w:t>Нели Генова Тодорова</w:t>
            </w:r>
          </w:p>
        </w:tc>
        <w:tc>
          <w:tcPr>
            <w:tcW w:w="1984" w:type="dxa"/>
          </w:tcPr>
          <w:p w:rsidR="00E005A0" w:rsidRPr="00AA4C78" w:rsidRDefault="00E005A0" w:rsidP="006430C4">
            <w:pPr>
              <w:spacing w:line="360" w:lineRule="auto"/>
            </w:pPr>
            <w:r>
              <w:t>Член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A0" w:rsidRPr="00A23089" w:rsidRDefault="00E005A0" w:rsidP="006430C4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E005A0" w:rsidRPr="00AA4C78" w:rsidTr="006430C4">
        <w:trPr>
          <w:trHeight w:val="300"/>
        </w:trPr>
        <w:tc>
          <w:tcPr>
            <w:tcW w:w="1701" w:type="dxa"/>
          </w:tcPr>
          <w:p w:rsidR="00E005A0" w:rsidRPr="00AA4C78" w:rsidRDefault="00E005A0" w:rsidP="006430C4">
            <w:pPr>
              <w:spacing w:line="360" w:lineRule="auto"/>
              <w:jc w:val="center"/>
            </w:pPr>
            <w:r>
              <w:t>172300029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A0" w:rsidRPr="00AA4C78" w:rsidRDefault="00E005A0" w:rsidP="006430C4">
            <w:pPr>
              <w:spacing w:line="360" w:lineRule="auto"/>
              <w:jc w:val="center"/>
            </w:pPr>
            <w:r w:rsidRPr="00A0270E">
              <w:t xml:space="preserve">Хатидже </w:t>
            </w:r>
            <w:proofErr w:type="spellStart"/>
            <w:r w:rsidRPr="00A0270E">
              <w:t>Рафед</w:t>
            </w:r>
            <w:proofErr w:type="spellEnd"/>
            <w:r w:rsidRPr="00A0270E">
              <w:t xml:space="preserve"> Тасим</w:t>
            </w:r>
          </w:p>
        </w:tc>
        <w:tc>
          <w:tcPr>
            <w:tcW w:w="1984" w:type="dxa"/>
          </w:tcPr>
          <w:p w:rsidR="00E005A0" w:rsidRPr="00AA4C78" w:rsidRDefault="00E005A0" w:rsidP="006430C4">
            <w:pPr>
              <w:spacing w:line="360" w:lineRule="auto"/>
            </w:pPr>
            <w:r>
              <w:t>Зам. председател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05A0" w:rsidRPr="00A23089" w:rsidRDefault="00E005A0" w:rsidP="006430C4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E005A0" w:rsidRPr="00AA4C78" w:rsidTr="006430C4">
        <w:trPr>
          <w:trHeight w:val="300"/>
        </w:trPr>
        <w:tc>
          <w:tcPr>
            <w:tcW w:w="1701" w:type="dxa"/>
          </w:tcPr>
          <w:p w:rsidR="00E005A0" w:rsidRPr="001E53CD" w:rsidRDefault="00E005A0" w:rsidP="006430C4">
            <w:pPr>
              <w:jc w:val="center"/>
            </w:pPr>
            <w:r w:rsidRPr="001E53CD">
              <w:t>172300032</w:t>
            </w:r>
          </w:p>
          <w:p w:rsidR="00E005A0" w:rsidRDefault="00E005A0" w:rsidP="006430C4">
            <w:pPr>
              <w:spacing w:line="360" w:lineRule="auto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A0" w:rsidRPr="001E53CD" w:rsidRDefault="00E005A0" w:rsidP="006430C4">
            <w:pPr>
              <w:jc w:val="center"/>
            </w:pPr>
            <w:r w:rsidRPr="001E53CD">
              <w:t>Иван Димитров Киряков</w:t>
            </w:r>
          </w:p>
          <w:p w:rsidR="00E005A0" w:rsidRDefault="00E005A0" w:rsidP="006430C4">
            <w:pPr>
              <w:spacing w:line="360" w:lineRule="auto"/>
              <w:jc w:val="center"/>
            </w:pPr>
          </w:p>
        </w:tc>
        <w:tc>
          <w:tcPr>
            <w:tcW w:w="1984" w:type="dxa"/>
          </w:tcPr>
          <w:p w:rsidR="00E005A0" w:rsidRPr="001E53CD" w:rsidRDefault="00E005A0" w:rsidP="006430C4">
            <w:r w:rsidRPr="001E53CD">
              <w:t>Председател</w:t>
            </w:r>
          </w:p>
          <w:p w:rsidR="00E005A0" w:rsidRDefault="00E005A0" w:rsidP="006430C4">
            <w:pPr>
              <w:spacing w:line="360" w:lineRule="auto"/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05A0" w:rsidRPr="00A0270E" w:rsidRDefault="00E005A0" w:rsidP="006430C4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</w:tbl>
    <w:p w:rsidR="00E005A0" w:rsidRPr="00E43B92" w:rsidRDefault="00E005A0" w:rsidP="00E005A0">
      <w:pPr>
        <w:shd w:val="clear" w:color="auto" w:fill="FFFFFF"/>
        <w:spacing w:after="150" w:line="360" w:lineRule="auto"/>
        <w:ind w:left="360"/>
        <w:jc w:val="both"/>
        <w:rPr>
          <w:rFonts w:ascii="Times New Roman" w:hAnsi="Times New Roman"/>
        </w:rPr>
      </w:pPr>
    </w:p>
    <w:p w:rsidR="00E005A0" w:rsidRPr="00E43B92" w:rsidRDefault="00E005A0" w:rsidP="005F142A">
      <w:pPr>
        <w:pStyle w:val="a6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ИЗДАВА удостоверения на назначените членове на СИК по т.3.</w:t>
      </w:r>
    </w:p>
    <w:p w:rsidR="00E005A0" w:rsidRPr="00E43B92" w:rsidRDefault="00E005A0" w:rsidP="005F142A">
      <w:pPr>
        <w:pStyle w:val="a6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E005A0" w:rsidRPr="00E43B92" w:rsidRDefault="00E005A0" w:rsidP="005F142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E005A0" w:rsidRPr="00E43B92" w:rsidRDefault="00E005A0" w:rsidP="00E005A0">
      <w:pPr>
        <w:shd w:val="clear" w:color="auto" w:fill="FFFFFF"/>
        <w:spacing w:after="150" w:line="360" w:lineRule="auto"/>
        <w:ind w:left="360"/>
        <w:jc w:val="both"/>
        <w:rPr>
          <w:rFonts w:ascii="Times New Roman" w:hAnsi="Times New Roman"/>
        </w:rPr>
      </w:pPr>
    </w:p>
    <w:p w:rsidR="00E005A0" w:rsidRDefault="00E005A0" w:rsidP="00E005A0">
      <w:pPr>
        <w:shd w:val="clear" w:color="auto" w:fill="FFFFFF"/>
        <w:spacing w:after="150" w:line="360" w:lineRule="auto"/>
        <w:ind w:firstLine="360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B6FF3" w:rsidRDefault="004B6FF3" w:rsidP="004B6FF3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EC0ACA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A863B1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B6FF3" w:rsidRDefault="004B6FF3" w:rsidP="004B6FF3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B6FF3" w:rsidRPr="00263A26" w:rsidRDefault="004B6FF3" w:rsidP="004B6FF3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4B6FF3" w:rsidRPr="00263A26" w:rsidRDefault="004B6FF3" w:rsidP="004B6FF3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E005A0" w:rsidRDefault="00E005A0" w:rsidP="00E005A0">
      <w:pPr>
        <w:shd w:val="clear" w:color="auto" w:fill="FFFFFF"/>
        <w:spacing w:after="150" w:line="360" w:lineRule="auto"/>
        <w:ind w:firstLine="360"/>
        <w:jc w:val="both"/>
        <w:rPr>
          <w:rFonts w:ascii="Times New Roman" w:hAnsi="Times New Roman"/>
        </w:rPr>
      </w:pPr>
    </w:p>
    <w:p w:rsidR="00E005A0" w:rsidRPr="00D03C18" w:rsidRDefault="00E005A0" w:rsidP="00E00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6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E005A0" w:rsidRDefault="00E005A0" w:rsidP="00E005A0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E005A0" w:rsidRDefault="00E005A0" w:rsidP="00E005A0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E005A0" w:rsidRDefault="00E005A0" w:rsidP="00E005A0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8D1096" w:rsidRDefault="004A1B84" w:rsidP="004A1B8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8D1096">
        <w:rPr>
          <w:rFonts w:ascii="Times New Roman" w:hAnsi="Times New Roman"/>
          <w:b/>
        </w:rPr>
        <w:t>РЕШЕНИЕ</w:t>
      </w:r>
      <w:r w:rsidRPr="008D1096">
        <w:rPr>
          <w:rFonts w:ascii="Times New Roman" w:hAnsi="Times New Roman"/>
        </w:rPr>
        <w:br/>
        <w:t xml:space="preserve">№ </w:t>
      </w:r>
      <w:r>
        <w:rPr>
          <w:rFonts w:ascii="Times New Roman" w:hAnsi="Times New Roman"/>
        </w:rPr>
        <w:t>212</w:t>
      </w:r>
      <w:r w:rsidRPr="006C4856">
        <w:rPr>
          <w:rFonts w:ascii="Times New Roman" w:hAnsi="Times New Roman"/>
        </w:rPr>
        <w:t>-</w:t>
      </w:r>
      <w:r w:rsidRPr="008D1096">
        <w:rPr>
          <w:rFonts w:ascii="Times New Roman" w:hAnsi="Times New Roman"/>
        </w:rPr>
        <w:t xml:space="preserve"> ЕП/НС</w:t>
      </w:r>
      <w:r w:rsidRPr="008D1096">
        <w:rPr>
          <w:rFonts w:ascii="Times New Roman" w:hAnsi="Times New Roman"/>
        </w:rPr>
        <w:br/>
        <w:t xml:space="preserve">Пловдив Област, </w:t>
      </w:r>
      <w:r>
        <w:rPr>
          <w:rFonts w:ascii="Times New Roman" w:hAnsi="Times New Roman"/>
        </w:rPr>
        <w:t>08.06</w:t>
      </w:r>
      <w:r w:rsidRPr="008D1096">
        <w:rPr>
          <w:rFonts w:ascii="Times New Roman" w:hAnsi="Times New Roman"/>
        </w:rPr>
        <w:t>.2024 г.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 xml:space="preserve">ОТНОСНО: Промяна в съставите на СИК на територията на </w:t>
      </w:r>
      <w:r>
        <w:rPr>
          <w:rFonts w:ascii="Times New Roman" w:hAnsi="Times New Roman"/>
          <w:b/>
        </w:rPr>
        <w:t>о</w:t>
      </w:r>
      <w:r w:rsidRPr="006146F9">
        <w:rPr>
          <w:rFonts w:ascii="Times New Roman" w:hAnsi="Times New Roman"/>
          <w:b/>
        </w:rPr>
        <w:t>бщина Хисаря</w:t>
      </w:r>
      <w:r w:rsidRPr="006C4856">
        <w:rPr>
          <w:rFonts w:ascii="Times New Roman" w:hAnsi="Times New Roman"/>
        </w:rPr>
        <w:t>,</w:t>
      </w:r>
      <w:r w:rsidRPr="008D1096">
        <w:rPr>
          <w:rFonts w:ascii="Times New Roman" w:hAnsi="Times New Roman"/>
        </w:rPr>
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A1B84" w:rsidRPr="006146F9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Решения</w:t>
      </w:r>
      <w:r w:rsidRPr="008D1096">
        <w:rPr>
          <w:rFonts w:ascii="Times New Roman" w:hAnsi="Times New Roman"/>
        </w:rPr>
        <w:t xml:space="preserve"> № </w:t>
      </w:r>
      <w:r w:rsidRPr="006146F9">
        <w:rPr>
          <w:rFonts w:ascii="Times New Roman" w:hAnsi="Times New Roman"/>
        </w:rPr>
        <w:t>105-ЕП/НС/14.05.2024 г.</w:t>
      </w:r>
      <w:r>
        <w:rPr>
          <w:rFonts w:ascii="Times New Roman" w:hAnsi="Times New Roman"/>
        </w:rPr>
        <w:t xml:space="preserve"> и № 139-ЕП/НС/29.05.2024 г.</w:t>
      </w:r>
      <w:r w:rsidRPr="006146F9">
        <w:rPr>
          <w:rFonts w:ascii="Times New Roman" w:hAnsi="Times New Roman"/>
        </w:rPr>
        <w:t xml:space="preserve">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Хисаря.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6146F9">
        <w:rPr>
          <w:rFonts w:ascii="Times New Roman" w:hAnsi="Times New Roman"/>
        </w:rPr>
        <w:lastRenderedPageBreak/>
        <w:t xml:space="preserve">С писма вх. № </w:t>
      </w:r>
      <w:r>
        <w:rPr>
          <w:rFonts w:ascii="Times New Roman" w:hAnsi="Times New Roman"/>
        </w:rPr>
        <w:t>368/07.06.2024 г. и вх. № 377</w:t>
      </w:r>
      <w:r w:rsidRPr="006146F9">
        <w:rPr>
          <w:rFonts w:ascii="Times New Roman" w:hAnsi="Times New Roman"/>
        </w:rPr>
        <w:t>/0</w:t>
      </w:r>
      <w:r>
        <w:rPr>
          <w:rFonts w:ascii="Times New Roman" w:hAnsi="Times New Roman"/>
        </w:rPr>
        <w:t>8</w:t>
      </w:r>
      <w:r w:rsidRPr="006146F9">
        <w:rPr>
          <w:rFonts w:ascii="Times New Roman" w:hAnsi="Times New Roman"/>
        </w:rPr>
        <w:t>.06.2024 г., в Районна избирателна комисия Седемнадесети изборен район Пловдивски са постъ</w:t>
      </w:r>
      <w:r>
        <w:rPr>
          <w:rFonts w:ascii="Times New Roman" w:hAnsi="Times New Roman"/>
        </w:rPr>
        <w:t xml:space="preserve">пили предложения от Секретаря на община Хисаря, </w:t>
      </w:r>
      <w:r w:rsidRPr="008D1096">
        <w:rPr>
          <w:rFonts w:ascii="Times New Roman" w:hAnsi="Times New Roman"/>
        </w:rPr>
        <w:t>с които се предлагат да бъдат извършени промени в поименните състави на секционните избират</w:t>
      </w:r>
      <w:r>
        <w:rPr>
          <w:rFonts w:ascii="Times New Roman" w:hAnsi="Times New Roman"/>
        </w:rPr>
        <w:t>елни комисии на територията на о</w:t>
      </w:r>
      <w:r w:rsidRPr="008D1096">
        <w:rPr>
          <w:rFonts w:ascii="Times New Roman" w:hAnsi="Times New Roman"/>
        </w:rPr>
        <w:t xml:space="preserve">бщина </w:t>
      </w:r>
      <w:r>
        <w:rPr>
          <w:rFonts w:ascii="Times New Roman" w:hAnsi="Times New Roman"/>
        </w:rPr>
        <w:t>Хисаря.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Относно предложените за назначаване лица се констатира, че същите отговарят</w:t>
      </w:r>
      <w:r>
        <w:rPr>
          <w:rFonts w:ascii="Times New Roman" w:hAnsi="Times New Roman"/>
        </w:rPr>
        <w:t xml:space="preserve"> на изискванията на Изборния</w:t>
      </w:r>
      <w:r w:rsidRPr="008D1096">
        <w:rPr>
          <w:rFonts w:ascii="Times New Roman" w:hAnsi="Times New Roman"/>
        </w:rPr>
        <w:t xml:space="preserve">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</w:t>
      </w:r>
      <w:r>
        <w:rPr>
          <w:rFonts w:ascii="Times New Roman" w:hAnsi="Times New Roman"/>
        </w:rPr>
        <w:t>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Предвид гореизложеното и на основание чл. 72, ал. 1, т. 4 и т.</w:t>
      </w:r>
      <w:r>
        <w:rPr>
          <w:rFonts w:ascii="Times New Roman" w:hAnsi="Times New Roman"/>
        </w:rPr>
        <w:t xml:space="preserve"> </w:t>
      </w:r>
      <w:r w:rsidRPr="008D1096">
        <w:rPr>
          <w:rFonts w:ascii="Times New Roman" w:hAnsi="Times New Roman"/>
        </w:rPr>
        <w:t>5 от Изборния кодекс, Районна избирателна комисия Седемнадесети изборен район</w:t>
      </w:r>
      <w:r>
        <w:rPr>
          <w:rFonts w:ascii="Times New Roman" w:hAnsi="Times New Roman"/>
        </w:rPr>
        <w:t>-</w:t>
      </w:r>
      <w:r w:rsidRPr="008D1096">
        <w:rPr>
          <w:rFonts w:ascii="Times New Roman" w:hAnsi="Times New Roman"/>
        </w:rPr>
        <w:t xml:space="preserve"> Пловдивски</w:t>
      </w:r>
    </w:p>
    <w:p w:rsidR="004A1B84" w:rsidRPr="008D1096" w:rsidRDefault="004A1B84" w:rsidP="004A1B84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8D1096">
        <w:rPr>
          <w:rFonts w:ascii="Times New Roman" w:hAnsi="Times New Roman"/>
          <w:b/>
        </w:rPr>
        <w:t>РЕШИ:</w:t>
      </w:r>
    </w:p>
    <w:p w:rsidR="004A1B84" w:rsidRPr="008D1096" w:rsidRDefault="004A1B84" w:rsidP="005F142A">
      <w:pPr>
        <w:pStyle w:val="a6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ОСВОБОЖДАВА чл</w:t>
      </w:r>
      <w:r>
        <w:rPr>
          <w:rFonts w:ascii="Times New Roman" w:hAnsi="Times New Roman"/>
          <w:lang w:eastAsia="en-US"/>
        </w:rPr>
        <w:t xml:space="preserve">енове на СИК на територията на </w:t>
      </w:r>
      <w:r w:rsidRPr="00652495">
        <w:rPr>
          <w:rFonts w:ascii="Times New Roman" w:hAnsi="Times New Roman"/>
          <w:b/>
          <w:lang w:eastAsia="en-US"/>
        </w:rPr>
        <w:t>община Хисаря</w:t>
      </w:r>
      <w:r w:rsidRPr="006146F9">
        <w:rPr>
          <w:rFonts w:ascii="Times New Roman" w:hAnsi="Times New Roman"/>
          <w:lang w:eastAsia="en-US"/>
        </w:rPr>
        <w:t>,</w:t>
      </w:r>
      <w:r w:rsidRPr="008D1096">
        <w:rPr>
          <w:rFonts w:ascii="Times New Roman" w:hAnsi="Times New Roman"/>
          <w:lang w:eastAsia="en-US"/>
        </w:rPr>
        <w:t xml:space="preserve">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4A1B84" w:rsidRPr="008D1096" w:rsidTr="006430C4">
        <w:tc>
          <w:tcPr>
            <w:tcW w:w="1701" w:type="dxa"/>
            <w:hideMark/>
          </w:tcPr>
          <w:p w:rsidR="004A1B84" w:rsidRPr="0062661B" w:rsidRDefault="004A1B84" w:rsidP="006430C4">
            <w:pPr>
              <w:spacing w:after="150"/>
              <w:jc w:val="center"/>
            </w:pPr>
            <w:r w:rsidRPr="0062661B">
              <w:t>№ СИК</w:t>
            </w:r>
          </w:p>
        </w:tc>
        <w:tc>
          <w:tcPr>
            <w:tcW w:w="4111" w:type="dxa"/>
            <w:hideMark/>
          </w:tcPr>
          <w:p w:rsidR="004A1B84" w:rsidRPr="0062661B" w:rsidRDefault="004A1B84" w:rsidP="006430C4">
            <w:pPr>
              <w:spacing w:after="150"/>
              <w:jc w:val="center"/>
            </w:pPr>
            <w:r w:rsidRPr="0062661B">
              <w:t xml:space="preserve">Име, презиме и фамилия на </w:t>
            </w:r>
            <w:r w:rsidRPr="008D1096">
              <w:rPr>
                <w:b/>
              </w:rPr>
              <w:t>ОСВОБОЖДАВАНИЯ</w:t>
            </w:r>
            <w:r w:rsidRPr="008D1096">
              <w:t xml:space="preserve"> член:</w:t>
            </w:r>
          </w:p>
        </w:tc>
        <w:tc>
          <w:tcPr>
            <w:tcW w:w="1701" w:type="dxa"/>
            <w:hideMark/>
          </w:tcPr>
          <w:p w:rsidR="004A1B84" w:rsidRPr="0062661B" w:rsidRDefault="004A1B84" w:rsidP="006430C4">
            <w:pPr>
              <w:spacing w:after="150"/>
              <w:jc w:val="center"/>
            </w:pPr>
            <w:r w:rsidRPr="0062661B">
              <w:t>Длъжност</w:t>
            </w:r>
          </w:p>
        </w:tc>
        <w:tc>
          <w:tcPr>
            <w:tcW w:w="1554" w:type="dxa"/>
            <w:hideMark/>
          </w:tcPr>
          <w:p w:rsidR="004A1B84" w:rsidRPr="0062661B" w:rsidRDefault="004A1B84" w:rsidP="006430C4">
            <w:pPr>
              <w:spacing w:after="150"/>
              <w:jc w:val="center"/>
            </w:pPr>
            <w:r w:rsidRPr="0062661B">
              <w:t>ЕГН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173700004</w:t>
            </w:r>
          </w:p>
        </w:tc>
        <w:tc>
          <w:tcPr>
            <w:tcW w:w="4111" w:type="dxa"/>
          </w:tcPr>
          <w:p w:rsidR="004A1B84" w:rsidRPr="00216A1F" w:rsidRDefault="004A1B84" w:rsidP="006430C4">
            <w:pPr>
              <w:jc w:val="both"/>
            </w:pPr>
            <w:r>
              <w:t>Силвия Стоянова Великова</w:t>
            </w:r>
          </w:p>
        </w:tc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Секретар</w:t>
            </w:r>
          </w:p>
        </w:tc>
        <w:tc>
          <w:tcPr>
            <w:tcW w:w="1554" w:type="dxa"/>
          </w:tcPr>
          <w:p w:rsidR="004A1B84" w:rsidRPr="00216A1F" w:rsidRDefault="004A1B84" w:rsidP="006430C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173700005</w:t>
            </w:r>
          </w:p>
        </w:tc>
        <w:tc>
          <w:tcPr>
            <w:tcW w:w="4111" w:type="dxa"/>
          </w:tcPr>
          <w:p w:rsidR="004A1B84" w:rsidRPr="00216A1F" w:rsidRDefault="004A1B84" w:rsidP="006430C4">
            <w:pPr>
              <w:jc w:val="both"/>
            </w:pPr>
            <w:r>
              <w:t>Радка Лазарова Колчева</w:t>
            </w:r>
          </w:p>
        </w:tc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Член</w:t>
            </w:r>
          </w:p>
        </w:tc>
        <w:tc>
          <w:tcPr>
            <w:tcW w:w="1554" w:type="dxa"/>
          </w:tcPr>
          <w:p w:rsidR="004A1B84" w:rsidRPr="00216A1F" w:rsidRDefault="004A1B84" w:rsidP="006430C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173700016</w:t>
            </w:r>
          </w:p>
        </w:tc>
        <w:tc>
          <w:tcPr>
            <w:tcW w:w="4111" w:type="dxa"/>
          </w:tcPr>
          <w:p w:rsidR="004A1B84" w:rsidRPr="00216A1F" w:rsidRDefault="004A1B84" w:rsidP="006430C4">
            <w:pPr>
              <w:jc w:val="both"/>
            </w:pPr>
            <w:r>
              <w:t>Соня Нешева Тодорова</w:t>
            </w:r>
          </w:p>
        </w:tc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Член</w:t>
            </w:r>
          </w:p>
        </w:tc>
        <w:tc>
          <w:tcPr>
            <w:tcW w:w="1554" w:type="dxa"/>
          </w:tcPr>
          <w:p w:rsidR="004A1B84" w:rsidRPr="00216A1F" w:rsidRDefault="004A1B84" w:rsidP="006430C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173700022</w:t>
            </w:r>
          </w:p>
        </w:tc>
        <w:tc>
          <w:tcPr>
            <w:tcW w:w="4111" w:type="dxa"/>
          </w:tcPr>
          <w:p w:rsidR="004A1B84" w:rsidRPr="00216A1F" w:rsidRDefault="004A1B84" w:rsidP="006430C4">
            <w:pPr>
              <w:jc w:val="both"/>
            </w:pPr>
            <w:r>
              <w:t>Ангел Иванов Колчев</w:t>
            </w:r>
          </w:p>
        </w:tc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Член</w:t>
            </w:r>
          </w:p>
        </w:tc>
        <w:tc>
          <w:tcPr>
            <w:tcW w:w="1554" w:type="dxa"/>
          </w:tcPr>
          <w:p w:rsidR="004A1B84" w:rsidRPr="00216A1F" w:rsidRDefault="004A1B84" w:rsidP="006430C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</w:tbl>
    <w:p w:rsidR="004A1B84" w:rsidRPr="008D1096" w:rsidRDefault="004A1B84" w:rsidP="004A1B84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4A1B84" w:rsidRDefault="004A1B84" w:rsidP="005F142A">
      <w:pPr>
        <w:pStyle w:val="a6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4A1B84" w:rsidRPr="008D1096" w:rsidRDefault="004A1B84" w:rsidP="004A1B84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4A1B84" w:rsidRPr="008D1096" w:rsidRDefault="004A1B84" w:rsidP="005F142A">
      <w:pPr>
        <w:pStyle w:val="a6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НАЗНАЧАВА за чл</w:t>
      </w:r>
      <w:r>
        <w:rPr>
          <w:rFonts w:ascii="Times New Roman" w:hAnsi="Times New Roman"/>
          <w:lang w:eastAsia="en-US"/>
        </w:rPr>
        <w:t xml:space="preserve">енове на СИК на територията на </w:t>
      </w:r>
      <w:r w:rsidRPr="00652495">
        <w:rPr>
          <w:rFonts w:ascii="Times New Roman" w:hAnsi="Times New Roman"/>
          <w:b/>
          <w:lang w:eastAsia="en-US"/>
        </w:rPr>
        <w:t>община Хисаря</w:t>
      </w:r>
      <w:r w:rsidRPr="00216A1F">
        <w:rPr>
          <w:rFonts w:ascii="Times New Roman" w:hAnsi="Times New Roman"/>
          <w:lang w:eastAsia="en-US"/>
        </w:rPr>
        <w:t>,</w:t>
      </w:r>
      <w:r w:rsidRPr="008D1096">
        <w:rPr>
          <w:rFonts w:ascii="Times New Roman" w:hAnsi="Times New Roman"/>
          <w:lang w:eastAsia="en-US"/>
        </w:rPr>
        <w:t xml:space="preserve"> както следва:</w:t>
      </w:r>
    </w:p>
    <w:tbl>
      <w:tblPr>
        <w:tblStyle w:val="a7"/>
        <w:tblW w:w="9070" w:type="dxa"/>
        <w:tblInd w:w="-8" w:type="dxa"/>
        <w:tblLook w:val="04A0" w:firstRow="1" w:lastRow="0" w:firstColumn="1" w:lastColumn="0" w:noHBand="0" w:noVBand="1"/>
      </w:tblPr>
      <w:tblGrid>
        <w:gridCol w:w="1701"/>
        <w:gridCol w:w="4112"/>
        <w:gridCol w:w="1702"/>
        <w:gridCol w:w="1555"/>
      </w:tblGrid>
      <w:tr w:rsidR="004A1B84" w:rsidRPr="008D1096" w:rsidTr="006430C4">
        <w:tc>
          <w:tcPr>
            <w:tcW w:w="1701" w:type="dxa"/>
            <w:shd w:val="clear" w:color="auto" w:fill="FFFFFF"/>
            <w:hideMark/>
          </w:tcPr>
          <w:p w:rsidR="004A1B84" w:rsidRPr="008D1096" w:rsidRDefault="004A1B84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№ СИК</w:t>
            </w:r>
          </w:p>
        </w:tc>
        <w:tc>
          <w:tcPr>
            <w:tcW w:w="4112" w:type="dxa"/>
            <w:shd w:val="clear" w:color="auto" w:fill="FFFFFF"/>
            <w:hideMark/>
          </w:tcPr>
          <w:p w:rsidR="004A1B84" w:rsidRPr="008D1096" w:rsidRDefault="004A1B84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 xml:space="preserve">Име, презиме и фамилия на </w:t>
            </w:r>
            <w:r w:rsidRPr="008D1096">
              <w:rPr>
                <w:rStyle w:val="aa"/>
                <w:shd w:val="clear" w:color="auto" w:fill="FFFFFF"/>
              </w:rPr>
              <w:t>НАЗНАЧАВАНИЯ  член</w:t>
            </w:r>
          </w:p>
        </w:tc>
        <w:tc>
          <w:tcPr>
            <w:tcW w:w="1702" w:type="dxa"/>
            <w:shd w:val="clear" w:color="auto" w:fill="FFFFFF"/>
            <w:hideMark/>
          </w:tcPr>
          <w:p w:rsidR="004A1B84" w:rsidRPr="008D1096" w:rsidRDefault="004A1B84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Длъжност</w:t>
            </w:r>
          </w:p>
        </w:tc>
        <w:tc>
          <w:tcPr>
            <w:tcW w:w="1555" w:type="dxa"/>
            <w:shd w:val="clear" w:color="auto" w:fill="FFFFFF"/>
            <w:hideMark/>
          </w:tcPr>
          <w:p w:rsidR="004A1B84" w:rsidRPr="008D1096" w:rsidRDefault="004A1B84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ЕГН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173700004</w:t>
            </w:r>
          </w:p>
        </w:tc>
        <w:tc>
          <w:tcPr>
            <w:tcW w:w="4112" w:type="dxa"/>
          </w:tcPr>
          <w:p w:rsidR="004A1B84" w:rsidRPr="009A3625" w:rsidRDefault="004A1B84" w:rsidP="006430C4">
            <w:pPr>
              <w:jc w:val="both"/>
              <w:rPr>
                <w:color w:val="000000"/>
              </w:rPr>
            </w:pPr>
            <w:proofErr w:type="spellStart"/>
            <w:r w:rsidRPr="00E34719">
              <w:rPr>
                <w:color w:val="000000"/>
              </w:rPr>
              <w:t>Мериам</w:t>
            </w:r>
            <w:proofErr w:type="spellEnd"/>
            <w:r w:rsidRPr="00E34719">
              <w:rPr>
                <w:color w:val="000000"/>
              </w:rPr>
              <w:t xml:space="preserve"> Емилова </w:t>
            </w:r>
            <w:proofErr w:type="spellStart"/>
            <w:r w:rsidRPr="00E34719">
              <w:rPr>
                <w:color w:val="000000"/>
              </w:rPr>
              <w:t>Кикьова</w:t>
            </w:r>
            <w:proofErr w:type="spellEnd"/>
          </w:p>
        </w:tc>
        <w:tc>
          <w:tcPr>
            <w:tcW w:w="1702" w:type="dxa"/>
          </w:tcPr>
          <w:p w:rsidR="004A1B84" w:rsidRPr="00216A1F" w:rsidRDefault="004A1B84" w:rsidP="006430C4">
            <w:pPr>
              <w:jc w:val="both"/>
            </w:pPr>
            <w:r>
              <w:t>Секретар</w:t>
            </w:r>
          </w:p>
        </w:tc>
        <w:tc>
          <w:tcPr>
            <w:tcW w:w="1555" w:type="dxa"/>
          </w:tcPr>
          <w:p w:rsidR="004A1B84" w:rsidRPr="009A3625" w:rsidRDefault="004A1B84" w:rsidP="006430C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173700005</w:t>
            </w:r>
          </w:p>
        </w:tc>
        <w:tc>
          <w:tcPr>
            <w:tcW w:w="4112" w:type="dxa"/>
          </w:tcPr>
          <w:p w:rsidR="004A1B84" w:rsidRPr="009A3625" w:rsidRDefault="004A1B84" w:rsidP="006430C4">
            <w:pPr>
              <w:jc w:val="both"/>
              <w:rPr>
                <w:color w:val="000000"/>
              </w:rPr>
            </w:pPr>
            <w:r w:rsidRPr="00E34719">
              <w:rPr>
                <w:color w:val="000000"/>
              </w:rPr>
              <w:t>Денис Емилов Златев</w:t>
            </w:r>
          </w:p>
        </w:tc>
        <w:tc>
          <w:tcPr>
            <w:tcW w:w="1702" w:type="dxa"/>
          </w:tcPr>
          <w:p w:rsidR="004A1B84" w:rsidRPr="00216A1F" w:rsidRDefault="004A1B84" w:rsidP="006430C4">
            <w:pPr>
              <w:jc w:val="both"/>
            </w:pPr>
            <w:r>
              <w:t>Член</w:t>
            </w:r>
          </w:p>
        </w:tc>
        <w:tc>
          <w:tcPr>
            <w:tcW w:w="1555" w:type="dxa"/>
          </w:tcPr>
          <w:p w:rsidR="004A1B84" w:rsidRPr="009A3625" w:rsidRDefault="004A1B84" w:rsidP="006430C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173700016</w:t>
            </w:r>
          </w:p>
        </w:tc>
        <w:tc>
          <w:tcPr>
            <w:tcW w:w="4112" w:type="dxa"/>
          </w:tcPr>
          <w:p w:rsidR="004A1B84" w:rsidRPr="009A3625" w:rsidRDefault="004A1B84" w:rsidP="006430C4">
            <w:pPr>
              <w:jc w:val="both"/>
              <w:rPr>
                <w:color w:val="000000"/>
              </w:rPr>
            </w:pPr>
            <w:r w:rsidRPr="00E34719">
              <w:rPr>
                <w:color w:val="000000"/>
              </w:rPr>
              <w:t xml:space="preserve">Цонка Николова </w:t>
            </w:r>
            <w:proofErr w:type="spellStart"/>
            <w:r w:rsidRPr="00E34719">
              <w:rPr>
                <w:color w:val="000000"/>
              </w:rPr>
              <w:t>Пингелова</w:t>
            </w:r>
            <w:proofErr w:type="spellEnd"/>
          </w:p>
        </w:tc>
        <w:tc>
          <w:tcPr>
            <w:tcW w:w="1702" w:type="dxa"/>
          </w:tcPr>
          <w:p w:rsidR="004A1B84" w:rsidRPr="00216A1F" w:rsidRDefault="004A1B84" w:rsidP="006430C4">
            <w:pPr>
              <w:jc w:val="both"/>
            </w:pPr>
            <w:r>
              <w:t>Член</w:t>
            </w:r>
          </w:p>
        </w:tc>
        <w:tc>
          <w:tcPr>
            <w:tcW w:w="1555" w:type="dxa"/>
          </w:tcPr>
          <w:p w:rsidR="004A1B84" w:rsidRPr="009A3625" w:rsidRDefault="004A1B84" w:rsidP="006430C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16A1F" w:rsidRDefault="004A1B84" w:rsidP="006430C4">
            <w:pPr>
              <w:jc w:val="both"/>
            </w:pPr>
            <w:r>
              <w:t>173700022</w:t>
            </w:r>
          </w:p>
        </w:tc>
        <w:tc>
          <w:tcPr>
            <w:tcW w:w="4112" w:type="dxa"/>
          </w:tcPr>
          <w:p w:rsidR="004A1B84" w:rsidRPr="009A3625" w:rsidRDefault="004A1B84" w:rsidP="006430C4">
            <w:pPr>
              <w:jc w:val="both"/>
              <w:rPr>
                <w:color w:val="000000"/>
              </w:rPr>
            </w:pPr>
            <w:r w:rsidRPr="00E34719">
              <w:rPr>
                <w:color w:val="000000"/>
              </w:rPr>
              <w:t>Мария Петрова Карамфилова</w:t>
            </w:r>
          </w:p>
        </w:tc>
        <w:tc>
          <w:tcPr>
            <w:tcW w:w="1702" w:type="dxa"/>
          </w:tcPr>
          <w:p w:rsidR="004A1B84" w:rsidRPr="00216A1F" w:rsidRDefault="004A1B84" w:rsidP="006430C4">
            <w:pPr>
              <w:jc w:val="both"/>
            </w:pPr>
            <w:r>
              <w:t>Член</w:t>
            </w:r>
          </w:p>
        </w:tc>
        <w:tc>
          <w:tcPr>
            <w:tcW w:w="1555" w:type="dxa"/>
          </w:tcPr>
          <w:p w:rsidR="004A1B84" w:rsidRPr="009A3625" w:rsidRDefault="004A1B84" w:rsidP="006430C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**********</w:t>
            </w:r>
          </w:p>
        </w:tc>
      </w:tr>
    </w:tbl>
    <w:p w:rsidR="004A1B84" w:rsidRPr="008D1096" w:rsidRDefault="004A1B84" w:rsidP="004A1B84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4A1B84" w:rsidRPr="008D1096" w:rsidRDefault="004A1B84" w:rsidP="005F142A">
      <w:pPr>
        <w:pStyle w:val="a6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ИЗДАВА удостоверения на назначените членове на СИК по т.3.</w:t>
      </w:r>
    </w:p>
    <w:p w:rsidR="004A1B84" w:rsidRPr="008D1096" w:rsidRDefault="004A1B84" w:rsidP="005F142A">
      <w:pPr>
        <w:pStyle w:val="a6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4A1B84" w:rsidRPr="008D1096" w:rsidRDefault="004A1B84" w:rsidP="005F142A">
      <w:pPr>
        <w:pStyle w:val="a6"/>
        <w:numPr>
          <w:ilvl w:val="0"/>
          <w:numId w:val="6"/>
        </w:numPr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4A1B84" w:rsidRPr="008D1096" w:rsidRDefault="004A1B84" w:rsidP="004A1B84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4A1B84" w:rsidRDefault="004A1B84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4B6FF3" w:rsidRDefault="004B6FF3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A6F37" w:rsidRDefault="005A6F37" w:rsidP="004B6FF3">
      <w:pPr>
        <w:rPr>
          <w:rFonts w:ascii="Times New Roman" w:hAnsi="Times New Roman"/>
        </w:rPr>
      </w:pPr>
    </w:p>
    <w:p w:rsidR="004B6FF3" w:rsidRDefault="004B6FF3" w:rsidP="004B6FF3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lastRenderedPageBreak/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EC0ACA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A863B1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B6FF3" w:rsidRDefault="004B6FF3" w:rsidP="004B6FF3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B6FF3" w:rsidRPr="00263A26" w:rsidRDefault="004B6FF3" w:rsidP="004B6FF3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4B6FF3" w:rsidRPr="00263A26" w:rsidRDefault="004B6FF3" w:rsidP="004B6FF3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4B6FF3" w:rsidRDefault="004B6FF3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4B6FF3" w:rsidRDefault="004B6FF3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7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8D1096" w:rsidRDefault="004A1B84" w:rsidP="004A1B8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8D1096">
        <w:rPr>
          <w:rFonts w:ascii="Times New Roman" w:hAnsi="Times New Roman"/>
          <w:b/>
        </w:rPr>
        <w:t>РЕШЕНИЕ</w:t>
      </w:r>
      <w:r w:rsidRPr="008D1096">
        <w:rPr>
          <w:rFonts w:ascii="Times New Roman" w:hAnsi="Times New Roman"/>
        </w:rPr>
        <w:br/>
        <w:t>№</w:t>
      </w:r>
      <w:r>
        <w:rPr>
          <w:rFonts w:ascii="Times New Roman" w:hAnsi="Times New Roman"/>
        </w:rPr>
        <w:t>213</w:t>
      </w:r>
      <w:r w:rsidRPr="008D1096">
        <w:rPr>
          <w:rFonts w:ascii="Times New Roman" w:hAnsi="Times New Roman"/>
        </w:rPr>
        <w:t xml:space="preserve"> </w:t>
      </w:r>
      <w:r w:rsidRPr="00B037E4">
        <w:rPr>
          <w:rFonts w:ascii="Times New Roman" w:hAnsi="Times New Roman"/>
        </w:rPr>
        <w:t>- ЕП/НС</w:t>
      </w:r>
      <w:r w:rsidRPr="00B037E4">
        <w:rPr>
          <w:rFonts w:ascii="Times New Roman" w:hAnsi="Times New Roman"/>
        </w:rPr>
        <w:br/>
        <w:t>Пловдив Област</w:t>
      </w:r>
      <w:r w:rsidRPr="008D109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08.06</w:t>
      </w:r>
      <w:r w:rsidRPr="008D1096">
        <w:rPr>
          <w:rFonts w:ascii="Times New Roman" w:hAnsi="Times New Roman"/>
        </w:rPr>
        <w:t>.2024 г.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 xml:space="preserve">ОТНОСНО: Промяна в съставите на СИК на територията на община </w:t>
      </w:r>
      <w:r>
        <w:rPr>
          <w:rFonts w:ascii="Times New Roman" w:hAnsi="Times New Roman"/>
        </w:rPr>
        <w:t>Марица</w:t>
      </w:r>
      <w:r w:rsidRPr="008D1096">
        <w:rPr>
          <w:rFonts w:ascii="Times New Roman" w:hAnsi="Times New Roman"/>
        </w:rPr>
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lastRenderedPageBreak/>
        <w:t>С Решени</w:t>
      </w:r>
      <w:r>
        <w:rPr>
          <w:rFonts w:ascii="Times New Roman" w:hAnsi="Times New Roman"/>
        </w:rPr>
        <w:t>я</w:t>
      </w:r>
      <w:r w:rsidRPr="008D1096">
        <w:rPr>
          <w:rFonts w:ascii="Times New Roman" w:hAnsi="Times New Roman"/>
        </w:rPr>
        <w:t xml:space="preserve"> № </w:t>
      </w:r>
      <w:r w:rsidRPr="00A46E07">
        <w:rPr>
          <w:rFonts w:ascii="Times New Roman" w:hAnsi="Times New Roman"/>
        </w:rPr>
        <w:t>96-</w:t>
      </w:r>
      <w:r>
        <w:rPr>
          <w:rFonts w:ascii="Times New Roman" w:hAnsi="Times New Roman"/>
        </w:rPr>
        <w:t>ЕП/</w:t>
      </w:r>
      <w:r w:rsidRPr="008D1096">
        <w:rPr>
          <w:rFonts w:ascii="Times New Roman" w:hAnsi="Times New Roman"/>
        </w:rPr>
        <w:t xml:space="preserve">НС/ </w:t>
      </w:r>
      <w:r>
        <w:rPr>
          <w:rFonts w:ascii="Times New Roman" w:hAnsi="Times New Roman"/>
        </w:rPr>
        <w:t xml:space="preserve">14.05.2024 г. и № 129-ЕП/НС/29.05.2024г. </w:t>
      </w:r>
      <w:r w:rsidRPr="008D1096">
        <w:rPr>
          <w:rFonts w:ascii="Times New Roman" w:hAnsi="Times New Roman"/>
        </w:rPr>
        <w:t xml:space="preserve">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</w:t>
      </w:r>
      <w:r>
        <w:rPr>
          <w:rFonts w:ascii="Times New Roman" w:hAnsi="Times New Roman"/>
        </w:rPr>
        <w:t>Марица.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С писм</w:t>
      </w:r>
      <w:r>
        <w:rPr>
          <w:rFonts w:ascii="Times New Roman" w:hAnsi="Times New Roman"/>
        </w:rPr>
        <w:t>а с</w:t>
      </w:r>
      <w:r w:rsidRPr="008D1096">
        <w:rPr>
          <w:rFonts w:ascii="Times New Roman" w:hAnsi="Times New Roman"/>
        </w:rPr>
        <w:t xml:space="preserve"> вх. № </w:t>
      </w:r>
      <w:r>
        <w:rPr>
          <w:rFonts w:ascii="Times New Roman" w:hAnsi="Times New Roman"/>
        </w:rPr>
        <w:t xml:space="preserve">381/08.06.2024 г. и </w:t>
      </w:r>
      <w:r w:rsidRPr="008D1096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387/08.06.2024 г.</w:t>
      </w:r>
      <w:r w:rsidRPr="008D1096">
        <w:rPr>
          <w:rFonts w:ascii="Times New Roman" w:hAnsi="Times New Roman"/>
        </w:rPr>
        <w:t xml:space="preserve"> в Районна избирателна комисия Седемнадесети изборен район Пловдивски са постъпили предложения от</w:t>
      </w:r>
      <w:r>
        <w:rPr>
          <w:rFonts w:ascii="Times New Roman" w:hAnsi="Times New Roman"/>
        </w:rPr>
        <w:t xml:space="preserve"> упълномощен представител на община Марица, </w:t>
      </w:r>
      <w:r w:rsidRPr="008D1096">
        <w:rPr>
          <w:rFonts w:ascii="Times New Roman" w:hAnsi="Times New Roman"/>
        </w:rPr>
        <w:t xml:space="preserve">с които се предлагат да бъдат извършени промени в поименните състави на секционните избирателни комисии на територията на Община </w:t>
      </w:r>
      <w:r>
        <w:rPr>
          <w:rFonts w:ascii="Times New Roman" w:hAnsi="Times New Roman"/>
        </w:rPr>
        <w:t>Марица.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</w:t>
      </w:r>
      <w:r>
        <w:rPr>
          <w:rFonts w:ascii="Times New Roman" w:hAnsi="Times New Roman"/>
        </w:rPr>
        <w:t>.</w:t>
      </w:r>
    </w:p>
    <w:p w:rsidR="004A1B84" w:rsidRPr="008D1096" w:rsidRDefault="004A1B84" w:rsidP="004A1B84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Предвид гореизложеното и на основание чл. 72, ал. 1, т. 4 и т.</w:t>
      </w:r>
      <w:r>
        <w:rPr>
          <w:rFonts w:ascii="Times New Roman" w:hAnsi="Times New Roman"/>
        </w:rPr>
        <w:t xml:space="preserve"> </w:t>
      </w:r>
      <w:r w:rsidRPr="008D1096">
        <w:rPr>
          <w:rFonts w:ascii="Times New Roman" w:hAnsi="Times New Roman"/>
        </w:rPr>
        <w:t>5 от Изборния кодекс, Районна избирателна комисия Седемнадесети изборен район</w:t>
      </w:r>
      <w:r>
        <w:rPr>
          <w:rFonts w:ascii="Times New Roman" w:hAnsi="Times New Roman"/>
        </w:rPr>
        <w:t>-</w:t>
      </w:r>
      <w:r w:rsidRPr="008D1096">
        <w:rPr>
          <w:rFonts w:ascii="Times New Roman" w:hAnsi="Times New Roman"/>
        </w:rPr>
        <w:t xml:space="preserve"> Пловдивски</w:t>
      </w:r>
    </w:p>
    <w:p w:rsidR="004A1B84" w:rsidRPr="008D1096" w:rsidRDefault="004A1B84" w:rsidP="004A1B84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8D1096">
        <w:rPr>
          <w:rFonts w:ascii="Times New Roman" w:hAnsi="Times New Roman"/>
          <w:b/>
        </w:rPr>
        <w:t>РЕШИ:</w:t>
      </w:r>
    </w:p>
    <w:p w:rsidR="004A1B84" w:rsidRPr="008D1096" w:rsidRDefault="004A1B84" w:rsidP="005F142A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 xml:space="preserve">ОСВОБОЖДАВА членове на СИК на територията на Община </w:t>
      </w:r>
      <w:r>
        <w:rPr>
          <w:rFonts w:ascii="Times New Roman" w:hAnsi="Times New Roman"/>
          <w:lang w:eastAsia="en-US"/>
        </w:rPr>
        <w:t>Марица,</w:t>
      </w:r>
      <w:r w:rsidRPr="008D1096">
        <w:rPr>
          <w:rFonts w:ascii="Times New Roman" w:hAnsi="Times New Roman"/>
          <w:lang w:eastAsia="en-US"/>
        </w:rPr>
        <w:t xml:space="preserve"> както следва: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574"/>
        <w:gridCol w:w="3813"/>
        <w:gridCol w:w="2126"/>
        <w:gridCol w:w="1559"/>
      </w:tblGrid>
      <w:tr w:rsidR="004A1B84" w:rsidRPr="008D1096" w:rsidTr="006430C4">
        <w:tc>
          <w:tcPr>
            <w:tcW w:w="1574" w:type="dxa"/>
            <w:hideMark/>
          </w:tcPr>
          <w:p w:rsidR="004A1B84" w:rsidRPr="0062661B" w:rsidRDefault="004A1B84" w:rsidP="006430C4">
            <w:pPr>
              <w:spacing w:after="150"/>
              <w:jc w:val="center"/>
            </w:pPr>
            <w:r w:rsidRPr="0062661B">
              <w:t>№ СИК</w:t>
            </w:r>
          </w:p>
        </w:tc>
        <w:tc>
          <w:tcPr>
            <w:tcW w:w="3813" w:type="dxa"/>
            <w:hideMark/>
          </w:tcPr>
          <w:p w:rsidR="004A1B84" w:rsidRPr="0062661B" w:rsidRDefault="004A1B84" w:rsidP="006430C4">
            <w:pPr>
              <w:spacing w:after="150"/>
              <w:jc w:val="center"/>
            </w:pPr>
            <w:r w:rsidRPr="0062661B">
              <w:t xml:space="preserve">Име, презиме и фамилия на </w:t>
            </w:r>
            <w:r w:rsidRPr="008D1096">
              <w:rPr>
                <w:b/>
              </w:rPr>
              <w:t>ОСВОБОЖДАВАНИЯ</w:t>
            </w:r>
            <w:r w:rsidRPr="008D1096">
              <w:t xml:space="preserve"> член:</w:t>
            </w:r>
          </w:p>
        </w:tc>
        <w:tc>
          <w:tcPr>
            <w:tcW w:w="2126" w:type="dxa"/>
            <w:hideMark/>
          </w:tcPr>
          <w:p w:rsidR="004A1B84" w:rsidRPr="0062661B" w:rsidRDefault="004A1B84" w:rsidP="006430C4">
            <w:pPr>
              <w:spacing w:after="150"/>
              <w:jc w:val="center"/>
            </w:pPr>
            <w:r w:rsidRPr="0062661B">
              <w:t>Длъжност</w:t>
            </w:r>
          </w:p>
        </w:tc>
        <w:tc>
          <w:tcPr>
            <w:tcW w:w="1559" w:type="dxa"/>
            <w:hideMark/>
          </w:tcPr>
          <w:p w:rsidR="004A1B84" w:rsidRPr="0062661B" w:rsidRDefault="004A1B84" w:rsidP="006430C4">
            <w:pPr>
              <w:spacing w:after="150"/>
              <w:jc w:val="center"/>
            </w:pPr>
            <w:r w:rsidRPr="0062661B">
              <w:t>ЕГН</w:t>
            </w:r>
          </w:p>
        </w:tc>
      </w:tr>
      <w:tr w:rsidR="004A1B84" w:rsidRPr="00517DA1" w:rsidTr="006430C4">
        <w:trPr>
          <w:trHeight w:val="300"/>
        </w:trPr>
        <w:tc>
          <w:tcPr>
            <w:tcW w:w="1574" w:type="dxa"/>
          </w:tcPr>
          <w:p w:rsidR="004A1B84" w:rsidRPr="002A78EE" w:rsidRDefault="004A1B84" w:rsidP="006430C4">
            <w:r>
              <w:t>171700005</w:t>
            </w:r>
          </w:p>
        </w:tc>
        <w:tc>
          <w:tcPr>
            <w:tcW w:w="3813" w:type="dxa"/>
          </w:tcPr>
          <w:p w:rsidR="004A1B84" w:rsidRPr="002A78EE" w:rsidRDefault="004A1B84" w:rsidP="006430C4">
            <w:r>
              <w:t>Радостина Атанасова Цветкова</w:t>
            </w:r>
          </w:p>
        </w:tc>
        <w:tc>
          <w:tcPr>
            <w:tcW w:w="2126" w:type="dxa"/>
          </w:tcPr>
          <w:p w:rsidR="004A1B84" w:rsidRPr="002A78EE" w:rsidRDefault="004A1B84" w:rsidP="006430C4">
            <w:r>
              <w:t>Член</w:t>
            </w:r>
          </w:p>
        </w:tc>
        <w:tc>
          <w:tcPr>
            <w:tcW w:w="1559" w:type="dxa"/>
          </w:tcPr>
          <w:p w:rsidR="004A1B84" w:rsidRPr="002A78EE" w:rsidRDefault="004A1B84" w:rsidP="006430C4">
            <w:pPr>
              <w:jc w:val="center"/>
            </w:pPr>
            <w:r>
              <w:t>**********</w:t>
            </w:r>
          </w:p>
        </w:tc>
      </w:tr>
      <w:tr w:rsidR="004A1B84" w:rsidRPr="00517DA1" w:rsidTr="006430C4">
        <w:trPr>
          <w:trHeight w:val="300"/>
        </w:trPr>
        <w:tc>
          <w:tcPr>
            <w:tcW w:w="1574" w:type="dxa"/>
          </w:tcPr>
          <w:p w:rsidR="004A1B84" w:rsidRPr="002A78EE" w:rsidRDefault="004A1B84" w:rsidP="006430C4">
            <w:r>
              <w:t>171700017</w:t>
            </w:r>
          </w:p>
        </w:tc>
        <w:tc>
          <w:tcPr>
            <w:tcW w:w="3813" w:type="dxa"/>
          </w:tcPr>
          <w:p w:rsidR="004A1B84" w:rsidRPr="002A78EE" w:rsidRDefault="004A1B84" w:rsidP="006430C4">
            <w:r>
              <w:t xml:space="preserve">Василка Димитрова </w:t>
            </w:r>
            <w:proofErr w:type="spellStart"/>
            <w:r>
              <w:t>Димитрова</w:t>
            </w:r>
            <w:proofErr w:type="spellEnd"/>
          </w:p>
        </w:tc>
        <w:tc>
          <w:tcPr>
            <w:tcW w:w="2126" w:type="dxa"/>
          </w:tcPr>
          <w:p w:rsidR="004A1B84" w:rsidRPr="002A78EE" w:rsidRDefault="004A1B84" w:rsidP="006430C4">
            <w:r>
              <w:t>Член</w:t>
            </w:r>
          </w:p>
        </w:tc>
        <w:tc>
          <w:tcPr>
            <w:tcW w:w="1559" w:type="dxa"/>
          </w:tcPr>
          <w:p w:rsidR="004A1B84" w:rsidRDefault="004A1B84" w:rsidP="006430C4">
            <w:pPr>
              <w:jc w:val="center"/>
            </w:pPr>
            <w:r w:rsidRPr="00FD382A">
              <w:t>**********</w:t>
            </w:r>
          </w:p>
        </w:tc>
      </w:tr>
      <w:tr w:rsidR="004A1B84" w:rsidRPr="00517DA1" w:rsidTr="006430C4">
        <w:trPr>
          <w:trHeight w:val="300"/>
        </w:trPr>
        <w:tc>
          <w:tcPr>
            <w:tcW w:w="1574" w:type="dxa"/>
          </w:tcPr>
          <w:p w:rsidR="004A1B84" w:rsidRPr="002A78EE" w:rsidRDefault="004A1B84" w:rsidP="006430C4">
            <w:r>
              <w:t>171700022</w:t>
            </w:r>
          </w:p>
        </w:tc>
        <w:tc>
          <w:tcPr>
            <w:tcW w:w="3813" w:type="dxa"/>
          </w:tcPr>
          <w:p w:rsidR="004A1B84" w:rsidRPr="002A78EE" w:rsidRDefault="004A1B84" w:rsidP="006430C4">
            <w:r>
              <w:t>Наталия Милкова Кисова</w:t>
            </w:r>
          </w:p>
        </w:tc>
        <w:tc>
          <w:tcPr>
            <w:tcW w:w="2126" w:type="dxa"/>
          </w:tcPr>
          <w:p w:rsidR="004A1B84" w:rsidRPr="002A78EE" w:rsidRDefault="004A1B84" w:rsidP="006430C4">
            <w:r>
              <w:t>Член</w:t>
            </w:r>
          </w:p>
        </w:tc>
        <w:tc>
          <w:tcPr>
            <w:tcW w:w="1559" w:type="dxa"/>
          </w:tcPr>
          <w:p w:rsidR="004A1B84" w:rsidRDefault="004A1B84" w:rsidP="006430C4">
            <w:pPr>
              <w:jc w:val="center"/>
            </w:pPr>
            <w:r w:rsidRPr="00FD382A">
              <w:t>**********</w:t>
            </w:r>
          </w:p>
        </w:tc>
      </w:tr>
      <w:tr w:rsidR="004A1B84" w:rsidRPr="00517DA1" w:rsidTr="006430C4">
        <w:trPr>
          <w:trHeight w:val="300"/>
        </w:trPr>
        <w:tc>
          <w:tcPr>
            <w:tcW w:w="1574" w:type="dxa"/>
          </w:tcPr>
          <w:p w:rsidR="004A1B84" w:rsidRPr="002A78EE" w:rsidRDefault="004A1B84" w:rsidP="006430C4">
            <w:r>
              <w:t>171700027</w:t>
            </w:r>
          </w:p>
        </w:tc>
        <w:tc>
          <w:tcPr>
            <w:tcW w:w="3813" w:type="dxa"/>
          </w:tcPr>
          <w:p w:rsidR="004A1B84" w:rsidRPr="002A78EE" w:rsidRDefault="004A1B84" w:rsidP="006430C4">
            <w:proofErr w:type="spellStart"/>
            <w:r>
              <w:t>Атиа</w:t>
            </w:r>
            <w:proofErr w:type="spellEnd"/>
            <w:r>
              <w:t xml:space="preserve"> </w:t>
            </w:r>
            <w:proofErr w:type="spellStart"/>
            <w:r>
              <w:t>Фарид</w:t>
            </w:r>
            <w:proofErr w:type="spellEnd"/>
            <w:r>
              <w:t xml:space="preserve"> </w:t>
            </w:r>
            <w:proofErr w:type="spellStart"/>
            <w:r>
              <w:t>Абдо</w:t>
            </w:r>
            <w:proofErr w:type="spellEnd"/>
          </w:p>
        </w:tc>
        <w:tc>
          <w:tcPr>
            <w:tcW w:w="2126" w:type="dxa"/>
          </w:tcPr>
          <w:p w:rsidR="004A1B84" w:rsidRPr="002A78EE" w:rsidRDefault="004A1B84" w:rsidP="006430C4">
            <w:r>
              <w:t>Зам. председател</w:t>
            </w:r>
          </w:p>
        </w:tc>
        <w:tc>
          <w:tcPr>
            <w:tcW w:w="1559" w:type="dxa"/>
          </w:tcPr>
          <w:p w:rsidR="004A1B84" w:rsidRDefault="004A1B84" w:rsidP="006430C4">
            <w:pPr>
              <w:jc w:val="center"/>
            </w:pPr>
            <w:r w:rsidRPr="00FD382A">
              <w:t>**********</w:t>
            </w:r>
          </w:p>
        </w:tc>
      </w:tr>
      <w:tr w:rsidR="004A1B84" w:rsidRPr="00517DA1" w:rsidTr="006430C4">
        <w:trPr>
          <w:trHeight w:val="300"/>
        </w:trPr>
        <w:tc>
          <w:tcPr>
            <w:tcW w:w="1574" w:type="dxa"/>
          </w:tcPr>
          <w:p w:rsidR="004A1B84" w:rsidRPr="002A78EE" w:rsidRDefault="004A1B84" w:rsidP="006430C4">
            <w:r>
              <w:t>171700040</w:t>
            </w:r>
          </w:p>
        </w:tc>
        <w:tc>
          <w:tcPr>
            <w:tcW w:w="3813" w:type="dxa"/>
          </w:tcPr>
          <w:p w:rsidR="004A1B84" w:rsidRPr="002A78EE" w:rsidRDefault="004A1B84" w:rsidP="006430C4">
            <w:r>
              <w:t>Мариела Стефанова Видева</w:t>
            </w:r>
          </w:p>
        </w:tc>
        <w:tc>
          <w:tcPr>
            <w:tcW w:w="2126" w:type="dxa"/>
          </w:tcPr>
          <w:p w:rsidR="004A1B84" w:rsidRPr="002A78EE" w:rsidRDefault="004A1B84" w:rsidP="006430C4">
            <w:r>
              <w:t>Председател</w:t>
            </w:r>
          </w:p>
        </w:tc>
        <w:tc>
          <w:tcPr>
            <w:tcW w:w="1559" w:type="dxa"/>
          </w:tcPr>
          <w:p w:rsidR="004A1B84" w:rsidRDefault="004A1B84" w:rsidP="006430C4">
            <w:pPr>
              <w:jc w:val="center"/>
            </w:pPr>
            <w:r w:rsidRPr="00FD382A">
              <w:t>**********</w:t>
            </w:r>
          </w:p>
        </w:tc>
      </w:tr>
      <w:tr w:rsidR="004A1B84" w:rsidRPr="00517DA1" w:rsidTr="006430C4">
        <w:trPr>
          <w:trHeight w:val="300"/>
        </w:trPr>
        <w:tc>
          <w:tcPr>
            <w:tcW w:w="1574" w:type="dxa"/>
          </w:tcPr>
          <w:p w:rsidR="004A1B84" w:rsidRPr="002A78EE" w:rsidRDefault="004A1B84" w:rsidP="006430C4">
            <w:r>
              <w:t>171700040</w:t>
            </w:r>
          </w:p>
        </w:tc>
        <w:tc>
          <w:tcPr>
            <w:tcW w:w="3813" w:type="dxa"/>
          </w:tcPr>
          <w:p w:rsidR="004A1B84" w:rsidRPr="002A78EE" w:rsidRDefault="004A1B84" w:rsidP="006430C4">
            <w:r>
              <w:t xml:space="preserve">Иванка Запрянова </w:t>
            </w:r>
            <w:proofErr w:type="spellStart"/>
            <w:r>
              <w:t>Запрянова</w:t>
            </w:r>
            <w:proofErr w:type="spellEnd"/>
          </w:p>
        </w:tc>
        <w:tc>
          <w:tcPr>
            <w:tcW w:w="2126" w:type="dxa"/>
          </w:tcPr>
          <w:p w:rsidR="004A1B84" w:rsidRPr="002A78EE" w:rsidRDefault="004A1B84" w:rsidP="006430C4">
            <w:r>
              <w:t>Член</w:t>
            </w:r>
          </w:p>
        </w:tc>
        <w:tc>
          <w:tcPr>
            <w:tcW w:w="1559" w:type="dxa"/>
          </w:tcPr>
          <w:p w:rsidR="004A1B84" w:rsidRDefault="004A1B84" w:rsidP="006430C4">
            <w:pPr>
              <w:jc w:val="center"/>
            </w:pPr>
            <w:r w:rsidRPr="00FD382A">
              <w:t>**********</w:t>
            </w:r>
          </w:p>
        </w:tc>
      </w:tr>
      <w:tr w:rsidR="004A1B84" w:rsidRPr="00517DA1" w:rsidTr="006430C4">
        <w:trPr>
          <w:trHeight w:val="300"/>
        </w:trPr>
        <w:tc>
          <w:tcPr>
            <w:tcW w:w="1574" w:type="dxa"/>
            <w:vAlign w:val="center"/>
          </w:tcPr>
          <w:p w:rsidR="004A1B84" w:rsidRPr="00C1544A" w:rsidRDefault="004A1B84" w:rsidP="006430C4">
            <w:r w:rsidRPr="00C1544A">
              <w:t>171700007</w:t>
            </w:r>
          </w:p>
        </w:tc>
        <w:tc>
          <w:tcPr>
            <w:tcW w:w="3813" w:type="dxa"/>
            <w:vAlign w:val="center"/>
          </w:tcPr>
          <w:p w:rsidR="004A1B84" w:rsidRPr="00C1544A" w:rsidRDefault="004A1B84" w:rsidP="006430C4">
            <w:r w:rsidRPr="00C1544A">
              <w:t>Шенка Василева Георгиева</w:t>
            </w:r>
          </w:p>
        </w:tc>
        <w:tc>
          <w:tcPr>
            <w:tcW w:w="2126" w:type="dxa"/>
            <w:vAlign w:val="center"/>
          </w:tcPr>
          <w:p w:rsidR="004A1B84" w:rsidRPr="00C1544A" w:rsidRDefault="004A1B84" w:rsidP="006430C4">
            <w:r w:rsidRPr="00C1544A">
              <w:t>Секретар</w:t>
            </w:r>
          </w:p>
        </w:tc>
        <w:tc>
          <w:tcPr>
            <w:tcW w:w="1559" w:type="dxa"/>
          </w:tcPr>
          <w:p w:rsidR="004A1B84" w:rsidRPr="002A78EE" w:rsidRDefault="004A1B84" w:rsidP="006430C4">
            <w:pPr>
              <w:jc w:val="center"/>
            </w:pPr>
            <w:r w:rsidRPr="00FD382A">
              <w:t>**********</w:t>
            </w:r>
          </w:p>
        </w:tc>
      </w:tr>
      <w:tr w:rsidR="004A1B84" w:rsidRPr="00517DA1" w:rsidTr="006430C4">
        <w:trPr>
          <w:trHeight w:val="300"/>
        </w:trPr>
        <w:tc>
          <w:tcPr>
            <w:tcW w:w="1574" w:type="dxa"/>
            <w:vAlign w:val="center"/>
          </w:tcPr>
          <w:p w:rsidR="004A1B84" w:rsidRPr="00C1544A" w:rsidRDefault="004A1B84" w:rsidP="006430C4">
            <w:r>
              <w:t>171700033</w:t>
            </w:r>
          </w:p>
        </w:tc>
        <w:tc>
          <w:tcPr>
            <w:tcW w:w="3813" w:type="dxa"/>
            <w:vAlign w:val="center"/>
          </w:tcPr>
          <w:p w:rsidR="004A1B84" w:rsidRPr="00C1544A" w:rsidRDefault="004A1B84" w:rsidP="006430C4">
            <w:r>
              <w:t>Елена Борисова Костова</w:t>
            </w:r>
          </w:p>
        </w:tc>
        <w:tc>
          <w:tcPr>
            <w:tcW w:w="2126" w:type="dxa"/>
            <w:vAlign w:val="center"/>
          </w:tcPr>
          <w:p w:rsidR="004A1B84" w:rsidRPr="00C1544A" w:rsidRDefault="004A1B84" w:rsidP="006430C4">
            <w:r>
              <w:t>Зам. председател</w:t>
            </w:r>
          </w:p>
        </w:tc>
        <w:tc>
          <w:tcPr>
            <w:tcW w:w="1559" w:type="dxa"/>
          </w:tcPr>
          <w:p w:rsidR="004A1B84" w:rsidRPr="00FD382A" w:rsidRDefault="004A1B84" w:rsidP="006430C4">
            <w:pPr>
              <w:jc w:val="center"/>
            </w:pPr>
            <w:r w:rsidRPr="00FD382A">
              <w:t>**********</w:t>
            </w:r>
          </w:p>
        </w:tc>
      </w:tr>
    </w:tbl>
    <w:p w:rsidR="004A1B84" w:rsidRDefault="004A1B84" w:rsidP="005F142A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4A1B84" w:rsidRPr="008D1096" w:rsidRDefault="004A1B84" w:rsidP="005F142A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 xml:space="preserve">НАЗНАЧАВА за членове на СИК на територията на Община </w:t>
      </w:r>
      <w:r>
        <w:rPr>
          <w:rFonts w:ascii="Times New Roman" w:hAnsi="Times New Roman"/>
          <w:lang w:eastAsia="en-US"/>
        </w:rPr>
        <w:t>Марица,</w:t>
      </w:r>
      <w:r w:rsidRPr="008D1096">
        <w:rPr>
          <w:rFonts w:ascii="Times New Roman" w:hAnsi="Times New Roman"/>
          <w:lang w:eastAsia="en-US"/>
        </w:rPr>
        <w:t xml:space="preserve"> както следва:</w:t>
      </w:r>
    </w:p>
    <w:tbl>
      <w:tblPr>
        <w:tblStyle w:val="a7"/>
        <w:tblW w:w="9067" w:type="dxa"/>
        <w:tblInd w:w="-8" w:type="dxa"/>
        <w:tblLook w:val="04A0" w:firstRow="1" w:lastRow="0" w:firstColumn="1" w:lastColumn="0" w:noHBand="0" w:noVBand="1"/>
      </w:tblPr>
      <w:tblGrid>
        <w:gridCol w:w="1701"/>
        <w:gridCol w:w="3972"/>
        <w:gridCol w:w="1967"/>
        <w:gridCol w:w="1427"/>
      </w:tblGrid>
      <w:tr w:rsidR="004A1B84" w:rsidRPr="008D1096" w:rsidTr="006430C4">
        <w:tc>
          <w:tcPr>
            <w:tcW w:w="1701" w:type="dxa"/>
            <w:shd w:val="clear" w:color="auto" w:fill="FFFFFF"/>
            <w:hideMark/>
          </w:tcPr>
          <w:p w:rsidR="004A1B84" w:rsidRPr="008D1096" w:rsidRDefault="004A1B84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№ СИК</w:t>
            </w:r>
          </w:p>
        </w:tc>
        <w:tc>
          <w:tcPr>
            <w:tcW w:w="3972" w:type="dxa"/>
            <w:shd w:val="clear" w:color="auto" w:fill="FFFFFF"/>
            <w:hideMark/>
          </w:tcPr>
          <w:p w:rsidR="004A1B84" w:rsidRPr="008D1096" w:rsidRDefault="004A1B84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 xml:space="preserve">Име, презиме и фамилия на </w:t>
            </w:r>
            <w:r w:rsidRPr="008D1096">
              <w:rPr>
                <w:rStyle w:val="aa"/>
                <w:shd w:val="clear" w:color="auto" w:fill="FFFFFF"/>
              </w:rPr>
              <w:t>НАЗНАЧАВАНИЯ  член</w:t>
            </w:r>
          </w:p>
        </w:tc>
        <w:tc>
          <w:tcPr>
            <w:tcW w:w="1967" w:type="dxa"/>
            <w:shd w:val="clear" w:color="auto" w:fill="FFFFFF"/>
            <w:hideMark/>
          </w:tcPr>
          <w:p w:rsidR="004A1B84" w:rsidRPr="008D1096" w:rsidRDefault="004A1B84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Длъжност</w:t>
            </w:r>
          </w:p>
        </w:tc>
        <w:tc>
          <w:tcPr>
            <w:tcW w:w="1427" w:type="dxa"/>
            <w:shd w:val="clear" w:color="auto" w:fill="FFFFFF"/>
            <w:hideMark/>
          </w:tcPr>
          <w:p w:rsidR="004A1B84" w:rsidRPr="008D1096" w:rsidRDefault="004A1B84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ЕГН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A78EE" w:rsidRDefault="004A1B84" w:rsidP="006430C4">
            <w:r>
              <w:t>171700005</w:t>
            </w:r>
          </w:p>
        </w:tc>
        <w:tc>
          <w:tcPr>
            <w:tcW w:w="3972" w:type="dxa"/>
            <w:vAlign w:val="center"/>
          </w:tcPr>
          <w:p w:rsidR="004A1B84" w:rsidRPr="00A37338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>Василка Иванова Кръстанова</w:t>
            </w:r>
          </w:p>
        </w:tc>
        <w:tc>
          <w:tcPr>
            <w:tcW w:w="1967" w:type="dxa"/>
          </w:tcPr>
          <w:p w:rsidR="004A1B84" w:rsidRPr="002A78EE" w:rsidRDefault="004A1B84" w:rsidP="006430C4">
            <w:r>
              <w:t>Член</w:t>
            </w:r>
          </w:p>
        </w:tc>
        <w:tc>
          <w:tcPr>
            <w:tcW w:w="1427" w:type="dxa"/>
          </w:tcPr>
          <w:p w:rsidR="004A1B84" w:rsidRDefault="004A1B84" w:rsidP="006430C4">
            <w:pPr>
              <w:jc w:val="center"/>
            </w:pPr>
            <w:r w:rsidRPr="0048129A"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A78EE" w:rsidRDefault="004A1B84" w:rsidP="006430C4">
            <w:r>
              <w:t>171700017</w:t>
            </w:r>
          </w:p>
        </w:tc>
        <w:tc>
          <w:tcPr>
            <w:tcW w:w="3972" w:type="dxa"/>
            <w:vAlign w:val="center"/>
          </w:tcPr>
          <w:p w:rsidR="004A1B84" w:rsidRPr="00A37338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>Гергана Димитрова Чобанова</w:t>
            </w:r>
          </w:p>
        </w:tc>
        <w:tc>
          <w:tcPr>
            <w:tcW w:w="1967" w:type="dxa"/>
          </w:tcPr>
          <w:p w:rsidR="004A1B84" w:rsidRPr="002A78EE" w:rsidRDefault="004A1B84" w:rsidP="006430C4">
            <w:r>
              <w:t>Член</w:t>
            </w:r>
          </w:p>
        </w:tc>
        <w:tc>
          <w:tcPr>
            <w:tcW w:w="1427" w:type="dxa"/>
          </w:tcPr>
          <w:p w:rsidR="004A1B84" w:rsidRDefault="004A1B84" w:rsidP="006430C4">
            <w:pPr>
              <w:jc w:val="center"/>
            </w:pPr>
            <w:r w:rsidRPr="0048129A"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A78EE" w:rsidRDefault="004A1B84" w:rsidP="006430C4">
            <w:r>
              <w:t>171700022</w:t>
            </w:r>
          </w:p>
        </w:tc>
        <w:tc>
          <w:tcPr>
            <w:tcW w:w="3972" w:type="dxa"/>
            <w:vAlign w:val="center"/>
          </w:tcPr>
          <w:p w:rsidR="004A1B84" w:rsidRPr="00A37338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Таня Тодорова Проданова - </w:t>
            </w:r>
            <w:proofErr w:type="spellStart"/>
            <w:r>
              <w:rPr>
                <w:color w:val="000000"/>
              </w:rPr>
              <w:t>Андева</w:t>
            </w:r>
            <w:proofErr w:type="spellEnd"/>
          </w:p>
        </w:tc>
        <w:tc>
          <w:tcPr>
            <w:tcW w:w="1967" w:type="dxa"/>
          </w:tcPr>
          <w:p w:rsidR="004A1B84" w:rsidRPr="002A78EE" w:rsidRDefault="004A1B84" w:rsidP="006430C4">
            <w:r>
              <w:t>Член</w:t>
            </w:r>
          </w:p>
        </w:tc>
        <w:tc>
          <w:tcPr>
            <w:tcW w:w="1427" w:type="dxa"/>
          </w:tcPr>
          <w:p w:rsidR="004A1B84" w:rsidRDefault="004A1B84" w:rsidP="006430C4">
            <w:pPr>
              <w:jc w:val="center"/>
            </w:pPr>
            <w:r w:rsidRPr="0048129A"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A78EE" w:rsidRDefault="004A1B84" w:rsidP="006430C4">
            <w:r>
              <w:t>171700027</w:t>
            </w:r>
          </w:p>
        </w:tc>
        <w:tc>
          <w:tcPr>
            <w:tcW w:w="3972" w:type="dxa"/>
            <w:vAlign w:val="center"/>
          </w:tcPr>
          <w:p w:rsidR="004A1B84" w:rsidRPr="00A37338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>Явор Емилов Юруков</w:t>
            </w:r>
          </w:p>
        </w:tc>
        <w:tc>
          <w:tcPr>
            <w:tcW w:w="1967" w:type="dxa"/>
          </w:tcPr>
          <w:p w:rsidR="004A1B84" w:rsidRPr="002A78EE" w:rsidRDefault="004A1B84" w:rsidP="006430C4">
            <w:r>
              <w:t>Зам. председател</w:t>
            </w:r>
          </w:p>
        </w:tc>
        <w:tc>
          <w:tcPr>
            <w:tcW w:w="1427" w:type="dxa"/>
          </w:tcPr>
          <w:p w:rsidR="004A1B84" w:rsidRDefault="004A1B84" w:rsidP="006430C4">
            <w:pPr>
              <w:jc w:val="center"/>
            </w:pPr>
            <w:r w:rsidRPr="0048129A"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A78EE" w:rsidRDefault="004A1B84" w:rsidP="006430C4">
            <w:r>
              <w:t>171700040</w:t>
            </w:r>
          </w:p>
        </w:tc>
        <w:tc>
          <w:tcPr>
            <w:tcW w:w="3972" w:type="dxa"/>
            <w:vAlign w:val="center"/>
          </w:tcPr>
          <w:p w:rsidR="004A1B84" w:rsidRPr="00A37338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Иванка Запрянова </w:t>
            </w:r>
            <w:proofErr w:type="spellStart"/>
            <w:r>
              <w:rPr>
                <w:color w:val="000000"/>
              </w:rPr>
              <w:t>Запрянова</w:t>
            </w:r>
            <w:proofErr w:type="spellEnd"/>
          </w:p>
        </w:tc>
        <w:tc>
          <w:tcPr>
            <w:tcW w:w="1967" w:type="dxa"/>
          </w:tcPr>
          <w:p w:rsidR="004A1B84" w:rsidRPr="002A78EE" w:rsidRDefault="004A1B84" w:rsidP="006430C4">
            <w:r>
              <w:t>Председател</w:t>
            </w:r>
          </w:p>
        </w:tc>
        <w:tc>
          <w:tcPr>
            <w:tcW w:w="1427" w:type="dxa"/>
          </w:tcPr>
          <w:p w:rsidR="004A1B84" w:rsidRDefault="004A1B84" w:rsidP="006430C4">
            <w:pPr>
              <w:jc w:val="center"/>
            </w:pPr>
            <w:r w:rsidRPr="0048129A"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2A78EE" w:rsidRDefault="004A1B84" w:rsidP="006430C4">
            <w:r>
              <w:t>171700040</w:t>
            </w:r>
          </w:p>
        </w:tc>
        <w:tc>
          <w:tcPr>
            <w:tcW w:w="3972" w:type="dxa"/>
            <w:vAlign w:val="center"/>
          </w:tcPr>
          <w:p w:rsidR="004A1B84" w:rsidRPr="00A37338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>Мариела Стефанова Видева</w:t>
            </w:r>
          </w:p>
        </w:tc>
        <w:tc>
          <w:tcPr>
            <w:tcW w:w="1967" w:type="dxa"/>
          </w:tcPr>
          <w:p w:rsidR="004A1B84" w:rsidRPr="002A78EE" w:rsidRDefault="004A1B84" w:rsidP="006430C4">
            <w:r>
              <w:t>Член</w:t>
            </w:r>
          </w:p>
        </w:tc>
        <w:tc>
          <w:tcPr>
            <w:tcW w:w="1427" w:type="dxa"/>
          </w:tcPr>
          <w:p w:rsidR="004A1B84" w:rsidRDefault="004A1B84" w:rsidP="006430C4">
            <w:pPr>
              <w:jc w:val="center"/>
            </w:pPr>
            <w:r w:rsidRPr="0048129A"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917B71" w:rsidRDefault="004A1B84" w:rsidP="006430C4">
            <w:pPr>
              <w:rPr>
                <w:color w:val="000000"/>
              </w:rPr>
            </w:pPr>
            <w:r w:rsidRPr="00917B71">
              <w:rPr>
                <w:color w:val="000000"/>
              </w:rPr>
              <w:t>171700007</w:t>
            </w:r>
          </w:p>
        </w:tc>
        <w:tc>
          <w:tcPr>
            <w:tcW w:w="3972" w:type="dxa"/>
            <w:vAlign w:val="center"/>
          </w:tcPr>
          <w:p w:rsidR="004A1B84" w:rsidRPr="00A37338" w:rsidRDefault="004A1B84" w:rsidP="006430C4">
            <w:pPr>
              <w:rPr>
                <w:color w:val="000000"/>
              </w:rPr>
            </w:pPr>
            <w:r w:rsidRPr="00917B71">
              <w:rPr>
                <w:color w:val="000000"/>
              </w:rPr>
              <w:t>Гергана Асенова Симеонова</w:t>
            </w:r>
          </w:p>
        </w:tc>
        <w:tc>
          <w:tcPr>
            <w:tcW w:w="1967" w:type="dxa"/>
          </w:tcPr>
          <w:p w:rsidR="004A1B84" w:rsidRPr="00917B71" w:rsidRDefault="004A1B84" w:rsidP="006430C4">
            <w:pPr>
              <w:rPr>
                <w:color w:val="000000"/>
              </w:rPr>
            </w:pPr>
            <w:r w:rsidRPr="00917B71">
              <w:rPr>
                <w:color w:val="000000"/>
              </w:rPr>
              <w:t>Секретар</w:t>
            </w:r>
          </w:p>
        </w:tc>
        <w:tc>
          <w:tcPr>
            <w:tcW w:w="1427" w:type="dxa"/>
          </w:tcPr>
          <w:p w:rsidR="004A1B84" w:rsidRPr="00A37338" w:rsidRDefault="004A1B84" w:rsidP="006430C4">
            <w:pPr>
              <w:jc w:val="center"/>
            </w:pPr>
            <w:r w:rsidRPr="00FD382A">
              <w:t>**********</w:t>
            </w:r>
          </w:p>
        </w:tc>
      </w:tr>
      <w:tr w:rsidR="004A1B84" w:rsidRPr="008D1096" w:rsidTr="006430C4">
        <w:tc>
          <w:tcPr>
            <w:tcW w:w="1701" w:type="dxa"/>
          </w:tcPr>
          <w:p w:rsidR="004A1B84" w:rsidRPr="00917B71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>171700033</w:t>
            </w:r>
          </w:p>
        </w:tc>
        <w:tc>
          <w:tcPr>
            <w:tcW w:w="3972" w:type="dxa"/>
            <w:vAlign w:val="center"/>
          </w:tcPr>
          <w:p w:rsidR="004A1B84" w:rsidRPr="00917B71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>Любка Мишева Калчева</w:t>
            </w:r>
          </w:p>
        </w:tc>
        <w:tc>
          <w:tcPr>
            <w:tcW w:w="1967" w:type="dxa"/>
          </w:tcPr>
          <w:p w:rsidR="004A1B84" w:rsidRPr="00917B71" w:rsidRDefault="004A1B84" w:rsidP="006430C4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427" w:type="dxa"/>
          </w:tcPr>
          <w:p w:rsidR="004A1B84" w:rsidRPr="00FD382A" w:rsidRDefault="004A1B84" w:rsidP="006430C4">
            <w:pPr>
              <w:jc w:val="center"/>
            </w:pPr>
            <w:r w:rsidRPr="00FD382A">
              <w:t>**********</w:t>
            </w:r>
          </w:p>
        </w:tc>
      </w:tr>
    </w:tbl>
    <w:p w:rsidR="004A1B84" w:rsidRPr="008D1096" w:rsidRDefault="004A1B84" w:rsidP="005F142A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ИЗДАВА удостоверения на назначените членове на СИК по т.3.</w:t>
      </w:r>
    </w:p>
    <w:p w:rsidR="004A1B84" w:rsidRPr="008D1096" w:rsidRDefault="004A1B84" w:rsidP="005F142A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4A1B84" w:rsidRPr="008D1096" w:rsidRDefault="004A1B84" w:rsidP="005F142A">
      <w:pPr>
        <w:pStyle w:val="a6"/>
        <w:numPr>
          <w:ilvl w:val="0"/>
          <w:numId w:val="7"/>
        </w:numPr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4A1B84" w:rsidRDefault="004A1B84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4B6FF3" w:rsidRDefault="004B6FF3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B6FF3" w:rsidRDefault="004B6FF3" w:rsidP="004B6FF3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EC0ACA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A863B1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B6FF3" w:rsidRDefault="004B6FF3" w:rsidP="004B6FF3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B6FF3" w:rsidRPr="00263A26" w:rsidRDefault="004B6FF3" w:rsidP="004B6FF3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4B6FF3" w:rsidRPr="00263A26" w:rsidRDefault="004B6FF3" w:rsidP="004B6FF3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4B6FF3" w:rsidRDefault="004B6FF3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5A6F37" w:rsidRPr="008D1096" w:rsidRDefault="005A6F37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8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6402D9" w:rsidRPr="008D1096" w:rsidRDefault="006402D9" w:rsidP="006402D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8D1096">
        <w:rPr>
          <w:rFonts w:ascii="Times New Roman" w:hAnsi="Times New Roman"/>
          <w:b/>
        </w:rPr>
        <w:t>РЕШЕНИЕ</w:t>
      </w:r>
      <w:r w:rsidRPr="008D1096">
        <w:rPr>
          <w:rFonts w:ascii="Times New Roman" w:hAnsi="Times New Roman"/>
        </w:rPr>
        <w:br/>
        <w:t xml:space="preserve">№ </w:t>
      </w:r>
      <w:r>
        <w:rPr>
          <w:rFonts w:ascii="Times New Roman" w:hAnsi="Times New Roman"/>
        </w:rPr>
        <w:t>214</w:t>
      </w:r>
      <w:r w:rsidRPr="006C4856">
        <w:rPr>
          <w:rFonts w:ascii="Times New Roman" w:hAnsi="Times New Roman"/>
        </w:rPr>
        <w:t>-</w:t>
      </w:r>
      <w:r w:rsidRPr="008D1096">
        <w:rPr>
          <w:rFonts w:ascii="Times New Roman" w:hAnsi="Times New Roman"/>
        </w:rPr>
        <w:t xml:space="preserve"> ЕП/НС</w:t>
      </w:r>
      <w:r w:rsidRPr="008D1096">
        <w:rPr>
          <w:rFonts w:ascii="Times New Roman" w:hAnsi="Times New Roman"/>
        </w:rPr>
        <w:br/>
        <w:t xml:space="preserve">Пловдив Област, </w:t>
      </w:r>
      <w:r>
        <w:rPr>
          <w:rFonts w:ascii="Times New Roman" w:hAnsi="Times New Roman"/>
        </w:rPr>
        <w:t>08.06</w:t>
      </w:r>
      <w:r w:rsidRPr="008D1096">
        <w:rPr>
          <w:rFonts w:ascii="Times New Roman" w:hAnsi="Times New Roman"/>
        </w:rPr>
        <w:t>.2024 г.</w:t>
      </w:r>
    </w:p>
    <w:p w:rsidR="006402D9" w:rsidRPr="008D1096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lastRenderedPageBreak/>
        <w:t xml:space="preserve">ОТНОСНО: Промяна в съставите на СИК на територията на </w:t>
      </w:r>
      <w:r>
        <w:rPr>
          <w:rFonts w:ascii="Times New Roman" w:hAnsi="Times New Roman"/>
          <w:b/>
        </w:rPr>
        <w:t>о</w:t>
      </w:r>
      <w:r w:rsidRPr="006146F9">
        <w:rPr>
          <w:rFonts w:ascii="Times New Roman" w:hAnsi="Times New Roman"/>
          <w:b/>
        </w:rPr>
        <w:t xml:space="preserve">бщина </w:t>
      </w:r>
      <w:r>
        <w:rPr>
          <w:rFonts w:ascii="Times New Roman" w:hAnsi="Times New Roman"/>
          <w:b/>
        </w:rPr>
        <w:t>Раковски</w:t>
      </w:r>
      <w:r w:rsidRPr="006C4856">
        <w:rPr>
          <w:rFonts w:ascii="Times New Roman" w:hAnsi="Times New Roman"/>
        </w:rPr>
        <w:t>,</w:t>
      </w:r>
      <w:r w:rsidRPr="008D1096">
        <w:rPr>
          <w:rFonts w:ascii="Times New Roman" w:hAnsi="Times New Roman"/>
        </w:rPr>
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402D9" w:rsidRPr="006146F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 xml:space="preserve">С Решение № </w:t>
      </w:r>
      <w:r>
        <w:rPr>
          <w:rFonts w:ascii="Times New Roman" w:hAnsi="Times New Roman"/>
        </w:rPr>
        <w:t>99</w:t>
      </w:r>
      <w:r w:rsidRPr="006146F9">
        <w:rPr>
          <w:rFonts w:ascii="Times New Roman" w:hAnsi="Times New Roman"/>
        </w:rPr>
        <w:t xml:space="preserve">-ЕП/НС/14.05.2024 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</w:t>
      </w:r>
      <w:r>
        <w:rPr>
          <w:rFonts w:ascii="Times New Roman" w:hAnsi="Times New Roman"/>
        </w:rPr>
        <w:t>Раковски</w:t>
      </w:r>
      <w:r w:rsidRPr="006146F9">
        <w:rPr>
          <w:rFonts w:ascii="Times New Roman" w:hAnsi="Times New Roman"/>
        </w:rPr>
        <w:t>.</w:t>
      </w:r>
    </w:p>
    <w:p w:rsidR="006402D9" w:rsidRPr="008D1096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писмо с</w:t>
      </w:r>
      <w:r w:rsidRPr="006146F9">
        <w:rPr>
          <w:rFonts w:ascii="Times New Roman" w:hAnsi="Times New Roman"/>
        </w:rPr>
        <w:t xml:space="preserve"> вх. № </w:t>
      </w:r>
      <w:r>
        <w:rPr>
          <w:rFonts w:ascii="Times New Roman" w:hAnsi="Times New Roman"/>
        </w:rPr>
        <w:t>382</w:t>
      </w:r>
      <w:r w:rsidRPr="006146F9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08.06.2024 г. </w:t>
      </w:r>
      <w:r w:rsidRPr="006146F9">
        <w:rPr>
          <w:rFonts w:ascii="Times New Roman" w:hAnsi="Times New Roman"/>
        </w:rPr>
        <w:t>в Районна избирателна комисия Седемнаде</w:t>
      </w:r>
      <w:r>
        <w:rPr>
          <w:rFonts w:ascii="Times New Roman" w:hAnsi="Times New Roman"/>
        </w:rPr>
        <w:t>сети изборен район Пловдивски е</w:t>
      </w:r>
      <w:r w:rsidRPr="006146F9">
        <w:rPr>
          <w:rFonts w:ascii="Times New Roman" w:hAnsi="Times New Roman"/>
        </w:rPr>
        <w:t xml:space="preserve"> постъ</w:t>
      </w:r>
      <w:r>
        <w:rPr>
          <w:rFonts w:ascii="Times New Roman" w:hAnsi="Times New Roman"/>
        </w:rPr>
        <w:t>пило предложение</w:t>
      </w:r>
      <w:r w:rsidRPr="006146F9">
        <w:rPr>
          <w:rFonts w:ascii="Times New Roman" w:hAnsi="Times New Roman"/>
        </w:rPr>
        <w:t xml:space="preserve"> от секретаря на община</w:t>
      </w:r>
      <w:r>
        <w:rPr>
          <w:rFonts w:ascii="Times New Roman" w:hAnsi="Times New Roman"/>
        </w:rPr>
        <w:t xml:space="preserve"> Раковски с което се предлага</w:t>
      </w:r>
      <w:r w:rsidRPr="008D1096">
        <w:rPr>
          <w:rFonts w:ascii="Times New Roman" w:hAnsi="Times New Roman"/>
        </w:rPr>
        <w:t xml:space="preserve"> да бъдат извършени промени в поименните състави на секционните избират</w:t>
      </w:r>
      <w:r>
        <w:rPr>
          <w:rFonts w:ascii="Times New Roman" w:hAnsi="Times New Roman"/>
        </w:rPr>
        <w:t>елни комисии на територията на о</w:t>
      </w:r>
      <w:r w:rsidRPr="008D1096">
        <w:rPr>
          <w:rFonts w:ascii="Times New Roman" w:hAnsi="Times New Roman"/>
        </w:rPr>
        <w:t xml:space="preserve">бщина </w:t>
      </w:r>
      <w:r>
        <w:rPr>
          <w:rFonts w:ascii="Times New Roman" w:hAnsi="Times New Roman"/>
        </w:rPr>
        <w:t>Раковски.</w:t>
      </w:r>
    </w:p>
    <w:p w:rsidR="006402D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Относно предложеното за назначаване лице</w:t>
      </w:r>
      <w:r w:rsidRPr="008D10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 констатира, че същото отговаря на изискванията на Изборния</w:t>
      </w:r>
      <w:r w:rsidRPr="008D1096">
        <w:rPr>
          <w:rFonts w:ascii="Times New Roman" w:hAnsi="Times New Roman"/>
        </w:rPr>
        <w:t xml:space="preserve">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</w:t>
      </w:r>
      <w:r>
        <w:rPr>
          <w:rFonts w:ascii="Times New Roman" w:hAnsi="Times New Roman"/>
        </w:rPr>
        <w:t>.</w:t>
      </w:r>
    </w:p>
    <w:p w:rsidR="006402D9" w:rsidRPr="008D1096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9B492D">
        <w:rPr>
          <w:rFonts w:ascii="Times New Roman" w:hAnsi="Times New Roman"/>
        </w:rPr>
        <w:t>Отделно от горното, Районна избирателна комисия Седемнадесети изборен район Пловдивск</w:t>
      </w:r>
      <w:r>
        <w:rPr>
          <w:rFonts w:ascii="Times New Roman" w:hAnsi="Times New Roman"/>
        </w:rPr>
        <w:t>и констатира, че в Решение № 192-ЕП/НС/07</w:t>
      </w:r>
      <w:r w:rsidRPr="009B492D">
        <w:rPr>
          <w:rFonts w:ascii="Times New Roman" w:hAnsi="Times New Roman"/>
        </w:rPr>
        <w:t xml:space="preserve">.06.2024 г. поради техническа грешка </w:t>
      </w:r>
      <w:r>
        <w:rPr>
          <w:rFonts w:ascii="Times New Roman" w:hAnsi="Times New Roman"/>
        </w:rPr>
        <w:t xml:space="preserve">в СИК 172500010 в Община Раковски е освободена като секретар Милка Георгиева </w:t>
      </w:r>
      <w:proofErr w:type="spellStart"/>
      <w:r>
        <w:rPr>
          <w:rFonts w:ascii="Times New Roman" w:hAnsi="Times New Roman"/>
        </w:rPr>
        <w:t>Балабанска</w:t>
      </w:r>
      <w:proofErr w:type="spellEnd"/>
      <w:r>
        <w:rPr>
          <w:rFonts w:ascii="Times New Roman" w:hAnsi="Times New Roman"/>
        </w:rPr>
        <w:t xml:space="preserve">, ЕГН </w:t>
      </w:r>
      <w:r w:rsidRPr="002E4D7D">
        <w:rPr>
          <w:rFonts w:ascii="Times New Roman" w:hAnsi="Times New Roman"/>
        </w:rPr>
        <w:t>**********</w:t>
      </w:r>
      <w:r>
        <w:rPr>
          <w:rFonts w:ascii="Times New Roman" w:hAnsi="Times New Roman"/>
        </w:rPr>
        <w:t xml:space="preserve">, която вече е била освободена с Решение № 159-ЕП/НС/05.06.2024 г. Вместо това с Решение № </w:t>
      </w:r>
      <w:r w:rsidRPr="00304BFB">
        <w:rPr>
          <w:rFonts w:ascii="Times New Roman" w:hAnsi="Times New Roman"/>
        </w:rPr>
        <w:t>192-ЕП/НС/07.06.2024 г.</w:t>
      </w:r>
      <w:r>
        <w:rPr>
          <w:rFonts w:ascii="Times New Roman" w:hAnsi="Times New Roman"/>
        </w:rPr>
        <w:t xml:space="preserve"> е следвало да бъде освободена като секретар в </w:t>
      </w:r>
      <w:r w:rsidRPr="00304BFB">
        <w:rPr>
          <w:rFonts w:ascii="Times New Roman" w:hAnsi="Times New Roman"/>
        </w:rPr>
        <w:t>СИК 172500010 в Община Раковски</w:t>
      </w:r>
      <w:r>
        <w:rPr>
          <w:rFonts w:ascii="Times New Roman" w:hAnsi="Times New Roman"/>
        </w:rPr>
        <w:t xml:space="preserve"> </w:t>
      </w:r>
      <w:r w:rsidRPr="00304BFB">
        <w:rPr>
          <w:rFonts w:ascii="Times New Roman" w:hAnsi="Times New Roman"/>
        </w:rPr>
        <w:t xml:space="preserve">Ана </w:t>
      </w:r>
      <w:proofErr w:type="spellStart"/>
      <w:r w:rsidRPr="00304BFB">
        <w:rPr>
          <w:rFonts w:ascii="Times New Roman" w:hAnsi="Times New Roman"/>
        </w:rPr>
        <w:t>Йозова</w:t>
      </w:r>
      <w:proofErr w:type="spellEnd"/>
      <w:r w:rsidRPr="00304BFB">
        <w:rPr>
          <w:rFonts w:ascii="Times New Roman" w:hAnsi="Times New Roman"/>
        </w:rPr>
        <w:t xml:space="preserve"> Романова</w:t>
      </w:r>
      <w:r>
        <w:rPr>
          <w:rFonts w:ascii="Times New Roman" w:hAnsi="Times New Roman"/>
        </w:rPr>
        <w:t xml:space="preserve">, ЕГН </w:t>
      </w:r>
      <w:r w:rsidRPr="002E4D7D">
        <w:rPr>
          <w:rFonts w:ascii="Times New Roman" w:hAnsi="Times New Roman"/>
        </w:rPr>
        <w:t>**********</w:t>
      </w:r>
      <w:r>
        <w:rPr>
          <w:rFonts w:ascii="Times New Roman" w:hAnsi="Times New Roman"/>
        </w:rPr>
        <w:t xml:space="preserve">. </w:t>
      </w:r>
      <w:r w:rsidRPr="009B492D">
        <w:rPr>
          <w:rFonts w:ascii="Times New Roman" w:hAnsi="Times New Roman"/>
        </w:rPr>
        <w:t xml:space="preserve">Така допуснатата техническа грешка следва да бъда отстранена чрез освобождаване на </w:t>
      </w:r>
      <w:r>
        <w:rPr>
          <w:rFonts w:ascii="Times New Roman" w:hAnsi="Times New Roman"/>
        </w:rPr>
        <w:t xml:space="preserve">Ана </w:t>
      </w:r>
      <w:proofErr w:type="spellStart"/>
      <w:r>
        <w:rPr>
          <w:rFonts w:ascii="Times New Roman" w:hAnsi="Times New Roman"/>
        </w:rPr>
        <w:t>Йозова</w:t>
      </w:r>
      <w:proofErr w:type="spellEnd"/>
      <w:r>
        <w:rPr>
          <w:rFonts w:ascii="Times New Roman" w:hAnsi="Times New Roman"/>
        </w:rPr>
        <w:t xml:space="preserve"> Романова</w:t>
      </w:r>
      <w:r w:rsidRPr="009B492D">
        <w:rPr>
          <w:rFonts w:ascii="Times New Roman" w:hAnsi="Times New Roman"/>
        </w:rPr>
        <w:t xml:space="preserve"> като </w:t>
      </w:r>
      <w:r>
        <w:rPr>
          <w:rFonts w:ascii="Times New Roman" w:hAnsi="Times New Roman"/>
        </w:rPr>
        <w:t xml:space="preserve">секретар на </w:t>
      </w:r>
      <w:r w:rsidRPr="00304BFB">
        <w:rPr>
          <w:rFonts w:ascii="Times New Roman" w:hAnsi="Times New Roman"/>
        </w:rPr>
        <w:t>СИК 172500010 в Община Раковски</w:t>
      </w:r>
      <w:r w:rsidRPr="009B492D">
        <w:rPr>
          <w:rFonts w:ascii="Times New Roman" w:hAnsi="Times New Roman"/>
        </w:rPr>
        <w:t xml:space="preserve"> и анулиране на издаденото удостоверение.</w:t>
      </w:r>
    </w:p>
    <w:p w:rsidR="006402D9" w:rsidRPr="008D1096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Предвид гореизложеното и на основание чл. 72, ал. 1, т. 4 и т.</w:t>
      </w:r>
      <w:r>
        <w:rPr>
          <w:rFonts w:ascii="Times New Roman" w:hAnsi="Times New Roman"/>
        </w:rPr>
        <w:t xml:space="preserve"> </w:t>
      </w:r>
      <w:r w:rsidRPr="008D1096">
        <w:rPr>
          <w:rFonts w:ascii="Times New Roman" w:hAnsi="Times New Roman"/>
        </w:rPr>
        <w:t>5 от Изборния кодекс, Районна избирателна комисия Седемнадесети изборен район</w:t>
      </w:r>
      <w:r>
        <w:rPr>
          <w:rFonts w:ascii="Times New Roman" w:hAnsi="Times New Roman"/>
        </w:rPr>
        <w:t>-</w:t>
      </w:r>
      <w:r w:rsidRPr="008D1096">
        <w:rPr>
          <w:rFonts w:ascii="Times New Roman" w:hAnsi="Times New Roman"/>
        </w:rPr>
        <w:t xml:space="preserve"> Пловдивски</w:t>
      </w:r>
    </w:p>
    <w:p w:rsidR="006402D9" w:rsidRPr="008D1096" w:rsidRDefault="006402D9" w:rsidP="006402D9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8D1096">
        <w:rPr>
          <w:rFonts w:ascii="Times New Roman" w:hAnsi="Times New Roman"/>
          <w:b/>
        </w:rPr>
        <w:t>РЕШИ:</w:t>
      </w:r>
    </w:p>
    <w:p w:rsidR="006402D9" w:rsidRPr="008D1096" w:rsidRDefault="006402D9" w:rsidP="005F142A">
      <w:pPr>
        <w:pStyle w:val="a6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ОСВОБОЖДАВА чл</w:t>
      </w:r>
      <w:r>
        <w:rPr>
          <w:rFonts w:ascii="Times New Roman" w:hAnsi="Times New Roman"/>
          <w:lang w:eastAsia="en-US"/>
        </w:rPr>
        <w:t xml:space="preserve">енове на СИК на територията на </w:t>
      </w:r>
      <w:r w:rsidRPr="00652495">
        <w:rPr>
          <w:rFonts w:ascii="Times New Roman" w:hAnsi="Times New Roman"/>
          <w:b/>
          <w:lang w:eastAsia="en-US"/>
        </w:rPr>
        <w:t xml:space="preserve">община </w:t>
      </w:r>
      <w:r>
        <w:rPr>
          <w:rFonts w:ascii="Times New Roman" w:hAnsi="Times New Roman"/>
          <w:b/>
          <w:lang w:eastAsia="en-US"/>
        </w:rPr>
        <w:t>Раковски</w:t>
      </w:r>
      <w:r w:rsidRPr="006146F9">
        <w:rPr>
          <w:rFonts w:ascii="Times New Roman" w:hAnsi="Times New Roman"/>
          <w:lang w:eastAsia="en-US"/>
        </w:rPr>
        <w:t>,</w:t>
      </w:r>
      <w:r w:rsidRPr="008D1096">
        <w:rPr>
          <w:rFonts w:ascii="Times New Roman" w:hAnsi="Times New Roman"/>
          <w:lang w:eastAsia="en-US"/>
        </w:rPr>
        <w:t xml:space="preserve">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6402D9" w:rsidRPr="008D1096" w:rsidTr="006430C4">
        <w:tc>
          <w:tcPr>
            <w:tcW w:w="1701" w:type="dxa"/>
            <w:hideMark/>
          </w:tcPr>
          <w:p w:rsidR="006402D9" w:rsidRPr="0062661B" w:rsidRDefault="006402D9" w:rsidP="006430C4">
            <w:pPr>
              <w:spacing w:after="150"/>
              <w:jc w:val="center"/>
            </w:pPr>
            <w:r w:rsidRPr="0062661B">
              <w:t>№ СИК</w:t>
            </w:r>
          </w:p>
        </w:tc>
        <w:tc>
          <w:tcPr>
            <w:tcW w:w="4111" w:type="dxa"/>
            <w:hideMark/>
          </w:tcPr>
          <w:p w:rsidR="006402D9" w:rsidRPr="0062661B" w:rsidRDefault="006402D9" w:rsidP="006430C4">
            <w:pPr>
              <w:spacing w:after="150"/>
              <w:jc w:val="center"/>
            </w:pPr>
            <w:r w:rsidRPr="0062661B">
              <w:t xml:space="preserve">Име, презиме и фамилия на </w:t>
            </w:r>
            <w:r w:rsidRPr="008D1096">
              <w:rPr>
                <w:b/>
              </w:rPr>
              <w:t>ОСВОБОЖДАВАНИЯ</w:t>
            </w:r>
            <w:r w:rsidRPr="008D1096">
              <w:t xml:space="preserve"> член:</w:t>
            </w:r>
          </w:p>
        </w:tc>
        <w:tc>
          <w:tcPr>
            <w:tcW w:w="1701" w:type="dxa"/>
            <w:hideMark/>
          </w:tcPr>
          <w:p w:rsidR="006402D9" w:rsidRPr="0062661B" w:rsidRDefault="006402D9" w:rsidP="006430C4">
            <w:pPr>
              <w:spacing w:after="150"/>
              <w:jc w:val="center"/>
            </w:pPr>
            <w:r w:rsidRPr="0062661B">
              <w:t>Длъжност</w:t>
            </w:r>
          </w:p>
        </w:tc>
        <w:tc>
          <w:tcPr>
            <w:tcW w:w="1554" w:type="dxa"/>
            <w:hideMark/>
          </w:tcPr>
          <w:p w:rsidR="006402D9" w:rsidRPr="0062661B" w:rsidRDefault="006402D9" w:rsidP="006430C4">
            <w:pPr>
              <w:spacing w:after="150"/>
              <w:jc w:val="center"/>
            </w:pPr>
            <w:r w:rsidRPr="0062661B">
              <w:t>ЕГН</w:t>
            </w:r>
          </w:p>
        </w:tc>
      </w:tr>
      <w:tr w:rsidR="006402D9" w:rsidRPr="009B492D" w:rsidTr="006430C4">
        <w:trPr>
          <w:trHeight w:val="272"/>
        </w:trPr>
        <w:tc>
          <w:tcPr>
            <w:tcW w:w="1701" w:type="dxa"/>
          </w:tcPr>
          <w:p w:rsidR="006402D9" w:rsidRPr="00304BFB" w:rsidRDefault="006402D9" w:rsidP="006430C4">
            <w:r w:rsidRPr="00304BFB">
              <w:t>172500003</w:t>
            </w:r>
          </w:p>
        </w:tc>
        <w:tc>
          <w:tcPr>
            <w:tcW w:w="4111" w:type="dxa"/>
          </w:tcPr>
          <w:p w:rsidR="006402D9" w:rsidRPr="00304BFB" w:rsidRDefault="006402D9" w:rsidP="006430C4">
            <w:r w:rsidRPr="00304BFB">
              <w:t>Валентина Минчева Иванова</w:t>
            </w:r>
          </w:p>
        </w:tc>
        <w:tc>
          <w:tcPr>
            <w:tcW w:w="1701" w:type="dxa"/>
          </w:tcPr>
          <w:p w:rsidR="006402D9" w:rsidRPr="00304BFB" w:rsidRDefault="006402D9" w:rsidP="006430C4">
            <w:r w:rsidRPr="00304BFB">
              <w:t>Член</w:t>
            </w:r>
          </w:p>
        </w:tc>
        <w:tc>
          <w:tcPr>
            <w:tcW w:w="1554" w:type="dxa"/>
          </w:tcPr>
          <w:p w:rsidR="006402D9" w:rsidRPr="00304BFB" w:rsidRDefault="006402D9" w:rsidP="006430C4">
            <w:pPr>
              <w:rPr>
                <w:color w:val="000000"/>
              </w:rPr>
            </w:pPr>
            <w:r w:rsidRPr="002E4D7D">
              <w:rPr>
                <w:color w:val="000000"/>
              </w:rPr>
              <w:t>**********</w:t>
            </w:r>
          </w:p>
        </w:tc>
      </w:tr>
      <w:tr w:rsidR="006402D9" w:rsidRPr="008D1096" w:rsidTr="006430C4">
        <w:tc>
          <w:tcPr>
            <w:tcW w:w="1701" w:type="dxa"/>
          </w:tcPr>
          <w:p w:rsidR="006402D9" w:rsidRPr="00A52C34" w:rsidRDefault="006402D9" w:rsidP="006430C4">
            <w:r w:rsidRPr="00304BFB">
              <w:t>172500010</w:t>
            </w:r>
          </w:p>
        </w:tc>
        <w:tc>
          <w:tcPr>
            <w:tcW w:w="4111" w:type="dxa"/>
          </w:tcPr>
          <w:p w:rsidR="006402D9" w:rsidRPr="00A52C34" w:rsidRDefault="006402D9" w:rsidP="006430C4">
            <w:r w:rsidRPr="00304BFB">
              <w:t xml:space="preserve">Ана </w:t>
            </w:r>
            <w:proofErr w:type="spellStart"/>
            <w:r w:rsidRPr="00304BFB">
              <w:t>Йозова</w:t>
            </w:r>
            <w:proofErr w:type="spellEnd"/>
            <w:r w:rsidRPr="00304BFB">
              <w:t xml:space="preserve"> Романова</w:t>
            </w:r>
          </w:p>
        </w:tc>
        <w:tc>
          <w:tcPr>
            <w:tcW w:w="1701" w:type="dxa"/>
          </w:tcPr>
          <w:p w:rsidR="006402D9" w:rsidRPr="00A52C34" w:rsidRDefault="006402D9" w:rsidP="006430C4">
            <w:r>
              <w:t>Секретар</w:t>
            </w:r>
          </w:p>
        </w:tc>
        <w:tc>
          <w:tcPr>
            <w:tcW w:w="1554" w:type="dxa"/>
          </w:tcPr>
          <w:p w:rsidR="006402D9" w:rsidRPr="00A52C34" w:rsidRDefault="006402D9" w:rsidP="006430C4">
            <w:r w:rsidRPr="002E4D7D">
              <w:t>**********</w:t>
            </w:r>
          </w:p>
        </w:tc>
      </w:tr>
    </w:tbl>
    <w:p w:rsidR="006402D9" w:rsidRPr="008D1096" w:rsidRDefault="006402D9" w:rsidP="006402D9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6402D9" w:rsidRDefault="006402D9" w:rsidP="005F142A">
      <w:pPr>
        <w:pStyle w:val="a6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6402D9" w:rsidRPr="008D1096" w:rsidRDefault="006402D9" w:rsidP="006402D9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6402D9" w:rsidRPr="008D1096" w:rsidRDefault="006402D9" w:rsidP="005F142A">
      <w:pPr>
        <w:pStyle w:val="a6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НАЗНАЧАВА за чл</w:t>
      </w:r>
      <w:r>
        <w:rPr>
          <w:rFonts w:ascii="Times New Roman" w:hAnsi="Times New Roman"/>
          <w:lang w:eastAsia="en-US"/>
        </w:rPr>
        <w:t xml:space="preserve">енове на СИК на територията на </w:t>
      </w:r>
      <w:r w:rsidRPr="00652495">
        <w:rPr>
          <w:rFonts w:ascii="Times New Roman" w:hAnsi="Times New Roman"/>
          <w:b/>
          <w:lang w:eastAsia="en-US"/>
        </w:rPr>
        <w:t xml:space="preserve">община </w:t>
      </w:r>
      <w:r>
        <w:rPr>
          <w:rFonts w:ascii="Times New Roman" w:hAnsi="Times New Roman"/>
          <w:b/>
          <w:lang w:eastAsia="en-US"/>
        </w:rPr>
        <w:t>Раковски</w:t>
      </w:r>
      <w:r w:rsidRPr="00216A1F">
        <w:rPr>
          <w:rFonts w:ascii="Times New Roman" w:hAnsi="Times New Roman"/>
          <w:lang w:eastAsia="en-US"/>
        </w:rPr>
        <w:t>,</w:t>
      </w:r>
      <w:r w:rsidRPr="008D1096">
        <w:rPr>
          <w:rFonts w:ascii="Times New Roman" w:hAnsi="Times New Roman"/>
          <w:lang w:eastAsia="en-US"/>
        </w:rPr>
        <w:t xml:space="preserve"> както следва:</w:t>
      </w:r>
    </w:p>
    <w:tbl>
      <w:tblPr>
        <w:tblStyle w:val="a7"/>
        <w:tblW w:w="9070" w:type="dxa"/>
        <w:tblInd w:w="-8" w:type="dxa"/>
        <w:tblLook w:val="04A0" w:firstRow="1" w:lastRow="0" w:firstColumn="1" w:lastColumn="0" w:noHBand="0" w:noVBand="1"/>
      </w:tblPr>
      <w:tblGrid>
        <w:gridCol w:w="1701"/>
        <w:gridCol w:w="4112"/>
        <w:gridCol w:w="1702"/>
        <w:gridCol w:w="1555"/>
      </w:tblGrid>
      <w:tr w:rsidR="006402D9" w:rsidRPr="008D1096" w:rsidTr="006430C4">
        <w:trPr>
          <w:trHeight w:val="770"/>
        </w:trPr>
        <w:tc>
          <w:tcPr>
            <w:tcW w:w="1701" w:type="dxa"/>
            <w:shd w:val="clear" w:color="auto" w:fill="FFFFFF"/>
            <w:hideMark/>
          </w:tcPr>
          <w:p w:rsidR="006402D9" w:rsidRPr="008D1096" w:rsidRDefault="006402D9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№ СИК</w:t>
            </w:r>
          </w:p>
        </w:tc>
        <w:tc>
          <w:tcPr>
            <w:tcW w:w="4112" w:type="dxa"/>
            <w:shd w:val="clear" w:color="auto" w:fill="FFFFFF"/>
            <w:hideMark/>
          </w:tcPr>
          <w:p w:rsidR="006402D9" w:rsidRPr="008D1096" w:rsidRDefault="006402D9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 xml:space="preserve">Име, презиме и фамилия на </w:t>
            </w:r>
            <w:r w:rsidRPr="008D1096">
              <w:rPr>
                <w:rStyle w:val="aa"/>
                <w:shd w:val="clear" w:color="auto" w:fill="FFFFFF"/>
              </w:rPr>
              <w:t>НАЗНАЧАВАНИЯ  член</w:t>
            </w:r>
          </w:p>
        </w:tc>
        <w:tc>
          <w:tcPr>
            <w:tcW w:w="1702" w:type="dxa"/>
            <w:shd w:val="clear" w:color="auto" w:fill="FFFFFF"/>
            <w:hideMark/>
          </w:tcPr>
          <w:p w:rsidR="006402D9" w:rsidRPr="008D1096" w:rsidRDefault="006402D9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Длъжност</w:t>
            </w:r>
          </w:p>
        </w:tc>
        <w:tc>
          <w:tcPr>
            <w:tcW w:w="1555" w:type="dxa"/>
            <w:shd w:val="clear" w:color="auto" w:fill="FFFFFF"/>
            <w:hideMark/>
          </w:tcPr>
          <w:p w:rsidR="006402D9" w:rsidRPr="008D1096" w:rsidRDefault="006402D9" w:rsidP="006430C4">
            <w:pPr>
              <w:pStyle w:val="ab"/>
              <w:spacing w:before="0" w:beforeAutospacing="0" w:after="150" w:afterAutospacing="0"/>
              <w:jc w:val="center"/>
            </w:pPr>
            <w:r w:rsidRPr="008D1096">
              <w:t>ЕГН</w:t>
            </w:r>
          </w:p>
        </w:tc>
      </w:tr>
      <w:tr w:rsidR="006402D9" w:rsidRPr="008D1096" w:rsidTr="006430C4">
        <w:tc>
          <w:tcPr>
            <w:tcW w:w="1701" w:type="dxa"/>
            <w:shd w:val="clear" w:color="auto" w:fill="FFFFFF"/>
          </w:tcPr>
          <w:p w:rsidR="006402D9" w:rsidRPr="009B492D" w:rsidRDefault="006402D9" w:rsidP="006430C4">
            <w:r w:rsidRPr="009B492D">
              <w:t>172500003</w:t>
            </w:r>
          </w:p>
        </w:tc>
        <w:tc>
          <w:tcPr>
            <w:tcW w:w="4112" w:type="dxa"/>
            <w:shd w:val="clear" w:color="auto" w:fill="FFFFFF"/>
            <w:vAlign w:val="center"/>
          </w:tcPr>
          <w:p w:rsidR="006402D9" w:rsidRPr="009B492D" w:rsidRDefault="006402D9" w:rsidP="006430C4">
            <w:pPr>
              <w:rPr>
                <w:color w:val="000000"/>
              </w:rPr>
            </w:pPr>
            <w:r w:rsidRPr="009B492D">
              <w:rPr>
                <w:color w:val="000000"/>
              </w:rPr>
              <w:t xml:space="preserve">Валерия Милкова Петрова </w:t>
            </w:r>
          </w:p>
        </w:tc>
        <w:tc>
          <w:tcPr>
            <w:tcW w:w="1702" w:type="dxa"/>
            <w:shd w:val="clear" w:color="auto" w:fill="FFFFFF"/>
          </w:tcPr>
          <w:p w:rsidR="006402D9" w:rsidRPr="009B492D" w:rsidRDefault="006402D9" w:rsidP="006430C4">
            <w:r w:rsidRPr="009B492D">
              <w:t>Член</w:t>
            </w:r>
          </w:p>
        </w:tc>
        <w:tc>
          <w:tcPr>
            <w:tcW w:w="1555" w:type="dxa"/>
            <w:shd w:val="clear" w:color="auto" w:fill="FFFFFF"/>
          </w:tcPr>
          <w:p w:rsidR="006402D9" w:rsidRPr="009B492D" w:rsidRDefault="006402D9" w:rsidP="006430C4">
            <w:pPr>
              <w:jc w:val="center"/>
              <w:rPr>
                <w:color w:val="000000"/>
              </w:rPr>
            </w:pPr>
            <w:r w:rsidRPr="002E4D7D">
              <w:rPr>
                <w:color w:val="000000"/>
              </w:rPr>
              <w:t>**********</w:t>
            </w:r>
          </w:p>
        </w:tc>
      </w:tr>
    </w:tbl>
    <w:p w:rsidR="006402D9" w:rsidRPr="008D1096" w:rsidRDefault="006402D9" w:rsidP="006402D9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6402D9" w:rsidRPr="008D1096" w:rsidRDefault="006402D9" w:rsidP="005F142A">
      <w:pPr>
        <w:pStyle w:val="a6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ИЗД</w:t>
      </w:r>
      <w:r>
        <w:rPr>
          <w:rFonts w:ascii="Times New Roman" w:hAnsi="Times New Roman"/>
          <w:lang w:eastAsia="en-US"/>
        </w:rPr>
        <w:t>АВА удостоверение на назначения член</w:t>
      </w:r>
      <w:r w:rsidRPr="008D1096">
        <w:rPr>
          <w:rFonts w:ascii="Times New Roman" w:hAnsi="Times New Roman"/>
          <w:lang w:eastAsia="en-US"/>
        </w:rPr>
        <w:t xml:space="preserve"> на СИК по т.3.</w:t>
      </w:r>
    </w:p>
    <w:p w:rsidR="006402D9" w:rsidRPr="008D1096" w:rsidRDefault="006402D9" w:rsidP="005F142A">
      <w:pPr>
        <w:pStyle w:val="a6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6402D9" w:rsidRPr="008D1096" w:rsidRDefault="006402D9" w:rsidP="005F142A">
      <w:pPr>
        <w:pStyle w:val="a6"/>
        <w:numPr>
          <w:ilvl w:val="0"/>
          <w:numId w:val="8"/>
        </w:numPr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6402D9" w:rsidRPr="008D1096" w:rsidRDefault="006402D9" w:rsidP="006402D9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6402D9" w:rsidRDefault="006402D9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lastRenderedPageBreak/>
        <w:t>Настоящото решение може да бъде оспорено пред Централната избирателна комисия в тридневен срок от обявяването му.</w:t>
      </w:r>
    </w:p>
    <w:p w:rsidR="004B6FF3" w:rsidRDefault="004B6FF3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B6FF3" w:rsidRDefault="004B6FF3" w:rsidP="004B6FF3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EC0ACA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A863B1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B6FF3" w:rsidRDefault="004B6FF3" w:rsidP="004B6FF3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B6FF3" w:rsidRPr="00263A26" w:rsidRDefault="004B6FF3" w:rsidP="004B6FF3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4B6FF3" w:rsidRPr="00263A26" w:rsidRDefault="004B6FF3" w:rsidP="004B6FF3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4B6FF3" w:rsidRPr="008D1096" w:rsidRDefault="004B6FF3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9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6402D9" w:rsidRDefault="006402D9" w:rsidP="006402D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 w:rsidRPr="007D2482">
        <w:rPr>
          <w:rFonts w:ascii="Times New Roman" w:hAnsi="Times New Roman"/>
          <w:color w:val="000000" w:themeColor="text1"/>
        </w:rPr>
        <w:t>№</w:t>
      </w:r>
      <w:r>
        <w:rPr>
          <w:rFonts w:ascii="Times New Roman" w:hAnsi="Times New Roman"/>
          <w:color w:val="000000" w:themeColor="text1"/>
        </w:rPr>
        <w:t>215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Област,08.</w:t>
      </w:r>
      <w:r w:rsidRPr="00D2667E">
        <w:rPr>
          <w:rFonts w:ascii="Times New Roman" w:hAnsi="Times New Roman"/>
          <w:color w:val="000000" w:themeColor="text1"/>
        </w:rPr>
        <w:t>0</w:t>
      </w:r>
      <w:r>
        <w:rPr>
          <w:rFonts w:ascii="Times New Roman" w:hAnsi="Times New Roman"/>
          <w:color w:val="000000" w:themeColor="text1"/>
        </w:rPr>
        <w:t>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6402D9" w:rsidRPr="00711FA0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lastRenderedPageBreak/>
        <w:t xml:space="preserve">ОТНОСНО: </w:t>
      </w:r>
      <w:r w:rsidRPr="000401E6">
        <w:rPr>
          <w:rFonts w:ascii="Times New Roman" w:hAnsi="Times New Roman"/>
          <w:color w:val="000000" w:themeColor="text1"/>
        </w:rPr>
        <w:t xml:space="preserve">Регистриране на застъпници на кандидатите от кандидатска листа на </w:t>
      </w:r>
      <w:r w:rsidRPr="00142328">
        <w:rPr>
          <w:rFonts w:ascii="Times New Roman" w:hAnsi="Times New Roman"/>
          <w:color w:val="000000" w:themeColor="text1"/>
        </w:rPr>
        <w:t>КП</w:t>
      </w:r>
      <w:r>
        <w:rPr>
          <w:rFonts w:ascii="Times New Roman" w:hAnsi="Times New Roman"/>
          <w:color w:val="000000" w:themeColor="text1"/>
        </w:rPr>
        <w:t xml:space="preserve"> „ПРОДЪЛЖАВАМЕ ПРОМЯНАТА – ДЕМОКРАТИЧНА БЪЛГАРИЯ“ </w:t>
      </w:r>
      <w:r w:rsidRPr="00711FA0">
        <w:rPr>
          <w:rFonts w:ascii="Times New Roman" w:hAnsi="Times New Roman"/>
          <w:color w:val="000000" w:themeColor="text1"/>
        </w:rPr>
        <w:t xml:space="preserve"> </w:t>
      </w:r>
      <w:r w:rsidRPr="008055A3">
        <w:rPr>
          <w:rFonts w:ascii="Times New Roman" w:hAnsi="Times New Roman"/>
          <w:color w:val="000000" w:themeColor="text1"/>
        </w:rPr>
        <w:t xml:space="preserve">при произвеждане на изборите за </w:t>
      </w:r>
      <w:r w:rsidRPr="007D2482">
        <w:rPr>
          <w:rFonts w:ascii="Times New Roman" w:hAnsi="Times New Roman"/>
          <w:color w:val="000000" w:themeColor="text1"/>
        </w:rPr>
        <w:t>членове на Европейския парламент от Република България и за народни представители на 9 юни 2024 г.</w:t>
      </w:r>
    </w:p>
    <w:p w:rsidR="006402D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0401E6">
        <w:rPr>
          <w:rFonts w:ascii="Times New Roman" w:hAnsi="Times New Roman"/>
          <w:color w:val="000000" w:themeColor="text1"/>
        </w:rPr>
        <w:t xml:space="preserve">С вх. </w:t>
      </w:r>
      <w:r>
        <w:rPr>
          <w:rFonts w:ascii="Times New Roman" w:hAnsi="Times New Roman"/>
          <w:color w:val="000000" w:themeColor="text1"/>
        </w:rPr>
        <w:t xml:space="preserve">№ 9 от 08.06.2024 год. </w:t>
      </w:r>
      <w:r w:rsidRPr="000401E6">
        <w:rPr>
          <w:rFonts w:ascii="Times New Roman" w:hAnsi="Times New Roman"/>
          <w:color w:val="000000" w:themeColor="text1"/>
        </w:rPr>
        <w:t xml:space="preserve">от входящия регистър за застъпници на Районна избирателна комисия – </w:t>
      </w:r>
      <w:r>
        <w:rPr>
          <w:rFonts w:ascii="Times New Roman" w:hAnsi="Times New Roman"/>
          <w:color w:val="000000" w:themeColor="text1"/>
        </w:rPr>
        <w:t>Седемнадесети и</w:t>
      </w:r>
      <w:r w:rsidRPr="000401E6">
        <w:rPr>
          <w:rFonts w:ascii="Times New Roman" w:hAnsi="Times New Roman"/>
          <w:color w:val="000000" w:themeColor="text1"/>
        </w:rPr>
        <w:t xml:space="preserve">зборен </w:t>
      </w:r>
      <w:r>
        <w:rPr>
          <w:rFonts w:ascii="Times New Roman" w:hAnsi="Times New Roman"/>
          <w:color w:val="000000" w:themeColor="text1"/>
        </w:rPr>
        <w:t>р</w:t>
      </w:r>
      <w:r w:rsidRPr="000401E6">
        <w:rPr>
          <w:rFonts w:ascii="Times New Roman" w:hAnsi="Times New Roman"/>
          <w:color w:val="000000" w:themeColor="text1"/>
        </w:rPr>
        <w:t xml:space="preserve">айон Пловдивски, е депозирано Заявление </w:t>
      </w:r>
      <w:r w:rsidRPr="00142328">
        <w:rPr>
          <w:rFonts w:ascii="Times New Roman" w:hAnsi="Times New Roman"/>
          <w:color w:val="000000" w:themeColor="text1"/>
          <w:shd w:val="clear" w:color="auto" w:fill="FFFFFF" w:themeFill="background1"/>
        </w:rPr>
        <w:t>(Приложение № 91-ЕП</w:t>
      </w:r>
      <w:r w:rsidRPr="00142328">
        <w:rPr>
          <w:rFonts w:ascii="Times New Roman" w:hAnsi="Times New Roman"/>
          <w:color w:val="000000" w:themeColor="text1"/>
        </w:rPr>
        <w:t>, съответно Приложение № 92-НС от изборните книжа)</w:t>
      </w:r>
      <w:r w:rsidRPr="000401E6">
        <w:rPr>
          <w:rFonts w:ascii="Times New Roman" w:hAnsi="Times New Roman"/>
          <w:color w:val="000000" w:themeColor="text1"/>
        </w:rPr>
        <w:t xml:space="preserve"> от </w:t>
      </w:r>
      <w:r>
        <w:rPr>
          <w:rFonts w:ascii="Times New Roman" w:hAnsi="Times New Roman"/>
          <w:color w:val="000000" w:themeColor="text1"/>
        </w:rPr>
        <w:t>Никола Бояджиев</w:t>
      </w:r>
      <w:r w:rsidRPr="000401E6">
        <w:rPr>
          <w:rFonts w:ascii="Times New Roman" w:hAnsi="Times New Roman"/>
          <w:color w:val="000000" w:themeColor="text1"/>
        </w:rPr>
        <w:t xml:space="preserve"> – упълномощен представител на </w:t>
      </w:r>
      <w:r w:rsidRPr="00142328">
        <w:rPr>
          <w:rFonts w:ascii="Times New Roman" w:hAnsi="Times New Roman"/>
          <w:color w:val="000000" w:themeColor="text1"/>
        </w:rPr>
        <w:t>КП</w:t>
      </w:r>
      <w:r>
        <w:rPr>
          <w:rFonts w:ascii="Times New Roman" w:hAnsi="Times New Roman"/>
          <w:color w:val="000000" w:themeColor="text1"/>
        </w:rPr>
        <w:t xml:space="preserve"> „ПРОДЪЛЖАВАМЕ ПРОМЯНАТА – ДЕМОКРАТИЧНА БЪЛГАРИЯ“ .</w:t>
      </w:r>
    </w:p>
    <w:p w:rsidR="006402D9" w:rsidRPr="000401E6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0401E6">
        <w:rPr>
          <w:rFonts w:ascii="Times New Roman" w:hAnsi="Times New Roman"/>
          <w:color w:val="000000" w:themeColor="text1"/>
        </w:rPr>
        <w:t xml:space="preserve"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</w:t>
      </w:r>
      <w:r>
        <w:rPr>
          <w:rFonts w:ascii="Times New Roman" w:hAnsi="Times New Roman"/>
          <w:color w:val="000000" w:themeColor="text1"/>
        </w:rPr>
        <w:t xml:space="preserve">носител в </w:t>
      </w:r>
      <w:proofErr w:type="spellStart"/>
      <w:r>
        <w:rPr>
          <w:rFonts w:ascii="Times New Roman" w:hAnsi="Times New Roman"/>
          <w:color w:val="000000" w:themeColor="text1"/>
        </w:rPr>
        <w:t>excel</w:t>
      </w:r>
      <w:proofErr w:type="spellEnd"/>
      <w:r>
        <w:rPr>
          <w:rFonts w:ascii="Times New Roman" w:hAnsi="Times New Roman"/>
          <w:color w:val="000000" w:themeColor="text1"/>
        </w:rPr>
        <w:t xml:space="preserve"> формат (на CD),</w:t>
      </w:r>
      <w:r w:rsidRPr="000401E6">
        <w:rPr>
          <w:rFonts w:ascii="Times New Roman" w:hAnsi="Times New Roman"/>
          <w:color w:val="000000" w:themeColor="text1"/>
        </w:rPr>
        <w:t xml:space="preserve"> както и декларации от лицата (</w:t>
      </w:r>
      <w:r w:rsidRPr="000401E6">
        <w:rPr>
          <w:rFonts w:ascii="Times New Roman" w:hAnsi="Times New Roman"/>
          <w:color w:val="000000" w:themeColor="text1"/>
          <w:shd w:val="clear" w:color="auto" w:fill="FFFFFF" w:themeFill="background1"/>
        </w:rPr>
        <w:t xml:space="preserve">Приложение № </w:t>
      </w:r>
      <w:r>
        <w:rPr>
          <w:rFonts w:ascii="Times New Roman" w:hAnsi="Times New Roman"/>
          <w:color w:val="000000" w:themeColor="text1"/>
        </w:rPr>
        <w:t>97 ЕП/</w:t>
      </w:r>
      <w:r w:rsidRPr="000401E6">
        <w:rPr>
          <w:rFonts w:ascii="Times New Roman" w:hAnsi="Times New Roman"/>
          <w:color w:val="000000" w:themeColor="text1"/>
        </w:rPr>
        <w:t xml:space="preserve">НС от изборните книжа). Предлага се да бъдат регистрирани </w:t>
      </w:r>
      <w:r>
        <w:rPr>
          <w:rFonts w:ascii="Times New Roman" w:hAnsi="Times New Roman"/>
          <w:color w:val="000000" w:themeColor="text1"/>
        </w:rPr>
        <w:t>14</w:t>
      </w:r>
      <w:r w:rsidRPr="000401E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бр. </w:t>
      </w:r>
      <w:r w:rsidRPr="000401E6">
        <w:rPr>
          <w:rFonts w:ascii="Times New Roman" w:hAnsi="Times New Roman"/>
          <w:color w:val="000000" w:themeColor="text1"/>
        </w:rPr>
        <w:t>(</w:t>
      </w:r>
      <w:r>
        <w:rPr>
          <w:rFonts w:ascii="Times New Roman" w:hAnsi="Times New Roman"/>
          <w:color w:val="000000" w:themeColor="text1"/>
        </w:rPr>
        <w:t>четиринадесет броя</w:t>
      </w:r>
      <w:r w:rsidRPr="000401E6">
        <w:rPr>
          <w:rFonts w:ascii="Times New Roman" w:hAnsi="Times New Roman"/>
          <w:color w:val="000000" w:themeColor="text1"/>
        </w:rPr>
        <w:t>) застъпници на кандидатската листа при произвеждане на избори за членове на Европейския парламент от Република България и за народни представители на 9 юни 2024 г., съгласно приложения Списък.</w:t>
      </w:r>
    </w:p>
    <w:p w:rsidR="006402D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0401E6">
        <w:rPr>
          <w:rFonts w:ascii="Times New Roman" w:hAnsi="Times New Roman"/>
          <w:color w:val="000000" w:themeColor="text1"/>
        </w:rPr>
        <w:t xml:space="preserve">С оглед изложеното и на основание чл. 72, ал. 1, т. 15 и чл. 118, ал. 1 и ал. 2  от Изборния кодекс, </w:t>
      </w:r>
      <w:r>
        <w:rPr>
          <w:rFonts w:ascii="Times New Roman" w:hAnsi="Times New Roman"/>
          <w:color w:val="000000" w:themeColor="text1"/>
        </w:rPr>
        <w:t xml:space="preserve">както и Решение № </w:t>
      </w:r>
      <w:r w:rsidRPr="009969B5">
        <w:rPr>
          <w:rFonts w:ascii="Times New Roman" w:hAnsi="Times New Roman"/>
          <w:color w:val="000000" w:themeColor="text1"/>
        </w:rPr>
        <w:t>№ 3280-ЕП/НС</w:t>
      </w:r>
      <w:r>
        <w:rPr>
          <w:rFonts w:ascii="Times New Roman" w:hAnsi="Times New Roman"/>
          <w:color w:val="000000" w:themeColor="text1"/>
        </w:rPr>
        <w:t xml:space="preserve"> от</w:t>
      </w:r>
      <w:r w:rsidRPr="009969B5">
        <w:rPr>
          <w:rFonts w:ascii="Times New Roman" w:hAnsi="Times New Roman"/>
          <w:color w:val="000000" w:themeColor="text1"/>
        </w:rPr>
        <w:t xml:space="preserve"> 10 май 2024 г.</w:t>
      </w:r>
      <w:r>
        <w:rPr>
          <w:rFonts w:ascii="Times New Roman" w:hAnsi="Times New Roman"/>
          <w:color w:val="000000" w:themeColor="text1"/>
        </w:rPr>
        <w:t xml:space="preserve"> на ЦИК, </w:t>
      </w:r>
      <w:r w:rsidRPr="000401E6">
        <w:rPr>
          <w:rFonts w:ascii="Times New Roman" w:hAnsi="Times New Roman"/>
          <w:color w:val="000000" w:themeColor="text1"/>
        </w:rPr>
        <w:t xml:space="preserve">Районна избирателна комисия – Районна избирателна комисия – </w:t>
      </w:r>
      <w:r>
        <w:rPr>
          <w:rFonts w:ascii="Times New Roman" w:hAnsi="Times New Roman"/>
          <w:color w:val="000000" w:themeColor="text1"/>
        </w:rPr>
        <w:t>Седемнадесети и</w:t>
      </w:r>
      <w:r w:rsidRPr="000401E6">
        <w:rPr>
          <w:rFonts w:ascii="Times New Roman" w:hAnsi="Times New Roman"/>
          <w:color w:val="000000" w:themeColor="text1"/>
        </w:rPr>
        <w:t xml:space="preserve">зборен </w:t>
      </w:r>
      <w:r>
        <w:rPr>
          <w:rFonts w:ascii="Times New Roman" w:hAnsi="Times New Roman"/>
          <w:color w:val="000000" w:themeColor="text1"/>
        </w:rPr>
        <w:t>р</w:t>
      </w:r>
      <w:r w:rsidRPr="000401E6">
        <w:rPr>
          <w:rFonts w:ascii="Times New Roman" w:hAnsi="Times New Roman"/>
          <w:color w:val="000000" w:themeColor="text1"/>
        </w:rPr>
        <w:t>айон Пловдивски,</w:t>
      </w:r>
    </w:p>
    <w:p w:rsidR="006402D9" w:rsidRPr="00711FA0" w:rsidRDefault="006402D9" w:rsidP="006402D9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b/>
          <w:bCs/>
          <w:color w:val="000000" w:themeColor="text1"/>
        </w:rPr>
        <w:t>Р Е Ш И:</w:t>
      </w:r>
    </w:p>
    <w:p w:rsidR="006402D9" w:rsidRDefault="006402D9" w:rsidP="005F1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</w:rPr>
      </w:pPr>
      <w:r w:rsidRPr="000401E6">
        <w:rPr>
          <w:rFonts w:ascii="Times New Roman" w:hAnsi="Times New Roman"/>
          <w:color w:val="000000" w:themeColor="text1"/>
        </w:rPr>
        <w:t xml:space="preserve">Регистрира </w:t>
      </w:r>
      <w:r>
        <w:rPr>
          <w:rFonts w:ascii="Times New Roman" w:hAnsi="Times New Roman"/>
          <w:color w:val="000000" w:themeColor="text1"/>
        </w:rPr>
        <w:t>14 бр.</w:t>
      </w:r>
      <w:r w:rsidRPr="000401E6">
        <w:rPr>
          <w:rFonts w:ascii="Times New Roman" w:hAnsi="Times New Roman"/>
          <w:color w:val="000000" w:themeColor="text1"/>
        </w:rPr>
        <w:t xml:space="preserve"> (</w:t>
      </w:r>
      <w:r>
        <w:rPr>
          <w:rFonts w:ascii="Times New Roman" w:hAnsi="Times New Roman"/>
          <w:color w:val="000000" w:themeColor="text1"/>
        </w:rPr>
        <w:t>четиринадесет броя</w:t>
      </w:r>
      <w:r w:rsidRPr="000401E6">
        <w:rPr>
          <w:rFonts w:ascii="Times New Roman" w:hAnsi="Times New Roman"/>
          <w:color w:val="000000" w:themeColor="text1"/>
        </w:rPr>
        <w:t>) застъпници на кандидатите от кандидатската листа</w:t>
      </w:r>
      <w:r>
        <w:rPr>
          <w:rFonts w:ascii="Times New Roman" w:hAnsi="Times New Roman"/>
          <w:color w:val="000000" w:themeColor="text1"/>
        </w:rPr>
        <w:t xml:space="preserve"> на</w:t>
      </w:r>
      <w:r w:rsidRPr="000401E6">
        <w:rPr>
          <w:rFonts w:ascii="Times New Roman" w:hAnsi="Times New Roman"/>
          <w:color w:val="000000" w:themeColor="text1"/>
        </w:rPr>
        <w:t xml:space="preserve"> </w:t>
      </w:r>
      <w:r w:rsidRPr="00142328">
        <w:rPr>
          <w:rFonts w:ascii="Times New Roman" w:hAnsi="Times New Roman"/>
          <w:color w:val="000000" w:themeColor="text1"/>
        </w:rPr>
        <w:t>КП</w:t>
      </w:r>
      <w:r>
        <w:rPr>
          <w:rFonts w:ascii="Times New Roman" w:hAnsi="Times New Roman"/>
          <w:color w:val="000000" w:themeColor="text1"/>
        </w:rPr>
        <w:t xml:space="preserve"> „ПРОДЪЛЖАВАМЕ ПРОМЯНАТА – ДЕМОКРАТИЧНА БЪЛГАРИЯ“ </w:t>
      </w:r>
      <w:r w:rsidRPr="00711FA0">
        <w:rPr>
          <w:rFonts w:ascii="Times New Roman" w:hAnsi="Times New Roman"/>
          <w:color w:val="000000" w:themeColor="text1"/>
        </w:rPr>
        <w:t xml:space="preserve"> </w:t>
      </w:r>
      <w:r w:rsidRPr="000401E6">
        <w:rPr>
          <w:rFonts w:ascii="Times New Roman" w:hAnsi="Times New Roman"/>
          <w:color w:val="000000" w:themeColor="text1"/>
        </w:rPr>
        <w:t>при произвеждане на избори за членове на Европейския парламент от Република България и за народни представители на 9 юни 2024 г., както следва:</w:t>
      </w:r>
    </w:p>
    <w:tbl>
      <w:tblPr>
        <w:tblStyle w:val="a7"/>
        <w:tblW w:w="9064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260"/>
      </w:tblGrid>
      <w:tr w:rsidR="006402D9" w:rsidRPr="000401E6" w:rsidTr="006430C4">
        <w:tc>
          <w:tcPr>
            <w:tcW w:w="1276" w:type="dxa"/>
            <w:shd w:val="clear" w:color="auto" w:fill="FFFFFF"/>
          </w:tcPr>
          <w:p w:rsidR="006402D9" w:rsidRPr="000401E6" w:rsidRDefault="006402D9" w:rsidP="006430C4">
            <w:pPr>
              <w:pStyle w:val="ab"/>
              <w:spacing w:before="0" w:beforeAutospacing="0" w:after="150" w:afterAutospacing="0"/>
            </w:pPr>
            <w:r w:rsidRPr="000401E6">
              <w:t>№ по ред</w:t>
            </w:r>
          </w:p>
        </w:tc>
        <w:tc>
          <w:tcPr>
            <w:tcW w:w="5528" w:type="dxa"/>
            <w:shd w:val="clear" w:color="auto" w:fill="FFFFFF"/>
          </w:tcPr>
          <w:p w:rsidR="006402D9" w:rsidRPr="000401E6" w:rsidRDefault="006402D9" w:rsidP="006430C4">
            <w:pPr>
              <w:pStyle w:val="ab"/>
              <w:spacing w:before="0" w:beforeAutospacing="0" w:after="150" w:afterAutospacing="0"/>
            </w:pPr>
            <w:r w:rsidRPr="000401E6">
              <w:t>Собствено, бащино и фамилно име на застъпника</w:t>
            </w:r>
          </w:p>
        </w:tc>
        <w:tc>
          <w:tcPr>
            <w:tcW w:w="2260" w:type="dxa"/>
            <w:shd w:val="clear" w:color="auto" w:fill="FFFFFF"/>
          </w:tcPr>
          <w:p w:rsidR="006402D9" w:rsidRPr="000401E6" w:rsidRDefault="006402D9" w:rsidP="006430C4">
            <w:pPr>
              <w:pStyle w:val="ab"/>
              <w:spacing w:before="0" w:beforeAutospacing="0" w:after="150" w:afterAutospacing="0"/>
            </w:pPr>
            <w:r w:rsidRPr="000401E6">
              <w:t>ЕГН на застъпника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1.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 xml:space="preserve">Карамфила Иванова </w:t>
            </w:r>
            <w:proofErr w:type="spellStart"/>
            <w:r w:rsidRPr="001311E0">
              <w:rPr>
                <w:color w:val="000000"/>
              </w:rPr>
              <w:t>Пръхчарова</w:t>
            </w:r>
            <w:proofErr w:type="spellEnd"/>
          </w:p>
        </w:tc>
        <w:tc>
          <w:tcPr>
            <w:tcW w:w="2260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2.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Станимира Костова Стоева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3.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Мария Димитрова Гунчева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4.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Цветан Рангелов Щерев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5.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Стефан Йорданов Илиев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6.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Атанас Петков Атанасов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7.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 xml:space="preserve">Стойко Иванов </w:t>
            </w:r>
            <w:proofErr w:type="spellStart"/>
            <w:r w:rsidRPr="001311E0">
              <w:rPr>
                <w:color w:val="000000"/>
              </w:rPr>
              <w:t>Сулаков</w:t>
            </w:r>
            <w:proofErr w:type="spellEnd"/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8.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Недялка Стоянова Кадиева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9.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Наталия Христова Василева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10.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 xml:space="preserve">Емил </w:t>
            </w:r>
            <w:proofErr w:type="spellStart"/>
            <w:r w:rsidRPr="001311E0">
              <w:rPr>
                <w:color w:val="000000"/>
              </w:rPr>
              <w:t>Филков</w:t>
            </w:r>
            <w:proofErr w:type="spellEnd"/>
            <w:r w:rsidRPr="001311E0">
              <w:rPr>
                <w:color w:val="000000"/>
              </w:rPr>
              <w:t xml:space="preserve"> Хаджиев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11.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Лило Станимиров Ников</w:t>
            </w:r>
          </w:p>
        </w:tc>
        <w:tc>
          <w:tcPr>
            <w:tcW w:w="2260" w:type="dxa"/>
          </w:tcPr>
          <w:p w:rsidR="006402D9" w:rsidRDefault="006402D9" w:rsidP="006430C4">
            <w:r w:rsidRPr="00D048BC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12.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Николина Любенова Бакалова</w:t>
            </w:r>
          </w:p>
        </w:tc>
        <w:tc>
          <w:tcPr>
            <w:tcW w:w="2260" w:type="dxa"/>
          </w:tcPr>
          <w:p w:rsidR="006402D9" w:rsidRDefault="006402D9" w:rsidP="006430C4">
            <w:r w:rsidRPr="00765DF1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13.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Добромир Илиев Добрев</w:t>
            </w:r>
          </w:p>
        </w:tc>
        <w:tc>
          <w:tcPr>
            <w:tcW w:w="2260" w:type="dxa"/>
          </w:tcPr>
          <w:p w:rsidR="006402D9" w:rsidRDefault="006402D9" w:rsidP="006430C4">
            <w:r w:rsidRPr="00765DF1">
              <w:rPr>
                <w:color w:val="000000"/>
              </w:rPr>
              <w:t>**********</w:t>
            </w:r>
          </w:p>
        </w:tc>
      </w:tr>
      <w:tr w:rsidR="006402D9" w:rsidRPr="000401E6" w:rsidTr="006430C4">
        <w:tc>
          <w:tcPr>
            <w:tcW w:w="1276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14.</w:t>
            </w:r>
          </w:p>
        </w:tc>
        <w:tc>
          <w:tcPr>
            <w:tcW w:w="5528" w:type="dxa"/>
            <w:vAlign w:val="bottom"/>
          </w:tcPr>
          <w:p w:rsidR="006402D9" w:rsidRPr="001311E0" w:rsidRDefault="006402D9" w:rsidP="006430C4">
            <w:pPr>
              <w:rPr>
                <w:color w:val="000000"/>
              </w:rPr>
            </w:pPr>
            <w:r w:rsidRPr="001311E0">
              <w:rPr>
                <w:color w:val="000000"/>
              </w:rPr>
              <w:t>Тодор Димов Бакалов</w:t>
            </w:r>
          </w:p>
        </w:tc>
        <w:tc>
          <w:tcPr>
            <w:tcW w:w="2260" w:type="dxa"/>
          </w:tcPr>
          <w:p w:rsidR="006402D9" w:rsidRDefault="006402D9" w:rsidP="006430C4">
            <w:r w:rsidRPr="00765DF1">
              <w:rPr>
                <w:color w:val="000000"/>
              </w:rPr>
              <w:t>**********</w:t>
            </w:r>
          </w:p>
        </w:tc>
      </w:tr>
    </w:tbl>
    <w:p w:rsidR="006402D9" w:rsidRPr="000401E6" w:rsidRDefault="006402D9" w:rsidP="005F142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  <w:lang w:eastAsia="en-US"/>
        </w:rPr>
      </w:pPr>
      <w:r w:rsidRPr="000401E6">
        <w:rPr>
          <w:rFonts w:ascii="Times New Roman" w:hAnsi="Times New Roman"/>
          <w:color w:val="000000" w:themeColor="text1"/>
          <w:lang w:eastAsia="en-US"/>
        </w:rPr>
        <w:t xml:space="preserve">Лицата по т.1 да се впишат в публичния регистър на застъпниците и да </w:t>
      </w:r>
      <w:r>
        <w:rPr>
          <w:rFonts w:ascii="Times New Roman" w:hAnsi="Times New Roman"/>
          <w:color w:val="000000" w:themeColor="text1"/>
          <w:lang w:eastAsia="en-US"/>
        </w:rPr>
        <w:t xml:space="preserve">им бъдат издадени удостоверения по образец- </w:t>
      </w:r>
      <w:r w:rsidRPr="00EC70B8">
        <w:rPr>
          <w:rFonts w:ascii="Times New Roman" w:hAnsi="Times New Roman"/>
          <w:color w:val="000000" w:themeColor="text1"/>
          <w:lang w:eastAsia="en-US"/>
        </w:rPr>
        <w:t>Приложение № 98- ЕП, съответно Приложение № 99- НС</w:t>
      </w:r>
      <w:r>
        <w:rPr>
          <w:rFonts w:ascii="Times New Roman" w:hAnsi="Times New Roman"/>
          <w:color w:val="000000" w:themeColor="text1"/>
          <w:lang w:eastAsia="en-US"/>
        </w:rPr>
        <w:t xml:space="preserve"> от изборните книжа.</w:t>
      </w:r>
    </w:p>
    <w:p w:rsidR="006402D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0401E6">
        <w:rPr>
          <w:rFonts w:ascii="Times New Roman" w:hAnsi="Times New Roman"/>
          <w:color w:val="000000" w:themeColor="text1"/>
        </w:rPr>
        <w:lastRenderedPageBreak/>
        <w:t xml:space="preserve">Настоящото решение може да бъде оспорено пред Централната избирателна </w:t>
      </w:r>
      <w:r>
        <w:rPr>
          <w:rFonts w:ascii="Times New Roman" w:hAnsi="Times New Roman"/>
          <w:color w:val="000000" w:themeColor="text1"/>
        </w:rPr>
        <w:t>к</w:t>
      </w:r>
      <w:r w:rsidRPr="000401E6">
        <w:rPr>
          <w:rFonts w:ascii="Times New Roman" w:hAnsi="Times New Roman"/>
          <w:color w:val="000000" w:themeColor="text1"/>
        </w:rPr>
        <w:t>омисия в тридневен срок от обявяването му.</w:t>
      </w:r>
    </w:p>
    <w:p w:rsidR="004B6FF3" w:rsidRDefault="004B6FF3" w:rsidP="004B6FF3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B6FF3" w:rsidRDefault="004B6FF3" w:rsidP="004B6FF3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EC0ACA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A863B1" w:rsidRDefault="004B6FF3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B6FF3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B6FF3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3" w:rsidRPr="00DE15EA" w:rsidRDefault="004B6FF3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6947A3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3" w:rsidRPr="00FA3F06" w:rsidRDefault="004B6FF3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B6FF3" w:rsidRDefault="004B6FF3" w:rsidP="004B6FF3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4B6FF3" w:rsidRPr="00263A26" w:rsidRDefault="004B6FF3" w:rsidP="004B6FF3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4B6FF3" w:rsidRPr="00263A26" w:rsidRDefault="004B6FF3" w:rsidP="004B6FF3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4B6FF3" w:rsidRPr="00263A26" w:rsidRDefault="004B6FF3" w:rsidP="004B6FF3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4B6FF3" w:rsidRPr="000401E6" w:rsidRDefault="004B6FF3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10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6402D9" w:rsidRDefault="006402D9" w:rsidP="006402D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 w:rsidRPr="007D2482">
        <w:rPr>
          <w:rFonts w:ascii="Times New Roman" w:hAnsi="Times New Roman"/>
          <w:color w:val="000000" w:themeColor="text1"/>
        </w:rPr>
        <w:t>№</w:t>
      </w:r>
      <w:r>
        <w:rPr>
          <w:rFonts w:ascii="Times New Roman" w:hAnsi="Times New Roman"/>
          <w:color w:val="000000" w:themeColor="text1"/>
        </w:rPr>
        <w:t>216</w:t>
      </w:r>
      <w:r w:rsidRPr="007D2482">
        <w:rPr>
          <w:rFonts w:ascii="Times New Roman" w:hAnsi="Times New Roman"/>
          <w:color w:val="000000" w:themeColor="text1"/>
        </w:rPr>
        <w:t xml:space="preserve"> 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08</w:t>
      </w:r>
      <w:r w:rsidRPr="00D2667E">
        <w:rPr>
          <w:rFonts w:ascii="Times New Roman" w:hAnsi="Times New Roman"/>
          <w:color w:val="000000" w:themeColor="text1"/>
        </w:rPr>
        <w:t>.0</w:t>
      </w:r>
      <w:r>
        <w:rPr>
          <w:rFonts w:ascii="Times New Roman" w:hAnsi="Times New Roman"/>
          <w:color w:val="000000" w:themeColor="text1"/>
        </w:rPr>
        <w:t>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6402D9" w:rsidRPr="00711FA0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lastRenderedPageBreak/>
        <w:t xml:space="preserve">ОТНОСНО: </w:t>
      </w:r>
      <w:r w:rsidRPr="003755F0">
        <w:rPr>
          <w:rFonts w:ascii="Times New Roman" w:hAnsi="Times New Roman"/>
          <w:color w:val="000000" w:themeColor="text1"/>
        </w:rPr>
        <w:t xml:space="preserve">Публикуване на упълномощени представители на </w:t>
      </w:r>
      <w:r>
        <w:rPr>
          <w:rFonts w:ascii="Times New Roman" w:hAnsi="Times New Roman"/>
          <w:color w:val="000000" w:themeColor="text1"/>
        </w:rPr>
        <w:t xml:space="preserve">ПП „Единение“ </w:t>
      </w:r>
      <w:r w:rsidRPr="00711FA0">
        <w:rPr>
          <w:rFonts w:ascii="Times New Roman" w:hAnsi="Times New Roman"/>
          <w:color w:val="000000" w:themeColor="text1"/>
        </w:rPr>
        <w:t xml:space="preserve"> </w:t>
      </w:r>
      <w:r w:rsidRPr="008055A3">
        <w:rPr>
          <w:rFonts w:ascii="Times New Roman" w:hAnsi="Times New Roman"/>
          <w:color w:val="000000" w:themeColor="text1"/>
        </w:rPr>
        <w:t xml:space="preserve">при произвеждане на изборите за </w:t>
      </w:r>
      <w:r w:rsidRPr="007D2482">
        <w:rPr>
          <w:rFonts w:ascii="Times New Roman" w:hAnsi="Times New Roman"/>
          <w:color w:val="000000" w:themeColor="text1"/>
        </w:rPr>
        <w:t>членове на Европейския парламент от Република България и за народни представители на 9 юни 2024 г.</w:t>
      </w:r>
    </w:p>
    <w:p w:rsidR="006402D9" w:rsidRPr="003755F0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3755F0">
        <w:rPr>
          <w:rFonts w:ascii="Times New Roman" w:hAnsi="Times New Roman"/>
          <w:color w:val="000000" w:themeColor="text1"/>
        </w:rPr>
        <w:t xml:space="preserve">Подаден е  Списък с вх. </w:t>
      </w:r>
      <w:r>
        <w:rPr>
          <w:rFonts w:ascii="Times New Roman" w:hAnsi="Times New Roman"/>
          <w:color w:val="000000" w:themeColor="text1"/>
        </w:rPr>
        <w:t xml:space="preserve"> № 386/08.06.2024г. на електронната поща на</w:t>
      </w:r>
      <w:r w:rsidRPr="003755F0">
        <w:rPr>
          <w:rFonts w:ascii="Times New Roman" w:hAnsi="Times New Roman"/>
          <w:color w:val="000000" w:themeColor="text1"/>
        </w:rPr>
        <w:t xml:space="preserve"> Районна избирателна комисия Седемнадесети изборен район </w:t>
      </w:r>
      <w:r>
        <w:rPr>
          <w:rFonts w:ascii="Times New Roman" w:hAnsi="Times New Roman"/>
          <w:color w:val="000000" w:themeColor="text1"/>
        </w:rPr>
        <w:t>–</w:t>
      </w:r>
      <w:r w:rsidRPr="003755F0">
        <w:rPr>
          <w:rFonts w:ascii="Times New Roman" w:hAnsi="Times New Roman"/>
          <w:color w:val="000000" w:themeColor="text1"/>
        </w:rPr>
        <w:t xml:space="preserve"> Пловдивски</w:t>
      </w:r>
      <w:r>
        <w:rPr>
          <w:rFonts w:ascii="Times New Roman" w:hAnsi="Times New Roman"/>
          <w:color w:val="000000" w:themeColor="text1"/>
        </w:rPr>
        <w:t>, надлежно подписан с КЕП от представляващия партията Иван Косев Манев</w:t>
      </w:r>
      <w:r w:rsidRPr="003755F0">
        <w:rPr>
          <w:rFonts w:ascii="Times New Roman" w:hAnsi="Times New Roman"/>
          <w:color w:val="000000" w:themeColor="text1"/>
        </w:rPr>
        <w:t xml:space="preserve"> за регистриране и публикуване на списък на политически представители на </w:t>
      </w:r>
      <w:r>
        <w:rPr>
          <w:rFonts w:ascii="Times New Roman" w:hAnsi="Times New Roman"/>
          <w:color w:val="000000" w:themeColor="text1"/>
        </w:rPr>
        <w:t xml:space="preserve">ПП „Единение“ </w:t>
      </w:r>
      <w:r w:rsidRPr="00711FA0">
        <w:rPr>
          <w:rFonts w:ascii="Times New Roman" w:hAnsi="Times New Roman"/>
          <w:color w:val="000000" w:themeColor="text1"/>
        </w:rPr>
        <w:t xml:space="preserve"> </w:t>
      </w:r>
      <w:r w:rsidRPr="003755F0">
        <w:rPr>
          <w:rFonts w:ascii="Times New Roman" w:hAnsi="Times New Roman"/>
          <w:color w:val="000000" w:themeColor="text1"/>
        </w:rPr>
        <w:t xml:space="preserve">в изборите за членове на Европейския парламент от Република България и за народни представители на 9 юни 2024 г.– на хартиен носител и на технически носител в </w:t>
      </w:r>
      <w:proofErr w:type="spellStart"/>
      <w:r w:rsidRPr="003755F0">
        <w:rPr>
          <w:rFonts w:ascii="Times New Roman" w:hAnsi="Times New Roman"/>
          <w:color w:val="000000" w:themeColor="text1"/>
        </w:rPr>
        <w:t>excel</w:t>
      </w:r>
      <w:proofErr w:type="spellEnd"/>
      <w:r w:rsidRPr="003755F0">
        <w:rPr>
          <w:rFonts w:ascii="Times New Roman" w:hAnsi="Times New Roman"/>
          <w:color w:val="000000" w:themeColor="text1"/>
        </w:rPr>
        <w:t xml:space="preserve"> формат.</w:t>
      </w:r>
    </w:p>
    <w:p w:rsidR="006402D9" w:rsidRPr="003755F0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3755F0">
        <w:rPr>
          <w:rFonts w:ascii="Times New Roman" w:hAnsi="Times New Roman"/>
          <w:color w:val="000000" w:themeColor="text1"/>
        </w:rPr>
        <w:t>Предлага се да бъд</w:t>
      </w:r>
      <w:r>
        <w:rPr>
          <w:rFonts w:ascii="Times New Roman" w:hAnsi="Times New Roman"/>
          <w:color w:val="000000" w:themeColor="text1"/>
        </w:rPr>
        <w:t>е</w:t>
      </w:r>
      <w:r w:rsidRPr="003755F0">
        <w:rPr>
          <w:rFonts w:ascii="Times New Roman" w:hAnsi="Times New Roman"/>
          <w:color w:val="000000" w:themeColor="text1"/>
        </w:rPr>
        <w:t xml:space="preserve"> регистриран</w:t>
      </w:r>
      <w:r>
        <w:rPr>
          <w:rFonts w:ascii="Times New Roman" w:hAnsi="Times New Roman"/>
          <w:color w:val="000000" w:themeColor="text1"/>
        </w:rPr>
        <w:t xml:space="preserve">  1 (един) брой упълномощен представител</w:t>
      </w:r>
      <w:r w:rsidRPr="003755F0">
        <w:rPr>
          <w:rFonts w:ascii="Times New Roman" w:hAnsi="Times New Roman"/>
          <w:color w:val="000000" w:themeColor="text1"/>
        </w:rPr>
        <w:t xml:space="preserve"> за изборите за членове на Европейския парламент от Република България и за народни представители на 9 юни 2024 г. Извършена е проверка от „Информационно обслужване" АД на представените данни на </w:t>
      </w:r>
      <w:r>
        <w:rPr>
          <w:rFonts w:ascii="Times New Roman" w:hAnsi="Times New Roman"/>
          <w:color w:val="000000" w:themeColor="text1"/>
        </w:rPr>
        <w:t>лицето</w:t>
      </w:r>
      <w:r w:rsidRPr="003755F0">
        <w:rPr>
          <w:rFonts w:ascii="Times New Roman" w:hAnsi="Times New Roman"/>
          <w:color w:val="000000" w:themeColor="text1"/>
        </w:rPr>
        <w:t xml:space="preserve">, като е установено, че </w:t>
      </w:r>
      <w:r>
        <w:rPr>
          <w:rFonts w:ascii="Times New Roman" w:hAnsi="Times New Roman"/>
          <w:color w:val="000000" w:themeColor="text1"/>
        </w:rPr>
        <w:t xml:space="preserve">предложения </w:t>
      </w:r>
      <w:r w:rsidRPr="003755F0">
        <w:rPr>
          <w:rFonts w:ascii="Times New Roman" w:hAnsi="Times New Roman"/>
          <w:color w:val="000000" w:themeColor="text1"/>
        </w:rPr>
        <w:t xml:space="preserve">за публикуване упълномощен представител отговаря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</w:t>
      </w:r>
      <w:r>
        <w:rPr>
          <w:rFonts w:ascii="Times New Roman" w:hAnsi="Times New Roman"/>
          <w:color w:val="000000" w:themeColor="text1"/>
        </w:rPr>
        <w:t>1 (един) брой упълномощен представител</w:t>
      </w:r>
      <w:r w:rsidRPr="003755F0">
        <w:rPr>
          <w:rFonts w:ascii="Times New Roman" w:hAnsi="Times New Roman"/>
          <w:color w:val="000000" w:themeColor="text1"/>
        </w:rPr>
        <w:t>.</w:t>
      </w:r>
    </w:p>
    <w:p w:rsidR="006402D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3755F0">
        <w:rPr>
          <w:rFonts w:ascii="Times New Roman" w:hAnsi="Times New Roman"/>
          <w:color w:val="000000" w:themeColor="text1"/>
        </w:rPr>
        <w:t xml:space="preserve">С оглед изложеното и на основание чл. 72, ал. 1, т. 1, във връзка с чл. 124, ал. 2 и ал. 4 от Изборния кодекс и въз основа на Решение № </w:t>
      </w:r>
      <w:r>
        <w:rPr>
          <w:rFonts w:ascii="Times New Roman" w:hAnsi="Times New Roman"/>
          <w:color w:val="000000" w:themeColor="text1"/>
        </w:rPr>
        <w:t>3375- ЕП/НС от 28.05.2024</w:t>
      </w:r>
      <w:r w:rsidRPr="003755F0">
        <w:rPr>
          <w:rFonts w:ascii="Times New Roman" w:hAnsi="Times New Roman"/>
          <w:color w:val="000000" w:themeColor="text1"/>
        </w:rPr>
        <w:t xml:space="preserve"> г. на ЦИК, Районна избирателна комисия Седемнадесети изборен район </w:t>
      </w:r>
      <w:r>
        <w:rPr>
          <w:rFonts w:ascii="Times New Roman" w:hAnsi="Times New Roman"/>
          <w:color w:val="000000" w:themeColor="text1"/>
        </w:rPr>
        <w:t>–</w:t>
      </w:r>
      <w:r w:rsidRPr="003755F0">
        <w:rPr>
          <w:rFonts w:ascii="Times New Roman" w:hAnsi="Times New Roman"/>
          <w:color w:val="000000" w:themeColor="text1"/>
        </w:rPr>
        <w:t xml:space="preserve"> Пловдивски</w:t>
      </w:r>
    </w:p>
    <w:p w:rsidR="006402D9" w:rsidRPr="00711FA0" w:rsidRDefault="006402D9" w:rsidP="006402D9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b/>
          <w:bCs/>
          <w:color w:val="000000" w:themeColor="text1"/>
        </w:rPr>
        <w:t>Р Е Ш И:</w:t>
      </w:r>
    </w:p>
    <w:p w:rsidR="006402D9" w:rsidRDefault="006402D9" w:rsidP="005F1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</w:rPr>
      </w:pPr>
      <w:r w:rsidRPr="003755F0">
        <w:rPr>
          <w:rFonts w:ascii="Times New Roman" w:hAnsi="Times New Roman"/>
          <w:color w:val="000000" w:themeColor="text1"/>
        </w:rPr>
        <w:t>Да се публикува на интернет страницата на Районна избирателна комисия Седемнадесети избор</w:t>
      </w:r>
      <w:r>
        <w:rPr>
          <w:rFonts w:ascii="Times New Roman" w:hAnsi="Times New Roman"/>
          <w:color w:val="000000" w:themeColor="text1"/>
        </w:rPr>
        <w:t>ен район - Пловдивски списък за 1 (един) брой упълномощен представител</w:t>
      </w:r>
      <w:r w:rsidRPr="003755F0">
        <w:rPr>
          <w:rFonts w:ascii="Times New Roman" w:hAnsi="Times New Roman"/>
          <w:color w:val="000000" w:themeColor="text1"/>
        </w:rPr>
        <w:t xml:space="preserve"> на </w:t>
      </w:r>
      <w:r>
        <w:rPr>
          <w:rFonts w:ascii="Times New Roman" w:hAnsi="Times New Roman"/>
          <w:color w:val="000000" w:themeColor="text1"/>
        </w:rPr>
        <w:t xml:space="preserve">ПП   „Единение“ </w:t>
      </w:r>
      <w:r w:rsidRPr="00711FA0">
        <w:rPr>
          <w:rFonts w:ascii="Times New Roman" w:hAnsi="Times New Roman"/>
          <w:color w:val="000000" w:themeColor="text1"/>
        </w:rPr>
        <w:t xml:space="preserve"> </w:t>
      </w:r>
      <w:r w:rsidRPr="003755F0">
        <w:rPr>
          <w:rFonts w:ascii="Times New Roman" w:hAnsi="Times New Roman"/>
          <w:color w:val="000000" w:themeColor="text1"/>
        </w:rPr>
        <w:t>за изборите за членове на Европейския парламент от Република България и за народни представители на 9 юни 2024 г., при спазване изискванията на Закона за защита на личните данни,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835"/>
        <w:gridCol w:w="4715"/>
        <w:gridCol w:w="1416"/>
        <w:gridCol w:w="2101"/>
      </w:tblGrid>
      <w:tr w:rsidR="006402D9" w:rsidRPr="003755F0" w:rsidTr="006430C4">
        <w:tc>
          <w:tcPr>
            <w:tcW w:w="851" w:type="dxa"/>
            <w:hideMark/>
          </w:tcPr>
          <w:p w:rsidR="006402D9" w:rsidRPr="003755F0" w:rsidRDefault="006402D9" w:rsidP="006430C4">
            <w:pPr>
              <w:spacing w:after="150"/>
            </w:pPr>
            <w:r w:rsidRPr="003755F0">
              <w:t>№</w:t>
            </w:r>
          </w:p>
        </w:tc>
        <w:tc>
          <w:tcPr>
            <w:tcW w:w="4864" w:type="dxa"/>
            <w:hideMark/>
          </w:tcPr>
          <w:p w:rsidR="006402D9" w:rsidRPr="003755F0" w:rsidRDefault="006402D9" w:rsidP="006430C4">
            <w:pPr>
              <w:spacing w:after="150"/>
            </w:pPr>
            <w:r w:rsidRPr="003755F0">
              <w:t>Име</w:t>
            </w:r>
            <w:r>
              <w:t>,</w:t>
            </w:r>
            <w:r w:rsidRPr="003755F0">
              <w:t xml:space="preserve"> Презиме</w:t>
            </w:r>
            <w:r>
              <w:t>,</w:t>
            </w:r>
            <w:r w:rsidRPr="003755F0">
              <w:t xml:space="preserve"> Фамилия</w:t>
            </w:r>
          </w:p>
        </w:tc>
        <w:tc>
          <w:tcPr>
            <w:tcW w:w="1231" w:type="dxa"/>
            <w:hideMark/>
          </w:tcPr>
          <w:p w:rsidR="006402D9" w:rsidRPr="003755F0" w:rsidRDefault="006402D9" w:rsidP="006430C4">
            <w:pPr>
              <w:spacing w:after="150"/>
            </w:pPr>
            <w:r w:rsidRPr="003755F0">
              <w:t>ЕГН</w:t>
            </w:r>
          </w:p>
        </w:tc>
        <w:tc>
          <w:tcPr>
            <w:tcW w:w="2121" w:type="dxa"/>
            <w:hideMark/>
          </w:tcPr>
          <w:p w:rsidR="006402D9" w:rsidRPr="003755F0" w:rsidRDefault="006402D9" w:rsidP="006430C4">
            <w:pPr>
              <w:spacing w:after="150"/>
            </w:pPr>
            <w:r w:rsidRPr="003755F0">
              <w:t>Пълномощно №</w:t>
            </w:r>
          </w:p>
        </w:tc>
      </w:tr>
      <w:tr w:rsidR="006402D9" w:rsidRPr="000401E6" w:rsidTr="006430C4">
        <w:tc>
          <w:tcPr>
            <w:tcW w:w="851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1.</w:t>
            </w:r>
          </w:p>
        </w:tc>
        <w:tc>
          <w:tcPr>
            <w:tcW w:w="4864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Андриана Христова Антонова</w:t>
            </w:r>
          </w:p>
        </w:tc>
        <w:tc>
          <w:tcPr>
            <w:tcW w:w="1231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**********</w:t>
            </w:r>
          </w:p>
        </w:tc>
        <w:tc>
          <w:tcPr>
            <w:tcW w:w="2121" w:type="dxa"/>
          </w:tcPr>
          <w:p w:rsidR="006402D9" w:rsidRPr="000401E6" w:rsidRDefault="006402D9" w:rsidP="006430C4">
            <w:pPr>
              <w:spacing w:after="150"/>
              <w:jc w:val="both"/>
            </w:pPr>
            <w:r>
              <w:t>2/07.06.2024г.</w:t>
            </w:r>
          </w:p>
        </w:tc>
      </w:tr>
    </w:tbl>
    <w:p w:rsidR="006402D9" w:rsidRDefault="006402D9" w:rsidP="006402D9">
      <w:pPr>
        <w:rPr>
          <w:rFonts w:ascii="Times New Roman" w:hAnsi="Times New Roman"/>
          <w:color w:val="000000" w:themeColor="text1"/>
        </w:rPr>
      </w:pPr>
    </w:p>
    <w:p w:rsidR="006402D9" w:rsidRPr="003755F0" w:rsidRDefault="006402D9" w:rsidP="005F142A">
      <w:pPr>
        <w:pStyle w:val="a6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lang w:eastAsia="en-US"/>
        </w:rPr>
      </w:pPr>
      <w:r w:rsidRPr="003755F0">
        <w:rPr>
          <w:rFonts w:ascii="Times New Roman" w:hAnsi="Times New Roman"/>
          <w:color w:val="000000" w:themeColor="text1"/>
          <w:lang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6402D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0401E6">
        <w:rPr>
          <w:rFonts w:ascii="Times New Roman" w:hAnsi="Times New Roman"/>
          <w:color w:val="000000" w:themeColor="text1"/>
        </w:rPr>
        <w:t xml:space="preserve">Настоящото решение може да бъде оспорено пред Централната избирателна </w:t>
      </w:r>
      <w:r>
        <w:rPr>
          <w:rFonts w:ascii="Times New Roman" w:hAnsi="Times New Roman"/>
          <w:color w:val="000000" w:themeColor="text1"/>
        </w:rPr>
        <w:t>к</w:t>
      </w:r>
      <w:r w:rsidRPr="000401E6">
        <w:rPr>
          <w:rFonts w:ascii="Times New Roman" w:hAnsi="Times New Roman"/>
          <w:color w:val="000000" w:themeColor="text1"/>
        </w:rPr>
        <w:t>омисия в тридневен срок от обявяването му.</w:t>
      </w:r>
    </w:p>
    <w:p w:rsidR="002E04FA" w:rsidRDefault="002E04FA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E04FA" w:rsidRDefault="002E04FA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11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6402D9" w:rsidRDefault="006402D9" w:rsidP="006402D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 w:rsidRPr="007D2482">
        <w:rPr>
          <w:rFonts w:ascii="Times New Roman" w:hAnsi="Times New Roman"/>
          <w:color w:val="000000" w:themeColor="text1"/>
        </w:rPr>
        <w:t>№</w:t>
      </w:r>
      <w:r>
        <w:rPr>
          <w:rFonts w:ascii="Times New Roman" w:hAnsi="Times New Roman"/>
          <w:color w:val="000000" w:themeColor="text1"/>
        </w:rPr>
        <w:t xml:space="preserve"> 217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08.</w:t>
      </w:r>
      <w:r w:rsidRPr="00D2667E">
        <w:rPr>
          <w:rFonts w:ascii="Times New Roman" w:hAnsi="Times New Roman"/>
          <w:color w:val="000000" w:themeColor="text1"/>
        </w:rPr>
        <w:t>0</w:t>
      </w:r>
      <w:r>
        <w:rPr>
          <w:rFonts w:ascii="Times New Roman" w:hAnsi="Times New Roman"/>
          <w:color w:val="000000" w:themeColor="text1"/>
        </w:rPr>
        <w:t>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6402D9" w:rsidRPr="00784506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 xml:space="preserve">ОТНОСНО: </w:t>
      </w:r>
      <w:r>
        <w:rPr>
          <w:rFonts w:ascii="Times New Roman" w:hAnsi="Times New Roman"/>
          <w:color w:val="000000" w:themeColor="text1"/>
        </w:rPr>
        <w:t xml:space="preserve">Поправка на техническа грешка допусната в решение № 187/07.06.2024г. </w:t>
      </w:r>
      <w:r w:rsidRPr="00F347CA">
        <w:rPr>
          <w:rFonts w:ascii="Times New Roman" w:hAnsi="Times New Roman"/>
          <w:color w:val="000000" w:themeColor="text1"/>
        </w:rPr>
        <w:t>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>.</w:t>
      </w:r>
    </w:p>
    <w:p w:rsidR="006402D9" w:rsidRDefault="006402D9" w:rsidP="006402D9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 xml:space="preserve">Със свое Решение № </w:t>
      </w:r>
      <w:r>
        <w:rPr>
          <w:rFonts w:ascii="Times New Roman" w:hAnsi="Times New Roman"/>
          <w:color w:val="000000" w:themeColor="text1"/>
        </w:rPr>
        <w:t>187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07.06.2024 г</w:t>
      </w:r>
      <w:r w:rsidRPr="00784506">
        <w:rPr>
          <w:rFonts w:ascii="Times New Roman" w:hAnsi="Times New Roman"/>
          <w:color w:val="000000" w:themeColor="text1"/>
        </w:rPr>
        <w:t xml:space="preserve">од., Районна избирателна комисия Седемнадесети изборен район Пловдивски е публикувала списък с упълномощени представители на </w:t>
      </w:r>
      <w:r>
        <w:rPr>
          <w:rFonts w:ascii="Times New Roman" w:hAnsi="Times New Roman"/>
          <w:color w:val="000000" w:themeColor="text1"/>
        </w:rPr>
        <w:t xml:space="preserve">ПП „Движение за права и свободи“ </w:t>
      </w:r>
      <w:r w:rsidRPr="00784506">
        <w:rPr>
          <w:rFonts w:ascii="Times New Roman" w:hAnsi="Times New Roman"/>
          <w:color w:val="000000" w:themeColor="text1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402D9" w:rsidRDefault="006402D9" w:rsidP="006402D9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Със </w:t>
      </w:r>
      <w:r w:rsidRPr="00784506">
        <w:rPr>
          <w:rFonts w:ascii="Times New Roman" w:hAnsi="Times New Roman"/>
          <w:color w:val="000000" w:themeColor="text1"/>
        </w:rPr>
        <w:t xml:space="preserve">свое Решение № </w:t>
      </w:r>
      <w:r>
        <w:rPr>
          <w:rFonts w:ascii="Times New Roman" w:hAnsi="Times New Roman"/>
          <w:color w:val="000000" w:themeColor="text1"/>
        </w:rPr>
        <w:t>173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05.06.2024 г</w:t>
      </w:r>
      <w:r w:rsidRPr="00784506">
        <w:rPr>
          <w:rFonts w:ascii="Times New Roman" w:hAnsi="Times New Roman"/>
          <w:color w:val="000000" w:themeColor="text1"/>
        </w:rPr>
        <w:t xml:space="preserve">од., Районна избирателна комисия Седемнадесети изборен район Пловдивски е публикувала списък с упълномощени представители на </w:t>
      </w:r>
      <w:r>
        <w:rPr>
          <w:rFonts w:ascii="Times New Roman" w:hAnsi="Times New Roman"/>
          <w:color w:val="000000" w:themeColor="text1"/>
        </w:rPr>
        <w:t xml:space="preserve">ПП „Движение за права и свободи“ </w:t>
      </w:r>
      <w:r w:rsidRPr="00784506">
        <w:rPr>
          <w:rFonts w:ascii="Times New Roman" w:hAnsi="Times New Roman"/>
          <w:color w:val="000000" w:themeColor="text1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402D9" w:rsidRDefault="006402D9" w:rsidP="006402D9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След извършена служебна проверка е установено, че лицата</w:t>
      </w:r>
      <w:r>
        <w:t xml:space="preserve"> </w:t>
      </w:r>
      <w:r>
        <w:rPr>
          <w:rFonts w:ascii="Times New Roman" w:hAnsi="Times New Roman"/>
          <w:color w:val="000000" w:themeColor="text1"/>
        </w:rPr>
        <w:t xml:space="preserve">Юсеин Селим Асан и </w:t>
      </w:r>
      <w:proofErr w:type="spellStart"/>
      <w:r>
        <w:rPr>
          <w:rFonts w:ascii="Times New Roman" w:hAnsi="Times New Roman"/>
          <w:color w:val="000000" w:themeColor="text1"/>
        </w:rPr>
        <w:t>Зюлфия</w:t>
      </w:r>
      <w:proofErr w:type="spellEnd"/>
      <w:r>
        <w:rPr>
          <w:rFonts w:ascii="Times New Roman" w:hAnsi="Times New Roman"/>
          <w:color w:val="000000" w:themeColor="text1"/>
        </w:rPr>
        <w:t xml:space="preserve"> Кязим Джамбаз са регистрирани като представители на ПП „Движение за права и свободи“ ,както с </w:t>
      </w:r>
      <w:r>
        <w:rPr>
          <w:rFonts w:ascii="Times New Roman" w:hAnsi="Times New Roman"/>
          <w:color w:val="000000" w:themeColor="text1"/>
        </w:rPr>
        <w:lastRenderedPageBreak/>
        <w:t xml:space="preserve">Решение № 173-ЕП/НС от 05.06.2024 год. на Районна избирателна комисия Седемнадесети изборен район Пловдивски , така и с Решение № 187-ЕП/НС от 07.06.2024 год. Ето защо следва да бъде отстранена техническа грешка в  Решение № 187-ЕП/НС от 07.06.2024 год., Районна избирателна комисия Седемнадесети изборен район Пловдивски, като бъдат заличени редовете в таблицата с данните за упълномощените представители под № 39 - Юсеин Селим Асан и № 40 - </w:t>
      </w:r>
      <w:proofErr w:type="spellStart"/>
      <w:r>
        <w:rPr>
          <w:rFonts w:ascii="Times New Roman" w:hAnsi="Times New Roman"/>
          <w:color w:val="000000" w:themeColor="text1"/>
        </w:rPr>
        <w:t>Зюлфия</w:t>
      </w:r>
      <w:proofErr w:type="spellEnd"/>
      <w:r>
        <w:rPr>
          <w:rFonts w:ascii="Times New Roman" w:hAnsi="Times New Roman"/>
          <w:color w:val="000000" w:themeColor="text1"/>
        </w:rPr>
        <w:t xml:space="preserve"> Кязим Джамбаз.</w:t>
      </w:r>
    </w:p>
    <w:p w:rsidR="006402D9" w:rsidRPr="00784506" w:rsidRDefault="006402D9" w:rsidP="006402D9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>Предвид гореизложеното и на основание чл. 72, ал. 1, т. 1 от Изборния кодекс Районна избирателна комисия Седемнадесети изборен район - Пловдивски,</w:t>
      </w:r>
    </w:p>
    <w:p w:rsidR="006402D9" w:rsidRPr="00784506" w:rsidRDefault="006402D9" w:rsidP="006402D9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</w:p>
    <w:p w:rsidR="006402D9" w:rsidRPr="00F055CF" w:rsidRDefault="006402D9" w:rsidP="006402D9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F055CF">
        <w:rPr>
          <w:rFonts w:ascii="Times New Roman" w:hAnsi="Times New Roman"/>
          <w:b/>
          <w:color w:val="000000" w:themeColor="text1"/>
        </w:rPr>
        <w:t>Р Е Ш И:</w:t>
      </w:r>
    </w:p>
    <w:p w:rsidR="006402D9" w:rsidRPr="00784506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6402D9" w:rsidRDefault="006402D9" w:rsidP="006402D9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ДОПУСКА </w:t>
      </w:r>
      <w:r w:rsidRPr="00307591">
        <w:rPr>
          <w:rFonts w:ascii="Times New Roman" w:hAnsi="Times New Roman"/>
          <w:color w:val="000000" w:themeColor="text1"/>
        </w:rPr>
        <w:t>поправка на техническа грешка в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784506">
        <w:rPr>
          <w:rFonts w:ascii="Times New Roman" w:hAnsi="Times New Roman"/>
          <w:color w:val="000000" w:themeColor="text1"/>
        </w:rPr>
        <w:t xml:space="preserve">Решение № </w:t>
      </w:r>
      <w:r>
        <w:rPr>
          <w:rFonts w:ascii="Times New Roman" w:hAnsi="Times New Roman"/>
          <w:color w:val="000000" w:themeColor="text1"/>
        </w:rPr>
        <w:t>187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07.06.2024 г</w:t>
      </w:r>
      <w:r w:rsidRPr="00784506">
        <w:rPr>
          <w:rFonts w:ascii="Times New Roman" w:hAnsi="Times New Roman"/>
          <w:color w:val="000000" w:themeColor="text1"/>
        </w:rPr>
        <w:t>од., 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 xml:space="preserve">, като ЗАЛИЧАВА редовете в таблицата с данните за упълномощените представители под № 39 - Юсеин Селим Асан ЕГН ********** и № 40 - </w:t>
      </w:r>
      <w:proofErr w:type="spellStart"/>
      <w:r>
        <w:rPr>
          <w:rFonts w:ascii="Times New Roman" w:hAnsi="Times New Roman"/>
          <w:color w:val="000000" w:themeColor="text1"/>
        </w:rPr>
        <w:t>Зюлфия</w:t>
      </w:r>
      <w:proofErr w:type="spellEnd"/>
      <w:r>
        <w:rPr>
          <w:rFonts w:ascii="Times New Roman" w:hAnsi="Times New Roman"/>
          <w:color w:val="000000" w:themeColor="text1"/>
        </w:rPr>
        <w:t xml:space="preserve"> Кязим Джамбаз</w:t>
      </w:r>
      <w:r w:rsidRPr="00217CEF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, ЕГН ********** </w:t>
      </w:r>
      <w:r w:rsidRPr="00784506">
        <w:rPr>
          <w:rFonts w:ascii="Times New Roman" w:hAnsi="Times New Roman"/>
          <w:color w:val="000000" w:themeColor="text1"/>
        </w:rPr>
        <w:t xml:space="preserve"> </w:t>
      </w:r>
    </w:p>
    <w:p w:rsidR="006402D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784506">
        <w:rPr>
          <w:rFonts w:ascii="Times New Roman" w:hAnsi="Times New Roman"/>
          <w:color w:val="000000" w:themeColor="text1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12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6402D9" w:rsidRPr="00A836B9" w:rsidRDefault="006402D9" w:rsidP="006402D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A836B9">
        <w:rPr>
          <w:rFonts w:ascii="Times New Roman" w:hAnsi="Times New Roman"/>
          <w:b/>
        </w:rPr>
        <w:t>РЕШЕНИЕ</w:t>
      </w:r>
      <w:r w:rsidRPr="00A836B9">
        <w:rPr>
          <w:rFonts w:ascii="Times New Roman" w:hAnsi="Times New Roman"/>
        </w:rPr>
        <w:br/>
        <w:t>№ 218 - ЕП/НС</w:t>
      </w:r>
      <w:r w:rsidRPr="00A836B9">
        <w:rPr>
          <w:rFonts w:ascii="Times New Roman" w:hAnsi="Times New Roman"/>
        </w:rPr>
        <w:br/>
        <w:t>Пловдив Област, 07.06.2024 г.</w:t>
      </w:r>
    </w:p>
    <w:p w:rsidR="006402D9" w:rsidRPr="00A836B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A836B9">
        <w:rPr>
          <w:rFonts w:ascii="Times New Roman" w:hAnsi="Times New Roman"/>
        </w:rPr>
        <w:t>ОТНОСНО: Промяна в съставите на СИК на територията на община Карлово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402D9" w:rsidRPr="00A836B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A836B9">
        <w:rPr>
          <w:rFonts w:ascii="Times New Roman" w:hAnsi="Times New Roman"/>
        </w:rPr>
        <w:t>С Решение № 92-ЕП/НС/14.05.2024 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Карлово.</w:t>
      </w:r>
    </w:p>
    <w:p w:rsidR="006402D9" w:rsidRPr="00A836B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A836B9">
        <w:rPr>
          <w:rFonts w:ascii="Times New Roman" w:hAnsi="Times New Roman"/>
        </w:rPr>
        <w:t>С писмо с</w:t>
      </w:r>
      <w:r>
        <w:rPr>
          <w:rFonts w:ascii="Times New Roman" w:hAnsi="Times New Roman"/>
        </w:rPr>
        <w:t xml:space="preserve"> вх. №№</w:t>
      </w:r>
      <w:r w:rsidRPr="00A83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372/08.06.2024 г., 374/08.06.2024 г. </w:t>
      </w:r>
      <w:r w:rsidRPr="00A836B9">
        <w:rPr>
          <w:rFonts w:ascii="Times New Roman" w:hAnsi="Times New Roman"/>
        </w:rPr>
        <w:t>388/08.06.2024 г.</w:t>
      </w:r>
      <w:r>
        <w:rPr>
          <w:rFonts w:ascii="Times New Roman" w:hAnsi="Times New Roman"/>
        </w:rPr>
        <w:t>, 401/08.06.2024 г.</w:t>
      </w:r>
      <w:r w:rsidRPr="00A836B9">
        <w:rPr>
          <w:rFonts w:ascii="Times New Roman" w:hAnsi="Times New Roman"/>
        </w:rPr>
        <w:t xml:space="preserve"> в Районна избирателна комисия Седемнадесети изборен район Пловдивски са постъпили предложения от упълномощени представители на ПП „ДПС“,</w:t>
      </w:r>
      <w:r>
        <w:rPr>
          <w:rFonts w:ascii="Times New Roman" w:hAnsi="Times New Roman"/>
        </w:rPr>
        <w:t xml:space="preserve"> ПП ИТН</w:t>
      </w:r>
      <w:r w:rsidRPr="00A836B9">
        <w:rPr>
          <w:rFonts w:ascii="Times New Roman" w:hAnsi="Times New Roman"/>
        </w:rPr>
        <w:t xml:space="preserve"> чрез кмет на община Карлов</w:t>
      </w:r>
      <w:r>
        <w:rPr>
          <w:rFonts w:ascii="Times New Roman" w:hAnsi="Times New Roman"/>
        </w:rPr>
        <w:t>о</w:t>
      </w:r>
      <w:r w:rsidRPr="00A836B9">
        <w:rPr>
          <w:rFonts w:ascii="Times New Roman" w:hAnsi="Times New Roman"/>
        </w:rPr>
        <w:t>, с които се предлагат да бъдат извършени промени в поименните състави на секционните избирателни комисии на територията на Община Карлово.</w:t>
      </w:r>
    </w:p>
    <w:p w:rsidR="006402D9" w:rsidRPr="00A836B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A836B9">
        <w:rPr>
          <w:rFonts w:ascii="Times New Roman" w:hAnsi="Times New Roman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6402D9" w:rsidRPr="00A836B9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A836B9">
        <w:rPr>
          <w:rFonts w:ascii="Times New Roman" w:hAnsi="Times New Roman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6402D9" w:rsidRPr="00A836B9" w:rsidRDefault="006402D9" w:rsidP="006402D9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A836B9">
        <w:rPr>
          <w:rFonts w:ascii="Times New Roman" w:hAnsi="Times New Roman"/>
          <w:b/>
        </w:rPr>
        <w:t>РЕШИ:</w:t>
      </w:r>
    </w:p>
    <w:p w:rsidR="006402D9" w:rsidRPr="00A836B9" w:rsidRDefault="006402D9" w:rsidP="005F142A">
      <w:pPr>
        <w:pStyle w:val="a6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836B9">
        <w:rPr>
          <w:rFonts w:ascii="Times New Roman" w:hAnsi="Times New Roman"/>
          <w:lang w:eastAsia="en-US"/>
        </w:rPr>
        <w:t>ОСВОБОЖДАВА членове на СИК на територията на Община Карлово,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6402D9" w:rsidRPr="0095639F" w:rsidTr="006430C4">
        <w:tc>
          <w:tcPr>
            <w:tcW w:w="1701" w:type="dxa"/>
            <w:hideMark/>
          </w:tcPr>
          <w:p w:rsidR="006402D9" w:rsidRPr="0095639F" w:rsidRDefault="006402D9" w:rsidP="006430C4">
            <w:pPr>
              <w:spacing w:after="150"/>
              <w:jc w:val="center"/>
            </w:pPr>
            <w:r w:rsidRPr="0095639F">
              <w:t>№ СИК</w:t>
            </w:r>
          </w:p>
        </w:tc>
        <w:tc>
          <w:tcPr>
            <w:tcW w:w="4111" w:type="dxa"/>
            <w:hideMark/>
          </w:tcPr>
          <w:p w:rsidR="006402D9" w:rsidRPr="0095639F" w:rsidRDefault="006402D9" w:rsidP="006430C4">
            <w:pPr>
              <w:spacing w:after="150"/>
              <w:jc w:val="center"/>
            </w:pPr>
            <w:r w:rsidRPr="0095639F">
              <w:t xml:space="preserve">Име, презиме и фамилия на </w:t>
            </w:r>
            <w:r w:rsidRPr="0095639F">
              <w:rPr>
                <w:b/>
              </w:rPr>
              <w:t>ОСВОБОЖДАВАНИЯ</w:t>
            </w:r>
            <w:r w:rsidRPr="0095639F">
              <w:t xml:space="preserve"> член:</w:t>
            </w:r>
          </w:p>
        </w:tc>
        <w:tc>
          <w:tcPr>
            <w:tcW w:w="1701" w:type="dxa"/>
            <w:hideMark/>
          </w:tcPr>
          <w:p w:rsidR="006402D9" w:rsidRPr="0095639F" w:rsidRDefault="006402D9" w:rsidP="006430C4">
            <w:pPr>
              <w:spacing w:after="150"/>
              <w:jc w:val="center"/>
            </w:pPr>
            <w:r w:rsidRPr="0095639F">
              <w:t>Длъжност</w:t>
            </w:r>
          </w:p>
        </w:tc>
        <w:tc>
          <w:tcPr>
            <w:tcW w:w="1554" w:type="dxa"/>
            <w:hideMark/>
          </w:tcPr>
          <w:p w:rsidR="006402D9" w:rsidRPr="0095639F" w:rsidRDefault="006402D9" w:rsidP="006430C4">
            <w:pPr>
              <w:spacing w:after="150"/>
              <w:jc w:val="center"/>
            </w:pPr>
            <w:r w:rsidRPr="0095639F">
              <w:t>ЕГН</w:t>
            </w:r>
          </w:p>
        </w:tc>
      </w:tr>
      <w:tr w:rsidR="006402D9" w:rsidRPr="0095639F" w:rsidTr="006430C4">
        <w:tc>
          <w:tcPr>
            <w:tcW w:w="1701" w:type="dxa"/>
          </w:tcPr>
          <w:p w:rsidR="006402D9" w:rsidRPr="0095639F" w:rsidRDefault="006402D9" w:rsidP="006430C4">
            <w:r>
              <w:t>171300077</w:t>
            </w:r>
          </w:p>
        </w:tc>
        <w:tc>
          <w:tcPr>
            <w:tcW w:w="4111" w:type="dxa"/>
          </w:tcPr>
          <w:p w:rsidR="006402D9" w:rsidRPr="0095639F" w:rsidRDefault="006402D9" w:rsidP="006430C4">
            <w:r>
              <w:t>Маргарита Иванова Пенева</w:t>
            </w:r>
          </w:p>
        </w:tc>
        <w:tc>
          <w:tcPr>
            <w:tcW w:w="1701" w:type="dxa"/>
          </w:tcPr>
          <w:p w:rsidR="006402D9" w:rsidRPr="0095639F" w:rsidRDefault="006402D9" w:rsidP="006430C4">
            <w:r>
              <w:t>Член</w:t>
            </w:r>
          </w:p>
        </w:tc>
        <w:tc>
          <w:tcPr>
            <w:tcW w:w="1554" w:type="dxa"/>
          </w:tcPr>
          <w:p w:rsidR="006402D9" w:rsidRPr="0095639F" w:rsidRDefault="006402D9" w:rsidP="006430C4">
            <w:r>
              <w:t>**********</w:t>
            </w:r>
          </w:p>
        </w:tc>
      </w:tr>
      <w:tr w:rsidR="006402D9" w:rsidRPr="0095639F" w:rsidTr="006430C4">
        <w:tc>
          <w:tcPr>
            <w:tcW w:w="1701" w:type="dxa"/>
          </w:tcPr>
          <w:p w:rsidR="006402D9" w:rsidRDefault="006402D9" w:rsidP="006430C4">
            <w:r>
              <w:t>171300022</w:t>
            </w:r>
          </w:p>
        </w:tc>
        <w:tc>
          <w:tcPr>
            <w:tcW w:w="4111" w:type="dxa"/>
          </w:tcPr>
          <w:p w:rsidR="006402D9" w:rsidRDefault="006402D9" w:rsidP="006430C4">
            <w:r>
              <w:t>Татяна Тодорова Бакалова</w:t>
            </w:r>
          </w:p>
        </w:tc>
        <w:tc>
          <w:tcPr>
            <w:tcW w:w="1701" w:type="dxa"/>
          </w:tcPr>
          <w:p w:rsidR="006402D9" w:rsidRDefault="006402D9" w:rsidP="006430C4">
            <w:r>
              <w:t>Член</w:t>
            </w:r>
          </w:p>
        </w:tc>
        <w:tc>
          <w:tcPr>
            <w:tcW w:w="1554" w:type="dxa"/>
          </w:tcPr>
          <w:p w:rsidR="006402D9" w:rsidRDefault="006402D9" w:rsidP="006430C4">
            <w:r w:rsidRPr="00C4736B">
              <w:t>**********</w:t>
            </w:r>
          </w:p>
        </w:tc>
      </w:tr>
      <w:tr w:rsidR="006402D9" w:rsidRPr="0095639F" w:rsidTr="006430C4">
        <w:tc>
          <w:tcPr>
            <w:tcW w:w="1701" w:type="dxa"/>
          </w:tcPr>
          <w:p w:rsidR="006402D9" w:rsidRDefault="006402D9" w:rsidP="006430C4">
            <w:r>
              <w:t>171300062</w:t>
            </w:r>
          </w:p>
        </w:tc>
        <w:tc>
          <w:tcPr>
            <w:tcW w:w="4111" w:type="dxa"/>
          </w:tcPr>
          <w:p w:rsidR="006402D9" w:rsidRDefault="006402D9" w:rsidP="006430C4">
            <w:r>
              <w:t>Мария Руменова Бикова</w:t>
            </w:r>
          </w:p>
        </w:tc>
        <w:tc>
          <w:tcPr>
            <w:tcW w:w="1701" w:type="dxa"/>
          </w:tcPr>
          <w:p w:rsidR="006402D9" w:rsidRDefault="006402D9" w:rsidP="006430C4">
            <w:r>
              <w:t>Председател</w:t>
            </w:r>
          </w:p>
        </w:tc>
        <w:tc>
          <w:tcPr>
            <w:tcW w:w="1554" w:type="dxa"/>
          </w:tcPr>
          <w:p w:rsidR="006402D9" w:rsidRDefault="006402D9" w:rsidP="006430C4">
            <w:r w:rsidRPr="00C4736B">
              <w:t>**********</w:t>
            </w:r>
          </w:p>
        </w:tc>
      </w:tr>
      <w:tr w:rsidR="006402D9" w:rsidRPr="0095639F" w:rsidTr="006430C4">
        <w:tc>
          <w:tcPr>
            <w:tcW w:w="1701" w:type="dxa"/>
          </w:tcPr>
          <w:p w:rsidR="006402D9" w:rsidRPr="0095639F" w:rsidRDefault="006402D9" w:rsidP="006430C4">
            <w:r w:rsidRPr="0095639F">
              <w:t>171300067</w:t>
            </w:r>
          </w:p>
        </w:tc>
        <w:tc>
          <w:tcPr>
            <w:tcW w:w="4111" w:type="dxa"/>
          </w:tcPr>
          <w:p w:rsidR="006402D9" w:rsidRPr="0095639F" w:rsidRDefault="006402D9" w:rsidP="006430C4">
            <w:r w:rsidRPr="0095639F">
              <w:t>Филип Илиев Филипов</w:t>
            </w:r>
          </w:p>
        </w:tc>
        <w:tc>
          <w:tcPr>
            <w:tcW w:w="1701" w:type="dxa"/>
          </w:tcPr>
          <w:p w:rsidR="006402D9" w:rsidRPr="0095639F" w:rsidRDefault="006402D9" w:rsidP="006430C4">
            <w:r w:rsidRPr="0095639F">
              <w:t>Председател</w:t>
            </w:r>
          </w:p>
        </w:tc>
        <w:tc>
          <w:tcPr>
            <w:tcW w:w="1554" w:type="dxa"/>
          </w:tcPr>
          <w:p w:rsidR="006402D9" w:rsidRDefault="006402D9" w:rsidP="006430C4">
            <w:r w:rsidRPr="00C4736B">
              <w:t>**********</w:t>
            </w:r>
          </w:p>
        </w:tc>
      </w:tr>
      <w:tr w:rsidR="006402D9" w:rsidRPr="0095639F" w:rsidTr="006430C4">
        <w:tc>
          <w:tcPr>
            <w:tcW w:w="1701" w:type="dxa"/>
          </w:tcPr>
          <w:p w:rsidR="006402D9" w:rsidRPr="0095639F" w:rsidRDefault="006402D9" w:rsidP="006430C4">
            <w:pPr>
              <w:rPr>
                <w:lang w:val="en-US"/>
              </w:rPr>
            </w:pPr>
            <w:r w:rsidRPr="0095639F">
              <w:t>171300068</w:t>
            </w:r>
          </w:p>
        </w:tc>
        <w:tc>
          <w:tcPr>
            <w:tcW w:w="4111" w:type="dxa"/>
          </w:tcPr>
          <w:p w:rsidR="006402D9" w:rsidRPr="0095639F" w:rsidRDefault="006402D9" w:rsidP="006430C4">
            <w:r w:rsidRPr="0095639F">
              <w:t>Стилиян Илиев Филипов</w:t>
            </w:r>
          </w:p>
        </w:tc>
        <w:tc>
          <w:tcPr>
            <w:tcW w:w="1701" w:type="dxa"/>
          </w:tcPr>
          <w:p w:rsidR="006402D9" w:rsidRPr="0095639F" w:rsidRDefault="006402D9" w:rsidP="006430C4">
            <w:r w:rsidRPr="0095639F">
              <w:t>Член</w:t>
            </w:r>
          </w:p>
        </w:tc>
        <w:tc>
          <w:tcPr>
            <w:tcW w:w="1554" w:type="dxa"/>
          </w:tcPr>
          <w:p w:rsidR="006402D9" w:rsidRDefault="006402D9" w:rsidP="006430C4">
            <w:r w:rsidRPr="00C4736B">
              <w:t>**********</w:t>
            </w:r>
          </w:p>
        </w:tc>
      </w:tr>
      <w:tr w:rsidR="006402D9" w:rsidRPr="0095639F" w:rsidTr="006430C4">
        <w:trPr>
          <w:trHeight w:val="300"/>
        </w:trPr>
        <w:tc>
          <w:tcPr>
            <w:tcW w:w="1701" w:type="dxa"/>
            <w:hideMark/>
          </w:tcPr>
          <w:p w:rsidR="006402D9" w:rsidRPr="0095639F" w:rsidRDefault="006402D9" w:rsidP="006430C4">
            <w:r w:rsidRPr="0095639F">
              <w:t>171300061</w:t>
            </w:r>
          </w:p>
        </w:tc>
        <w:tc>
          <w:tcPr>
            <w:tcW w:w="4111" w:type="dxa"/>
            <w:hideMark/>
          </w:tcPr>
          <w:p w:rsidR="006402D9" w:rsidRPr="0095639F" w:rsidRDefault="006402D9" w:rsidP="006430C4">
            <w:r w:rsidRPr="0095639F">
              <w:t>Тодорка Христова Иванова</w:t>
            </w:r>
          </w:p>
        </w:tc>
        <w:tc>
          <w:tcPr>
            <w:tcW w:w="1701" w:type="dxa"/>
            <w:hideMark/>
          </w:tcPr>
          <w:p w:rsidR="006402D9" w:rsidRPr="0095639F" w:rsidRDefault="006402D9" w:rsidP="006430C4">
            <w:r w:rsidRPr="0095639F">
              <w:t>Член</w:t>
            </w:r>
          </w:p>
        </w:tc>
        <w:tc>
          <w:tcPr>
            <w:tcW w:w="1554" w:type="dxa"/>
            <w:hideMark/>
          </w:tcPr>
          <w:p w:rsidR="006402D9" w:rsidRDefault="006402D9" w:rsidP="006430C4">
            <w:r w:rsidRPr="00C4736B">
              <w:t>**********</w:t>
            </w:r>
          </w:p>
        </w:tc>
      </w:tr>
      <w:tr w:rsidR="006402D9" w:rsidRPr="0095639F" w:rsidTr="006430C4">
        <w:trPr>
          <w:trHeight w:val="300"/>
        </w:trPr>
        <w:tc>
          <w:tcPr>
            <w:tcW w:w="1701" w:type="dxa"/>
          </w:tcPr>
          <w:p w:rsidR="006402D9" w:rsidRPr="0095639F" w:rsidRDefault="006402D9" w:rsidP="006430C4">
            <w:r w:rsidRPr="0095639F">
              <w:t>171300012</w:t>
            </w:r>
          </w:p>
        </w:tc>
        <w:tc>
          <w:tcPr>
            <w:tcW w:w="4111" w:type="dxa"/>
          </w:tcPr>
          <w:p w:rsidR="006402D9" w:rsidRPr="0095639F" w:rsidRDefault="006402D9" w:rsidP="006430C4">
            <w:r w:rsidRPr="0095639F">
              <w:t>Стоянка Василева Гьошева</w:t>
            </w:r>
          </w:p>
        </w:tc>
        <w:tc>
          <w:tcPr>
            <w:tcW w:w="1701" w:type="dxa"/>
          </w:tcPr>
          <w:p w:rsidR="006402D9" w:rsidRPr="0095639F" w:rsidRDefault="006402D9" w:rsidP="006430C4">
            <w:r w:rsidRPr="0095639F">
              <w:t xml:space="preserve">Член </w:t>
            </w:r>
          </w:p>
        </w:tc>
        <w:tc>
          <w:tcPr>
            <w:tcW w:w="1554" w:type="dxa"/>
          </w:tcPr>
          <w:p w:rsidR="006402D9" w:rsidRDefault="006402D9" w:rsidP="006430C4">
            <w:r w:rsidRPr="00C4736B">
              <w:t>**********</w:t>
            </w:r>
          </w:p>
        </w:tc>
      </w:tr>
    </w:tbl>
    <w:p w:rsidR="006402D9" w:rsidRPr="00A836B9" w:rsidRDefault="006402D9" w:rsidP="006402D9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6402D9" w:rsidRPr="00A836B9" w:rsidRDefault="006402D9" w:rsidP="005F142A">
      <w:pPr>
        <w:pStyle w:val="a6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836B9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6402D9" w:rsidRPr="00A836B9" w:rsidRDefault="006402D9" w:rsidP="006402D9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6402D9" w:rsidRPr="00A836B9" w:rsidRDefault="006402D9" w:rsidP="005F142A">
      <w:pPr>
        <w:pStyle w:val="a6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836B9">
        <w:rPr>
          <w:rFonts w:ascii="Times New Roman" w:hAnsi="Times New Roman"/>
          <w:lang w:eastAsia="en-US"/>
        </w:rPr>
        <w:t>НАЗНАЧАВА за членове на СИК на територията на Община Карлово, както следва:</w:t>
      </w:r>
    </w:p>
    <w:tbl>
      <w:tblPr>
        <w:tblStyle w:val="a7"/>
        <w:tblW w:w="906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6402D9" w:rsidRPr="00A836B9" w:rsidTr="006430C4">
        <w:tc>
          <w:tcPr>
            <w:tcW w:w="1701" w:type="dxa"/>
            <w:shd w:val="clear" w:color="auto" w:fill="FFFFFF"/>
            <w:hideMark/>
          </w:tcPr>
          <w:p w:rsidR="006402D9" w:rsidRPr="00A836B9" w:rsidRDefault="006402D9" w:rsidP="006430C4">
            <w:pPr>
              <w:pStyle w:val="ab"/>
              <w:spacing w:before="0" w:beforeAutospacing="0" w:after="150" w:afterAutospacing="0"/>
              <w:jc w:val="center"/>
            </w:pPr>
            <w:r w:rsidRPr="00A836B9"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6402D9" w:rsidRPr="00A836B9" w:rsidRDefault="006402D9" w:rsidP="006430C4">
            <w:pPr>
              <w:pStyle w:val="ab"/>
              <w:spacing w:before="0" w:beforeAutospacing="0" w:after="150" w:afterAutospacing="0"/>
              <w:jc w:val="center"/>
            </w:pPr>
            <w:r w:rsidRPr="00A836B9">
              <w:t xml:space="preserve">Име, презиме и фамилия на </w:t>
            </w:r>
            <w:r w:rsidRPr="00A836B9">
              <w:rPr>
                <w:rStyle w:val="aa"/>
                <w:shd w:val="clear" w:color="auto" w:fill="FFFFFF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6402D9" w:rsidRPr="00A836B9" w:rsidRDefault="006402D9" w:rsidP="006430C4">
            <w:pPr>
              <w:pStyle w:val="ab"/>
              <w:spacing w:before="0" w:beforeAutospacing="0" w:after="150" w:afterAutospacing="0"/>
              <w:jc w:val="center"/>
            </w:pPr>
            <w:r w:rsidRPr="00A836B9">
              <w:t>Длъжност</w:t>
            </w:r>
          </w:p>
        </w:tc>
        <w:tc>
          <w:tcPr>
            <w:tcW w:w="1554" w:type="dxa"/>
            <w:shd w:val="clear" w:color="auto" w:fill="FFFFFF"/>
            <w:hideMark/>
          </w:tcPr>
          <w:p w:rsidR="006402D9" w:rsidRPr="00A836B9" w:rsidRDefault="006402D9" w:rsidP="006430C4">
            <w:pPr>
              <w:pStyle w:val="ab"/>
              <w:spacing w:before="0" w:beforeAutospacing="0" w:after="150" w:afterAutospacing="0"/>
              <w:jc w:val="center"/>
            </w:pPr>
            <w:r w:rsidRPr="00A836B9">
              <w:t>ЕГН</w:t>
            </w:r>
          </w:p>
        </w:tc>
      </w:tr>
      <w:tr w:rsidR="006402D9" w:rsidRPr="00A836B9" w:rsidTr="006430C4">
        <w:tc>
          <w:tcPr>
            <w:tcW w:w="1701" w:type="dxa"/>
          </w:tcPr>
          <w:p w:rsidR="006402D9" w:rsidRPr="00A836B9" w:rsidRDefault="006402D9" w:rsidP="006430C4">
            <w:r>
              <w:t>171300077</w:t>
            </w:r>
          </w:p>
        </w:tc>
        <w:tc>
          <w:tcPr>
            <w:tcW w:w="4111" w:type="dxa"/>
          </w:tcPr>
          <w:p w:rsidR="006402D9" w:rsidRPr="00A836B9" w:rsidRDefault="006402D9" w:rsidP="006430C4">
            <w:r>
              <w:t xml:space="preserve">Евгени Спасов </w:t>
            </w:r>
            <w:proofErr w:type="spellStart"/>
            <w:r>
              <w:t>Мильовски</w:t>
            </w:r>
            <w:proofErr w:type="spellEnd"/>
          </w:p>
        </w:tc>
        <w:tc>
          <w:tcPr>
            <w:tcW w:w="1701" w:type="dxa"/>
          </w:tcPr>
          <w:p w:rsidR="006402D9" w:rsidRPr="00A836B9" w:rsidRDefault="006402D9" w:rsidP="006430C4">
            <w:r>
              <w:t>Член</w:t>
            </w:r>
          </w:p>
        </w:tc>
        <w:tc>
          <w:tcPr>
            <w:tcW w:w="1554" w:type="dxa"/>
          </w:tcPr>
          <w:p w:rsidR="006402D9" w:rsidRDefault="006402D9" w:rsidP="006430C4">
            <w:r w:rsidRPr="0089648B">
              <w:t>**********</w:t>
            </w:r>
          </w:p>
        </w:tc>
      </w:tr>
      <w:tr w:rsidR="006402D9" w:rsidRPr="00A836B9" w:rsidTr="006430C4">
        <w:tc>
          <w:tcPr>
            <w:tcW w:w="1701" w:type="dxa"/>
          </w:tcPr>
          <w:p w:rsidR="006402D9" w:rsidRDefault="006402D9" w:rsidP="006430C4">
            <w:r>
              <w:t>171300022</w:t>
            </w:r>
          </w:p>
        </w:tc>
        <w:tc>
          <w:tcPr>
            <w:tcW w:w="4111" w:type="dxa"/>
          </w:tcPr>
          <w:p w:rsidR="006402D9" w:rsidRDefault="006402D9" w:rsidP="006430C4">
            <w:r>
              <w:t>Маргарита Иванова Пенева</w:t>
            </w:r>
          </w:p>
        </w:tc>
        <w:tc>
          <w:tcPr>
            <w:tcW w:w="1701" w:type="dxa"/>
          </w:tcPr>
          <w:p w:rsidR="006402D9" w:rsidRDefault="006402D9" w:rsidP="006430C4">
            <w:r>
              <w:t>Член</w:t>
            </w:r>
          </w:p>
        </w:tc>
        <w:tc>
          <w:tcPr>
            <w:tcW w:w="1554" w:type="dxa"/>
          </w:tcPr>
          <w:p w:rsidR="006402D9" w:rsidRDefault="006402D9" w:rsidP="006430C4">
            <w:r w:rsidRPr="0089648B">
              <w:t>**********</w:t>
            </w:r>
          </w:p>
        </w:tc>
      </w:tr>
      <w:tr w:rsidR="006402D9" w:rsidRPr="00A836B9" w:rsidTr="006430C4">
        <w:tc>
          <w:tcPr>
            <w:tcW w:w="1701" w:type="dxa"/>
          </w:tcPr>
          <w:p w:rsidR="006402D9" w:rsidRDefault="006402D9" w:rsidP="006430C4">
            <w:r>
              <w:t>171300062</w:t>
            </w:r>
          </w:p>
        </w:tc>
        <w:tc>
          <w:tcPr>
            <w:tcW w:w="4111" w:type="dxa"/>
          </w:tcPr>
          <w:p w:rsidR="006402D9" w:rsidRDefault="006402D9" w:rsidP="006430C4">
            <w:r>
              <w:t>Ваня Атанасова Калайджиева</w:t>
            </w:r>
          </w:p>
        </w:tc>
        <w:tc>
          <w:tcPr>
            <w:tcW w:w="1701" w:type="dxa"/>
          </w:tcPr>
          <w:p w:rsidR="006402D9" w:rsidRDefault="006402D9" w:rsidP="006430C4">
            <w:r>
              <w:t>Председател</w:t>
            </w:r>
          </w:p>
        </w:tc>
        <w:tc>
          <w:tcPr>
            <w:tcW w:w="1554" w:type="dxa"/>
          </w:tcPr>
          <w:p w:rsidR="006402D9" w:rsidRDefault="006402D9" w:rsidP="006430C4">
            <w:r w:rsidRPr="0089648B">
              <w:t>**********</w:t>
            </w:r>
          </w:p>
        </w:tc>
      </w:tr>
      <w:tr w:rsidR="006402D9" w:rsidRPr="00A836B9" w:rsidTr="006430C4">
        <w:tc>
          <w:tcPr>
            <w:tcW w:w="1701" w:type="dxa"/>
          </w:tcPr>
          <w:p w:rsidR="006402D9" w:rsidRPr="00A836B9" w:rsidRDefault="006402D9" w:rsidP="006430C4">
            <w:r w:rsidRPr="00A836B9">
              <w:t>171300067</w:t>
            </w:r>
          </w:p>
        </w:tc>
        <w:tc>
          <w:tcPr>
            <w:tcW w:w="4111" w:type="dxa"/>
          </w:tcPr>
          <w:p w:rsidR="006402D9" w:rsidRPr="00A836B9" w:rsidRDefault="006402D9" w:rsidP="006430C4">
            <w:r w:rsidRPr="00A836B9">
              <w:t>Стилиян Илиев Филипов</w:t>
            </w:r>
          </w:p>
        </w:tc>
        <w:tc>
          <w:tcPr>
            <w:tcW w:w="1701" w:type="dxa"/>
          </w:tcPr>
          <w:p w:rsidR="006402D9" w:rsidRPr="00A836B9" w:rsidRDefault="006402D9" w:rsidP="006430C4">
            <w:r w:rsidRPr="00A836B9">
              <w:t>Председател</w:t>
            </w:r>
          </w:p>
        </w:tc>
        <w:tc>
          <w:tcPr>
            <w:tcW w:w="1554" w:type="dxa"/>
          </w:tcPr>
          <w:p w:rsidR="006402D9" w:rsidRDefault="006402D9" w:rsidP="006430C4">
            <w:r w:rsidRPr="0089648B">
              <w:t>**********</w:t>
            </w:r>
          </w:p>
        </w:tc>
      </w:tr>
      <w:tr w:rsidR="006402D9" w:rsidRPr="00A836B9" w:rsidTr="006430C4">
        <w:tc>
          <w:tcPr>
            <w:tcW w:w="1701" w:type="dxa"/>
          </w:tcPr>
          <w:p w:rsidR="006402D9" w:rsidRPr="00A836B9" w:rsidRDefault="006402D9" w:rsidP="006430C4">
            <w:r w:rsidRPr="00A836B9">
              <w:t>171300068</w:t>
            </w:r>
          </w:p>
        </w:tc>
        <w:tc>
          <w:tcPr>
            <w:tcW w:w="4111" w:type="dxa"/>
          </w:tcPr>
          <w:p w:rsidR="006402D9" w:rsidRPr="00A836B9" w:rsidRDefault="006402D9" w:rsidP="006430C4">
            <w:r w:rsidRPr="00A836B9">
              <w:t>Симо Димитров Митев</w:t>
            </w:r>
          </w:p>
        </w:tc>
        <w:tc>
          <w:tcPr>
            <w:tcW w:w="1701" w:type="dxa"/>
          </w:tcPr>
          <w:p w:rsidR="006402D9" w:rsidRPr="00A836B9" w:rsidRDefault="006402D9" w:rsidP="006430C4">
            <w:r w:rsidRPr="00A836B9">
              <w:t>Член</w:t>
            </w:r>
          </w:p>
        </w:tc>
        <w:tc>
          <w:tcPr>
            <w:tcW w:w="1554" w:type="dxa"/>
          </w:tcPr>
          <w:p w:rsidR="006402D9" w:rsidRDefault="006402D9" w:rsidP="006430C4">
            <w:r w:rsidRPr="0089648B">
              <w:t>**********</w:t>
            </w:r>
          </w:p>
        </w:tc>
      </w:tr>
      <w:tr w:rsidR="006402D9" w:rsidRPr="00A836B9" w:rsidTr="006430C4">
        <w:tc>
          <w:tcPr>
            <w:tcW w:w="1701" w:type="dxa"/>
          </w:tcPr>
          <w:p w:rsidR="006402D9" w:rsidRPr="00A836B9" w:rsidRDefault="006402D9" w:rsidP="006430C4">
            <w:pPr>
              <w:pStyle w:val="a6"/>
              <w:spacing w:after="150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2D70EB">
              <w:rPr>
                <w:rFonts w:ascii="Times New Roman" w:hAnsi="Times New Roman"/>
              </w:rPr>
              <w:t>171300061</w:t>
            </w:r>
          </w:p>
        </w:tc>
        <w:tc>
          <w:tcPr>
            <w:tcW w:w="4111" w:type="dxa"/>
          </w:tcPr>
          <w:p w:rsidR="006402D9" w:rsidRPr="002D70EB" w:rsidRDefault="006402D9" w:rsidP="006430C4">
            <w:pPr>
              <w:pStyle w:val="a6"/>
              <w:spacing w:after="150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Преслава Георгиева Иванова</w:t>
            </w:r>
          </w:p>
        </w:tc>
        <w:tc>
          <w:tcPr>
            <w:tcW w:w="1701" w:type="dxa"/>
          </w:tcPr>
          <w:p w:rsidR="006402D9" w:rsidRPr="00A836B9" w:rsidRDefault="006402D9" w:rsidP="006430C4">
            <w:pPr>
              <w:pStyle w:val="a6"/>
              <w:spacing w:after="150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Член</w:t>
            </w:r>
          </w:p>
        </w:tc>
        <w:tc>
          <w:tcPr>
            <w:tcW w:w="1554" w:type="dxa"/>
          </w:tcPr>
          <w:p w:rsidR="006402D9" w:rsidRDefault="006402D9" w:rsidP="006430C4">
            <w:r w:rsidRPr="0089648B">
              <w:t>**********</w:t>
            </w:r>
          </w:p>
        </w:tc>
      </w:tr>
      <w:tr w:rsidR="006402D9" w:rsidRPr="00A836B9" w:rsidTr="006430C4">
        <w:tc>
          <w:tcPr>
            <w:tcW w:w="1701" w:type="dxa"/>
          </w:tcPr>
          <w:p w:rsidR="006402D9" w:rsidRPr="002D70EB" w:rsidRDefault="006402D9" w:rsidP="006430C4">
            <w:pPr>
              <w:pStyle w:val="a6"/>
              <w:spacing w:after="15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171300012</w:t>
            </w:r>
          </w:p>
        </w:tc>
        <w:tc>
          <w:tcPr>
            <w:tcW w:w="4111" w:type="dxa"/>
          </w:tcPr>
          <w:p w:rsidR="006402D9" w:rsidRDefault="006402D9" w:rsidP="006430C4">
            <w:pPr>
              <w:pStyle w:val="a6"/>
              <w:spacing w:after="150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Недялка Илиева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Бурмова</w:t>
            </w:r>
            <w:proofErr w:type="spellEnd"/>
          </w:p>
        </w:tc>
        <w:tc>
          <w:tcPr>
            <w:tcW w:w="1701" w:type="dxa"/>
          </w:tcPr>
          <w:p w:rsidR="006402D9" w:rsidRDefault="006402D9" w:rsidP="006430C4">
            <w:pPr>
              <w:pStyle w:val="a6"/>
              <w:spacing w:after="150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Член</w:t>
            </w:r>
          </w:p>
        </w:tc>
        <w:tc>
          <w:tcPr>
            <w:tcW w:w="1554" w:type="dxa"/>
          </w:tcPr>
          <w:p w:rsidR="006402D9" w:rsidRDefault="006402D9" w:rsidP="006430C4">
            <w:r w:rsidRPr="0089648B">
              <w:t>**********</w:t>
            </w:r>
          </w:p>
        </w:tc>
      </w:tr>
    </w:tbl>
    <w:p w:rsidR="006402D9" w:rsidRPr="00A836B9" w:rsidRDefault="006402D9" w:rsidP="006402D9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6402D9" w:rsidRPr="00A836B9" w:rsidRDefault="006402D9" w:rsidP="005F142A">
      <w:pPr>
        <w:pStyle w:val="a6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836B9">
        <w:rPr>
          <w:rFonts w:ascii="Times New Roman" w:hAnsi="Times New Roman"/>
          <w:lang w:eastAsia="en-US"/>
        </w:rPr>
        <w:t>ИЗДАВА удостоверения на назначените членове на СИК по т.3.</w:t>
      </w:r>
    </w:p>
    <w:p w:rsidR="006402D9" w:rsidRPr="00A836B9" w:rsidRDefault="006402D9" w:rsidP="005F142A">
      <w:pPr>
        <w:pStyle w:val="a6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A836B9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6402D9" w:rsidRPr="00A836B9" w:rsidRDefault="006402D9" w:rsidP="005F142A">
      <w:pPr>
        <w:pStyle w:val="a6"/>
        <w:numPr>
          <w:ilvl w:val="0"/>
          <w:numId w:val="9"/>
        </w:numPr>
        <w:jc w:val="both"/>
        <w:rPr>
          <w:rFonts w:ascii="Times New Roman" w:hAnsi="Times New Roman"/>
          <w:lang w:eastAsia="en-US"/>
        </w:rPr>
      </w:pPr>
      <w:r w:rsidRPr="00A836B9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6402D9" w:rsidRPr="00A836B9" w:rsidRDefault="006402D9" w:rsidP="006402D9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6402D9" w:rsidRDefault="006402D9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A836B9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E04FA" w:rsidRDefault="002E04FA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13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6402D9" w:rsidRPr="002925F0" w:rsidRDefault="006402D9" w:rsidP="006402D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2925F0">
        <w:rPr>
          <w:rFonts w:ascii="Times New Roman" w:hAnsi="Times New Roman"/>
          <w:b/>
        </w:rPr>
        <w:t>РЕШЕНИЕ</w:t>
      </w:r>
      <w:r>
        <w:rPr>
          <w:rFonts w:ascii="Times New Roman" w:hAnsi="Times New Roman"/>
        </w:rPr>
        <w:br/>
        <w:t>№219</w:t>
      </w:r>
      <w:r w:rsidRPr="002925F0">
        <w:rPr>
          <w:rFonts w:ascii="Times New Roman" w:hAnsi="Times New Roman"/>
        </w:rPr>
        <w:t>- ЕП/НС</w:t>
      </w:r>
      <w:r w:rsidRPr="002925F0">
        <w:rPr>
          <w:rFonts w:ascii="Times New Roman" w:hAnsi="Times New Roman"/>
        </w:rPr>
        <w:br/>
        <w:t xml:space="preserve">Пловдив Област, </w:t>
      </w:r>
      <w:r>
        <w:rPr>
          <w:rFonts w:ascii="Times New Roman" w:hAnsi="Times New Roman"/>
        </w:rPr>
        <w:t>08</w:t>
      </w:r>
      <w:r w:rsidRPr="002925F0">
        <w:rPr>
          <w:rFonts w:ascii="Times New Roman" w:hAnsi="Times New Roman"/>
        </w:rPr>
        <w:t>.06. 2024 г.</w:t>
      </w:r>
    </w:p>
    <w:p w:rsidR="006402D9" w:rsidRPr="002925F0" w:rsidRDefault="006402D9" w:rsidP="006402D9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2925F0">
        <w:rPr>
          <w:rFonts w:ascii="Times New Roman" w:hAnsi="Times New Roman"/>
        </w:rPr>
        <w:t>ОТНОСНО: Промяна в съставите на СИК на територията на община Перущица,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402D9" w:rsidRPr="002925F0" w:rsidRDefault="006402D9" w:rsidP="006402D9">
      <w:pPr>
        <w:ind w:firstLine="708"/>
        <w:jc w:val="both"/>
        <w:rPr>
          <w:rFonts w:cs="Calibri"/>
          <w:color w:val="000000"/>
        </w:rPr>
      </w:pPr>
      <w:r w:rsidRPr="002925F0">
        <w:rPr>
          <w:rFonts w:ascii="Times New Roman" w:hAnsi="Times New Roman"/>
        </w:rPr>
        <w:t xml:space="preserve">С Решение № </w:t>
      </w:r>
      <w:r w:rsidRPr="002925F0">
        <w:rPr>
          <w:rFonts w:ascii="Times New Roman" w:hAnsi="Times New Roman"/>
          <w:color w:val="000000"/>
        </w:rPr>
        <w:t xml:space="preserve"> 97-ЕП/НС/14.05.2024</w:t>
      </w:r>
      <w:r w:rsidRPr="002925F0">
        <w:rPr>
          <w:rFonts w:ascii="Times New Roman" w:hAnsi="Times New Roman"/>
        </w:rPr>
        <w:t>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Перущица.</w:t>
      </w:r>
    </w:p>
    <w:p w:rsidR="006402D9" w:rsidRPr="002925F0" w:rsidRDefault="006402D9" w:rsidP="006402D9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2925F0">
        <w:rPr>
          <w:rFonts w:ascii="Times New Roman" w:hAnsi="Times New Roman"/>
        </w:rPr>
        <w:t>С писмо с вх. №</w:t>
      </w:r>
      <w:r>
        <w:rPr>
          <w:rFonts w:ascii="Times New Roman" w:hAnsi="Times New Roman"/>
        </w:rPr>
        <w:t xml:space="preserve"> 400</w:t>
      </w:r>
      <w:r w:rsidRPr="002925F0">
        <w:rPr>
          <w:rFonts w:ascii="Times New Roman" w:hAnsi="Times New Roman"/>
        </w:rPr>
        <w:t>/0</w:t>
      </w:r>
      <w:r>
        <w:rPr>
          <w:rFonts w:ascii="Times New Roman" w:hAnsi="Times New Roman"/>
        </w:rPr>
        <w:t>8</w:t>
      </w:r>
      <w:r w:rsidRPr="002925F0">
        <w:rPr>
          <w:rFonts w:ascii="Times New Roman" w:hAnsi="Times New Roman"/>
        </w:rPr>
        <w:t>.06.2024 г., в Районна избирателна комисия Седемнадесети изборен район Пловдивски е постъпило предложение от  общинска администрация Перущица с което се предлага  да бъдат извършена промяна в поименния състав на секционна избирателна комисия на територията на Община Перущица.</w:t>
      </w:r>
    </w:p>
    <w:p w:rsidR="006402D9" w:rsidRPr="002925F0" w:rsidRDefault="006402D9" w:rsidP="006402D9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2925F0">
        <w:rPr>
          <w:rFonts w:ascii="Times New Roman" w:hAnsi="Times New Roman"/>
        </w:rPr>
        <w:t>Относно предложението за назначаваното лице се констатира, че същото отговаря на изискванията на Изборен кодекс да бъде назначен за член на секционната избирателна комисия и няма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6402D9" w:rsidRPr="002925F0" w:rsidRDefault="006402D9" w:rsidP="006402D9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2925F0">
        <w:rPr>
          <w:rFonts w:ascii="Times New Roman" w:hAnsi="Times New Roman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6402D9" w:rsidRPr="002925F0" w:rsidRDefault="006402D9" w:rsidP="006402D9">
      <w:pPr>
        <w:shd w:val="clear" w:color="auto" w:fill="FFFFFF"/>
        <w:jc w:val="center"/>
        <w:rPr>
          <w:rFonts w:ascii="Times New Roman" w:hAnsi="Times New Roman"/>
          <w:b/>
        </w:rPr>
      </w:pPr>
      <w:r w:rsidRPr="002925F0">
        <w:rPr>
          <w:rFonts w:ascii="Times New Roman" w:hAnsi="Times New Roman"/>
          <w:b/>
        </w:rPr>
        <w:t>РЕШИ:</w:t>
      </w:r>
    </w:p>
    <w:p w:rsidR="006402D9" w:rsidRPr="002925F0" w:rsidRDefault="006402D9" w:rsidP="005F142A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/>
          <w:sz w:val="22"/>
          <w:szCs w:val="22"/>
          <w:lang w:eastAsia="en-US"/>
        </w:rPr>
      </w:pPr>
      <w:r w:rsidRPr="002925F0">
        <w:rPr>
          <w:rFonts w:ascii="Times New Roman" w:hAnsi="Times New Roman"/>
          <w:sz w:val="22"/>
          <w:szCs w:val="22"/>
          <w:lang w:eastAsia="en-US"/>
        </w:rPr>
        <w:t>ОСВОБОЖДАВА член на СИК на територията на Община Перущица,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6402D9" w:rsidRPr="002925F0" w:rsidTr="006430C4">
        <w:tc>
          <w:tcPr>
            <w:tcW w:w="1701" w:type="dxa"/>
            <w:hideMark/>
          </w:tcPr>
          <w:p w:rsidR="006402D9" w:rsidRPr="002925F0" w:rsidRDefault="006402D9" w:rsidP="006430C4">
            <w:pPr>
              <w:spacing w:after="150"/>
              <w:jc w:val="center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№ СИК</w:t>
            </w:r>
          </w:p>
        </w:tc>
        <w:tc>
          <w:tcPr>
            <w:tcW w:w="4111" w:type="dxa"/>
            <w:hideMark/>
          </w:tcPr>
          <w:p w:rsidR="006402D9" w:rsidRPr="002925F0" w:rsidRDefault="006402D9" w:rsidP="006430C4">
            <w:pPr>
              <w:spacing w:after="150"/>
              <w:jc w:val="center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 xml:space="preserve">Име, презиме и фамилия на </w:t>
            </w:r>
            <w:r w:rsidRPr="002925F0">
              <w:rPr>
                <w:b/>
                <w:sz w:val="22"/>
                <w:szCs w:val="22"/>
              </w:rPr>
              <w:t>ОСВОБОЖДАВАНИЯ</w:t>
            </w:r>
            <w:r w:rsidRPr="002925F0">
              <w:rPr>
                <w:sz w:val="22"/>
                <w:szCs w:val="22"/>
              </w:rPr>
              <w:t xml:space="preserve"> член:</w:t>
            </w:r>
          </w:p>
        </w:tc>
        <w:tc>
          <w:tcPr>
            <w:tcW w:w="1701" w:type="dxa"/>
            <w:hideMark/>
          </w:tcPr>
          <w:p w:rsidR="006402D9" w:rsidRPr="002925F0" w:rsidRDefault="006402D9" w:rsidP="006430C4">
            <w:pPr>
              <w:spacing w:after="150"/>
              <w:jc w:val="center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Длъжност</w:t>
            </w:r>
          </w:p>
        </w:tc>
        <w:tc>
          <w:tcPr>
            <w:tcW w:w="1554" w:type="dxa"/>
            <w:hideMark/>
          </w:tcPr>
          <w:p w:rsidR="006402D9" w:rsidRPr="002925F0" w:rsidRDefault="006402D9" w:rsidP="006430C4">
            <w:pPr>
              <w:spacing w:after="150"/>
              <w:jc w:val="center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ЕГН</w:t>
            </w:r>
          </w:p>
        </w:tc>
      </w:tr>
      <w:tr w:rsidR="006402D9" w:rsidRPr="002925F0" w:rsidTr="006430C4">
        <w:tc>
          <w:tcPr>
            <w:tcW w:w="1701" w:type="dxa"/>
          </w:tcPr>
          <w:p w:rsidR="006402D9" w:rsidRPr="002925F0" w:rsidRDefault="006402D9" w:rsidP="006430C4">
            <w:pPr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174000004</w:t>
            </w:r>
          </w:p>
        </w:tc>
        <w:tc>
          <w:tcPr>
            <w:tcW w:w="4111" w:type="dxa"/>
            <w:vAlign w:val="center"/>
          </w:tcPr>
          <w:p w:rsidR="006402D9" w:rsidRPr="002925F0" w:rsidRDefault="006402D9" w:rsidP="006430C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2925F0">
              <w:rPr>
                <w:color w:val="000000"/>
                <w:sz w:val="22"/>
                <w:szCs w:val="22"/>
              </w:rPr>
              <w:t xml:space="preserve">Василка Георгиева </w:t>
            </w:r>
            <w:proofErr w:type="spellStart"/>
            <w:r w:rsidRPr="002925F0">
              <w:rPr>
                <w:color w:val="000000"/>
                <w:sz w:val="22"/>
                <w:szCs w:val="22"/>
              </w:rPr>
              <w:t>Гинкина</w:t>
            </w:r>
            <w:proofErr w:type="spellEnd"/>
          </w:p>
        </w:tc>
        <w:tc>
          <w:tcPr>
            <w:tcW w:w="1701" w:type="dxa"/>
          </w:tcPr>
          <w:p w:rsidR="006402D9" w:rsidRPr="002925F0" w:rsidRDefault="006402D9" w:rsidP="006430C4">
            <w:pPr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Председател</w:t>
            </w:r>
          </w:p>
        </w:tc>
        <w:tc>
          <w:tcPr>
            <w:tcW w:w="1554" w:type="dxa"/>
            <w:vAlign w:val="center"/>
          </w:tcPr>
          <w:p w:rsidR="006402D9" w:rsidRPr="002925F0" w:rsidRDefault="006402D9" w:rsidP="006430C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**********</w:t>
            </w:r>
          </w:p>
        </w:tc>
      </w:tr>
    </w:tbl>
    <w:p w:rsidR="006402D9" w:rsidRPr="002925F0" w:rsidRDefault="006402D9" w:rsidP="006402D9">
      <w:pPr>
        <w:pStyle w:val="a6"/>
        <w:shd w:val="clear" w:color="auto" w:fill="FFFFFF"/>
        <w:spacing w:after="150"/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6402D9" w:rsidRPr="002925F0" w:rsidRDefault="006402D9" w:rsidP="005F142A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/>
          <w:sz w:val="22"/>
          <w:szCs w:val="22"/>
          <w:lang w:eastAsia="en-US"/>
        </w:rPr>
      </w:pPr>
      <w:r w:rsidRPr="002925F0">
        <w:rPr>
          <w:rFonts w:ascii="Times New Roman" w:hAnsi="Times New Roman"/>
          <w:sz w:val="22"/>
          <w:szCs w:val="22"/>
          <w:lang w:eastAsia="en-US"/>
        </w:rPr>
        <w:lastRenderedPageBreak/>
        <w:t>АНУЛИРА издаденото удостоверение на лицето по т.1.</w:t>
      </w:r>
    </w:p>
    <w:p w:rsidR="006402D9" w:rsidRPr="002925F0" w:rsidRDefault="006402D9" w:rsidP="006402D9">
      <w:pPr>
        <w:pStyle w:val="a6"/>
        <w:shd w:val="clear" w:color="auto" w:fill="FFFFFF"/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6402D9" w:rsidRPr="002925F0" w:rsidRDefault="006402D9" w:rsidP="005F142A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/>
          <w:sz w:val="22"/>
          <w:szCs w:val="22"/>
          <w:lang w:eastAsia="en-US"/>
        </w:rPr>
      </w:pPr>
      <w:r w:rsidRPr="002925F0">
        <w:rPr>
          <w:rFonts w:ascii="Times New Roman" w:hAnsi="Times New Roman"/>
          <w:sz w:val="22"/>
          <w:szCs w:val="22"/>
          <w:lang w:eastAsia="en-US"/>
        </w:rPr>
        <w:t>НАЗНАЧАВА за член на СИК на територията на Община Перущица, както следва:</w:t>
      </w:r>
    </w:p>
    <w:tbl>
      <w:tblPr>
        <w:tblStyle w:val="a7"/>
        <w:tblW w:w="906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6402D9" w:rsidRPr="002925F0" w:rsidTr="006430C4">
        <w:tc>
          <w:tcPr>
            <w:tcW w:w="1701" w:type="dxa"/>
            <w:shd w:val="clear" w:color="auto" w:fill="FFFFFF"/>
            <w:hideMark/>
          </w:tcPr>
          <w:p w:rsidR="006402D9" w:rsidRPr="002925F0" w:rsidRDefault="006402D9" w:rsidP="006430C4">
            <w:pPr>
              <w:pStyle w:val="ab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6402D9" w:rsidRPr="002925F0" w:rsidRDefault="006402D9" w:rsidP="006430C4">
            <w:pPr>
              <w:pStyle w:val="ab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 xml:space="preserve">Име, презиме и фамилия на </w:t>
            </w:r>
            <w:r w:rsidRPr="002925F0">
              <w:rPr>
                <w:rStyle w:val="aa"/>
                <w:sz w:val="22"/>
                <w:szCs w:val="22"/>
                <w:shd w:val="clear" w:color="auto" w:fill="FFFFFF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6402D9" w:rsidRPr="002925F0" w:rsidRDefault="006402D9" w:rsidP="006430C4">
            <w:pPr>
              <w:pStyle w:val="ab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Длъжност</w:t>
            </w:r>
          </w:p>
        </w:tc>
        <w:tc>
          <w:tcPr>
            <w:tcW w:w="1554" w:type="dxa"/>
            <w:shd w:val="clear" w:color="auto" w:fill="FFFFFF"/>
            <w:hideMark/>
          </w:tcPr>
          <w:p w:rsidR="006402D9" w:rsidRPr="002925F0" w:rsidRDefault="006402D9" w:rsidP="006430C4">
            <w:pPr>
              <w:pStyle w:val="ab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ЕГН</w:t>
            </w:r>
          </w:p>
        </w:tc>
      </w:tr>
      <w:tr w:rsidR="006402D9" w:rsidRPr="002925F0" w:rsidTr="006430C4">
        <w:tc>
          <w:tcPr>
            <w:tcW w:w="1701" w:type="dxa"/>
          </w:tcPr>
          <w:p w:rsidR="006402D9" w:rsidRPr="002925F0" w:rsidRDefault="006402D9" w:rsidP="006430C4">
            <w:pPr>
              <w:spacing w:line="360" w:lineRule="auto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174000004</w:t>
            </w:r>
          </w:p>
        </w:tc>
        <w:tc>
          <w:tcPr>
            <w:tcW w:w="4111" w:type="dxa"/>
            <w:vAlign w:val="center"/>
          </w:tcPr>
          <w:p w:rsidR="006402D9" w:rsidRPr="002925F0" w:rsidRDefault="006402D9" w:rsidP="006430C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62E49">
              <w:rPr>
                <w:color w:val="000000"/>
                <w:sz w:val="22"/>
                <w:szCs w:val="22"/>
              </w:rPr>
              <w:t xml:space="preserve">Даяна Тодорова </w:t>
            </w:r>
            <w:proofErr w:type="spellStart"/>
            <w:r w:rsidRPr="00F62E49">
              <w:rPr>
                <w:color w:val="000000"/>
                <w:sz w:val="22"/>
                <w:szCs w:val="22"/>
              </w:rPr>
              <w:t>Балъмова</w:t>
            </w:r>
            <w:proofErr w:type="spellEnd"/>
          </w:p>
        </w:tc>
        <w:tc>
          <w:tcPr>
            <w:tcW w:w="1701" w:type="dxa"/>
          </w:tcPr>
          <w:p w:rsidR="006402D9" w:rsidRPr="002925F0" w:rsidRDefault="006402D9" w:rsidP="006430C4">
            <w:pPr>
              <w:spacing w:line="360" w:lineRule="auto"/>
              <w:rPr>
                <w:sz w:val="22"/>
                <w:szCs w:val="22"/>
              </w:rPr>
            </w:pPr>
            <w:r w:rsidRPr="002925F0">
              <w:rPr>
                <w:sz w:val="22"/>
                <w:szCs w:val="22"/>
              </w:rPr>
              <w:t>Председател</w:t>
            </w:r>
          </w:p>
        </w:tc>
        <w:tc>
          <w:tcPr>
            <w:tcW w:w="1554" w:type="dxa"/>
            <w:vAlign w:val="center"/>
          </w:tcPr>
          <w:p w:rsidR="006402D9" w:rsidRPr="002925F0" w:rsidRDefault="006402D9" w:rsidP="006430C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**********</w:t>
            </w:r>
          </w:p>
        </w:tc>
      </w:tr>
    </w:tbl>
    <w:p w:rsidR="006402D9" w:rsidRPr="002925F0" w:rsidRDefault="006402D9" w:rsidP="006402D9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6402D9" w:rsidRPr="002925F0" w:rsidRDefault="006402D9" w:rsidP="005F142A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hAnsi="Times New Roman"/>
          <w:sz w:val="22"/>
          <w:szCs w:val="22"/>
          <w:lang w:eastAsia="en-US"/>
        </w:rPr>
      </w:pPr>
      <w:r w:rsidRPr="002925F0">
        <w:rPr>
          <w:rFonts w:ascii="Times New Roman" w:hAnsi="Times New Roman"/>
          <w:sz w:val="22"/>
          <w:szCs w:val="22"/>
          <w:lang w:eastAsia="en-US"/>
        </w:rPr>
        <w:t>ИЗДАВА удостоверение на назначения член на СИК по т.3.</w:t>
      </w:r>
    </w:p>
    <w:p w:rsidR="006402D9" w:rsidRPr="002925F0" w:rsidRDefault="006402D9" w:rsidP="005F142A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rPr>
          <w:rFonts w:ascii="Times New Roman" w:hAnsi="Times New Roman"/>
          <w:sz w:val="22"/>
          <w:szCs w:val="22"/>
          <w:lang w:eastAsia="en-US"/>
        </w:rPr>
      </w:pPr>
      <w:r w:rsidRPr="002925F0">
        <w:rPr>
          <w:rFonts w:ascii="Times New Roman" w:hAnsi="Times New Roman"/>
          <w:sz w:val="22"/>
          <w:szCs w:val="22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6402D9" w:rsidRPr="002925F0" w:rsidRDefault="006402D9" w:rsidP="005F142A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eastAsia="en-US"/>
        </w:rPr>
      </w:pPr>
      <w:r w:rsidRPr="002925F0">
        <w:rPr>
          <w:rFonts w:ascii="Times New Roman" w:hAnsi="Times New Roman"/>
          <w:sz w:val="22"/>
          <w:szCs w:val="22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6402D9" w:rsidRPr="002925F0" w:rsidRDefault="006402D9" w:rsidP="006402D9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6402D9" w:rsidRDefault="006402D9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2925F0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E04FA" w:rsidRDefault="002E04FA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14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6402D9" w:rsidRPr="00E43B92" w:rsidRDefault="006402D9" w:rsidP="006402D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E43B92">
        <w:rPr>
          <w:rFonts w:ascii="Times New Roman" w:hAnsi="Times New Roman"/>
          <w:b/>
        </w:rPr>
        <w:t>РЕШЕНИЕ</w:t>
      </w:r>
      <w:r>
        <w:rPr>
          <w:rFonts w:ascii="Times New Roman" w:hAnsi="Times New Roman"/>
        </w:rPr>
        <w:br/>
        <w:t>№220</w:t>
      </w:r>
      <w:r w:rsidRPr="00E43B92">
        <w:rPr>
          <w:rFonts w:ascii="Times New Roman" w:hAnsi="Times New Roman"/>
        </w:rPr>
        <w:t xml:space="preserve"> - ЕП/НС</w:t>
      </w:r>
      <w:r w:rsidRPr="00E43B92">
        <w:rPr>
          <w:rFonts w:ascii="Times New Roman" w:hAnsi="Times New Roman"/>
        </w:rPr>
        <w:br/>
        <w:t xml:space="preserve">Пловдив Област, </w:t>
      </w:r>
      <w:r>
        <w:rPr>
          <w:rFonts w:ascii="Times New Roman" w:hAnsi="Times New Roman"/>
          <w:lang w:val="en-US"/>
        </w:rPr>
        <w:t>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en-US"/>
        </w:rPr>
        <w:t>.</w:t>
      </w:r>
      <w:r w:rsidRPr="00E43B92">
        <w:rPr>
          <w:rFonts w:ascii="Times New Roman" w:hAnsi="Times New Roman"/>
        </w:rPr>
        <w:t>0</w:t>
      </w:r>
      <w:r>
        <w:rPr>
          <w:rFonts w:ascii="Times New Roman" w:hAnsi="Times New Roman"/>
        </w:rPr>
        <w:t>6</w:t>
      </w:r>
      <w:r w:rsidRPr="00E43B92">
        <w:rPr>
          <w:rFonts w:ascii="Times New Roman" w:hAnsi="Times New Roman"/>
        </w:rPr>
        <w:t>.2024 г.</w:t>
      </w:r>
    </w:p>
    <w:p w:rsidR="006402D9" w:rsidRPr="00E43B92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 xml:space="preserve">ОТНОСНО: Промяна в съставите </w:t>
      </w:r>
      <w:r>
        <w:rPr>
          <w:rFonts w:ascii="Times New Roman" w:hAnsi="Times New Roman"/>
        </w:rPr>
        <w:t>на СИК на територията на община Стамболийски</w:t>
      </w:r>
      <w:r w:rsidRPr="00E43B92">
        <w:rPr>
          <w:rFonts w:ascii="Times New Roman" w:hAnsi="Times New Roman"/>
        </w:rPr>
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402D9" w:rsidRPr="0012001E" w:rsidRDefault="006402D9" w:rsidP="006402D9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 xml:space="preserve">С Решение № </w:t>
      </w:r>
      <w:r>
        <w:rPr>
          <w:rFonts w:ascii="Times New Roman" w:hAnsi="Times New Roman"/>
        </w:rPr>
        <w:t>103</w:t>
      </w:r>
      <w:r w:rsidRPr="00E43B92">
        <w:rPr>
          <w:rFonts w:ascii="Times New Roman" w:hAnsi="Times New Roman"/>
        </w:rPr>
        <w:t xml:space="preserve"> - ЕП-НС/14.05.2024 год. на Районна избирателна комисия Седемнадесети изборен район Пловдивски са назначени поименните състави на секционните </w:t>
      </w:r>
      <w:r w:rsidRPr="0012001E">
        <w:rPr>
          <w:rFonts w:ascii="Times New Roman" w:hAnsi="Times New Roman"/>
        </w:rPr>
        <w:t>избирателни комисии на територията на Община Стамболийски.</w:t>
      </w:r>
    </w:p>
    <w:p w:rsidR="006402D9" w:rsidRPr="00E43B92" w:rsidRDefault="006402D9" w:rsidP="006402D9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12001E">
        <w:rPr>
          <w:rFonts w:ascii="Times New Roman" w:hAnsi="Times New Roman"/>
        </w:rPr>
        <w:t xml:space="preserve">С писмо вх. № </w:t>
      </w:r>
      <w:r>
        <w:rPr>
          <w:rFonts w:ascii="Times New Roman" w:hAnsi="Times New Roman"/>
        </w:rPr>
        <w:t>402</w:t>
      </w:r>
      <w:r w:rsidRPr="0012001E">
        <w:rPr>
          <w:rFonts w:ascii="Times New Roman" w:hAnsi="Times New Roman"/>
        </w:rPr>
        <w:t>/0</w:t>
      </w:r>
      <w:r>
        <w:rPr>
          <w:rFonts w:ascii="Times New Roman" w:hAnsi="Times New Roman"/>
        </w:rPr>
        <w:t>8</w:t>
      </w:r>
      <w:r w:rsidRPr="0012001E">
        <w:rPr>
          <w:rFonts w:ascii="Times New Roman" w:hAnsi="Times New Roman"/>
        </w:rPr>
        <w:t>.06.2024 год. в Районна избирателна комисия Седемнадесети изборен район Пловдивски е постъпило предложение от упълномощен представител на Община Стамболийски, с което се предлага</w:t>
      </w:r>
      <w:r>
        <w:rPr>
          <w:rFonts w:ascii="Times New Roman" w:hAnsi="Times New Roman"/>
        </w:rPr>
        <w:t xml:space="preserve"> да бъде извършени промяна</w:t>
      </w:r>
      <w:r w:rsidRPr="00E43B92">
        <w:rPr>
          <w:rFonts w:ascii="Times New Roman" w:hAnsi="Times New Roman"/>
        </w:rPr>
        <w:t xml:space="preserve"> в поименните състави на секционните избирателни комисии на територията на Община </w:t>
      </w:r>
      <w:r>
        <w:rPr>
          <w:rFonts w:ascii="Times New Roman" w:hAnsi="Times New Roman"/>
        </w:rPr>
        <w:t>Стамболийски</w:t>
      </w:r>
      <w:r w:rsidRPr="00E43B92">
        <w:rPr>
          <w:rFonts w:ascii="Times New Roman" w:hAnsi="Times New Roman"/>
        </w:rPr>
        <w:t>.</w:t>
      </w:r>
    </w:p>
    <w:p w:rsidR="006402D9" w:rsidRPr="00E43B92" w:rsidRDefault="006402D9" w:rsidP="006402D9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6402D9" w:rsidRPr="00E43B92" w:rsidRDefault="006402D9" w:rsidP="006402D9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E43B92">
        <w:rPr>
          <w:rFonts w:ascii="Times New Roman" w:hAnsi="Times New Roman"/>
          <w:b/>
        </w:rPr>
        <w:t>РЕШИ:</w:t>
      </w:r>
    </w:p>
    <w:p w:rsidR="006402D9" w:rsidRPr="00E43B92" w:rsidRDefault="006402D9" w:rsidP="005F142A">
      <w:pPr>
        <w:pStyle w:val="a6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ОСВОБОЖДАВА член</w:t>
      </w:r>
      <w:r w:rsidRPr="00E43B92">
        <w:rPr>
          <w:rFonts w:ascii="Times New Roman" w:hAnsi="Times New Roman"/>
          <w:lang w:eastAsia="en-US"/>
        </w:rPr>
        <w:t xml:space="preserve"> на СИК на територията на Община </w:t>
      </w:r>
      <w:r>
        <w:rPr>
          <w:rFonts w:ascii="Times New Roman" w:hAnsi="Times New Roman"/>
          <w:lang w:eastAsia="en-US"/>
        </w:rPr>
        <w:t>Стамболийски</w:t>
      </w:r>
      <w:r w:rsidRPr="00E43B92">
        <w:rPr>
          <w:rFonts w:ascii="Times New Roman" w:hAnsi="Times New Roman"/>
          <w:lang w:eastAsia="en-US"/>
        </w:rPr>
        <w:t>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6402D9" w:rsidRPr="00A0426C" w:rsidTr="006430C4">
        <w:tc>
          <w:tcPr>
            <w:tcW w:w="1701" w:type="dxa"/>
            <w:shd w:val="clear" w:color="auto" w:fill="auto"/>
            <w:hideMark/>
          </w:tcPr>
          <w:p w:rsidR="006402D9" w:rsidRPr="00A0426C" w:rsidRDefault="006402D9" w:rsidP="006430C4">
            <w:pPr>
              <w:spacing w:after="150" w:line="360" w:lineRule="auto"/>
              <w:jc w:val="center"/>
            </w:pPr>
            <w:r w:rsidRPr="00A0426C"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6402D9" w:rsidRPr="00A0426C" w:rsidRDefault="006402D9" w:rsidP="006430C4">
            <w:pPr>
              <w:spacing w:after="150" w:line="360" w:lineRule="auto"/>
              <w:jc w:val="center"/>
            </w:pPr>
            <w:r w:rsidRPr="00A0426C">
              <w:t xml:space="preserve">Име, презиме и фамилия на </w:t>
            </w:r>
            <w:r w:rsidRPr="00A0426C">
              <w:rPr>
                <w:b/>
              </w:rPr>
              <w:t>ОСВОБОЖДАВАНИЯ</w:t>
            </w:r>
            <w:r w:rsidRPr="00A0426C">
              <w:t xml:space="preserve"> член: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6402D9" w:rsidRPr="00A0426C" w:rsidRDefault="006402D9" w:rsidP="006430C4">
            <w:pPr>
              <w:spacing w:after="150" w:line="360" w:lineRule="auto"/>
              <w:jc w:val="center"/>
            </w:pPr>
            <w:r w:rsidRPr="00A0426C"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6402D9" w:rsidRPr="00A0426C" w:rsidRDefault="006402D9" w:rsidP="006430C4">
            <w:pPr>
              <w:spacing w:after="150" w:line="360" w:lineRule="auto"/>
              <w:jc w:val="center"/>
            </w:pPr>
            <w:r w:rsidRPr="00A0426C">
              <w:t>ЕГН</w:t>
            </w:r>
          </w:p>
        </w:tc>
      </w:tr>
      <w:tr w:rsidR="006402D9" w:rsidRPr="00A0426C" w:rsidTr="006430C4">
        <w:tc>
          <w:tcPr>
            <w:tcW w:w="1701" w:type="dxa"/>
            <w:shd w:val="clear" w:color="auto" w:fill="auto"/>
          </w:tcPr>
          <w:p w:rsidR="006402D9" w:rsidRPr="00A0426C" w:rsidRDefault="006402D9" w:rsidP="006430C4">
            <w:r w:rsidRPr="00A0426C">
              <w:t>174100022</w:t>
            </w:r>
          </w:p>
        </w:tc>
        <w:tc>
          <w:tcPr>
            <w:tcW w:w="3828" w:type="dxa"/>
            <w:shd w:val="clear" w:color="auto" w:fill="auto"/>
          </w:tcPr>
          <w:p w:rsidR="006402D9" w:rsidRPr="00A0426C" w:rsidRDefault="006402D9" w:rsidP="006430C4">
            <w:r w:rsidRPr="00A0426C">
              <w:t>Лидия Тодорова Ангелова</w:t>
            </w:r>
          </w:p>
        </w:tc>
        <w:tc>
          <w:tcPr>
            <w:tcW w:w="1984" w:type="dxa"/>
            <w:shd w:val="clear" w:color="auto" w:fill="auto"/>
          </w:tcPr>
          <w:p w:rsidR="006402D9" w:rsidRPr="00A0426C" w:rsidRDefault="006402D9" w:rsidP="006430C4">
            <w:r w:rsidRPr="00A0426C">
              <w:t>Зам.-председател</w:t>
            </w:r>
          </w:p>
        </w:tc>
        <w:tc>
          <w:tcPr>
            <w:tcW w:w="1554" w:type="dxa"/>
            <w:shd w:val="clear" w:color="auto" w:fill="auto"/>
          </w:tcPr>
          <w:p w:rsidR="006402D9" w:rsidRPr="00A0426C" w:rsidRDefault="006402D9" w:rsidP="006430C4">
            <w:pPr>
              <w:jc w:val="right"/>
            </w:pPr>
            <w:r>
              <w:t>**********</w:t>
            </w:r>
          </w:p>
        </w:tc>
      </w:tr>
      <w:tr w:rsidR="006402D9" w:rsidRPr="00A0426C" w:rsidTr="006430C4">
        <w:tc>
          <w:tcPr>
            <w:tcW w:w="1701" w:type="dxa"/>
            <w:shd w:val="clear" w:color="auto" w:fill="auto"/>
          </w:tcPr>
          <w:p w:rsidR="006402D9" w:rsidRPr="00A0426C" w:rsidRDefault="006402D9" w:rsidP="006430C4">
            <w:r w:rsidRPr="00A0426C">
              <w:t>174100020</w:t>
            </w:r>
          </w:p>
        </w:tc>
        <w:tc>
          <w:tcPr>
            <w:tcW w:w="3828" w:type="dxa"/>
            <w:shd w:val="clear" w:color="auto" w:fill="auto"/>
          </w:tcPr>
          <w:p w:rsidR="006402D9" w:rsidRPr="00A0426C" w:rsidRDefault="006402D9" w:rsidP="006430C4">
            <w:r w:rsidRPr="00A0426C">
              <w:t>Маргарита Атанасова Моллова</w:t>
            </w:r>
          </w:p>
        </w:tc>
        <w:tc>
          <w:tcPr>
            <w:tcW w:w="1984" w:type="dxa"/>
            <w:shd w:val="clear" w:color="auto" w:fill="auto"/>
          </w:tcPr>
          <w:p w:rsidR="006402D9" w:rsidRPr="00A0426C" w:rsidRDefault="006402D9" w:rsidP="006430C4">
            <w:r w:rsidRPr="00A0426C">
              <w:t>Секретар</w:t>
            </w:r>
          </w:p>
        </w:tc>
        <w:tc>
          <w:tcPr>
            <w:tcW w:w="1554" w:type="dxa"/>
            <w:shd w:val="clear" w:color="auto" w:fill="auto"/>
          </w:tcPr>
          <w:p w:rsidR="006402D9" w:rsidRPr="00A0426C" w:rsidRDefault="006402D9" w:rsidP="006430C4">
            <w:r>
              <w:t>**********</w:t>
            </w:r>
          </w:p>
        </w:tc>
      </w:tr>
    </w:tbl>
    <w:p w:rsidR="006402D9" w:rsidRPr="00726955" w:rsidRDefault="006402D9" w:rsidP="006402D9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6402D9" w:rsidRPr="00726955" w:rsidRDefault="006402D9" w:rsidP="005F142A">
      <w:pPr>
        <w:pStyle w:val="a6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726955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6402D9" w:rsidRPr="00726955" w:rsidRDefault="006402D9" w:rsidP="006402D9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6402D9" w:rsidRPr="00726955" w:rsidRDefault="006402D9" w:rsidP="005F142A">
      <w:pPr>
        <w:pStyle w:val="a6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726955">
        <w:rPr>
          <w:rFonts w:ascii="Times New Roman" w:hAnsi="Times New Roman"/>
          <w:lang w:eastAsia="en-US"/>
        </w:rPr>
        <w:t>НАЗНАЧАВА за членове на СИК на територията на Община Стамболийски,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6402D9" w:rsidRPr="002A6E5D" w:rsidTr="006430C4">
        <w:tc>
          <w:tcPr>
            <w:tcW w:w="1701" w:type="dxa"/>
            <w:hideMark/>
          </w:tcPr>
          <w:p w:rsidR="006402D9" w:rsidRPr="002A6E5D" w:rsidRDefault="006402D9" w:rsidP="006430C4">
            <w:pPr>
              <w:spacing w:after="150" w:line="360" w:lineRule="auto"/>
              <w:jc w:val="center"/>
            </w:pPr>
            <w:r w:rsidRPr="002A6E5D">
              <w:t>№ СИК</w:t>
            </w:r>
          </w:p>
        </w:tc>
        <w:tc>
          <w:tcPr>
            <w:tcW w:w="3828" w:type="dxa"/>
            <w:hideMark/>
          </w:tcPr>
          <w:p w:rsidR="006402D9" w:rsidRPr="002A6E5D" w:rsidRDefault="006402D9" w:rsidP="006430C4">
            <w:pPr>
              <w:spacing w:after="150" w:line="360" w:lineRule="auto"/>
              <w:jc w:val="center"/>
            </w:pPr>
            <w:r w:rsidRPr="002A6E5D">
              <w:t xml:space="preserve">Име, презиме и фамилия на </w:t>
            </w:r>
            <w:r w:rsidRPr="002A6E5D">
              <w:rPr>
                <w:b/>
              </w:rPr>
              <w:t>НАЗНАЧАВАМ</w:t>
            </w:r>
            <w:r w:rsidRPr="002A6E5D">
              <w:t xml:space="preserve"> член:</w:t>
            </w:r>
          </w:p>
        </w:tc>
        <w:tc>
          <w:tcPr>
            <w:tcW w:w="1984" w:type="dxa"/>
            <w:hideMark/>
          </w:tcPr>
          <w:p w:rsidR="006402D9" w:rsidRPr="002A6E5D" w:rsidRDefault="006402D9" w:rsidP="006430C4">
            <w:pPr>
              <w:spacing w:after="150" w:line="360" w:lineRule="auto"/>
              <w:jc w:val="center"/>
            </w:pPr>
            <w:r w:rsidRPr="002A6E5D">
              <w:t>Длъжност</w:t>
            </w:r>
          </w:p>
        </w:tc>
        <w:tc>
          <w:tcPr>
            <w:tcW w:w="1554" w:type="dxa"/>
            <w:hideMark/>
          </w:tcPr>
          <w:p w:rsidR="006402D9" w:rsidRPr="002A6E5D" w:rsidRDefault="006402D9" w:rsidP="006430C4">
            <w:pPr>
              <w:spacing w:after="150" w:line="360" w:lineRule="auto"/>
              <w:jc w:val="center"/>
            </w:pPr>
            <w:r w:rsidRPr="002A6E5D">
              <w:t>ЕГН</w:t>
            </w:r>
          </w:p>
        </w:tc>
      </w:tr>
      <w:tr w:rsidR="006402D9" w:rsidRPr="002A6E5D" w:rsidTr="006430C4">
        <w:tc>
          <w:tcPr>
            <w:tcW w:w="1701" w:type="dxa"/>
          </w:tcPr>
          <w:p w:rsidR="006402D9" w:rsidRPr="002A6E5D" w:rsidRDefault="006402D9" w:rsidP="006430C4">
            <w:r>
              <w:t>17410002</w:t>
            </w:r>
            <w:r w:rsidRPr="002A6E5D">
              <w:t>2</w:t>
            </w:r>
          </w:p>
        </w:tc>
        <w:tc>
          <w:tcPr>
            <w:tcW w:w="3828" w:type="dxa"/>
            <w:vAlign w:val="center"/>
          </w:tcPr>
          <w:p w:rsidR="006402D9" w:rsidRPr="002A6E5D" w:rsidRDefault="006402D9" w:rsidP="006430C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Красимир Василев </w:t>
            </w:r>
            <w:proofErr w:type="spellStart"/>
            <w:r>
              <w:rPr>
                <w:color w:val="000000"/>
              </w:rPr>
              <w:t>Вишев</w:t>
            </w:r>
            <w:proofErr w:type="spellEnd"/>
          </w:p>
        </w:tc>
        <w:tc>
          <w:tcPr>
            <w:tcW w:w="1984" w:type="dxa"/>
            <w:vAlign w:val="center"/>
          </w:tcPr>
          <w:p w:rsidR="006402D9" w:rsidRPr="002A6E5D" w:rsidRDefault="006402D9" w:rsidP="006430C4">
            <w:r>
              <w:t>Зам.-председател</w:t>
            </w:r>
          </w:p>
        </w:tc>
        <w:tc>
          <w:tcPr>
            <w:tcW w:w="1554" w:type="dxa"/>
          </w:tcPr>
          <w:p w:rsidR="006402D9" w:rsidRDefault="006402D9" w:rsidP="006430C4">
            <w:r>
              <w:t>**********</w:t>
            </w:r>
          </w:p>
        </w:tc>
      </w:tr>
      <w:tr w:rsidR="006402D9" w:rsidRPr="002A6E5D" w:rsidTr="006430C4">
        <w:tc>
          <w:tcPr>
            <w:tcW w:w="1701" w:type="dxa"/>
          </w:tcPr>
          <w:p w:rsidR="006402D9" w:rsidRDefault="006402D9" w:rsidP="006430C4">
            <w:r>
              <w:lastRenderedPageBreak/>
              <w:t>174100020</w:t>
            </w:r>
          </w:p>
        </w:tc>
        <w:tc>
          <w:tcPr>
            <w:tcW w:w="3828" w:type="dxa"/>
            <w:vAlign w:val="center"/>
          </w:tcPr>
          <w:p w:rsidR="006402D9" w:rsidRDefault="006402D9" w:rsidP="006430C4">
            <w:pPr>
              <w:rPr>
                <w:color w:val="000000"/>
              </w:rPr>
            </w:pPr>
            <w:r>
              <w:rPr>
                <w:color w:val="000000"/>
              </w:rPr>
              <w:t>Цветан Рангелов Щерев</w:t>
            </w:r>
          </w:p>
        </w:tc>
        <w:tc>
          <w:tcPr>
            <w:tcW w:w="1984" w:type="dxa"/>
            <w:vAlign w:val="center"/>
          </w:tcPr>
          <w:p w:rsidR="006402D9" w:rsidRDefault="006402D9" w:rsidP="006430C4">
            <w:r>
              <w:t>Секретар</w:t>
            </w:r>
          </w:p>
        </w:tc>
        <w:tc>
          <w:tcPr>
            <w:tcW w:w="1554" w:type="dxa"/>
          </w:tcPr>
          <w:p w:rsidR="006402D9" w:rsidRDefault="006402D9" w:rsidP="006430C4">
            <w:r>
              <w:t>**********</w:t>
            </w:r>
          </w:p>
        </w:tc>
      </w:tr>
    </w:tbl>
    <w:p w:rsidR="006402D9" w:rsidRPr="00E43B92" w:rsidRDefault="006402D9" w:rsidP="006402D9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6402D9" w:rsidRPr="00E43B92" w:rsidRDefault="006402D9" w:rsidP="005F142A">
      <w:pPr>
        <w:pStyle w:val="a6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ИЗДАВА удостоверения на назначените членове на СИК по т.3.</w:t>
      </w:r>
    </w:p>
    <w:p w:rsidR="006402D9" w:rsidRPr="00E43B92" w:rsidRDefault="006402D9" w:rsidP="005F142A">
      <w:pPr>
        <w:pStyle w:val="a6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6402D9" w:rsidRPr="00E43B92" w:rsidRDefault="006402D9" w:rsidP="005F142A">
      <w:pPr>
        <w:pStyle w:val="a6"/>
        <w:numPr>
          <w:ilvl w:val="0"/>
          <w:numId w:val="11"/>
        </w:numPr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6402D9" w:rsidRPr="00E43B92" w:rsidRDefault="006402D9" w:rsidP="006402D9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6402D9" w:rsidRDefault="006402D9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5A6F37" w:rsidRDefault="005A6F37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5A6F37" w:rsidRDefault="005A6F37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lastRenderedPageBreak/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E04FA" w:rsidRDefault="002E04FA" w:rsidP="006402D9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15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6402D9" w:rsidRDefault="006402D9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FC2700" w:rsidRPr="00E43B92" w:rsidRDefault="00FC2700" w:rsidP="00FC270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E43B92">
        <w:rPr>
          <w:rFonts w:ascii="Times New Roman" w:hAnsi="Times New Roman"/>
          <w:b/>
        </w:rPr>
        <w:t>РЕШЕНИЕ</w:t>
      </w:r>
      <w:r w:rsidRPr="00E43B92">
        <w:rPr>
          <w:rFonts w:ascii="Times New Roman" w:hAnsi="Times New Roman"/>
        </w:rPr>
        <w:br/>
        <w:t xml:space="preserve">№ </w:t>
      </w:r>
      <w:r>
        <w:rPr>
          <w:rFonts w:ascii="Times New Roman" w:hAnsi="Times New Roman"/>
        </w:rPr>
        <w:t>221-</w:t>
      </w:r>
      <w:r w:rsidRPr="00E43B92">
        <w:rPr>
          <w:rFonts w:ascii="Times New Roman" w:hAnsi="Times New Roman"/>
        </w:rPr>
        <w:t xml:space="preserve"> ЕП/НС</w:t>
      </w:r>
      <w:r w:rsidRPr="00E43B92">
        <w:rPr>
          <w:rFonts w:ascii="Times New Roman" w:hAnsi="Times New Roman"/>
        </w:rPr>
        <w:br/>
        <w:t xml:space="preserve">Пловдив Област, </w:t>
      </w:r>
      <w:r>
        <w:rPr>
          <w:rFonts w:ascii="Times New Roman" w:hAnsi="Times New Roman"/>
        </w:rPr>
        <w:t>08</w:t>
      </w:r>
      <w:r w:rsidRPr="006938CD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6938CD">
        <w:rPr>
          <w:rFonts w:ascii="Times New Roman" w:hAnsi="Times New Roman"/>
        </w:rPr>
        <w:t>6</w:t>
      </w:r>
      <w:r w:rsidRPr="00E43B92">
        <w:rPr>
          <w:rFonts w:ascii="Times New Roman" w:hAnsi="Times New Roman"/>
        </w:rPr>
        <w:t>.2024 г.</w:t>
      </w:r>
    </w:p>
    <w:p w:rsidR="00FC2700" w:rsidRPr="00E43B92" w:rsidRDefault="00FC2700" w:rsidP="00FC2700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 xml:space="preserve">ОТНОСНО: Промяна в съставите на СИК на територията на община </w:t>
      </w:r>
      <w:r>
        <w:rPr>
          <w:rFonts w:ascii="Times New Roman" w:hAnsi="Times New Roman"/>
        </w:rPr>
        <w:t>Родопи</w:t>
      </w:r>
      <w:r w:rsidRPr="00E43B92">
        <w:rPr>
          <w:rFonts w:ascii="Times New Roman" w:hAnsi="Times New Roman"/>
        </w:rPr>
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FC2700" w:rsidRPr="00E43B92" w:rsidRDefault="00FC2700" w:rsidP="00FC2700">
      <w:pPr>
        <w:shd w:val="clear" w:color="auto" w:fill="FFFFFF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Решения</w:t>
      </w:r>
      <w:r w:rsidRPr="00E43B92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100</w:t>
      </w:r>
      <w:r w:rsidRPr="00E43B92">
        <w:rPr>
          <w:rFonts w:ascii="Times New Roman" w:hAnsi="Times New Roman"/>
        </w:rPr>
        <w:t>- ЕП-НС/14.05.2024 год</w:t>
      </w:r>
      <w:r>
        <w:rPr>
          <w:rFonts w:ascii="Times New Roman" w:hAnsi="Times New Roman"/>
        </w:rPr>
        <w:t xml:space="preserve">., № 116-ЕП-НС/27.05.2024 г. и № 131-ЕС-НС/29.05.2024 г. </w:t>
      </w:r>
      <w:r w:rsidRPr="00E43B92">
        <w:rPr>
          <w:rFonts w:ascii="Times New Roman" w:hAnsi="Times New Roman"/>
        </w:rPr>
        <w:t xml:space="preserve">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</w:t>
      </w:r>
      <w:r>
        <w:rPr>
          <w:rFonts w:ascii="Times New Roman" w:hAnsi="Times New Roman"/>
        </w:rPr>
        <w:t>Родопи</w:t>
      </w:r>
      <w:r w:rsidRPr="00E43B92">
        <w:rPr>
          <w:rFonts w:ascii="Times New Roman" w:hAnsi="Times New Roman"/>
        </w:rPr>
        <w:t>.</w:t>
      </w:r>
    </w:p>
    <w:p w:rsidR="00FC2700" w:rsidRPr="00E43B92" w:rsidRDefault="00FC2700" w:rsidP="00FC2700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t>С писм</w:t>
      </w:r>
      <w:r>
        <w:rPr>
          <w:rFonts w:ascii="Times New Roman" w:hAnsi="Times New Roman"/>
        </w:rPr>
        <w:t>о с</w:t>
      </w:r>
      <w:r w:rsidRPr="00E43B92">
        <w:rPr>
          <w:rFonts w:ascii="Times New Roman" w:hAnsi="Times New Roman"/>
        </w:rPr>
        <w:t xml:space="preserve"> вх. </w:t>
      </w:r>
      <w:r>
        <w:rPr>
          <w:rFonts w:ascii="Times New Roman" w:hAnsi="Times New Roman"/>
        </w:rPr>
        <w:t xml:space="preserve">№403/08.06.2024 г. </w:t>
      </w:r>
      <w:r w:rsidRPr="00E43B92">
        <w:rPr>
          <w:rFonts w:ascii="Times New Roman" w:hAnsi="Times New Roman"/>
        </w:rPr>
        <w:t xml:space="preserve"> в Районна избирателна комисия Седемнадесети изборен р</w:t>
      </w:r>
      <w:r>
        <w:rPr>
          <w:rFonts w:ascii="Times New Roman" w:hAnsi="Times New Roman"/>
        </w:rPr>
        <w:t>айон Пловдивски са</w:t>
      </w:r>
      <w:r w:rsidRPr="00E43B92">
        <w:rPr>
          <w:rFonts w:ascii="Times New Roman" w:hAnsi="Times New Roman"/>
        </w:rPr>
        <w:t xml:space="preserve"> постъпил</w:t>
      </w:r>
      <w:r>
        <w:rPr>
          <w:rFonts w:ascii="Times New Roman" w:hAnsi="Times New Roman"/>
        </w:rPr>
        <w:t>и</w:t>
      </w:r>
      <w:r w:rsidRPr="00E43B92">
        <w:rPr>
          <w:rFonts w:ascii="Times New Roman" w:hAnsi="Times New Roman"/>
        </w:rPr>
        <w:t xml:space="preserve"> предложени</w:t>
      </w:r>
      <w:r>
        <w:rPr>
          <w:rFonts w:ascii="Times New Roman" w:hAnsi="Times New Roman"/>
        </w:rPr>
        <w:t>я от упълномощени представители на партии и коалиции, чрез кмет на община Родопи</w:t>
      </w:r>
      <w:r w:rsidRPr="00E43B92">
        <w:rPr>
          <w:rFonts w:ascii="Times New Roman" w:hAnsi="Times New Roman"/>
        </w:rPr>
        <w:t xml:space="preserve">, с които се предлага да бъдат извършени промени в поименните състави на секционните избирателни комисии на територията на Община </w:t>
      </w:r>
      <w:r>
        <w:rPr>
          <w:rFonts w:ascii="Times New Roman" w:hAnsi="Times New Roman"/>
        </w:rPr>
        <w:t>Родопи</w:t>
      </w:r>
      <w:r w:rsidRPr="00E43B92">
        <w:rPr>
          <w:rFonts w:ascii="Times New Roman" w:hAnsi="Times New Roman"/>
        </w:rPr>
        <w:t>.</w:t>
      </w:r>
    </w:p>
    <w:p w:rsidR="00FC2700" w:rsidRPr="00E43B92" w:rsidRDefault="00FC2700" w:rsidP="00FC2700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E43B92">
        <w:rPr>
          <w:rFonts w:ascii="Times New Roman" w:hAnsi="Times New Roman"/>
          <w:b/>
        </w:rPr>
        <w:t>РЕШИ:</w:t>
      </w:r>
    </w:p>
    <w:p w:rsidR="00FC2700" w:rsidRPr="00E43B92" w:rsidRDefault="00FC2700" w:rsidP="005F142A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 xml:space="preserve">ОСВОБОЖДАВА членове на СИК на територията на Община </w:t>
      </w:r>
      <w:r>
        <w:rPr>
          <w:rFonts w:ascii="Times New Roman" w:hAnsi="Times New Roman"/>
          <w:lang w:eastAsia="en-US"/>
        </w:rPr>
        <w:t>Родопи</w:t>
      </w:r>
      <w:r w:rsidRPr="00E43B92">
        <w:rPr>
          <w:rFonts w:ascii="Times New Roman" w:hAnsi="Times New Roman"/>
          <w:lang w:eastAsia="en-US"/>
        </w:rPr>
        <w:t>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FC2700" w:rsidRPr="00E43B92" w:rsidTr="006430C4">
        <w:trPr>
          <w:trHeight w:val="742"/>
        </w:trPr>
        <w:tc>
          <w:tcPr>
            <w:tcW w:w="1701" w:type="dxa"/>
            <w:hideMark/>
          </w:tcPr>
          <w:p w:rsidR="00FC2700" w:rsidRPr="0039074C" w:rsidRDefault="00FC2700" w:rsidP="006430C4">
            <w:pPr>
              <w:spacing w:after="150" w:line="360" w:lineRule="auto"/>
              <w:jc w:val="right"/>
            </w:pPr>
            <w:r w:rsidRPr="0039074C">
              <w:t>№ СИК</w:t>
            </w:r>
          </w:p>
        </w:tc>
        <w:tc>
          <w:tcPr>
            <w:tcW w:w="3828" w:type="dxa"/>
            <w:hideMark/>
          </w:tcPr>
          <w:p w:rsidR="00FC2700" w:rsidRPr="00E43B92" w:rsidRDefault="00FC2700" w:rsidP="006430C4">
            <w:pPr>
              <w:spacing w:after="150" w:line="360" w:lineRule="auto"/>
              <w:jc w:val="center"/>
            </w:pPr>
            <w:r w:rsidRPr="00E43B92">
              <w:t xml:space="preserve">Име, презиме и фамилия на </w:t>
            </w:r>
            <w:r w:rsidRPr="00E43B92">
              <w:rPr>
                <w:b/>
              </w:rPr>
              <w:t>ОСВОБОЖДАВАНИЯ</w:t>
            </w:r>
            <w:r w:rsidRPr="00E43B92">
              <w:t xml:space="preserve"> член:</w:t>
            </w:r>
          </w:p>
        </w:tc>
        <w:tc>
          <w:tcPr>
            <w:tcW w:w="1984" w:type="dxa"/>
            <w:hideMark/>
          </w:tcPr>
          <w:p w:rsidR="00FC2700" w:rsidRPr="00E43B92" w:rsidRDefault="00FC2700" w:rsidP="006430C4">
            <w:pPr>
              <w:spacing w:after="150" w:line="360" w:lineRule="auto"/>
              <w:jc w:val="center"/>
            </w:pPr>
            <w:r w:rsidRPr="00E43B92">
              <w:t>Длъжност</w:t>
            </w:r>
          </w:p>
        </w:tc>
        <w:tc>
          <w:tcPr>
            <w:tcW w:w="1554" w:type="dxa"/>
            <w:hideMark/>
          </w:tcPr>
          <w:p w:rsidR="00FC2700" w:rsidRPr="00E43B92" w:rsidRDefault="00FC2700" w:rsidP="006430C4">
            <w:pPr>
              <w:spacing w:after="150" w:line="360" w:lineRule="auto"/>
              <w:jc w:val="center"/>
            </w:pPr>
            <w:r w:rsidRPr="00E43B92">
              <w:t>ЕГН</w:t>
            </w:r>
          </w:p>
        </w:tc>
      </w:tr>
      <w:tr w:rsidR="00FC2700" w:rsidRPr="005B36B2" w:rsidTr="006430C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00" w:rsidRPr="00B52EB6" w:rsidRDefault="00FC2700" w:rsidP="006430C4">
            <w:r w:rsidRPr="005F4E16">
              <w:t>172600014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00" w:rsidRDefault="00FC2700" w:rsidP="006430C4">
            <w:r w:rsidRPr="005F4E16">
              <w:t>ОЛГА ГЕОРГИЕВА ЯНЕВА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00" w:rsidRPr="005B36B2" w:rsidRDefault="00FC2700" w:rsidP="006430C4">
            <w:pPr>
              <w:rPr>
                <w:sz w:val="22"/>
                <w:szCs w:val="22"/>
              </w:rPr>
            </w:pPr>
            <w:r w:rsidRPr="005F4E16">
              <w:rPr>
                <w:sz w:val="22"/>
                <w:szCs w:val="22"/>
              </w:rPr>
              <w:t>Член</w:t>
            </w:r>
          </w:p>
        </w:tc>
        <w:tc>
          <w:tcPr>
            <w:tcW w:w="1554" w:type="dxa"/>
          </w:tcPr>
          <w:p w:rsidR="00FC2700" w:rsidRPr="005B36B2" w:rsidRDefault="00FC2700" w:rsidP="006430C4">
            <w:r>
              <w:t>**********</w:t>
            </w:r>
          </w:p>
        </w:tc>
      </w:tr>
    </w:tbl>
    <w:p w:rsidR="00FC2700" w:rsidRPr="005B36B2" w:rsidRDefault="00FC2700" w:rsidP="005F142A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5B36B2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FC2700" w:rsidRPr="005B36B2" w:rsidRDefault="00FC2700" w:rsidP="00FC2700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FC2700" w:rsidRPr="005B36B2" w:rsidRDefault="00FC2700" w:rsidP="005F142A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5B36B2">
        <w:rPr>
          <w:rFonts w:ascii="Times New Roman" w:hAnsi="Times New Roman"/>
          <w:lang w:eastAsia="en-US"/>
        </w:rPr>
        <w:t>НАЗНАЧАВА за членове на СИК на територията на Община Родопи, както следва:</w:t>
      </w:r>
    </w:p>
    <w:tbl>
      <w:tblPr>
        <w:tblStyle w:val="a7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FC2700" w:rsidRPr="005B36B2" w:rsidTr="006430C4">
        <w:trPr>
          <w:trHeight w:val="878"/>
        </w:trPr>
        <w:tc>
          <w:tcPr>
            <w:tcW w:w="1701" w:type="dxa"/>
            <w:hideMark/>
          </w:tcPr>
          <w:p w:rsidR="00FC2700" w:rsidRPr="005B36B2" w:rsidRDefault="00FC2700" w:rsidP="006430C4">
            <w:pPr>
              <w:spacing w:after="150" w:line="480" w:lineRule="auto"/>
              <w:jc w:val="center"/>
            </w:pPr>
            <w:r w:rsidRPr="005B36B2">
              <w:t>№ СИК</w:t>
            </w:r>
          </w:p>
        </w:tc>
        <w:tc>
          <w:tcPr>
            <w:tcW w:w="3828" w:type="dxa"/>
            <w:hideMark/>
          </w:tcPr>
          <w:p w:rsidR="00FC2700" w:rsidRPr="005B36B2" w:rsidRDefault="00FC2700" w:rsidP="006430C4">
            <w:pPr>
              <w:spacing w:line="480" w:lineRule="auto"/>
              <w:jc w:val="center"/>
            </w:pPr>
            <w:r w:rsidRPr="005B36B2">
              <w:t xml:space="preserve">Име, презиме и фамилия на </w:t>
            </w:r>
            <w:r w:rsidRPr="005B36B2">
              <w:rPr>
                <w:b/>
              </w:rPr>
              <w:t>НАЗНАЧАВАНИЯ</w:t>
            </w:r>
            <w:r w:rsidRPr="005B36B2">
              <w:t xml:space="preserve"> член:</w:t>
            </w:r>
          </w:p>
        </w:tc>
        <w:tc>
          <w:tcPr>
            <w:tcW w:w="1984" w:type="dxa"/>
            <w:hideMark/>
          </w:tcPr>
          <w:p w:rsidR="00FC2700" w:rsidRPr="005B36B2" w:rsidRDefault="00FC2700" w:rsidP="006430C4">
            <w:pPr>
              <w:spacing w:after="150" w:line="480" w:lineRule="auto"/>
              <w:jc w:val="center"/>
            </w:pPr>
            <w:r w:rsidRPr="005B36B2">
              <w:t>Длъжност</w:t>
            </w:r>
          </w:p>
        </w:tc>
        <w:tc>
          <w:tcPr>
            <w:tcW w:w="1554" w:type="dxa"/>
            <w:hideMark/>
          </w:tcPr>
          <w:p w:rsidR="00FC2700" w:rsidRPr="005B36B2" w:rsidRDefault="00FC2700" w:rsidP="006430C4">
            <w:pPr>
              <w:spacing w:after="150" w:line="480" w:lineRule="auto"/>
              <w:jc w:val="center"/>
            </w:pPr>
            <w:r w:rsidRPr="005B36B2">
              <w:t>ЕГН</w:t>
            </w:r>
          </w:p>
        </w:tc>
      </w:tr>
      <w:tr w:rsidR="00FC2700" w:rsidRPr="005B36B2" w:rsidTr="006430C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00" w:rsidRPr="005B36B2" w:rsidRDefault="00FC2700" w:rsidP="006430C4">
            <w:pPr>
              <w:jc w:val="right"/>
              <w:rPr>
                <w:sz w:val="22"/>
                <w:szCs w:val="22"/>
              </w:rPr>
            </w:pPr>
            <w:r w:rsidRPr="005F4E16">
              <w:rPr>
                <w:sz w:val="22"/>
                <w:szCs w:val="22"/>
              </w:rPr>
              <w:t>172600014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00" w:rsidRPr="005B36B2" w:rsidRDefault="00FC2700" w:rsidP="006430C4">
            <w:pPr>
              <w:rPr>
                <w:color w:val="000000"/>
                <w:sz w:val="22"/>
                <w:szCs w:val="22"/>
              </w:rPr>
            </w:pPr>
            <w:r w:rsidRPr="005F4E16">
              <w:rPr>
                <w:color w:val="000000"/>
                <w:sz w:val="22"/>
                <w:szCs w:val="22"/>
              </w:rPr>
              <w:t>Ставри Рангелов Колев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00" w:rsidRPr="005B36B2" w:rsidRDefault="00FC2700" w:rsidP="006430C4">
            <w:pPr>
              <w:rPr>
                <w:sz w:val="22"/>
                <w:szCs w:val="22"/>
              </w:rPr>
            </w:pPr>
            <w:r w:rsidRPr="005F4E16">
              <w:rPr>
                <w:sz w:val="22"/>
                <w:szCs w:val="22"/>
              </w:rPr>
              <w:t>Член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00" w:rsidRPr="005B36B2" w:rsidRDefault="00FC2700" w:rsidP="006430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</w:t>
            </w:r>
          </w:p>
        </w:tc>
      </w:tr>
    </w:tbl>
    <w:p w:rsidR="00FC2700" w:rsidRPr="00E43B92" w:rsidRDefault="00FC2700" w:rsidP="00FC2700">
      <w:pPr>
        <w:shd w:val="clear" w:color="auto" w:fill="FFFFFF"/>
        <w:spacing w:after="150"/>
        <w:jc w:val="both"/>
        <w:rPr>
          <w:rFonts w:ascii="Times New Roman" w:hAnsi="Times New Roman"/>
        </w:rPr>
      </w:pPr>
    </w:p>
    <w:p w:rsidR="00FC2700" w:rsidRPr="00E43B92" w:rsidRDefault="00FC2700" w:rsidP="005F142A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ИЗДАВА удостоверения на назначените членове на СИК по т.3.</w:t>
      </w:r>
    </w:p>
    <w:p w:rsidR="00FC2700" w:rsidRPr="00E43B92" w:rsidRDefault="00FC2700" w:rsidP="005F142A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FC2700" w:rsidRPr="00E43B92" w:rsidRDefault="00FC2700" w:rsidP="005F142A">
      <w:pPr>
        <w:pStyle w:val="a6"/>
        <w:numPr>
          <w:ilvl w:val="0"/>
          <w:numId w:val="12"/>
        </w:numPr>
        <w:jc w:val="both"/>
        <w:rPr>
          <w:rFonts w:ascii="Times New Roman" w:hAnsi="Times New Roman"/>
          <w:lang w:eastAsia="en-US"/>
        </w:rPr>
      </w:pPr>
      <w:r w:rsidRPr="00E43B92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FC2700" w:rsidRDefault="00FC2700" w:rsidP="00FC2700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E43B92">
        <w:rPr>
          <w:rFonts w:ascii="Times New Roman" w:hAnsi="Times New Roman"/>
        </w:rPr>
        <w:lastRenderedPageBreak/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E04FA" w:rsidRDefault="002E04FA" w:rsidP="00FC2700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FC2700" w:rsidRDefault="00FC2700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16</w:t>
      </w:r>
      <w:r w:rsidR="00FC2700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 xml:space="preserve"> 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FC2700" w:rsidRDefault="00FC2700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FC2700" w:rsidRDefault="00FC2700" w:rsidP="00FC270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 w:rsidRPr="007D2482">
        <w:rPr>
          <w:rFonts w:ascii="Times New Roman" w:hAnsi="Times New Roman"/>
          <w:color w:val="000000" w:themeColor="text1"/>
        </w:rPr>
        <w:t>№</w:t>
      </w:r>
      <w:r>
        <w:rPr>
          <w:rFonts w:ascii="Times New Roman" w:hAnsi="Times New Roman"/>
          <w:color w:val="000000" w:themeColor="text1"/>
        </w:rPr>
        <w:t xml:space="preserve"> 222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08.</w:t>
      </w:r>
      <w:r w:rsidRPr="00D2667E">
        <w:rPr>
          <w:rFonts w:ascii="Times New Roman" w:hAnsi="Times New Roman"/>
          <w:color w:val="000000" w:themeColor="text1"/>
        </w:rPr>
        <w:t>0</w:t>
      </w:r>
      <w:r>
        <w:rPr>
          <w:rFonts w:ascii="Times New Roman" w:hAnsi="Times New Roman"/>
          <w:color w:val="000000" w:themeColor="text1"/>
        </w:rPr>
        <w:t>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FC2700" w:rsidRPr="00784506" w:rsidRDefault="00FC2700" w:rsidP="00FC270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lastRenderedPageBreak/>
        <w:t xml:space="preserve">ОТНОСНО: </w:t>
      </w:r>
      <w:r>
        <w:rPr>
          <w:rFonts w:ascii="Times New Roman" w:hAnsi="Times New Roman"/>
          <w:color w:val="000000" w:themeColor="text1"/>
        </w:rPr>
        <w:t xml:space="preserve">Поправка на техническа грешка допусната в решение № 185/07.06.2024г. </w:t>
      </w:r>
      <w:r w:rsidRPr="00F347CA">
        <w:rPr>
          <w:rFonts w:ascii="Times New Roman" w:hAnsi="Times New Roman"/>
          <w:color w:val="000000" w:themeColor="text1"/>
        </w:rPr>
        <w:t>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>.</w:t>
      </w:r>
    </w:p>
    <w:p w:rsidR="00FC2700" w:rsidRDefault="00FC2700" w:rsidP="00FC270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 xml:space="preserve">Със свое Решение № </w:t>
      </w:r>
      <w:r>
        <w:rPr>
          <w:rFonts w:ascii="Times New Roman" w:hAnsi="Times New Roman"/>
          <w:color w:val="000000" w:themeColor="text1"/>
        </w:rPr>
        <w:t>185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07.06.2024 г</w:t>
      </w:r>
      <w:r w:rsidRPr="00784506">
        <w:rPr>
          <w:rFonts w:ascii="Times New Roman" w:hAnsi="Times New Roman"/>
          <w:color w:val="000000" w:themeColor="text1"/>
        </w:rPr>
        <w:t xml:space="preserve">од., Районна избирателна комисия Седемнадесети изборен район Пловдивски е публикувала списък с упълномощени представители на </w:t>
      </w:r>
      <w:r>
        <w:rPr>
          <w:rFonts w:ascii="Times New Roman" w:hAnsi="Times New Roman"/>
          <w:color w:val="000000" w:themeColor="text1"/>
        </w:rPr>
        <w:t xml:space="preserve">КП „БСП за България“ </w:t>
      </w:r>
      <w:r w:rsidRPr="00784506">
        <w:rPr>
          <w:rFonts w:ascii="Times New Roman" w:hAnsi="Times New Roman"/>
          <w:color w:val="000000" w:themeColor="text1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FC2700" w:rsidRDefault="00FC2700" w:rsidP="00FC270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Със </w:t>
      </w:r>
      <w:r w:rsidRPr="00784506">
        <w:rPr>
          <w:rFonts w:ascii="Times New Roman" w:hAnsi="Times New Roman"/>
          <w:color w:val="000000" w:themeColor="text1"/>
        </w:rPr>
        <w:t xml:space="preserve">свое Решение № </w:t>
      </w:r>
      <w:r>
        <w:rPr>
          <w:rFonts w:ascii="Times New Roman" w:hAnsi="Times New Roman"/>
          <w:color w:val="000000" w:themeColor="text1"/>
        </w:rPr>
        <w:t>174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05.06.2024 г</w:t>
      </w:r>
      <w:r w:rsidRPr="00784506">
        <w:rPr>
          <w:rFonts w:ascii="Times New Roman" w:hAnsi="Times New Roman"/>
          <w:color w:val="000000" w:themeColor="text1"/>
        </w:rPr>
        <w:t xml:space="preserve">од., Районна избирателна комисия Седемнадесети изборен район Пловдивски е публикувала списък с упълномощени представители </w:t>
      </w:r>
      <w:r>
        <w:rPr>
          <w:rFonts w:ascii="Times New Roman" w:hAnsi="Times New Roman"/>
          <w:color w:val="000000" w:themeColor="text1"/>
        </w:rPr>
        <w:t xml:space="preserve"> на КП „БСП за България“ </w:t>
      </w:r>
      <w:r w:rsidRPr="00784506">
        <w:rPr>
          <w:rFonts w:ascii="Times New Roman" w:hAnsi="Times New Roman"/>
          <w:color w:val="000000" w:themeColor="text1"/>
        </w:rPr>
        <w:t xml:space="preserve">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FC2700" w:rsidRDefault="00FC2700" w:rsidP="00FC270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След извършена служебна проверка е установено, че Слав Панчев </w:t>
      </w:r>
      <w:proofErr w:type="spellStart"/>
      <w:r>
        <w:rPr>
          <w:rFonts w:ascii="Times New Roman" w:hAnsi="Times New Roman"/>
          <w:color w:val="000000" w:themeColor="text1"/>
        </w:rPr>
        <w:t>Бойкин</w:t>
      </w:r>
      <w:proofErr w:type="spellEnd"/>
      <w:r>
        <w:rPr>
          <w:rFonts w:ascii="Times New Roman" w:hAnsi="Times New Roman"/>
          <w:color w:val="000000" w:themeColor="text1"/>
        </w:rPr>
        <w:t xml:space="preserve"> е регистриран като представител на  КП „БСП за България“, както с</w:t>
      </w:r>
      <w:r w:rsidRPr="00784506">
        <w:rPr>
          <w:rFonts w:ascii="Times New Roman" w:hAnsi="Times New Roman"/>
          <w:color w:val="000000" w:themeColor="text1"/>
        </w:rPr>
        <w:t xml:space="preserve"> Решение № </w:t>
      </w:r>
      <w:r>
        <w:rPr>
          <w:rFonts w:ascii="Times New Roman" w:hAnsi="Times New Roman"/>
          <w:color w:val="000000" w:themeColor="text1"/>
        </w:rPr>
        <w:t>174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05.06.2024 г</w:t>
      </w:r>
      <w:r w:rsidRPr="00784506">
        <w:rPr>
          <w:rFonts w:ascii="Times New Roman" w:hAnsi="Times New Roman"/>
          <w:color w:val="000000" w:themeColor="text1"/>
        </w:rPr>
        <w:t>од., 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 xml:space="preserve"> , така и с </w:t>
      </w:r>
      <w:r w:rsidRPr="00784506">
        <w:rPr>
          <w:rFonts w:ascii="Times New Roman" w:hAnsi="Times New Roman"/>
          <w:color w:val="000000" w:themeColor="text1"/>
        </w:rPr>
        <w:t xml:space="preserve">Решение № </w:t>
      </w:r>
      <w:r>
        <w:rPr>
          <w:rFonts w:ascii="Times New Roman" w:hAnsi="Times New Roman"/>
          <w:color w:val="000000" w:themeColor="text1"/>
        </w:rPr>
        <w:t>185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07.06.2024 год. Ето защо следва да бъде отстранена техническа грешка в  </w:t>
      </w:r>
      <w:r w:rsidRPr="00784506">
        <w:rPr>
          <w:rFonts w:ascii="Times New Roman" w:hAnsi="Times New Roman"/>
          <w:color w:val="000000" w:themeColor="text1"/>
        </w:rPr>
        <w:t xml:space="preserve">Решение № </w:t>
      </w:r>
      <w:r>
        <w:rPr>
          <w:rFonts w:ascii="Times New Roman" w:hAnsi="Times New Roman"/>
          <w:color w:val="000000" w:themeColor="text1"/>
        </w:rPr>
        <w:t>185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07.06.2024 г</w:t>
      </w:r>
      <w:r w:rsidRPr="00784506">
        <w:rPr>
          <w:rFonts w:ascii="Times New Roman" w:hAnsi="Times New Roman"/>
          <w:color w:val="000000" w:themeColor="text1"/>
        </w:rPr>
        <w:t>од., 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 xml:space="preserve">, като бъдат заличени редовете в таблицата с данните за упълномощените представители под № 98 – Слав Панчев </w:t>
      </w:r>
      <w:proofErr w:type="spellStart"/>
      <w:r>
        <w:rPr>
          <w:rFonts w:ascii="Times New Roman" w:hAnsi="Times New Roman"/>
          <w:color w:val="000000" w:themeColor="text1"/>
        </w:rPr>
        <w:t>Бойкин</w:t>
      </w:r>
      <w:proofErr w:type="spellEnd"/>
      <w:r>
        <w:rPr>
          <w:rFonts w:ascii="Times New Roman" w:hAnsi="Times New Roman"/>
          <w:color w:val="000000" w:themeColor="text1"/>
        </w:rPr>
        <w:t>.</w:t>
      </w:r>
    </w:p>
    <w:p w:rsidR="00FC2700" w:rsidRPr="00784506" w:rsidRDefault="00FC2700" w:rsidP="00FC270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>Предвид гореизложеното и на основание чл. 72, ал. 1, т. 1 от Изборния кодекс Районна избирателна комисия Седемнадесети изборен район - Пловдивски,</w:t>
      </w:r>
    </w:p>
    <w:p w:rsidR="00FC2700" w:rsidRPr="00784506" w:rsidRDefault="00FC2700" w:rsidP="00FC270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</w:p>
    <w:p w:rsidR="00FC2700" w:rsidRPr="00F055CF" w:rsidRDefault="00FC2700" w:rsidP="00FC2700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F055CF">
        <w:rPr>
          <w:rFonts w:ascii="Times New Roman" w:hAnsi="Times New Roman"/>
          <w:b/>
          <w:color w:val="000000" w:themeColor="text1"/>
        </w:rPr>
        <w:t>Р Е Ш И:</w:t>
      </w:r>
    </w:p>
    <w:p w:rsidR="00FC2700" w:rsidRPr="00784506" w:rsidRDefault="00FC2700" w:rsidP="00FC270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FC2700" w:rsidRDefault="00FC2700" w:rsidP="00FC270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ДОПУСКА </w:t>
      </w:r>
      <w:r w:rsidRPr="00307591">
        <w:rPr>
          <w:rFonts w:ascii="Times New Roman" w:hAnsi="Times New Roman"/>
          <w:color w:val="000000" w:themeColor="text1"/>
        </w:rPr>
        <w:t>поправка на техническа грешка в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784506">
        <w:rPr>
          <w:rFonts w:ascii="Times New Roman" w:hAnsi="Times New Roman"/>
          <w:color w:val="000000" w:themeColor="text1"/>
        </w:rPr>
        <w:t xml:space="preserve">Решение № </w:t>
      </w:r>
      <w:r>
        <w:rPr>
          <w:rFonts w:ascii="Times New Roman" w:hAnsi="Times New Roman"/>
          <w:color w:val="000000" w:themeColor="text1"/>
        </w:rPr>
        <w:t>185</w:t>
      </w:r>
      <w:r w:rsidRPr="00784506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ЕП/</w:t>
      </w:r>
      <w:r w:rsidRPr="00784506"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t xml:space="preserve"> от 07.06.2024 г</w:t>
      </w:r>
      <w:r w:rsidRPr="00784506">
        <w:rPr>
          <w:rFonts w:ascii="Times New Roman" w:hAnsi="Times New Roman"/>
          <w:color w:val="000000" w:themeColor="text1"/>
        </w:rPr>
        <w:t>од.</w:t>
      </w:r>
      <w:r>
        <w:rPr>
          <w:rFonts w:ascii="Times New Roman" w:hAnsi="Times New Roman"/>
          <w:color w:val="000000" w:themeColor="text1"/>
        </w:rPr>
        <w:t xml:space="preserve"> на</w:t>
      </w:r>
      <w:r w:rsidRPr="00784506">
        <w:rPr>
          <w:rFonts w:ascii="Times New Roman" w:hAnsi="Times New Roman"/>
          <w:color w:val="000000" w:themeColor="text1"/>
        </w:rPr>
        <w:t xml:space="preserve"> 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 xml:space="preserve">, като ЗАЛИЧАВА реда в таблицата с данните за упълномощените представители под № 98 – Спас Панчев </w:t>
      </w:r>
      <w:r w:rsidRPr="00217CEF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Бойкин</w:t>
      </w:r>
      <w:proofErr w:type="spellEnd"/>
      <w:r>
        <w:rPr>
          <w:rFonts w:ascii="Times New Roman" w:hAnsi="Times New Roman"/>
          <w:color w:val="000000" w:themeColor="text1"/>
        </w:rPr>
        <w:t xml:space="preserve">, ЕГН **********. </w:t>
      </w:r>
      <w:r w:rsidRPr="00784506">
        <w:rPr>
          <w:rFonts w:ascii="Times New Roman" w:hAnsi="Times New Roman"/>
          <w:color w:val="000000" w:themeColor="text1"/>
        </w:rPr>
        <w:t xml:space="preserve"> </w:t>
      </w:r>
    </w:p>
    <w:p w:rsidR="00FC2700" w:rsidRDefault="00FC2700" w:rsidP="00FC270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8450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784506">
        <w:rPr>
          <w:rFonts w:ascii="Times New Roman" w:hAnsi="Times New Roman"/>
          <w:color w:val="000000" w:themeColor="text1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FC2700" w:rsidRDefault="00FC2700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FC2700" w:rsidRDefault="00FC2700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17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FC2700" w:rsidRDefault="00FC2700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Default="007F4FA3" w:rsidP="007F4FA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>№ 223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08</w:t>
      </w:r>
      <w:r w:rsidRPr="00D2667E">
        <w:rPr>
          <w:rFonts w:ascii="Times New Roman" w:hAnsi="Times New Roman"/>
          <w:color w:val="000000" w:themeColor="text1"/>
        </w:rPr>
        <w:t>.0</w:t>
      </w:r>
      <w:r>
        <w:rPr>
          <w:rFonts w:ascii="Times New Roman" w:hAnsi="Times New Roman"/>
          <w:color w:val="000000" w:themeColor="text1"/>
        </w:rPr>
        <w:t>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t xml:space="preserve">ОТНОСНО: </w:t>
      </w:r>
      <w:r>
        <w:rPr>
          <w:rFonts w:ascii="Times New Roman" w:hAnsi="Times New Roman"/>
          <w:color w:val="000000" w:themeColor="text1"/>
        </w:rPr>
        <w:t xml:space="preserve">Поправка на техническа грешка в Решение № 157-ЕП/НС/05.06.2024 г. на </w:t>
      </w:r>
      <w:r w:rsidRPr="00711FA0">
        <w:rPr>
          <w:rFonts w:ascii="Times New Roman" w:hAnsi="Times New Roman"/>
          <w:color w:val="000000" w:themeColor="text1"/>
        </w:rPr>
        <w:t xml:space="preserve">Районна избирателна комисия Седемнадесети изборен район Пловдивски, </w:t>
      </w:r>
      <w:r>
        <w:rPr>
          <w:rFonts w:ascii="Times New Roman" w:hAnsi="Times New Roman"/>
          <w:color w:val="000000" w:themeColor="text1"/>
        </w:rPr>
        <w:t xml:space="preserve">относно </w:t>
      </w:r>
      <w:r>
        <w:rPr>
          <w:rFonts w:ascii="Times New Roman" w:hAnsi="Times New Roman"/>
        </w:rPr>
        <w:t>п</w:t>
      </w:r>
      <w:r w:rsidRPr="008D1096">
        <w:rPr>
          <w:rFonts w:ascii="Times New Roman" w:hAnsi="Times New Roman"/>
        </w:rPr>
        <w:t xml:space="preserve">ромяна в съставите на СИК на територията на </w:t>
      </w:r>
      <w:r w:rsidRPr="000149FA">
        <w:rPr>
          <w:rFonts w:ascii="Times New Roman" w:hAnsi="Times New Roman"/>
        </w:rPr>
        <w:t xml:space="preserve">община </w:t>
      </w:r>
      <w:r>
        <w:rPr>
          <w:rFonts w:ascii="Times New Roman" w:hAnsi="Times New Roman"/>
        </w:rPr>
        <w:t>Родопи,</w:t>
      </w:r>
      <w:r w:rsidRPr="008D1096">
        <w:rPr>
          <w:rFonts w:ascii="Times New Roman" w:hAnsi="Times New Roman"/>
        </w:rPr>
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t>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 xml:space="preserve"> констатира, че в свое Решение № 157-ЕП/НС/29.05.2024 г., в таблица към т.1 е назначена Таня Генкова Генова като член на СИК 172600023 с ЕГН **********. Правилното ЕГН на лицето е **********. Така допуснатата техническа грешка следва да се отстрани като в таблицата за назначените лица в клона 4, СИК  172600023 – ЕГН следва да се чете правилното ЕГН **********.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   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t>С оглед изложеното и н</w:t>
      </w:r>
      <w:r>
        <w:rPr>
          <w:rFonts w:ascii="Times New Roman" w:hAnsi="Times New Roman"/>
          <w:color w:val="000000" w:themeColor="text1"/>
        </w:rPr>
        <w:t xml:space="preserve">а основание  чл. 72, ал. 1, т. 1 </w:t>
      </w:r>
      <w:r w:rsidRPr="00711FA0">
        <w:rPr>
          <w:rFonts w:ascii="Times New Roman" w:hAnsi="Times New Roman"/>
          <w:color w:val="000000" w:themeColor="text1"/>
        </w:rPr>
        <w:t>от Изборния кодекс, Районна избирателна комисия Седемнадесети изборен район Пловдивски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b/>
          <w:bCs/>
          <w:color w:val="000000" w:themeColor="text1"/>
        </w:rPr>
        <w:t>Р Е Ш И:</w:t>
      </w:r>
    </w:p>
    <w:p w:rsidR="007F4FA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Поправя</w:t>
      </w:r>
      <w:r w:rsidRPr="00546C1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техническа грешка в Решение № 157-ЕП/НС/05.06.2024 г. на </w:t>
      </w:r>
      <w:r w:rsidRPr="00711FA0">
        <w:rPr>
          <w:rFonts w:ascii="Times New Roman" w:hAnsi="Times New Roman"/>
          <w:color w:val="000000" w:themeColor="text1"/>
        </w:rPr>
        <w:t xml:space="preserve">Районна избирателна комисия Седемнадесети изборен район Пловдивски, </w:t>
      </w:r>
      <w:r>
        <w:rPr>
          <w:rFonts w:ascii="Times New Roman" w:hAnsi="Times New Roman"/>
          <w:color w:val="000000" w:themeColor="text1"/>
        </w:rPr>
        <w:t xml:space="preserve"> като в таблицата за назначените лица в клона 4, СИК  172600023 – ЕГН на Таня Генкова Генова следва да се чете **********.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   </w:t>
      </w:r>
    </w:p>
    <w:p w:rsidR="007F4FA3" w:rsidRPr="00546C18" w:rsidRDefault="007F4FA3" w:rsidP="007F4FA3">
      <w:pPr>
        <w:shd w:val="clear" w:color="auto" w:fill="FFFFFF"/>
        <w:spacing w:after="150"/>
        <w:ind w:left="720"/>
        <w:jc w:val="both"/>
        <w:rPr>
          <w:rFonts w:ascii="Times New Roman" w:hAnsi="Times New Roman"/>
          <w:color w:val="000000" w:themeColor="text1"/>
        </w:rPr>
      </w:pPr>
    </w:p>
    <w:p w:rsidR="007F4FA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lastRenderedPageBreak/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E04FA" w:rsidRPr="00711FA0" w:rsidRDefault="002E04FA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FC2700" w:rsidRDefault="00FC2700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18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Default="007F4FA3" w:rsidP="007F4FA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>№ 224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08</w:t>
      </w:r>
      <w:r w:rsidRPr="00D2667E">
        <w:rPr>
          <w:rFonts w:ascii="Times New Roman" w:hAnsi="Times New Roman"/>
          <w:color w:val="000000" w:themeColor="text1"/>
        </w:rPr>
        <w:t>.0</w:t>
      </w:r>
      <w:r>
        <w:rPr>
          <w:rFonts w:ascii="Times New Roman" w:hAnsi="Times New Roman"/>
          <w:color w:val="000000" w:themeColor="text1"/>
        </w:rPr>
        <w:t>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lastRenderedPageBreak/>
        <w:t xml:space="preserve">ОТНОСНО: </w:t>
      </w:r>
      <w:r>
        <w:rPr>
          <w:rFonts w:ascii="Times New Roman" w:hAnsi="Times New Roman"/>
          <w:color w:val="000000" w:themeColor="text1"/>
        </w:rPr>
        <w:t xml:space="preserve">Поправка на техническа грешка в Решение № 201-ЕП/НС/07.06.2024 г. на </w:t>
      </w:r>
      <w:r w:rsidRPr="00711FA0">
        <w:rPr>
          <w:rFonts w:ascii="Times New Roman" w:hAnsi="Times New Roman"/>
          <w:color w:val="000000" w:themeColor="text1"/>
        </w:rPr>
        <w:t xml:space="preserve">Районна избирателна комисия Седемнадесети изборен район Пловдивски, </w:t>
      </w:r>
      <w:r>
        <w:rPr>
          <w:rFonts w:ascii="Times New Roman" w:hAnsi="Times New Roman"/>
          <w:color w:val="000000" w:themeColor="text1"/>
        </w:rPr>
        <w:t xml:space="preserve">относно </w:t>
      </w:r>
      <w:r>
        <w:rPr>
          <w:rFonts w:ascii="Times New Roman" w:hAnsi="Times New Roman"/>
        </w:rPr>
        <w:t>п</w:t>
      </w:r>
      <w:r w:rsidRPr="008D1096">
        <w:rPr>
          <w:rFonts w:ascii="Times New Roman" w:hAnsi="Times New Roman"/>
        </w:rPr>
        <w:t xml:space="preserve">ромяна в съставите на СИК на територията на </w:t>
      </w:r>
      <w:r w:rsidRPr="000149FA">
        <w:rPr>
          <w:rFonts w:ascii="Times New Roman" w:hAnsi="Times New Roman"/>
        </w:rPr>
        <w:t xml:space="preserve">община </w:t>
      </w:r>
      <w:r>
        <w:rPr>
          <w:rFonts w:ascii="Times New Roman" w:hAnsi="Times New Roman"/>
        </w:rPr>
        <w:t>Родопи,</w:t>
      </w:r>
      <w:r w:rsidRPr="008D1096">
        <w:rPr>
          <w:rFonts w:ascii="Times New Roman" w:hAnsi="Times New Roman"/>
        </w:rPr>
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F4FA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BC1AC8">
        <w:rPr>
          <w:rFonts w:ascii="Times New Roman" w:hAnsi="Times New Roman"/>
          <w:color w:val="000000" w:themeColor="text1"/>
        </w:rPr>
        <w:t xml:space="preserve">Районна избирателна комисия Седемнадесети изборен район Пловдивски констатира, че в свое Решение № 201-ЕП/НС/29.05.2024 г., в таблица към т.1 е освободено като </w:t>
      </w:r>
      <w:proofErr w:type="spellStart"/>
      <w:r w:rsidRPr="00BC1AC8">
        <w:rPr>
          <w:rFonts w:ascii="Times New Roman" w:hAnsi="Times New Roman"/>
          <w:color w:val="000000" w:themeColor="text1"/>
        </w:rPr>
        <w:t>зам.председател</w:t>
      </w:r>
      <w:proofErr w:type="spellEnd"/>
      <w:r w:rsidRPr="00BC1AC8">
        <w:rPr>
          <w:rFonts w:ascii="Times New Roman" w:hAnsi="Times New Roman"/>
          <w:color w:val="000000" w:themeColor="text1"/>
        </w:rPr>
        <w:t xml:space="preserve"> на СИК  172600035</w:t>
      </w:r>
      <w:r w:rsidRPr="00BC1AC8">
        <w:rPr>
          <w:rFonts w:ascii="Times New Roman" w:hAnsi="Times New Roman"/>
        </w:rPr>
        <w:t xml:space="preserve"> лицето ИВАН НИКОЛАЕВ БЕРНАРДОВ</w:t>
      </w:r>
      <w:r>
        <w:rPr>
          <w:rFonts w:ascii="Times New Roman" w:hAnsi="Times New Roman"/>
        </w:rPr>
        <w:t xml:space="preserve">. Поради допусната техническа грешка в посоченото решение в таблицата с освободените лица вместо  </w:t>
      </w:r>
      <w:r w:rsidRPr="00BC1AC8">
        <w:rPr>
          <w:rFonts w:ascii="Times New Roman" w:hAnsi="Times New Roman"/>
        </w:rPr>
        <w:t>ИВАН НИКОЛАЕВ БЕРНАРДОВ</w:t>
      </w:r>
      <w:r>
        <w:rPr>
          <w:rFonts w:ascii="Times New Roman" w:hAnsi="Times New Roman"/>
        </w:rPr>
        <w:t>, ЕГН ********** следва да се чете ВЕСЕЛКА ПЕТРОВА КАЗАНДЖИЕВА, ЕГН **********.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t>С оглед изложеното и н</w:t>
      </w:r>
      <w:r>
        <w:rPr>
          <w:rFonts w:ascii="Times New Roman" w:hAnsi="Times New Roman"/>
          <w:color w:val="000000" w:themeColor="text1"/>
        </w:rPr>
        <w:t xml:space="preserve">а основание  чл. 72, ал. 1, т. 1 </w:t>
      </w:r>
      <w:r w:rsidRPr="00711FA0">
        <w:rPr>
          <w:rFonts w:ascii="Times New Roman" w:hAnsi="Times New Roman"/>
          <w:color w:val="000000" w:themeColor="text1"/>
        </w:rPr>
        <w:t>от Изборния кодекс, Районна избирателна комисия Седемнадесети изборен район Пловдивски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b/>
          <w:bCs/>
          <w:color w:val="000000" w:themeColor="text1"/>
        </w:rPr>
        <w:t>Р Е Ш И:</w:t>
      </w:r>
    </w:p>
    <w:p w:rsidR="007F4FA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Поправя</w:t>
      </w:r>
      <w:r w:rsidRPr="00546C1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техническа грешка в Решение №  </w:t>
      </w:r>
      <w:r w:rsidRPr="00BC1AC8">
        <w:rPr>
          <w:rFonts w:ascii="Times New Roman" w:hAnsi="Times New Roman"/>
          <w:color w:val="000000" w:themeColor="text1"/>
        </w:rPr>
        <w:t>201-ЕП/НС/29.05.2024 г</w:t>
      </w:r>
      <w:r>
        <w:rPr>
          <w:rFonts w:ascii="Times New Roman" w:hAnsi="Times New Roman"/>
          <w:color w:val="000000" w:themeColor="text1"/>
        </w:rPr>
        <w:t xml:space="preserve">. на </w:t>
      </w:r>
      <w:r w:rsidRPr="00711FA0">
        <w:rPr>
          <w:rFonts w:ascii="Times New Roman" w:hAnsi="Times New Roman"/>
          <w:color w:val="000000" w:themeColor="text1"/>
        </w:rPr>
        <w:t>Районна избирателна комисия Седемнадесети изборен район Пловдивски</w:t>
      </w:r>
      <w:r>
        <w:rPr>
          <w:rFonts w:ascii="Times New Roman" w:hAnsi="Times New Roman"/>
          <w:color w:val="000000" w:themeColor="text1"/>
        </w:rPr>
        <w:t xml:space="preserve">, като </w:t>
      </w:r>
      <w:r>
        <w:rPr>
          <w:rFonts w:ascii="Times New Roman" w:hAnsi="Times New Roman"/>
        </w:rPr>
        <w:t xml:space="preserve">в таблицата с освободените лица вместо  </w:t>
      </w:r>
      <w:r w:rsidRPr="00BC1AC8">
        <w:rPr>
          <w:rFonts w:ascii="Times New Roman" w:hAnsi="Times New Roman"/>
        </w:rPr>
        <w:t>ИВАН НИКОЛАЕВ БЕРНАРДОВ</w:t>
      </w:r>
      <w:r>
        <w:rPr>
          <w:rFonts w:ascii="Times New Roman" w:hAnsi="Times New Roman"/>
        </w:rPr>
        <w:t>, ЕГН ********** следва да се чете ВЕСЕЛКА ПЕТРОВА КАЗАНДЖИЕВА, ЕГН **********.</w:t>
      </w:r>
    </w:p>
    <w:p w:rsidR="007F4FA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E04FA" w:rsidRPr="00711FA0" w:rsidRDefault="002E04FA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en-US" w:eastAsia="hi-IN" w:bidi="hi-IN"/>
        </w:rPr>
        <w:t>19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Default="007F4FA3" w:rsidP="007F4FA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>№ 225</w:t>
      </w:r>
      <w:r w:rsidRPr="007D2482">
        <w:rPr>
          <w:rFonts w:ascii="Times New Roman" w:hAnsi="Times New Roman"/>
          <w:color w:val="000000" w:themeColor="text1"/>
        </w:rPr>
        <w:t xml:space="preserve"> 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08.06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t xml:space="preserve">ОТНОСНО: </w:t>
      </w:r>
      <w:r w:rsidRPr="003755F0">
        <w:rPr>
          <w:rFonts w:ascii="Times New Roman" w:hAnsi="Times New Roman"/>
          <w:color w:val="000000" w:themeColor="text1"/>
        </w:rPr>
        <w:t xml:space="preserve">Публикуване на упълномощени представители на </w:t>
      </w:r>
      <w:r>
        <w:rPr>
          <w:rFonts w:ascii="Times New Roman" w:hAnsi="Times New Roman"/>
          <w:color w:val="000000" w:themeColor="text1"/>
        </w:rPr>
        <w:t>Коалиция „Синя България“</w:t>
      </w:r>
      <w:r w:rsidRPr="00711FA0">
        <w:rPr>
          <w:rFonts w:ascii="Times New Roman" w:hAnsi="Times New Roman"/>
          <w:color w:val="000000" w:themeColor="text1"/>
        </w:rPr>
        <w:t xml:space="preserve"> </w:t>
      </w:r>
      <w:r w:rsidRPr="008055A3">
        <w:rPr>
          <w:rFonts w:ascii="Times New Roman" w:hAnsi="Times New Roman"/>
          <w:color w:val="000000" w:themeColor="text1"/>
        </w:rPr>
        <w:t xml:space="preserve">при произвеждане на изборите за </w:t>
      </w:r>
      <w:r w:rsidRPr="007D2482">
        <w:rPr>
          <w:rFonts w:ascii="Times New Roman" w:hAnsi="Times New Roman"/>
          <w:color w:val="000000" w:themeColor="text1"/>
        </w:rPr>
        <w:t>членове на Европейския парламент от Република България и за народни представители на 9 юни 2024 г.</w:t>
      </w:r>
    </w:p>
    <w:p w:rsidR="007F4FA3" w:rsidRPr="00C1651D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3755F0">
        <w:rPr>
          <w:rFonts w:ascii="Times New Roman" w:hAnsi="Times New Roman"/>
          <w:color w:val="000000" w:themeColor="text1"/>
        </w:rPr>
        <w:t>Подаден е  Списък с вх</w:t>
      </w:r>
      <w:r w:rsidRPr="00C1651D">
        <w:rPr>
          <w:rFonts w:ascii="Times New Roman" w:hAnsi="Times New Roman"/>
          <w:color w:val="000000" w:themeColor="text1"/>
        </w:rPr>
        <w:t xml:space="preserve">. № 404 от 08.06.2024 г. в Районна избирателна комисия Седемнадесети изборен район - Пловдивски от Коалиция „Синя България“ с приложено пълномощно за регистриране и публикуване на списък на политически представители на Коалиция „Синя България“ в изборите за членове на Европейския парламент от Република България и за народни представители на 9 юни 2024 г.– на хартиен носител и на технически носител в </w:t>
      </w:r>
      <w:proofErr w:type="spellStart"/>
      <w:r w:rsidRPr="00C1651D">
        <w:rPr>
          <w:rFonts w:ascii="Times New Roman" w:hAnsi="Times New Roman"/>
          <w:color w:val="000000" w:themeColor="text1"/>
        </w:rPr>
        <w:t>excel</w:t>
      </w:r>
      <w:proofErr w:type="spellEnd"/>
      <w:r w:rsidRPr="00C1651D">
        <w:rPr>
          <w:rFonts w:ascii="Times New Roman" w:hAnsi="Times New Roman"/>
          <w:color w:val="000000" w:themeColor="text1"/>
        </w:rPr>
        <w:t xml:space="preserve"> формат.  </w:t>
      </w:r>
    </w:p>
    <w:p w:rsidR="007F4FA3" w:rsidRPr="003755F0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C1651D">
        <w:rPr>
          <w:rFonts w:ascii="Times New Roman" w:hAnsi="Times New Roman"/>
          <w:color w:val="000000" w:themeColor="text1"/>
        </w:rPr>
        <w:t>Предлага се да бъдат регистрирани общо 14 (четиринадесет) упълномощени представители за изборите за членове на Европейския парламент от Република България и за народни представители на 9 юни 2024 г. Извършена е проверка от „Информационно обслужване" АД на представените данни на лицата, като е установено, че всички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14 (четиринадесет)  упълномощени</w:t>
      </w:r>
      <w:r w:rsidRPr="003755F0">
        <w:rPr>
          <w:rFonts w:ascii="Times New Roman" w:hAnsi="Times New Roman"/>
          <w:color w:val="000000" w:themeColor="text1"/>
        </w:rPr>
        <w:t xml:space="preserve"> представители.</w:t>
      </w:r>
    </w:p>
    <w:p w:rsidR="007F4FA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3755F0">
        <w:rPr>
          <w:rFonts w:ascii="Times New Roman" w:hAnsi="Times New Roman"/>
          <w:color w:val="000000" w:themeColor="text1"/>
        </w:rPr>
        <w:t xml:space="preserve">С оглед изложеното и на основание чл. 72, ал. 1, т. 1, във връзка с чл. 124, ал. 2 и ал. 4 от Изборния кодекс и въз основа на Решение № </w:t>
      </w:r>
      <w:r>
        <w:rPr>
          <w:rFonts w:ascii="Times New Roman" w:hAnsi="Times New Roman"/>
          <w:color w:val="000000" w:themeColor="text1"/>
        </w:rPr>
        <w:t>3375- ЕП/НС от 28.05.2024</w:t>
      </w:r>
      <w:r w:rsidRPr="003755F0">
        <w:rPr>
          <w:rFonts w:ascii="Times New Roman" w:hAnsi="Times New Roman"/>
          <w:color w:val="000000" w:themeColor="text1"/>
        </w:rPr>
        <w:t xml:space="preserve"> г. на ЦИК, Районна избирателна комисия Седемнадесети изборен район </w:t>
      </w:r>
      <w:r>
        <w:rPr>
          <w:rFonts w:ascii="Times New Roman" w:hAnsi="Times New Roman"/>
          <w:color w:val="000000" w:themeColor="text1"/>
        </w:rPr>
        <w:t>–</w:t>
      </w:r>
      <w:r w:rsidRPr="003755F0">
        <w:rPr>
          <w:rFonts w:ascii="Times New Roman" w:hAnsi="Times New Roman"/>
          <w:color w:val="000000" w:themeColor="text1"/>
        </w:rPr>
        <w:t xml:space="preserve"> Пловдивски</w:t>
      </w:r>
    </w:p>
    <w:p w:rsidR="007F4FA3" w:rsidRPr="00711FA0" w:rsidRDefault="007F4FA3" w:rsidP="007F4FA3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b/>
          <w:bCs/>
          <w:color w:val="000000" w:themeColor="text1"/>
        </w:rPr>
        <w:t>Р Е Ш И:</w:t>
      </w:r>
    </w:p>
    <w:p w:rsidR="007F4FA3" w:rsidRDefault="007F4FA3" w:rsidP="005F1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</w:rPr>
      </w:pPr>
      <w:r w:rsidRPr="003755F0">
        <w:rPr>
          <w:rFonts w:ascii="Times New Roman" w:hAnsi="Times New Roman"/>
          <w:color w:val="000000" w:themeColor="text1"/>
        </w:rPr>
        <w:t xml:space="preserve">Да се публикува на интернет страницата на Районна избирателна комисия Седемнадесети изборен район - Пловдивски списък за </w:t>
      </w:r>
      <w:r w:rsidRPr="000B1713">
        <w:rPr>
          <w:rFonts w:ascii="Times New Roman" w:hAnsi="Times New Roman"/>
          <w:color w:val="000000" w:themeColor="text1"/>
        </w:rPr>
        <w:t xml:space="preserve">14 (четиринадесет)  </w:t>
      </w:r>
      <w:r w:rsidRPr="003755F0">
        <w:rPr>
          <w:rFonts w:ascii="Times New Roman" w:hAnsi="Times New Roman"/>
          <w:color w:val="000000" w:themeColor="text1"/>
        </w:rPr>
        <w:t xml:space="preserve">упълномощени представители на </w:t>
      </w:r>
      <w:r w:rsidRPr="000B1713">
        <w:rPr>
          <w:rFonts w:ascii="Times New Roman" w:hAnsi="Times New Roman"/>
          <w:color w:val="000000" w:themeColor="text1"/>
        </w:rPr>
        <w:t>Коалиция „Синя България“</w:t>
      </w:r>
      <w:r>
        <w:rPr>
          <w:rFonts w:ascii="Times New Roman" w:hAnsi="Times New Roman"/>
          <w:color w:val="000000" w:themeColor="text1"/>
        </w:rPr>
        <w:t xml:space="preserve"> </w:t>
      </w:r>
      <w:r w:rsidRPr="003755F0">
        <w:rPr>
          <w:rFonts w:ascii="Times New Roman" w:hAnsi="Times New Roman"/>
          <w:color w:val="000000" w:themeColor="text1"/>
        </w:rPr>
        <w:t>за изборите за членове на Европейския парламент от Република България и за народни представители на 9 юни 2024 г., при спазване изискванията на Закона за защита на личните данни,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836"/>
        <w:gridCol w:w="4705"/>
        <w:gridCol w:w="1416"/>
        <w:gridCol w:w="2110"/>
      </w:tblGrid>
      <w:tr w:rsidR="007F4FA3" w:rsidRPr="000B1713" w:rsidTr="006430C4">
        <w:tc>
          <w:tcPr>
            <w:tcW w:w="836" w:type="dxa"/>
            <w:hideMark/>
          </w:tcPr>
          <w:p w:rsidR="007F4FA3" w:rsidRPr="000B1713" w:rsidRDefault="007F4FA3" w:rsidP="006430C4">
            <w:pPr>
              <w:spacing w:after="150"/>
            </w:pPr>
            <w:r w:rsidRPr="000B1713">
              <w:t>№</w:t>
            </w:r>
          </w:p>
        </w:tc>
        <w:tc>
          <w:tcPr>
            <w:tcW w:w="4705" w:type="dxa"/>
            <w:hideMark/>
          </w:tcPr>
          <w:p w:rsidR="007F4FA3" w:rsidRPr="000B1713" w:rsidRDefault="007F4FA3" w:rsidP="006430C4">
            <w:pPr>
              <w:spacing w:after="150"/>
            </w:pPr>
            <w:r w:rsidRPr="000B1713">
              <w:t>Име, Презиме, Фамилия</w:t>
            </w:r>
          </w:p>
        </w:tc>
        <w:tc>
          <w:tcPr>
            <w:tcW w:w="1416" w:type="dxa"/>
            <w:hideMark/>
          </w:tcPr>
          <w:p w:rsidR="007F4FA3" w:rsidRPr="000B1713" w:rsidRDefault="007F4FA3" w:rsidP="006430C4">
            <w:pPr>
              <w:spacing w:after="150"/>
            </w:pPr>
            <w:r w:rsidRPr="000B1713">
              <w:t>ЕГН</w:t>
            </w:r>
          </w:p>
        </w:tc>
        <w:tc>
          <w:tcPr>
            <w:tcW w:w="2110" w:type="dxa"/>
            <w:hideMark/>
          </w:tcPr>
          <w:p w:rsidR="007F4FA3" w:rsidRPr="000B1713" w:rsidRDefault="007F4FA3" w:rsidP="006430C4">
            <w:pPr>
              <w:spacing w:after="150"/>
            </w:pPr>
            <w:r w:rsidRPr="000B1713">
              <w:t>Пълномощно №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1.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Денис Хилми Бейски</w:t>
            </w:r>
          </w:p>
        </w:tc>
        <w:tc>
          <w:tcPr>
            <w:tcW w:w="1416" w:type="dxa"/>
          </w:tcPr>
          <w:p w:rsidR="007F4FA3" w:rsidRPr="000B1713" w:rsidRDefault="007F4FA3" w:rsidP="006430C4">
            <w:r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001/06.06.2024г.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lastRenderedPageBreak/>
              <w:t>2.</w:t>
            </w:r>
          </w:p>
        </w:tc>
        <w:tc>
          <w:tcPr>
            <w:tcW w:w="4705" w:type="dxa"/>
          </w:tcPr>
          <w:p w:rsidR="007F4FA3" w:rsidRPr="000B1713" w:rsidRDefault="007F4FA3" w:rsidP="006430C4">
            <w:proofErr w:type="spellStart"/>
            <w:r w:rsidRPr="000B1713">
              <w:t>Тайлян</w:t>
            </w:r>
            <w:proofErr w:type="spellEnd"/>
            <w:r w:rsidRPr="000B1713">
              <w:t xml:space="preserve"> Асенов Такев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002/06.06.2024г.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3.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Илия Тодоров Чавдаров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003/06.06.2024г.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4.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Иван Кирилов Младенов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004/06.06.2024г.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5.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 xml:space="preserve">Цветелина Славчева </w:t>
            </w:r>
            <w:proofErr w:type="spellStart"/>
            <w:r w:rsidRPr="000B1713">
              <w:t>Милянчева</w:t>
            </w:r>
            <w:proofErr w:type="spellEnd"/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005/06.06.2024г.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6.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Анелия Тодорова Такева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006/06.06.2024г.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7.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Петър Методиев Маринов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007/06.06.2024г.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8.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Илияна Пенчева Камбурова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008/06.06.2024г.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9.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Даяна Георгиева Игнатова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009/06.06.2024г.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10.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 xml:space="preserve">Хилми </w:t>
            </w:r>
            <w:proofErr w:type="spellStart"/>
            <w:r w:rsidRPr="000B1713">
              <w:t>Мохамедов</w:t>
            </w:r>
            <w:proofErr w:type="spellEnd"/>
            <w:r w:rsidRPr="000B1713">
              <w:t xml:space="preserve"> Бейски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010/06.06.2024г.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11.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 xml:space="preserve">Илия Иванов </w:t>
            </w:r>
            <w:proofErr w:type="spellStart"/>
            <w:r w:rsidRPr="000B1713">
              <w:t>Смилянов</w:t>
            </w:r>
            <w:proofErr w:type="spellEnd"/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011/06.06.2024г.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12.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Галина Петрова Градева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012/06.06.2024г.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13.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 xml:space="preserve">Ана Николаева </w:t>
            </w:r>
            <w:proofErr w:type="spellStart"/>
            <w:r w:rsidRPr="000B1713">
              <w:t>Баламачева</w:t>
            </w:r>
            <w:proofErr w:type="spellEnd"/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013/06.06.2024г.</w:t>
            </w:r>
          </w:p>
        </w:tc>
      </w:tr>
      <w:tr w:rsidR="007F4FA3" w:rsidRPr="000B1713" w:rsidTr="006430C4">
        <w:tc>
          <w:tcPr>
            <w:tcW w:w="836" w:type="dxa"/>
          </w:tcPr>
          <w:p w:rsidR="007F4FA3" w:rsidRPr="000B1713" w:rsidRDefault="007F4FA3" w:rsidP="006430C4">
            <w:pPr>
              <w:spacing w:after="150"/>
              <w:jc w:val="both"/>
            </w:pPr>
            <w:r w:rsidRPr="000B1713">
              <w:t>14.</w:t>
            </w:r>
          </w:p>
        </w:tc>
        <w:tc>
          <w:tcPr>
            <w:tcW w:w="4705" w:type="dxa"/>
          </w:tcPr>
          <w:p w:rsidR="007F4FA3" w:rsidRPr="000B1713" w:rsidRDefault="007F4FA3" w:rsidP="006430C4">
            <w:r w:rsidRPr="000B1713">
              <w:t>Георги Атанасов Ганев</w:t>
            </w:r>
          </w:p>
        </w:tc>
        <w:tc>
          <w:tcPr>
            <w:tcW w:w="1416" w:type="dxa"/>
          </w:tcPr>
          <w:p w:rsidR="007F4FA3" w:rsidRDefault="007F4FA3" w:rsidP="006430C4">
            <w:r w:rsidRPr="00BE3765">
              <w:t>*********</w:t>
            </w:r>
          </w:p>
        </w:tc>
        <w:tc>
          <w:tcPr>
            <w:tcW w:w="2110" w:type="dxa"/>
          </w:tcPr>
          <w:p w:rsidR="007F4FA3" w:rsidRPr="000B1713" w:rsidRDefault="007F4FA3" w:rsidP="006430C4">
            <w:r w:rsidRPr="000B1713">
              <w:t>014/06.06.2024г.</w:t>
            </w:r>
          </w:p>
        </w:tc>
      </w:tr>
    </w:tbl>
    <w:p w:rsidR="007F4FA3" w:rsidRDefault="007F4FA3" w:rsidP="007F4FA3">
      <w:pPr>
        <w:rPr>
          <w:rFonts w:ascii="Times New Roman" w:hAnsi="Times New Roman"/>
          <w:color w:val="000000" w:themeColor="text1"/>
        </w:rPr>
      </w:pPr>
    </w:p>
    <w:p w:rsidR="007F4FA3" w:rsidRPr="003755F0" w:rsidRDefault="007F4FA3" w:rsidP="005F142A">
      <w:pPr>
        <w:pStyle w:val="a6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lang w:eastAsia="en-US"/>
        </w:rPr>
      </w:pPr>
      <w:r w:rsidRPr="003755F0">
        <w:rPr>
          <w:rFonts w:ascii="Times New Roman" w:hAnsi="Times New Roman"/>
          <w:color w:val="000000" w:themeColor="text1"/>
          <w:lang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7F4FA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0401E6">
        <w:rPr>
          <w:rFonts w:ascii="Times New Roman" w:hAnsi="Times New Roman"/>
          <w:color w:val="000000" w:themeColor="text1"/>
        </w:rPr>
        <w:t xml:space="preserve">Настоящото решение може да бъде оспорено пред Централната избирателна </w:t>
      </w:r>
      <w:r>
        <w:rPr>
          <w:rFonts w:ascii="Times New Roman" w:hAnsi="Times New Roman"/>
          <w:color w:val="000000" w:themeColor="text1"/>
        </w:rPr>
        <w:t>к</w:t>
      </w:r>
      <w:r w:rsidRPr="000401E6">
        <w:rPr>
          <w:rFonts w:ascii="Times New Roman" w:hAnsi="Times New Roman"/>
          <w:color w:val="000000" w:themeColor="text1"/>
        </w:rPr>
        <w:t>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Pr="00D03C18" w:rsidRDefault="004A1B84" w:rsidP="004A1B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20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  <w:r w:rsidRPr="00D03C1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hi-IN" w:bidi="hi-IN"/>
        </w:rPr>
        <w:t xml:space="preserve">Председателят на комисията Янко Радунчев, докладва </w:t>
      </w:r>
      <w:r w:rsidRPr="00D03C18"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  <w:t>Проект на решение</w:t>
      </w:r>
    </w:p>
    <w:p w:rsidR="007F4FA3" w:rsidRPr="00CF0BF3" w:rsidRDefault="007F4FA3" w:rsidP="007F4FA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CF0BF3">
        <w:rPr>
          <w:rFonts w:ascii="Times New Roman" w:hAnsi="Times New Roman"/>
          <w:b/>
        </w:rPr>
        <w:t>РЕШЕНИЕ</w:t>
      </w:r>
      <w:r w:rsidRPr="00CF0BF3">
        <w:rPr>
          <w:rFonts w:ascii="Times New Roman" w:hAnsi="Times New Roman"/>
        </w:rPr>
        <w:br/>
        <w:t xml:space="preserve">№ </w:t>
      </w:r>
      <w:r>
        <w:rPr>
          <w:rFonts w:ascii="Times New Roman" w:hAnsi="Times New Roman"/>
        </w:rPr>
        <w:t>226</w:t>
      </w:r>
      <w:r w:rsidRPr="00CF0BF3">
        <w:rPr>
          <w:rFonts w:ascii="Times New Roman" w:hAnsi="Times New Roman"/>
        </w:rPr>
        <w:t>-ЕП/НС</w:t>
      </w:r>
      <w:r w:rsidRPr="00CF0BF3">
        <w:rPr>
          <w:rFonts w:ascii="Times New Roman" w:hAnsi="Times New Roman"/>
        </w:rPr>
        <w:br/>
        <w:t>Пловдив Област, 07.06.2024 г.</w:t>
      </w:r>
    </w:p>
    <w:p w:rsidR="007F4FA3" w:rsidRPr="00CF0BF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CF0BF3">
        <w:rPr>
          <w:rFonts w:ascii="Times New Roman" w:hAnsi="Times New Roman"/>
        </w:rPr>
        <w:t xml:space="preserve">ОТНОСНО: </w:t>
      </w:r>
      <w:r>
        <w:rPr>
          <w:rFonts w:ascii="Times New Roman" w:hAnsi="Times New Roman"/>
        </w:rPr>
        <w:t>Поправка на техническа грешка в Решение № 194-ЕП/НС от 07.06.2024 г.</w:t>
      </w:r>
    </w:p>
    <w:p w:rsidR="007F4FA3" w:rsidRPr="00CF0BF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CF0BF3">
        <w:rPr>
          <w:rFonts w:ascii="Times New Roman" w:hAnsi="Times New Roman"/>
        </w:rPr>
        <w:t xml:space="preserve">С Решение </w:t>
      </w:r>
      <w:r w:rsidRPr="008339FC">
        <w:rPr>
          <w:rFonts w:ascii="Times New Roman" w:hAnsi="Times New Roman"/>
        </w:rPr>
        <w:t>№ 194-ЕП/НС от 07.06.2024 г.</w:t>
      </w:r>
      <w:r>
        <w:rPr>
          <w:rFonts w:ascii="Times New Roman" w:hAnsi="Times New Roman"/>
        </w:rPr>
        <w:t xml:space="preserve"> </w:t>
      </w:r>
      <w:r w:rsidRPr="00CF0BF3">
        <w:rPr>
          <w:rFonts w:ascii="Times New Roman" w:hAnsi="Times New Roman"/>
        </w:rPr>
        <w:t xml:space="preserve">на Районна избирателна комисия Седемнадесети изборен район Пловдивски са </w:t>
      </w:r>
      <w:r>
        <w:rPr>
          <w:rFonts w:ascii="Times New Roman" w:hAnsi="Times New Roman"/>
        </w:rPr>
        <w:t>извършени промени в</w:t>
      </w:r>
      <w:r w:rsidRPr="00CF0BF3">
        <w:rPr>
          <w:rFonts w:ascii="Times New Roman" w:hAnsi="Times New Roman"/>
        </w:rPr>
        <w:t xml:space="preserve"> поименните състави на секционните избирателни комисии на територията на Община Карлово</w:t>
      </w:r>
    </w:p>
    <w:p w:rsidR="007F4FA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извършена служебна проверка се установи, че са допуснати технически грешки в таблиците, съответно по т. 1 и т. 3 от Решението, като редове 18, 23, 24, 25 и 32 от таблиците по т.1 и т. 3 от Решението следва да бъдат заличени. </w:t>
      </w:r>
    </w:p>
    <w:p w:rsidR="007F4FA3" w:rsidRPr="00CF0BF3" w:rsidRDefault="007F4FA3" w:rsidP="007F4FA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CF0BF3">
        <w:rPr>
          <w:rFonts w:ascii="Times New Roman" w:hAnsi="Times New Roman"/>
        </w:rPr>
        <w:t>Предвид гореизложеното и на основание чл. 72, ал. 1</w:t>
      </w:r>
      <w:r>
        <w:rPr>
          <w:rFonts w:ascii="Times New Roman" w:hAnsi="Times New Roman"/>
        </w:rPr>
        <w:t xml:space="preserve"> </w:t>
      </w:r>
      <w:r w:rsidRPr="00CF0BF3">
        <w:rPr>
          <w:rFonts w:ascii="Times New Roman" w:hAnsi="Times New Roman"/>
        </w:rPr>
        <w:t>от Изборния кодекс, Районна избирателна комисия Седемнадесети изборен район - Пловдивски</w:t>
      </w:r>
    </w:p>
    <w:p w:rsidR="007F4FA3" w:rsidRPr="00CF0BF3" w:rsidRDefault="007F4FA3" w:rsidP="007F4FA3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CF0BF3">
        <w:rPr>
          <w:rFonts w:ascii="Times New Roman" w:hAnsi="Times New Roman"/>
          <w:b/>
        </w:rPr>
        <w:t>РЕШИ:</w:t>
      </w:r>
    </w:p>
    <w:p w:rsidR="007F4FA3" w:rsidRPr="00E20C90" w:rsidRDefault="007F4FA3" w:rsidP="005F142A">
      <w:pPr>
        <w:pStyle w:val="a6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E20C90">
        <w:rPr>
          <w:rFonts w:ascii="Times New Roman" w:hAnsi="Times New Roman"/>
          <w:lang w:eastAsia="en-US"/>
        </w:rPr>
        <w:t>Заличава редове 18, 23, 24, 25 и 32 от таблицата по т. 1 в Решение № 194-ЕП/НС от 07.06.2024 г., относно секционни избирателни комисии както следва:</w:t>
      </w:r>
    </w:p>
    <w:tbl>
      <w:tblPr>
        <w:tblStyle w:val="10"/>
        <w:tblW w:w="9067" w:type="dxa"/>
        <w:tblInd w:w="-10" w:type="dxa"/>
        <w:tblLook w:val="04A0" w:firstRow="1" w:lastRow="0" w:firstColumn="1" w:lastColumn="0" w:noHBand="0" w:noVBand="1"/>
      </w:tblPr>
      <w:tblGrid>
        <w:gridCol w:w="1701"/>
        <w:gridCol w:w="3407"/>
        <w:gridCol w:w="2405"/>
        <w:gridCol w:w="1554"/>
      </w:tblGrid>
      <w:tr w:rsidR="007F4FA3" w:rsidRPr="00E20C90" w:rsidTr="006430C4">
        <w:tc>
          <w:tcPr>
            <w:tcW w:w="1701" w:type="dxa"/>
            <w:vAlign w:val="center"/>
          </w:tcPr>
          <w:p w:rsidR="007F4FA3" w:rsidRPr="00E20C90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E20C90">
              <w:rPr>
                <w:rFonts w:ascii="Times New Roman" w:hAnsi="Times New Roman"/>
              </w:rPr>
              <w:t>171300040</w:t>
            </w:r>
          </w:p>
        </w:tc>
        <w:tc>
          <w:tcPr>
            <w:tcW w:w="3407" w:type="dxa"/>
            <w:vAlign w:val="center"/>
          </w:tcPr>
          <w:p w:rsidR="007F4FA3" w:rsidRPr="00E20C90" w:rsidRDefault="007F4FA3" w:rsidP="006430C4">
            <w:pPr>
              <w:rPr>
                <w:rFonts w:ascii="Times New Roman" w:hAnsi="Times New Roman"/>
              </w:rPr>
            </w:pPr>
            <w:r w:rsidRPr="00E20C90">
              <w:rPr>
                <w:rFonts w:ascii="Times New Roman" w:hAnsi="Times New Roman"/>
              </w:rPr>
              <w:t>Иван Костов Ангелов</w:t>
            </w:r>
          </w:p>
        </w:tc>
        <w:tc>
          <w:tcPr>
            <w:tcW w:w="2405" w:type="dxa"/>
            <w:vAlign w:val="center"/>
          </w:tcPr>
          <w:p w:rsidR="007F4FA3" w:rsidRPr="00E20C90" w:rsidRDefault="007F4FA3" w:rsidP="006430C4">
            <w:pPr>
              <w:rPr>
                <w:rFonts w:ascii="Times New Roman" w:hAnsi="Times New Roman"/>
              </w:rPr>
            </w:pPr>
            <w:r w:rsidRPr="00E20C90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  <w:vAlign w:val="center"/>
          </w:tcPr>
          <w:p w:rsidR="007F4FA3" w:rsidRPr="00E20C90" w:rsidRDefault="007F4FA3" w:rsidP="006430C4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7F4FA3" w:rsidRPr="00E20C90" w:rsidTr="006430C4">
        <w:tc>
          <w:tcPr>
            <w:tcW w:w="1701" w:type="dxa"/>
            <w:vAlign w:val="center"/>
          </w:tcPr>
          <w:p w:rsidR="007F4FA3" w:rsidRPr="00CF0BF3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171300052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 xml:space="preserve">Надежда Гичева </w:t>
            </w:r>
            <w:proofErr w:type="spellStart"/>
            <w:r w:rsidRPr="00CF0BF3">
              <w:rPr>
                <w:rFonts w:ascii="Times New Roman" w:hAnsi="Times New Roman"/>
              </w:rPr>
              <w:t>Гичева</w:t>
            </w:r>
            <w:proofErr w:type="spellEnd"/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4471F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7F4FA3" w:rsidRPr="00E20C90" w:rsidTr="006430C4">
        <w:tc>
          <w:tcPr>
            <w:tcW w:w="1701" w:type="dxa"/>
            <w:vAlign w:val="center"/>
          </w:tcPr>
          <w:p w:rsidR="007F4FA3" w:rsidRPr="00CF0BF3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171300053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Кирилка Методиева Ангелова</w:t>
            </w:r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4471F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7F4FA3" w:rsidRPr="00E20C90" w:rsidTr="006430C4">
        <w:tc>
          <w:tcPr>
            <w:tcW w:w="1701" w:type="dxa"/>
            <w:vAlign w:val="center"/>
          </w:tcPr>
          <w:p w:rsidR="007F4FA3" w:rsidRPr="00CF0BF3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17130005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Елена Фотева Костова</w:t>
            </w:r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4471FA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7F4FA3" w:rsidRPr="00E20C90" w:rsidTr="006430C4">
        <w:tc>
          <w:tcPr>
            <w:tcW w:w="1701" w:type="dxa"/>
            <w:vAlign w:val="center"/>
          </w:tcPr>
          <w:p w:rsidR="007F4FA3" w:rsidRPr="00CF0BF3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171300075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Станка Христова Ненкова</w:t>
            </w:r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4471FA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7F4FA3" w:rsidRPr="00CF0BF3" w:rsidRDefault="007F4FA3" w:rsidP="007F4FA3">
      <w:pPr>
        <w:pStyle w:val="a6"/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</w:p>
    <w:p w:rsidR="007F4FA3" w:rsidRPr="00E20C90" w:rsidRDefault="007F4FA3" w:rsidP="005F142A">
      <w:pPr>
        <w:pStyle w:val="a6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E20C90">
        <w:rPr>
          <w:rFonts w:ascii="Times New Roman" w:hAnsi="Times New Roman"/>
          <w:lang w:eastAsia="en-US"/>
        </w:rPr>
        <w:t>Заличава редове 18, 23, 24, 25 и 32 от таблицата по т. 3 в Решение № 194-ЕП/НС от 07.06.2024 г., относно секционни избирателни комисии както следва:</w:t>
      </w:r>
    </w:p>
    <w:tbl>
      <w:tblPr>
        <w:tblStyle w:val="10"/>
        <w:tblW w:w="9067" w:type="dxa"/>
        <w:tblInd w:w="-10" w:type="dxa"/>
        <w:tblLook w:val="04A0" w:firstRow="1" w:lastRow="0" w:firstColumn="1" w:lastColumn="0" w:noHBand="0" w:noVBand="1"/>
      </w:tblPr>
      <w:tblGrid>
        <w:gridCol w:w="1701"/>
        <w:gridCol w:w="3407"/>
        <w:gridCol w:w="2405"/>
        <w:gridCol w:w="1554"/>
      </w:tblGrid>
      <w:tr w:rsidR="007F4FA3" w:rsidRPr="00E20C90" w:rsidTr="006430C4">
        <w:tc>
          <w:tcPr>
            <w:tcW w:w="1701" w:type="dxa"/>
            <w:vAlign w:val="center"/>
          </w:tcPr>
          <w:p w:rsidR="007F4FA3" w:rsidRPr="00E20C90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E20C90">
              <w:rPr>
                <w:rFonts w:ascii="Times New Roman" w:hAnsi="Times New Roman"/>
              </w:rPr>
              <w:t>171300040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  <w:color w:val="000000"/>
              </w:rPr>
            </w:pPr>
            <w:r w:rsidRPr="00CF0BF3">
              <w:rPr>
                <w:rFonts w:ascii="Times New Roman" w:hAnsi="Times New Roman"/>
                <w:color w:val="000000"/>
              </w:rPr>
              <w:t>Владимир Евгениев Гунчев</w:t>
            </w:r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AC5C96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7F4FA3" w:rsidRPr="00CF0BF3" w:rsidTr="006430C4">
        <w:tc>
          <w:tcPr>
            <w:tcW w:w="1701" w:type="dxa"/>
            <w:vAlign w:val="center"/>
          </w:tcPr>
          <w:p w:rsidR="007F4FA3" w:rsidRPr="00CF0BF3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171300052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  <w:color w:val="000000"/>
              </w:rPr>
            </w:pPr>
            <w:r w:rsidRPr="00CF0BF3">
              <w:rPr>
                <w:rFonts w:ascii="Times New Roman" w:hAnsi="Times New Roman"/>
                <w:color w:val="000000"/>
              </w:rPr>
              <w:t xml:space="preserve">Недко </w:t>
            </w:r>
            <w:proofErr w:type="spellStart"/>
            <w:r w:rsidRPr="00CF0BF3">
              <w:rPr>
                <w:rFonts w:ascii="Times New Roman" w:hAnsi="Times New Roman"/>
                <w:color w:val="000000"/>
              </w:rPr>
              <w:t>Тдоров</w:t>
            </w:r>
            <w:proofErr w:type="spellEnd"/>
            <w:r w:rsidRPr="00CF0BF3">
              <w:rPr>
                <w:rFonts w:ascii="Times New Roman" w:hAnsi="Times New Roman"/>
                <w:color w:val="000000"/>
              </w:rPr>
              <w:t xml:space="preserve"> Минчев</w:t>
            </w:r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AC5C96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7F4FA3" w:rsidRPr="00CF0BF3" w:rsidTr="006430C4">
        <w:tc>
          <w:tcPr>
            <w:tcW w:w="1701" w:type="dxa"/>
            <w:vAlign w:val="center"/>
          </w:tcPr>
          <w:p w:rsidR="007F4FA3" w:rsidRPr="00CF0BF3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171300053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  <w:color w:val="000000"/>
              </w:rPr>
            </w:pPr>
            <w:r w:rsidRPr="00CF0BF3">
              <w:rPr>
                <w:rFonts w:ascii="Times New Roman" w:hAnsi="Times New Roman"/>
                <w:color w:val="000000"/>
              </w:rPr>
              <w:t xml:space="preserve">Илия Тодоров </w:t>
            </w:r>
            <w:proofErr w:type="spellStart"/>
            <w:r w:rsidRPr="00CF0BF3">
              <w:rPr>
                <w:rFonts w:ascii="Times New Roman" w:hAnsi="Times New Roman"/>
                <w:color w:val="000000"/>
              </w:rPr>
              <w:t>Тянков</w:t>
            </w:r>
            <w:proofErr w:type="spellEnd"/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AC5C96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7F4FA3" w:rsidRPr="00CF0BF3" w:rsidTr="006430C4">
        <w:tc>
          <w:tcPr>
            <w:tcW w:w="1701" w:type="dxa"/>
            <w:vAlign w:val="center"/>
          </w:tcPr>
          <w:p w:rsidR="007F4FA3" w:rsidRPr="00CF0BF3" w:rsidRDefault="007F4FA3" w:rsidP="006430C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171300057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  <w:color w:val="000000"/>
              </w:rPr>
            </w:pPr>
            <w:r w:rsidRPr="00CF0BF3">
              <w:rPr>
                <w:rFonts w:ascii="Times New Roman" w:hAnsi="Times New Roman"/>
                <w:color w:val="000000"/>
              </w:rPr>
              <w:t>Деляна Лалова Райкова</w:t>
            </w:r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AC5C96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7F4FA3" w:rsidRPr="00CF0BF3" w:rsidTr="006430C4">
        <w:tc>
          <w:tcPr>
            <w:tcW w:w="1701" w:type="dxa"/>
            <w:vAlign w:val="center"/>
          </w:tcPr>
          <w:p w:rsidR="007F4FA3" w:rsidRPr="00CF0BF3" w:rsidRDefault="007F4FA3" w:rsidP="006430C4">
            <w:pPr>
              <w:jc w:val="right"/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171300075</w:t>
            </w:r>
          </w:p>
        </w:tc>
        <w:tc>
          <w:tcPr>
            <w:tcW w:w="3407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  <w:color w:val="000000"/>
              </w:rPr>
            </w:pPr>
            <w:r w:rsidRPr="00CF0BF3">
              <w:rPr>
                <w:rFonts w:ascii="Times New Roman" w:hAnsi="Times New Roman"/>
                <w:color w:val="000000"/>
              </w:rPr>
              <w:t>Петя Павлова Кирова</w:t>
            </w:r>
          </w:p>
        </w:tc>
        <w:tc>
          <w:tcPr>
            <w:tcW w:w="2405" w:type="dxa"/>
            <w:vAlign w:val="center"/>
          </w:tcPr>
          <w:p w:rsidR="007F4FA3" w:rsidRPr="00CF0BF3" w:rsidRDefault="007F4FA3" w:rsidP="006430C4">
            <w:pPr>
              <w:rPr>
                <w:rFonts w:ascii="Times New Roman" w:hAnsi="Times New Roman"/>
              </w:rPr>
            </w:pPr>
            <w:r w:rsidRPr="00CF0BF3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7F4FA3" w:rsidRDefault="007F4FA3" w:rsidP="006430C4">
            <w:pPr>
              <w:jc w:val="center"/>
            </w:pPr>
            <w:r w:rsidRPr="00AC5C96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7F4FA3" w:rsidRPr="00E20C90" w:rsidRDefault="007F4FA3" w:rsidP="005F142A">
      <w:pPr>
        <w:pStyle w:val="a6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Анулира издадените удостоверения на заличените лица по т. 2 от настоящото решение.</w:t>
      </w:r>
    </w:p>
    <w:p w:rsidR="007F4FA3" w:rsidRDefault="007F4FA3" w:rsidP="007F4FA3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CF0BF3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E04FA" w:rsidRDefault="002E04FA" w:rsidP="002E04F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04FA" w:rsidRDefault="002E04FA" w:rsidP="002E04FA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EC0ACA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A863B1" w:rsidRDefault="002E04FA" w:rsidP="00643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E04FA" w:rsidRPr="00DE15EA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DE15EA" w:rsidTr="006430C4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E04FA" w:rsidRPr="00A863B1" w:rsidTr="006430C4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FA" w:rsidRPr="00DE15EA" w:rsidRDefault="002E04FA" w:rsidP="006430C4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6947A3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FA" w:rsidRPr="00FA3F06" w:rsidRDefault="002E04FA" w:rsidP="0064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E04FA" w:rsidRDefault="002E04FA" w:rsidP="002E04FA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E04FA" w:rsidRPr="00263A26" w:rsidRDefault="002E04FA" w:rsidP="002E04F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Cs w:val="24"/>
          <w:lang w:val="ru-RU"/>
        </w:rPr>
        <w:t>14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2E04FA" w:rsidRPr="00263A26" w:rsidRDefault="002E04FA" w:rsidP="002E04F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ПРОТИВ – 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E04FA" w:rsidRPr="00263A26" w:rsidRDefault="002E04FA" w:rsidP="002E04F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E04FA" w:rsidRPr="00CF0BF3" w:rsidRDefault="002E04FA" w:rsidP="007F4FA3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Default="007F4FA3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7F4FA3" w:rsidRPr="003A50A6" w:rsidRDefault="004A1B84" w:rsidP="007F4FA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>По т. 21</w:t>
      </w:r>
      <w:r w:rsidRPr="00D03C18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eastAsia="hi-IN" w:bidi="hi-IN"/>
        </w:rPr>
        <w:t xml:space="preserve"> </w:t>
      </w:r>
      <w:r w:rsidR="007F4FA3" w:rsidRPr="003A50A6">
        <w:rPr>
          <w:rFonts w:ascii="Times New Roman" w:eastAsia="NSimSun" w:hAnsi="Times New Roman" w:cs="Times New Roman"/>
          <w:b/>
          <w:color w:val="00000A"/>
          <w:kern w:val="2"/>
          <w:sz w:val="24"/>
          <w:szCs w:val="24"/>
          <w:lang w:eastAsia="hi-IN" w:bidi="hi-IN"/>
        </w:rPr>
        <w:t>от дневния ред</w:t>
      </w:r>
      <w:r w:rsidR="007F4FA3"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  <w:t xml:space="preserve"> </w:t>
      </w:r>
      <w:r w:rsidR="007F4FA3" w:rsidRPr="003A50A6">
        <w:rPr>
          <w:rFonts w:ascii="Times New Roman" w:eastAsia="NSimSun" w:hAnsi="Times New Roman" w:cs="Times New Roman"/>
          <w:b/>
          <w:color w:val="00000A"/>
          <w:kern w:val="2"/>
          <w:sz w:val="24"/>
          <w:szCs w:val="24"/>
          <w:lang w:eastAsia="hi-IN" w:bidi="hi-IN"/>
        </w:rPr>
        <w:t>„Разни“</w:t>
      </w:r>
      <w:r w:rsidR="007F4FA3"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7F4FA3" w:rsidRPr="003A50A6" w:rsidRDefault="007F4FA3" w:rsidP="007F4FA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:rsidR="007F4FA3" w:rsidRPr="003A50A6" w:rsidRDefault="007F4FA3" w:rsidP="007F4FA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</w:pPr>
    </w:p>
    <w:p w:rsidR="007F4FA3" w:rsidRPr="003A50A6" w:rsidRDefault="007F4FA3" w:rsidP="007F4FA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i/>
          <w:color w:val="FF0000"/>
          <w:kern w:val="2"/>
          <w:sz w:val="24"/>
          <w:szCs w:val="24"/>
          <w:lang w:eastAsia="hi-IN" w:bidi="hi-IN"/>
        </w:rPr>
      </w:pPr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ab/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Поради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изчерпване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на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дневния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ред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заседанието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бе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закрито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от </w:t>
      </w:r>
      <w:r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  <w:t>П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редседателя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на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комисията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r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Янко Радунчев</w:t>
      </w:r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r w:rsidRPr="003A50A6">
        <w:rPr>
          <w:rFonts w:ascii="Times New Roman" w:eastAsia="NSimSun" w:hAnsi="Times New Roman" w:cs="Times New Roman"/>
          <w:kern w:val="2"/>
          <w:sz w:val="24"/>
          <w:szCs w:val="24"/>
          <w:lang w:val="ru-RU" w:eastAsia="hi-IN" w:bidi="hi-IN"/>
        </w:rPr>
        <w:t xml:space="preserve">в </w:t>
      </w:r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hi-IN" w:bidi="hi-IN"/>
        </w:rPr>
        <w:t>17:45</w:t>
      </w:r>
      <w:r w:rsidRPr="003A50A6">
        <w:rPr>
          <w:rFonts w:ascii="Times New Roman" w:eastAsia="NSimSun" w:hAnsi="Times New Roman" w:cs="Times New Roman"/>
          <w:kern w:val="2"/>
          <w:sz w:val="24"/>
          <w:szCs w:val="24"/>
          <w:lang w:val="ru-RU" w:eastAsia="hi-IN" w:bidi="hi-IN"/>
        </w:rPr>
        <w:t xml:space="preserve"> ч.</w:t>
      </w:r>
    </w:p>
    <w:p w:rsidR="007F4FA3" w:rsidRPr="006B4115" w:rsidRDefault="007F4FA3" w:rsidP="007F4FA3">
      <w:pPr>
        <w:rPr>
          <w:rFonts w:ascii="Times New Roman" w:hAnsi="Times New Roman"/>
        </w:rPr>
      </w:pPr>
      <w:r w:rsidRPr="006B4115">
        <w:rPr>
          <w:rFonts w:ascii="Times New Roman" w:hAnsi="Times New Roman"/>
        </w:rPr>
        <w:t>.</w:t>
      </w:r>
    </w:p>
    <w:p w:rsidR="007F4FA3" w:rsidRDefault="007F4FA3" w:rsidP="007F4FA3">
      <w:pPr>
        <w:rPr>
          <w:rFonts w:ascii="Times New Roman" w:hAnsi="Times New Roman"/>
        </w:rPr>
      </w:pPr>
    </w:p>
    <w:p w:rsidR="007F4FA3" w:rsidRDefault="007F4FA3" w:rsidP="007F4FA3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7F4FA3" w:rsidRPr="00DE15EA" w:rsidRDefault="007F4FA3" w:rsidP="007F4FA3">
      <w:pPr>
        <w:pStyle w:val="a5"/>
        <w:jc w:val="both"/>
        <w:rPr>
          <w:rFonts w:ascii="Times New Roman" w:hAnsi="Times New Roman" w:cs="Times New Roman"/>
          <w:i/>
          <w:color w:val="auto"/>
          <w:szCs w:val="24"/>
        </w:rPr>
      </w:pPr>
      <w:r w:rsidRPr="00DE15EA">
        <w:rPr>
          <w:rFonts w:ascii="Times New Roman" w:hAnsi="Times New Roman" w:cs="Times New Roman"/>
          <w:i/>
          <w:color w:val="auto"/>
          <w:szCs w:val="24"/>
        </w:rPr>
        <w:t>*</w:t>
      </w:r>
      <w:r>
        <w:rPr>
          <w:rFonts w:ascii="Times New Roman" w:hAnsi="Times New Roman" w:cs="Times New Roman"/>
          <w:b/>
          <w:i/>
          <w:color w:val="auto"/>
          <w:szCs w:val="24"/>
        </w:rPr>
        <w:t>Присъствен списък от 08.06.2024</w:t>
      </w:r>
      <w:r w:rsidRPr="00DE15EA">
        <w:rPr>
          <w:rFonts w:ascii="Times New Roman" w:hAnsi="Times New Roman" w:cs="Times New Roman"/>
          <w:b/>
          <w:i/>
          <w:color w:val="auto"/>
          <w:szCs w:val="24"/>
        </w:rPr>
        <w:t xml:space="preserve"> г</w:t>
      </w:r>
      <w:r w:rsidRPr="00DE15EA">
        <w:rPr>
          <w:rFonts w:ascii="Times New Roman" w:hAnsi="Times New Roman" w:cs="Times New Roman"/>
          <w:b/>
          <w:i/>
          <w:color w:val="auto"/>
          <w:szCs w:val="24"/>
          <w:lang w:val="en-US"/>
        </w:rPr>
        <w:t>.</w:t>
      </w:r>
      <w:r w:rsidRPr="00DE15EA">
        <w:rPr>
          <w:rFonts w:ascii="Times New Roman" w:hAnsi="Times New Roman" w:cs="Times New Roman"/>
          <w:b/>
          <w:i/>
          <w:color w:val="auto"/>
          <w:szCs w:val="24"/>
        </w:rPr>
        <w:t xml:space="preserve"> е неразделна част от настоящия Протокол.</w:t>
      </w:r>
    </w:p>
    <w:p w:rsidR="007F4FA3" w:rsidRPr="00DE15EA" w:rsidRDefault="007F4FA3" w:rsidP="007F4FA3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7F4FA3" w:rsidRPr="00DE15EA" w:rsidRDefault="007F4FA3" w:rsidP="007F4FA3">
      <w:pPr>
        <w:pStyle w:val="a5"/>
        <w:rPr>
          <w:rFonts w:ascii="Times New Roman" w:hAnsi="Times New Roman" w:cs="Times New Roman"/>
          <w:color w:val="auto"/>
          <w:szCs w:val="24"/>
          <w:lang w:val="ru-RU"/>
        </w:rPr>
      </w:pPr>
      <w:r w:rsidRPr="00DE15EA">
        <w:rPr>
          <w:rFonts w:ascii="Times New Roman" w:hAnsi="Times New Roman" w:cs="Times New Roman"/>
          <w:color w:val="auto"/>
          <w:szCs w:val="24"/>
        </w:rPr>
        <w:t>ПРЕДСЕДАТЕЛ:</w:t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 xml:space="preserve"> /</w:t>
      </w:r>
      <w:r w:rsidRPr="00DE15EA">
        <w:rPr>
          <w:rFonts w:ascii="Times New Roman" w:hAnsi="Times New Roman" w:cs="Times New Roman"/>
          <w:color w:val="auto"/>
          <w:szCs w:val="24"/>
        </w:rPr>
        <w:t>П/</w:t>
      </w:r>
    </w:p>
    <w:p w:rsidR="007F4FA3" w:rsidRDefault="007F4FA3" w:rsidP="007F4FA3">
      <w:pPr>
        <w:pStyle w:val="a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Янко Радунчев </w:t>
      </w:r>
      <w:r w:rsidRPr="00DE15EA">
        <w:rPr>
          <w:rFonts w:ascii="Times New Roman" w:hAnsi="Times New Roman" w:cs="Times New Roman"/>
          <w:color w:val="auto"/>
          <w:szCs w:val="24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ab/>
      </w:r>
    </w:p>
    <w:p w:rsidR="007F4FA3" w:rsidRDefault="007F4FA3" w:rsidP="007F4FA3">
      <w:pPr>
        <w:pStyle w:val="a5"/>
        <w:rPr>
          <w:rFonts w:ascii="Times New Roman" w:hAnsi="Times New Roman" w:cs="Times New Roman"/>
          <w:color w:val="auto"/>
          <w:szCs w:val="24"/>
        </w:rPr>
      </w:pPr>
      <w:r w:rsidRPr="00DE15EA">
        <w:rPr>
          <w:rFonts w:ascii="Times New Roman" w:hAnsi="Times New Roman" w:cs="Times New Roman"/>
          <w:color w:val="auto"/>
          <w:szCs w:val="24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ab/>
      </w:r>
    </w:p>
    <w:p w:rsidR="007F4FA3" w:rsidRPr="00DE15EA" w:rsidRDefault="007F4FA3" w:rsidP="007F4FA3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7F4FA3" w:rsidRPr="00DE15EA" w:rsidRDefault="007F4FA3" w:rsidP="007F4FA3">
      <w:pPr>
        <w:pStyle w:val="a5"/>
        <w:rPr>
          <w:rFonts w:ascii="Times New Roman" w:hAnsi="Times New Roman" w:cs="Times New Roman"/>
          <w:color w:val="auto"/>
          <w:szCs w:val="24"/>
        </w:rPr>
      </w:pPr>
      <w:r w:rsidRPr="00DE15EA">
        <w:rPr>
          <w:rFonts w:ascii="Times New Roman" w:hAnsi="Times New Roman" w:cs="Times New Roman"/>
          <w:color w:val="auto"/>
          <w:szCs w:val="24"/>
        </w:rPr>
        <w:t>СЕКРЕТАР:</w:t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>/П/</w:t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>ПРОТОКОЛЧИК: /П/</w:t>
      </w:r>
    </w:p>
    <w:p w:rsidR="007F4FA3" w:rsidRPr="00DE15EA" w:rsidRDefault="007F4FA3" w:rsidP="007F4FA3">
      <w:pPr>
        <w:pStyle w:val="a5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Радина Петрова</w:t>
      </w:r>
      <w:r w:rsidRPr="00DE15EA">
        <w:rPr>
          <w:rFonts w:ascii="Times New Roman" w:hAnsi="Times New Roman" w:cs="Times New Roman"/>
          <w:color w:val="auto"/>
          <w:szCs w:val="24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 xml:space="preserve">                             Димитър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Палашев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7F4FA3" w:rsidRDefault="007F4FA3" w:rsidP="007F4FA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Default="004A1B84" w:rsidP="004A1B84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4A1B84" w:rsidRDefault="004A1B84" w:rsidP="004A1B84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</w:p>
    <w:p w:rsidR="004A1B84" w:rsidRDefault="004A1B84" w:rsidP="00E005A0">
      <w:pPr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1"/>
          <w:sz w:val="24"/>
          <w:szCs w:val="24"/>
          <w:lang w:eastAsia="hi-IN" w:bidi="hi-IN"/>
        </w:rPr>
      </w:pPr>
    </w:p>
    <w:p w:rsidR="00E005A0" w:rsidRPr="00E43B92" w:rsidRDefault="00E005A0" w:rsidP="00E005A0">
      <w:pPr>
        <w:shd w:val="clear" w:color="auto" w:fill="FFFFFF"/>
        <w:spacing w:after="150" w:line="360" w:lineRule="auto"/>
        <w:ind w:firstLine="360"/>
        <w:jc w:val="both"/>
        <w:rPr>
          <w:rFonts w:ascii="Times New Roman" w:hAnsi="Times New Roman"/>
        </w:rPr>
      </w:pPr>
    </w:p>
    <w:p w:rsidR="00E005A0" w:rsidRPr="00DE15EA" w:rsidRDefault="00E005A0" w:rsidP="00315362">
      <w:pPr>
        <w:pStyle w:val="a5"/>
        <w:jc w:val="both"/>
        <w:rPr>
          <w:rFonts w:ascii="Times New Roman" w:hAnsi="Times New Roman" w:cs="Times New Roman"/>
          <w:color w:val="auto"/>
          <w:szCs w:val="24"/>
        </w:rPr>
      </w:pPr>
    </w:p>
    <w:sectPr w:rsidR="00E005A0" w:rsidRPr="00DE15EA" w:rsidSect="00C6651B">
      <w:footerReference w:type="default" r:id="rId8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2A" w:rsidRDefault="005F142A" w:rsidP="00B81C32">
      <w:pPr>
        <w:spacing w:after="0" w:line="240" w:lineRule="auto"/>
      </w:pPr>
      <w:r>
        <w:separator/>
      </w:r>
    </w:p>
  </w:endnote>
  <w:endnote w:type="continuationSeparator" w:id="0">
    <w:p w:rsidR="005F142A" w:rsidRDefault="005F142A" w:rsidP="00B8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000337"/>
      <w:docPartObj>
        <w:docPartGallery w:val="Page Numbers (Bottom of Page)"/>
        <w:docPartUnique/>
      </w:docPartObj>
    </w:sdtPr>
    <w:sdtEndPr/>
    <w:sdtContent>
      <w:p w:rsidR="002D701D" w:rsidRDefault="008B51F5">
        <w:pPr>
          <w:pStyle w:val="a8"/>
          <w:jc w:val="right"/>
        </w:pPr>
        <w:r>
          <w:fldChar w:fldCharType="begin"/>
        </w:r>
        <w:r w:rsidR="002D701D">
          <w:instrText>PAGE   \* MERGEFORMAT</w:instrText>
        </w:r>
        <w:r>
          <w:fldChar w:fldCharType="separate"/>
        </w:r>
        <w:r w:rsidR="00C40225">
          <w:rPr>
            <w:noProof/>
          </w:rPr>
          <w:t>42</w:t>
        </w:r>
        <w:r>
          <w:fldChar w:fldCharType="end"/>
        </w:r>
      </w:p>
    </w:sdtContent>
  </w:sdt>
  <w:p w:rsidR="00B81C32" w:rsidRDefault="00B81C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2A" w:rsidRDefault="005F142A" w:rsidP="00B81C32">
      <w:pPr>
        <w:spacing w:after="0" w:line="240" w:lineRule="auto"/>
      </w:pPr>
      <w:r>
        <w:separator/>
      </w:r>
    </w:p>
  </w:footnote>
  <w:footnote w:type="continuationSeparator" w:id="0">
    <w:p w:rsidR="005F142A" w:rsidRDefault="005F142A" w:rsidP="00B8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5D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58B4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1C6B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56F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0E7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0A64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9B6"/>
    <w:multiLevelType w:val="multilevel"/>
    <w:tmpl w:val="3510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C6346"/>
    <w:multiLevelType w:val="hybridMultilevel"/>
    <w:tmpl w:val="300ECDA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60559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7E5C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15DEB"/>
    <w:multiLevelType w:val="hybridMultilevel"/>
    <w:tmpl w:val="021E8DD2"/>
    <w:lvl w:ilvl="0" w:tplc="DF44A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A163B1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57B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36"/>
    <w:rsid w:val="00007C81"/>
    <w:rsid w:val="0001298F"/>
    <w:rsid w:val="00022F98"/>
    <w:rsid w:val="00030F75"/>
    <w:rsid w:val="00047A8D"/>
    <w:rsid w:val="00075A9E"/>
    <w:rsid w:val="00085980"/>
    <w:rsid w:val="000971F3"/>
    <w:rsid w:val="000A0BA3"/>
    <w:rsid w:val="000A4591"/>
    <w:rsid w:val="000B0625"/>
    <w:rsid w:val="000C5285"/>
    <w:rsid w:val="000D0A57"/>
    <w:rsid w:val="000D1EDA"/>
    <w:rsid w:val="000E76D2"/>
    <w:rsid w:val="00102770"/>
    <w:rsid w:val="00121275"/>
    <w:rsid w:val="00127722"/>
    <w:rsid w:val="001327F7"/>
    <w:rsid w:val="00145089"/>
    <w:rsid w:val="00153EFB"/>
    <w:rsid w:val="001541FA"/>
    <w:rsid w:val="00166894"/>
    <w:rsid w:val="00186F10"/>
    <w:rsid w:val="00193952"/>
    <w:rsid w:val="0019518D"/>
    <w:rsid w:val="001954FF"/>
    <w:rsid w:val="001A160F"/>
    <w:rsid w:val="001A2B08"/>
    <w:rsid w:val="001A69D8"/>
    <w:rsid w:val="001B3846"/>
    <w:rsid w:val="001C1F1D"/>
    <w:rsid w:val="001E025B"/>
    <w:rsid w:val="001F22DE"/>
    <w:rsid w:val="002050C9"/>
    <w:rsid w:val="002055CD"/>
    <w:rsid w:val="00215E54"/>
    <w:rsid w:val="00232A3E"/>
    <w:rsid w:val="00234712"/>
    <w:rsid w:val="00243A07"/>
    <w:rsid w:val="00283147"/>
    <w:rsid w:val="002B3A30"/>
    <w:rsid w:val="002C13B1"/>
    <w:rsid w:val="002D701D"/>
    <w:rsid w:val="002E04FA"/>
    <w:rsid w:val="002E47AA"/>
    <w:rsid w:val="002F4A4C"/>
    <w:rsid w:val="002F6FD1"/>
    <w:rsid w:val="00315362"/>
    <w:rsid w:val="00337158"/>
    <w:rsid w:val="0037064A"/>
    <w:rsid w:val="00382CBB"/>
    <w:rsid w:val="00395002"/>
    <w:rsid w:val="0039699B"/>
    <w:rsid w:val="003C318A"/>
    <w:rsid w:val="003C4C80"/>
    <w:rsid w:val="003D2FCF"/>
    <w:rsid w:val="003E2349"/>
    <w:rsid w:val="003E2894"/>
    <w:rsid w:val="003F5299"/>
    <w:rsid w:val="004052B4"/>
    <w:rsid w:val="00405F8C"/>
    <w:rsid w:val="00433244"/>
    <w:rsid w:val="00440AC7"/>
    <w:rsid w:val="00442D03"/>
    <w:rsid w:val="00451EA8"/>
    <w:rsid w:val="00491FD6"/>
    <w:rsid w:val="004A0C10"/>
    <w:rsid w:val="004A1B84"/>
    <w:rsid w:val="004A2E2F"/>
    <w:rsid w:val="004A58F7"/>
    <w:rsid w:val="004B6FF3"/>
    <w:rsid w:val="004C32A1"/>
    <w:rsid w:val="004D5D8C"/>
    <w:rsid w:val="00520776"/>
    <w:rsid w:val="00526008"/>
    <w:rsid w:val="005345C8"/>
    <w:rsid w:val="00535726"/>
    <w:rsid w:val="00541F70"/>
    <w:rsid w:val="00560886"/>
    <w:rsid w:val="00565F4D"/>
    <w:rsid w:val="00597CBA"/>
    <w:rsid w:val="005A6B84"/>
    <w:rsid w:val="005A6F37"/>
    <w:rsid w:val="005B2356"/>
    <w:rsid w:val="005C38DE"/>
    <w:rsid w:val="005D458A"/>
    <w:rsid w:val="005E4941"/>
    <w:rsid w:val="005F142A"/>
    <w:rsid w:val="006012EE"/>
    <w:rsid w:val="0061177A"/>
    <w:rsid w:val="00623FF1"/>
    <w:rsid w:val="00627800"/>
    <w:rsid w:val="00627C74"/>
    <w:rsid w:val="006402D9"/>
    <w:rsid w:val="00643419"/>
    <w:rsid w:val="006578B4"/>
    <w:rsid w:val="0068408C"/>
    <w:rsid w:val="006947A3"/>
    <w:rsid w:val="006A2E90"/>
    <w:rsid w:val="006C1A6C"/>
    <w:rsid w:val="006D0E4D"/>
    <w:rsid w:val="006E2095"/>
    <w:rsid w:val="006E66CF"/>
    <w:rsid w:val="006F5FB1"/>
    <w:rsid w:val="007114AA"/>
    <w:rsid w:val="007240B4"/>
    <w:rsid w:val="00724BF6"/>
    <w:rsid w:val="00785F3B"/>
    <w:rsid w:val="00792CAD"/>
    <w:rsid w:val="007C2376"/>
    <w:rsid w:val="007C70FC"/>
    <w:rsid w:val="007D01EA"/>
    <w:rsid w:val="007D1E79"/>
    <w:rsid w:val="007D25C6"/>
    <w:rsid w:val="007E09BD"/>
    <w:rsid w:val="007F2735"/>
    <w:rsid w:val="007F4FA3"/>
    <w:rsid w:val="008037C9"/>
    <w:rsid w:val="00877554"/>
    <w:rsid w:val="00877DB4"/>
    <w:rsid w:val="00883F28"/>
    <w:rsid w:val="0088728A"/>
    <w:rsid w:val="00887C5F"/>
    <w:rsid w:val="008B51F5"/>
    <w:rsid w:val="008C4EC4"/>
    <w:rsid w:val="008D2CD9"/>
    <w:rsid w:val="008D66DD"/>
    <w:rsid w:val="008E3C94"/>
    <w:rsid w:val="008F7274"/>
    <w:rsid w:val="0090173F"/>
    <w:rsid w:val="0091493A"/>
    <w:rsid w:val="009210E1"/>
    <w:rsid w:val="00990015"/>
    <w:rsid w:val="009C0AF2"/>
    <w:rsid w:val="009C23FF"/>
    <w:rsid w:val="009C72F7"/>
    <w:rsid w:val="009C7EA1"/>
    <w:rsid w:val="009F31DF"/>
    <w:rsid w:val="009F3D4B"/>
    <w:rsid w:val="00A27092"/>
    <w:rsid w:val="00A511AE"/>
    <w:rsid w:val="00A545FF"/>
    <w:rsid w:val="00A63005"/>
    <w:rsid w:val="00A6430F"/>
    <w:rsid w:val="00A75F8A"/>
    <w:rsid w:val="00A815B6"/>
    <w:rsid w:val="00A8214F"/>
    <w:rsid w:val="00A863B1"/>
    <w:rsid w:val="00A965D8"/>
    <w:rsid w:val="00AA2BAC"/>
    <w:rsid w:val="00AA5F1C"/>
    <w:rsid w:val="00AB790E"/>
    <w:rsid w:val="00AD3071"/>
    <w:rsid w:val="00AD381F"/>
    <w:rsid w:val="00AE0D64"/>
    <w:rsid w:val="00B062EF"/>
    <w:rsid w:val="00B06FA7"/>
    <w:rsid w:val="00B078A8"/>
    <w:rsid w:val="00B104D2"/>
    <w:rsid w:val="00B11446"/>
    <w:rsid w:val="00B26215"/>
    <w:rsid w:val="00B2666A"/>
    <w:rsid w:val="00B4150A"/>
    <w:rsid w:val="00B600AD"/>
    <w:rsid w:val="00B6446A"/>
    <w:rsid w:val="00B700E3"/>
    <w:rsid w:val="00B81A56"/>
    <w:rsid w:val="00B81C32"/>
    <w:rsid w:val="00BD4636"/>
    <w:rsid w:val="00BD4B02"/>
    <w:rsid w:val="00BE7DAF"/>
    <w:rsid w:val="00BF3319"/>
    <w:rsid w:val="00C010A0"/>
    <w:rsid w:val="00C16B8A"/>
    <w:rsid w:val="00C17A78"/>
    <w:rsid w:val="00C40225"/>
    <w:rsid w:val="00C4649E"/>
    <w:rsid w:val="00C502D6"/>
    <w:rsid w:val="00C6651B"/>
    <w:rsid w:val="00C83A5E"/>
    <w:rsid w:val="00C95A8F"/>
    <w:rsid w:val="00C97189"/>
    <w:rsid w:val="00CA061B"/>
    <w:rsid w:val="00CA193F"/>
    <w:rsid w:val="00CB11DF"/>
    <w:rsid w:val="00CC1169"/>
    <w:rsid w:val="00CC57CC"/>
    <w:rsid w:val="00CD0A98"/>
    <w:rsid w:val="00CD2E7E"/>
    <w:rsid w:val="00CD5F58"/>
    <w:rsid w:val="00CD714D"/>
    <w:rsid w:val="00CF370D"/>
    <w:rsid w:val="00D03C18"/>
    <w:rsid w:val="00D332BE"/>
    <w:rsid w:val="00D37788"/>
    <w:rsid w:val="00D443D3"/>
    <w:rsid w:val="00D94D75"/>
    <w:rsid w:val="00DA1A87"/>
    <w:rsid w:val="00DC2333"/>
    <w:rsid w:val="00DC58D8"/>
    <w:rsid w:val="00DE15EA"/>
    <w:rsid w:val="00DE7F83"/>
    <w:rsid w:val="00DF012D"/>
    <w:rsid w:val="00E005A0"/>
    <w:rsid w:val="00E85D50"/>
    <w:rsid w:val="00E94BC4"/>
    <w:rsid w:val="00EB3418"/>
    <w:rsid w:val="00EB7ADC"/>
    <w:rsid w:val="00EC2C46"/>
    <w:rsid w:val="00EE5B90"/>
    <w:rsid w:val="00F02226"/>
    <w:rsid w:val="00F22E95"/>
    <w:rsid w:val="00F27320"/>
    <w:rsid w:val="00F30818"/>
    <w:rsid w:val="00F50823"/>
    <w:rsid w:val="00F5700A"/>
    <w:rsid w:val="00F62D25"/>
    <w:rsid w:val="00F66216"/>
    <w:rsid w:val="00F71ECE"/>
    <w:rsid w:val="00F77056"/>
    <w:rsid w:val="00F808D3"/>
    <w:rsid w:val="00FA3F06"/>
    <w:rsid w:val="00FC2700"/>
    <w:rsid w:val="00FC2B86"/>
    <w:rsid w:val="00FE0159"/>
    <w:rsid w:val="00FF2241"/>
    <w:rsid w:val="00FF2449"/>
    <w:rsid w:val="00FF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FBB1"/>
  <w15:docId w15:val="{0E6A8046-459A-4FAD-AFE2-5E585151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E4D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6D0E4D"/>
    <w:rPr>
      <w:rFonts w:ascii="Calibri" w:eastAsia="Times New Roman" w:hAnsi="Calibri" w:cs="Times New Roman"/>
      <w:lang w:val="en-US"/>
    </w:rPr>
  </w:style>
  <w:style w:type="paragraph" w:styleId="a5">
    <w:name w:val="No Spacing"/>
    <w:uiPriority w:val="1"/>
    <w:qFormat/>
    <w:rsid w:val="006D0E4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B1144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B1144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B8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81C32"/>
  </w:style>
  <w:style w:type="character" w:styleId="aa">
    <w:name w:val="Strong"/>
    <w:basedOn w:val="a0"/>
    <w:uiPriority w:val="22"/>
    <w:qFormat/>
    <w:rsid w:val="0091493A"/>
    <w:rPr>
      <w:b/>
      <w:bCs/>
    </w:rPr>
  </w:style>
  <w:style w:type="paragraph" w:styleId="ab">
    <w:name w:val="Normal (Web)"/>
    <w:basedOn w:val="a"/>
    <w:uiPriority w:val="99"/>
    <w:unhideWhenUsed/>
    <w:rsid w:val="004A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5D4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5D458A"/>
    <w:rPr>
      <w:rFonts w:ascii="Segoe UI" w:hAnsi="Segoe UI" w:cs="Segoe UI"/>
      <w:sz w:val="18"/>
      <w:szCs w:val="18"/>
    </w:rPr>
  </w:style>
  <w:style w:type="paragraph" w:customStyle="1" w:styleId="1">
    <w:name w:val="Без разредка1"/>
    <w:rsid w:val="00030F7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table" w:customStyle="1" w:styleId="10">
    <w:name w:val="Мрежа в таблица1"/>
    <w:basedOn w:val="a1"/>
    <w:next w:val="a7"/>
    <w:uiPriority w:val="39"/>
    <w:rsid w:val="00D0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25B7-F17B-4866-846B-F3352FF0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42</Pages>
  <Words>10429</Words>
  <Characters>59448</Characters>
  <Application>Microsoft Office Word</Application>
  <DocSecurity>0</DocSecurity>
  <Lines>495</Lines>
  <Paragraphs>139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38</cp:revision>
  <cp:lastPrinted>2024-06-09T11:11:00Z</cp:lastPrinted>
  <dcterms:created xsi:type="dcterms:W3CDTF">2024-06-03T10:59:00Z</dcterms:created>
  <dcterms:modified xsi:type="dcterms:W3CDTF">2024-06-09T12:32:00Z</dcterms:modified>
</cp:coreProperties>
</file>