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109" w:rsidRPr="005850BA" w:rsidRDefault="00313109" w:rsidP="00313109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ПРОЕКТ ЗА ДНЕВЕН РЕД</w:t>
      </w:r>
    </w:p>
    <w:p w:rsidR="00313109" w:rsidRDefault="00313109" w:rsidP="00313109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за заседание на Районна избирателна комисия 17 – Пловдив област,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насрочено на </w:t>
      </w:r>
      <w:r w:rsidR="00D1112D">
        <w:rPr>
          <w:rFonts w:ascii="Times New Roman" w:eastAsia="Times New Roman" w:hAnsi="Times New Roman"/>
          <w:b/>
          <w:sz w:val="24"/>
          <w:szCs w:val="20"/>
        </w:rPr>
        <w:t>27</w:t>
      </w:r>
      <w:r>
        <w:rPr>
          <w:rFonts w:ascii="Times New Roman" w:eastAsia="Times New Roman" w:hAnsi="Times New Roman"/>
          <w:b/>
          <w:sz w:val="24"/>
          <w:szCs w:val="20"/>
        </w:rPr>
        <w:t>.0</w:t>
      </w:r>
      <w:r w:rsidR="00D1112D">
        <w:rPr>
          <w:rFonts w:ascii="Times New Roman" w:eastAsia="Times New Roman" w:hAnsi="Times New Roman"/>
          <w:b/>
          <w:sz w:val="24"/>
          <w:szCs w:val="20"/>
        </w:rPr>
        <w:t>2</w:t>
      </w:r>
      <w:r>
        <w:rPr>
          <w:rFonts w:ascii="Times New Roman" w:eastAsia="Times New Roman" w:hAnsi="Times New Roman"/>
          <w:b/>
          <w:sz w:val="24"/>
          <w:szCs w:val="20"/>
        </w:rPr>
        <w:t>.2017г. от 1</w:t>
      </w:r>
      <w:r w:rsidR="00D1112D">
        <w:rPr>
          <w:rFonts w:ascii="Times New Roman" w:eastAsia="Times New Roman" w:hAnsi="Times New Roman"/>
          <w:b/>
          <w:sz w:val="24"/>
          <w:szCs w:val="20"/>
        </w:rPr>
        <w:t>8</w:t>
      </w:r>
      <w:r>
        <w:rPr>
          <w:rFonts w:ascii="Times New Roman" w:eastAsia="Times New Roman" w:hAnsi="Times New Roman"/>
          <w:b/>
          <w:sz w:val="24"/>
          <w:szCs w:val="20"/>
        </w:rPr>
        <w:t>.</w:t>
      </w:r>
      <w:r w:rsidRPr="00313109">
        <w:rPr>
          <w:rFonts w:ascii="Times New Roman" w:eastAsia="Times New Roman" w:hAnsi="Times New Roman"/>
          <w:b/>
          <w:sz w:val="24"/>
          <w:szCs w:val="20"/>
        </w:rPr>
        <w:t xml:space="preserve">00 </w:t>
      </w:r>
      <w:r w:rsidRPr="005850BA">
        <w:rPr>
          <w:rFonts w:ascii="Times New Roman" w:eastAsia="Times New Roman" w:hAnsi="Times New Roman"/>
          <w:b/>
          <w:sz w:val="24"/>
          <w:szCs w:val="20"/>
        </w:rPr>
        <w:t>часа</w:t>
      </w:r>
    </w:p>
    <w:p w:rsidR="00313109" w:rsidRDefault="00313109" w:rsidP="00313109">
      <w:pPr>
        <w:spacing w:after="0" w:line="240" w:lineRule="auto"/>
        <w:ind w:right="-30"/>
        <w:jc w:val="right"/>
        <w:rPr>
          <w:b/>
        </w:rPr>
      </w:pPr>
    </w:p>
    <w:p w:rsidR="00313109" w:rsidRPr="006C0811" w:rsidRDefault="00313109" w:rsidP="00313109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Последен № </w:t>
      </w:r>
      <w:r w:rsidR="00D1112D">
        <w:rPr>
          <w:rFonts w:ascii="Times New Roman" w:hAnsi="Times New Roman"/>
          <w:b/>
          <w:sz w:val="24"/>
          <w:lang w:val="en-US"/>
        </w:rPr>
        <w:t>70</w:t>
      </w:r>
      <w:r>
        <w:rPr>
          <w:rFonts w:ascii="Times New Roman" w:hAnsi="Times New Roman"/>
          <w:b/>
          <w:sz w:val="24"/>
        </w:rPr>
        <w:t>-НС/</w:t>
      </w:r>
      <w:r w:rsidR="00D1112D">
        <w:rPr>
          <w:rFonts w:ascii="Times New Roman" w:hAnsi="Times New Roman"/>
          <w:b/>
          <w:sz w:val="24"/>
          <w:lang w:val="en-US"/>
        </w:rPr>
        <w:t>24.02.</w:t>
      </w:r>
      <w:r w:rsidRPr="006C0811">
        <w:rPr>
          <w:rFonts w:ascii="Times New Roman" w:hAnsi="Times New Roman"/>
          <w:b/>
          <w:sz w:val="24"/>
        </w:rPr>
        <w:t>2017г.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7077"/>
        <w:gridCol w:w="1843"/>
      </w:tblGrid>
      <w:tr w:rsidR="00313109" w:rsidRPr="005850BA" w:rsidTr="00BB43E4">
        <w:tc>
          <w:tcPr>
            <w:tcW w:w="544" w:type="dxa"/>
          </w:tcPr>
          <w:p w:rsidR="00313109" w:rsidRPr="005850BA" w:rsidRDefault="00313109" w:rsidP="00BB43E4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077" w:type="dxa"/>
          </w:tcPr>
          <w:p w:rsidR="00313109" w:rsidRPr="005850BA" w:rsidRDefault="00313109" w:rsidP="00BB43E4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843" w:type="dxa"/>
          </w:tcPr>
          <w:p w:rsidR="00313109" w:rsidRPr="005850BA" w:rsidRDefault="00313109" w:rsidP="00BB43E4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313109" w:rsidRPr="005850BA" w:rsidTr="00BB43E4">
        <w:tc>
          <w:tcPr>
            <w:tcW w:w="544" w:type="dxa"/>
          </w:tcPr>
          <w:p w:rsidR="00313109" w:rsidRPr="005850BA" w:rsidRDefault="00313109" w:rsidP="00BB43E4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77" w:type="dxa"/>
          </w:tcPr>
          <w:p w:rsidR="00313109" w:rsidRPr="00313109" w:rsidRDefault="00313109" w:rsidP="00313109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="00D1112D">
              <w:rPr>
                <w:rFonts w:ascii="Times New Roman" w:hAnsi="Times New Roman"/>
                <w:b/>
                <w:sz w:val="24"/>
                <w:szCs w:val="24"/>
              </w:rPr>
              <w:t xml:space="preserve"> на решения</w:t>
            </w: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 xml:space="preserve"> относно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D1112D" w:rsidRPr="00D1112D">
              <w:rPr>
                <w:rFonts w:ascii="Times New Roman" w:hAnsi="Times New Roman"/>
                <w:sz w:val="24"/>
                <w:szCs w:val="24"/>
              </w:rPr>
              <w:t>Назначаване на съставите на секционните избирателни комисии</w:t>
            </w:r>
            <w:r w:rsidR="00D111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C0832" w:rsidRPr="005850BA" w:rsidRDefault="00D1112D" w:rsidP="00AC0832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D1112D" w:rsidRPr="005850BA" w:rsidTr="00810740">
        <w:tc>
          <w:tcPr>
            <w:tcW w:w="544" w:type="dxa"/>
          </w:tcPr>
          <w:p w:rsidR="00D1112D" w:rsidRPr="005850BA" w:rsidRDefault="00D1112D" w:rsidP="0081074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77" w:type="dxa"/>
          </w:tcPr>
          <w:p w:rsidR="00D1112D" w:rsidRPr="00D1112D" w:rsidRDefault="00D1112D" w:rsidP="00810740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2D">
              <w:rPr>
                <w:rFonts w:ascii="Times New Roman" w:hAnsi="Times New Roman"/>
                <w:sz w:val="24"/>
                <w:szCs w:val="24"/>
              </w:rPr>
              <w:t>Доклади по писма, жалби и сигнали</w:t>
            </w:r>
            <w:r w:rsidRPr="00D1112D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1112D" w:rsidRPr="005850BA" w:rsidRDefault="00D1112D" w:rsidP="00810740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313109" w:rsidRPr="005850BA" w:rsidTr="00BB43E4">
        <w:tc>
          <w:tcPr>
            <w:tcW w:w="544" w:type="dxa"/>
          </w:tcPr>
          <w:p w:rsidR="00313109" w:rsidRPr="005850BA" w:rsidRDefault="00D1112D" w:rsidP="00BB43E4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13109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77" w:type="dxa"/>
          </w:tcPr>
          <w:p w:rsidR="00313109" w:rsidRPr="00D1112D" w:rsidRDefault="00D1112D" w:rsidP="00642180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2D">
              <w:rPr>
                <w:rFonts w:ascii="Times New Roman" w:hAnsi="Times New Roman"/>
                <w:sz w:val="24"/>
                <w:szCs w:val="24"/>
              </w:rPr>
              <w:t>Разни.</w:t>
            </w:r>
          </w:p>
        </w:tc>
        <w:tc>
          <w:tcPr>
            <w:tcW w:w="1843" w:type="dxa"/>
          </w:tcPr>
          <w:p w:rsidR="00313109" w:rsidRPr="005850BA" w:rsidRDefault="00313109" w:rsidP="00BB43E4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</w:tbl>
    <w:p w:rsidR="00313109" w:rsidRPr="00D0081C" w:rsidRDefault="00313109" w:rsidP="00313109">
      <w:pPr>
        <w:rPr>
          <w:rFonts w:ascii="Times New Roman" w:hAnsi="Times New Roman"/>
          <w:sz w:val="24"/>
        </w:rPr>
      </w:pPr>
    </w:p>
    <w:p w:rsidR="00677112" w:rsidRDefault="00677112"/>
    <w:sectPr w:rsidR="00677112" w:rsidSect="00677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09"/>
    <w:rsid w:val="0011118B"/>
    <w:rsid w:val="00255F26"/>
    <w:rsid w:val="00313109"/>
    <w:rsid w:val="00380F9B"/>
    <w:rsid w:val="00590A2A"/>
    <w:rsid w:val="00626042"/>
    <w:rsid w:val="00642180"/>
    <w:rsid w:val="00677112"/>
    <w:rsid w:val="00751BC7"/>
    <w:rsid w:val="007F3DFC"/>
    <w:rsid w:val="00A961B2"/>
    <w:rsid w:val="00AC0832"/>
    <w:rsid w:val="00C403C3"/>
    <w:rsid w:val="00C66CCA"/>
    <w:rsid w:val="00D1112D"/>
    <w:rsid w:val="00D906AE"/>
    <w:rsid w:val="00DC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2E7E"/>
  <w15:docId w15:val="{0A00E834-78D2-448E-AA61-06895089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109"/>
    <w:rPr>
      <w:rFonts w:eastAsiaTheme="minorEastAsia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10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55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55F26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RIK17</cp:lastModifiedBy>
  <cp:revision>8</cp:revision>
  <cp:lastPrinted>2017-02-25T12:10:00Z</cp:lastPrinted>
  <dcterms:created xsi:type="dcterms:W3CDTF">2017-02-25T11:55:00Z</dcterms:created>
  <dcterms:modified xsi:type="dcterms:W3CDTF">2017-02-25T12:46:00Z</dcterms:modified>
</cp:coreProperties>
</file>