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AC" w:rsidRPr="00704875" w:rsidRDefault="006528AC" w:rsidP="006528A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875">
        <w:rPr>
          <w:rFonts w:ascii="Times New Roman" w:eastAsia="Times New Roman" w:hAnsi="Times New Roman" w:cs="Times New Roman"/>
          <w:b/>
          <w:sz w:val="24"/>
          <w:szCs w:val="20"/>
        </w:rPr>
        <w:t>ПРОЕКТ ЗА ДНЕВЕН РЕД</w:t>
      </w:r>
    </w:p>
    <w:p w:rsidR="006528AC" w:rsidRPr="00704875" w:rsidRDefault="006528AC" w:rsidP="006528A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875">
        <w:rPr>
          <w:rFonts w:ascii="Times New Roman" w:eastAsia="Times New Roman" w:hAnsi="Times New Roman" w:cs="Times New Roman"/>
          <w:b/>
          <w:sz w:val="24"/>
          <w:szCs w:val="20"/>
        </w:rPr>
        <w:t xml:space="preserve">за заседание на Районна избирателна комисия 17 – Пловдив област, насрочено на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03</w:t>
      </w:r>
      <w:r w:rsidRPr="00704875">
        <w:rPr>
          <w:rFonts w:ascii="Times New Roman" w:eastAsia="Times New Roman" w:hAnsi="Times New Roman" w:cs="Times New Roman"/>
          <w:b/>
          <w:sz w:val="24"/>
          <w:szCs w:val="20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704875">
        <w:rPr>
          <w:rFonts w:ascii="Times New Roman" w:eastAsia="Times New Roman" w:hAnsi="Times New Roman" w:cs="Times New Roman"/>
          <w:b/>
          <w:sz w:val="24"/>
          <w:szCs w:val="20"/>
        </w:rPr>
        <w:t>.2017г. от 17: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00</w:t>
      </w:r>
      <w:r w:rsidRPr="00704875">
        <w:rPr>
          <w:rFonts w:ascii="Times New Roman" w:eastAsia="Times New Roman" w:hAnsi="Times New Roman" w:cs="Times New Roman"/>
          <w:b/>
          <w:sz w:val="24"/>
          <w:szCs w:val="20"/>
        </w:rPr>
        <w:t xml:space="preserve"> часа</w:t>
      </w:r>
    </w:p>
    <w:p w:rsidR="006528AC" w:rsidRDefault="006528AC" w:rsidP="006528AC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p w:rsidR="006528AC" w:rsidRPr="006528AC" w:rsidRDefault="006528AC" w:rsidP="006528AC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Последен № </w:t>
      </w:r>
      <w:r>
        <w:rPr>
          <w:rFonts w:ascii="Times New Roman" w:hAnsi="Times New Roman"/>
          <w:b/>
          <w:sz w:val="24"/>
          <w:lang w:val="en-US"/>
        </w:rPr>
        <w:t>88</w:t>
      </w:r>
      <w:r>
        <w:rPr>
          <w:rFonts w:ascii="Times New Roman" w:hAnsi="Times New Roman"/>
          <w:b/>
          <w:sz w:val="24"/>
        </w:rPr>
        <w:t>-НС/</w:t>
      </w:r>
      <w:r>
        <w:rPr>
          <w:rFonts w:ascii="Times New Roman" w:hAnsi="Times New Roman"/>
          <w:b/>
          <w:sz w:val="24"/>
          <w:lang w:val="en-US"/>
        </w:rPr>
        <w:t>28</w:t>
      </w:r>
      <w:r>
        <w:rPr>
          <w:rFonts w:ascii="Times New Roman" w:hAnsi="Times New Roman"/>
          <w:b/>
          <w:sz w:val="24"/>
          <w:lang w:val="en-US"/>
        </w:rPr>
        <w:t>.02.</w:t>
      </w:r>
      <w:r w:rsidRPr="006C0811">
        <w:rPr>
          <w:rFonts w:ascii="Times New Roman" w:hAnsi="Times New Roman"/>
          <w:b/>
          <w:sz w:val="24"/>
        </w:rPr>
        <w:t>2017г.</w:t>
      </w:r>
    </w:p>
    <w:tbl>
      <w:tblPr>
        <w:tblStyle w:val="a3"/>
        <w:tblW w:w="9381" w:type="dxa"/>
        <w:tblLook w:val="04A0" w:firstRow="1" w:lastRow="0" w:firstColumn="1" w:lastColumn="0" w:noHBand="0" w:noVBand="1"/>
      </w:tblPr>
      <w:tblGrid>
        <w:gridCol w:w="538"/>
        <w:gridCol w:w="7018"/>
        <w:gridCol w:w="1825"/>
      </w:tblGrid>
      <w:tr w:rsidR="006528AC" w:rsidRPr="00704875" w:rsidTr="006528AC">
        <w:trPr>
          <w:trHeight w:val="721"/>
        </w:trPr>
        <w:tc>
          <w:tcPr>
            <w:tcW w:w="538" w:type="dxa"/>
          </w:tcPr>
          <w:p w:rsidR="006528AC" w:rsidRPr="00704875" w:rsidRDefault="006528AC" w:rsidP="00FC2FDC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87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18" w:type="dxa"/>
          </w:tcPr>
          <w:p w:rsidR="006528AC" w:rsidRPr="00704875" w:rsidRDefault="006528AC" w:rsidP="00FC2FD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875">
              <w:rPr>
                <w:rFonts w:ascii="Times New Roman" w:hAnsi="Times New Roman" w:cs="Times New Roman"/>
                <w:b/>
              </w:rPr>
              <w:t>МАТЕРИАЛИ ЗА ЗАСЕДАНИЕТО:</w:t>
            </w:r>
          </w:p>
        </w:tc>
        <w:tc>
          <w:tcPr>
            <w:tcW w:w="1825" w:type="dxa"/>
          </w:tcPr>
          <w:p w:rsidR="006528AC" w:rsidRPr="00704875" w:rsidRDefault="006528AC" w:rsidP="00FC2FD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875">
              <w:rPr>
                <w:rFonts w:ascii="Times New Roman" w:hAnsi="Times New Roman" w:cs="Times New Roman"/>
                <w:b/>
              </w:rPr>
              <w:t>ЧЛЕН  НА РИК</w:t>
            </w:r>
          </w:p>
        </w:tc>
      </w:tr>
      <w:tr w:rsidR="006528AC" w:rsidRPr="00704875" w:rsidTr="006528AC">
        <w:trPr>
          <w:trHeight w:val="837"/>
        </w:trPr>
        <w:tc>
          <w:tcPr>
            <w:tcW w:w="538" w:type="dxa"/>
          </w:tcPr>
          <w:p w:rsidR="006528AC" w:rsidRPr="00704875" w:rsidRDefault="006528AC" w:rsidP="00FC2F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8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8" w:type="dxa"/>
          </w:tcPr>
          <w:p w:rsidR="006528AC" w:rsidRPr="00704875" w:rsidRDefault="006528AC" w:rsidP="006528AC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на решения относно: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Поправка на технически грешки</w:t>
            </w:r>
            <w:r w:rsidRPr="0070487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Решенията за назначаване на СИК</w:t>
            </w:r>
          </w:p>
        </w:tc>
        <w:tc>
          <w:tcPr>
            <w:tcW w:w="1825" w:type="dxa"/>
          </w:tcPr>
          <w:p w:rsidR="006528AC" w:rsidRPr="00704875" w:rsidRDefault="006528AC" w:rsidP="00FC2FD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87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6528AC" w:rsidRPr="00704875" w:rsidTr="006528AC">
        <w:trPr>
          <w:trHeight w:val="859"/>
        </w:trPr>
        <w:tc>
          <w:tcPr>
            <w:tcW w:w="538" w:type="dxa"/>
          </w:tcPr>
          <w:p w:rsidR="006528AC" w:rsidRPr="00704875" w:rsidRDefault="006528AC" w:rsidP="00FC2F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8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8" w:type="dxa"/>
          </w:tcPr>
          <w:p w:rsidR="006528AC" w:rsidRPr="00704875" w:rsidRDefault="006528AC" w:rsidP="006528AC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на решения относно: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Промени в съставите на СИК</w:t>
            </w:r>
          </w:p>
        </w:tc>
        <w:tc>
          <w:tcPr>
            <w:tcW w:w="1825" w:type="dxa"/>
          </w:tcPr>
          <w:p w:rsidR="006528AC" w:rsidRPr="00704875" w:rsidRDefault="006528AC" w:rsidP="00FC2FD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87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6528AC" w:rsidRPr="00704875" w:rsidTr="006528AC">
        <w:trPr>
          <w:trHeight w:val="837"/>
        </w:trPr>
        <w:tc>
          <w:tcPr>
            <w:tcW w:w="538" w:type="dxa"/>
          </w:tcPr>
          <w:p w:rsidR="006528AC" w:rsidRPr="00704875" w:rsidRDefault="006528AC" w:rsidP="00FC2F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8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8" w:type="dxa"/>
          </w:tcPr>
          <w:p w:rsidR="006528AC" w:rsidRPr="006528AC" w:rsidRDefault="006528AC" w:rsidP="00FC2FDC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Доклади по писма, жалби и сигнали</w:t>
            </w:r>
            <w:bookmarkStart w:id="0" w:name="_GoBack"/>
            <w:bookmarkEnd w:id="0"/>
          </w:p>
        </w:tc>
        <w:tc>
          <w:tcPr>
            <w:tcW w:w="1825" w:type="dxa"/>
          </w:tcPr>
          <w:p w:rsidR="006528AC" w:rsidRPr="00704875" w:rsidRDefault="006528AC" w:rsidP="00FC2FD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87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6528AC" w:rsidRPr="00704875" w:rsidTr="006528AC">
        <w:trPr>
          <w:trHeight w:val="674"/>
        </w:trPr>
        <w:tc>
          <w:tcPr>
            <w:tcW w:w="538" w:type="dxa"/>
          </w:tcPr>
          <w:p w:rsidR="006528AC" w:rsidRPr="00704875" w:rsidRDefault="006528AC" w:rsidP="00FC2FDC">
            <w:pPr>
              <w:rPr>
                <w:rFonts w:ascii="Times New Roman" w:hAnsi="Times New Roman" w:cs="Times New Roman"/>
                <w:sz w:val="24"/>
              </w:rPr>
            </w:pPr>
            <w:r w:rsidRPr="0070487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018" w:type="dxa"/>
          </w:tcPr>
          <w:p w:rsidR="006528AC" w:rsidRPr="00327FA5" w:rsidRDefault="006528AC" w:rsidP="00FC2F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27FA5">
              <w:rPr>
                <w:rFonts w:ascii="Times New Roman" w:hAnsi="Times New Roman" w:cs="Times New Roman"/>
                <w:b/>
              </w:rPr>
              <w:t>Разни.</w:t>
            </w:r>
          </w:p>
        </w:tc>
        <w:tc>
          <w:tcPr>
            <w:tcW w:w="1825" w:type="dxa"/>
          </w:tcPr>
          <w:p w:rsidR="006528AC" w:rsidRPr="00704875" w:rsidRDefault="006528AC" w:rsidP="00FC2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875">
              <w:rPr>
                <w:rFonts w:ascii="Times New Roman" w:hAnsi="Times New Roman" w:cs="Times New Roman"/>
                <w:sz w:val="24"/>
              </w:rPr>
              <w:t>ИИ</w:t>
            </w:r>
          </w:p>
        </w:tc>
      </w:tr>
    </w:tbl>
    <w:p w:rsidR="006528AC" w:rsidRPr="00704875" w:rsidRDefault="006528AC" w:rsidP="006528AC">
      <w:pPr>
        <w:rPr>
          <w:rFonts w:ascii="Times New Roman" w:hAnsi="Times New Roman" w:cs="Times New Roman"/>
        </w:rPr>
      </w:pPr>
    </w:p>
    <w:p w:rsidR="007D68F8" w:rsidRDefault="007D68F8"/>
    <w:sectPr w:rsidR="007D68F8" w:rsidSect="0067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E0"/>
    <w:rsid w:val="001D0BD3"/>
    <w:rsid w:val="00327FA5"/>
    <w:rsid w:val="006528AC"/>
    <w:rsid w:val="007D68F8"/>
    <w:rsid w:val="009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6DAB"/>
  <w15:chartTrackingRefBased/>
  <w15:docId w15:val="{416B72CB-B6A7-4FC8-886A-07D64950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AC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</cp:revision>
  <dcterms:created xsi:type="dcterms:W3CDTF">2017-03-02T10:07:00Z</dcterms:created>
  <dcterms:modified xsi:type="dcterms:W3CDTF">2017-03-02T10:07:00Z</dcterms:modified>
</cp:coreProperties>
</file>