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B6" w:rsidRDefault="00697EB6" w:rsidP="00AD6AAD">
      <w:pPr>
        <w:shd w:val="clear" w:color="auto" w:fill="FEFEFE"/>
        <w:spacing w:after="240"/>
        <w:rPr>
          <w:rFonts w:ascii="Times New Roman" w:eastAsia="Times New Roman" w:hAnsi="Times New Roman"/>
          <w:b/>
          <w:sz w:val="24"/>
          <w:szCs w:val="24"/>
          <w:lang w:eastAsia="bg-BG"/>
        </w:rPr>
      </w:pPr>
    </w:p>
    <w:p w:rsidR="00723AF0" w:rsidRPr="004D1233" w:rsidRDefault="00723AF0" w:rsidP="00723AF0">
      <w:pPr>
        <w:shd w:val="clear" w:color="auto" w:fill="FEFEFE"/>
        <w:spacing w:after="240"/>
        <w:jc w:val="center"/>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 xml:space="preserve">ПРОТОКОЛ № </w:t>
      </w:r>
      <w:r w:rsidR="00775A63">
        <w:rPr>
          <w:rFonts w:ascii="Times New Roman" w:eastAsia="Times New Roman" w:hAnsi="Times New Roman"/>
          <w:b/>
          <w:sz w:val="24"/>
          <w:szCs w:val="24"/>
          <w:lang w:eastAsia="bg-BG"/>
        </w:rPr>
        <w:t>14</w:t>
      </w:r>
    </w:p>
    <w:p w:rsidR="00723AF0" w:rsidRPr="004D1233" w:rsidRDefault="00723AF0" w:rsidP="00723AF0">
      <w:pPr>
        <w:shd w:val="clear" w:color="auto" w:fill="FFFFFF"/>
        <w:spacing w:after="150"/>
        <w:ind w:firstLine="708"/>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 Днес, </w:t>
      </w:r>
      <w:r w:rsidR="00775A63">
        <w:rPr>
          <w:rFonts w:ascii="Times New Roman" w:eastAsia="Times New Roman" w:hAnsi="Times New Roman"/>
          <w:sz w:val="24"/>
          <w:szCs w:val="24"/>
          <w:lang w:eastAsia="bg-BG"/>
        </w:rPr>
        <w:t>11</w:t>
      </w:r>
      <w:r w:rsidR="004A1D22">
        <w:rPr>
          <w:rFonts w:ascii="Times New Roman" w:eastAsia="Times New Roman" w:hAnsi="Times New Roman"/>
          <w:sz w:val="24"/>
          <w:szCs w:val="24"/>
          <w:lang w:eastAsia="bg-BG"/>
        </w:rPr>
        <w:t>.03</w:t>
      </w:r>
      <w:r>
        <w:rPr>
          <w:rFonts w:ascii="Times New Roman" w:eastAsia="Times New Roman" w:hAnsi="Times New Roman"/>
          <w:sz w:val="24"/>
          <w:szCs w:val="24"/>
          <w:lang w:eastAsia="bg-BG"/>
        </w:rPr>
        <w:t>.2017г</w:t>
      </w:r>
      <w:r w:rsidRPr="004D1233">
        <w:rPr>
          <w:rFonts w:ascii="Times New Roman" w:eastAsia="Times New Roman" w:hAnsi="Times New Roman"/>
          <w:sz w:val="24"/>
          <w:szCs w:val="24"/>
          <w:lang w:eastAsia="bg-BG"/>
        </w:rPr>
        <w:t>. в гр.</w:t>
      </w:r>
      <w:r w:rsidR="004A1D22">
        <w:rPr>
          <w:rFonts w:ascii="Times New Roman" w:eastAsia="Times New Roman" w:hAnsi="Times New Roman"/>
          <w:sz w:val="24"/>
          <w:szCs w:val="24"/>
          <w:lang w:eastAsia="bg-BG"/>
        </w:rPr>
        <w:t xml:space="preserve"> </w:t>
      </w:r>
      <w:r w:rsidR="00C93D92">
        <w:rPr>
          <w:rFonts w:ascii="Times New Roman" w:eastAsia="Times New Roman" w:hAnsi="Times New Roman"/>
          <w:sz w:val="24"/>
          <w:szCs w:val="24"/>
          <w:lang w:eastAsia="bg-BG"/>
        </w:rPr>
        <w:t xml:space="preserve">Пловдив, пл. „Никола </w:t>
      </w:r>
      <w:proofErr w:type="spellStart"/>
      <w:r w:rsidR="00C93D92">
        <w:rPr>
          <w:rFonts w:ascii="Times New Roman" w:eastAsia="Times New Roman" w:hAnsi="Times New Roman"/>
          <w:sz w:val="24"/>
          <w:szCs w:val="24"/>
          <w:lang w:eastAsia="bg-BG"/>
        </w:rPr>
        <w:t>Мушанов</w:t>
      </w:r>
      <w:proofErr w:type="spellEnd"/>
      <w:r w:rsidRPr="004D1233">
        <w:rPr>
          <w:rFonts w:ascii="Times New Roman" w:eastAsia="Times New Roman" w:hAnsi="Times New Roman"/>
          <w:sz w:val="24"/>
          <w:szCs w:val="24"/>
          <w:lang w:eastAsia="bg-BG"/>
        </w:rPr>
        <w:t xml:space="preserve">“ № 1, ет.3, зала 300А се проведе заседание на Районна избирателна комисия (РИК) 17 – Пловдив област. Заседанието се откри в </w:t>
      </w:r>
      <w:r w:rsidR="00DA1F49">
        <w:rPr>
          <w:rFonts w:ascii="Times New Roman" w:eastAsia="Times New Roman" w:hAnsi="Times New Roman"/>
          <w:sz w:val="24"/>
          <w:szCs w:val="24"/>
          <w:lang w:eastAsia="bg-BG"/>
        </w:rPr>
        <w:t>18</w:t>
      </w:r>
      <w:r w:rsidR="00346B68">
        <w:rPr>
          <w:rFonts w:ascii="Times New Roman" w:eastAsia="Times New Roman" w:hAnsi="Times New Roman"/>
          <w:sz w:val="24"/>
          <w:szCs w:val="24"/>
          <w:lang w:eastAsia="bg-BG"/>
        </w:rPr>
        <w:t>:</w:t>
      </w:r>
      <w:r w:rsidR="00DA1F49">
        <w:rPr>
          <w:rFonts w:ascii="Times New Roman" w:eastAsia="Times New Roman" w:hAnsi="Times New Roman"/>
          <w:sz w:val="24"/>
          <w:szCs w:val="24"/>
          <w:lang w:eastAsia="bg-BG"/>
        </w:rPr>
        <w:t>00</w:t>
      </w:r>
      <w:r w:rsidRPr="004D1233">
        <w:rPr>
          <w:rFonts w:ascii="Times New Roman" w:eastAsia="Times New Roman" w:hAnsi="Times New Roman"/>
          <w:sz w:val="24"/>
          <w:szCs w:val="24"/>
          <w:lang w:eastAsia="bg-BG"/>
        </w:rPr>
        <w:t xml:space="preserve"> часа от председателя на комисията – г-н Илиан Иванов. Присъстват</w:t>
      </w:r>
      <w:r w:rsidR="00DA1F49">
        <w:rPr>
          <w:rFonts w:ascii="Times New Roman" w:eastAsia="Times New Roman" w:hAnsi="Times New Roman"/>
          <w:sz w:val="24"/>
          <w:szCs w:val="24"/>
          <w:lang w:eastAsia="bg-BG"/>
        </w:rPr>
        <w:t xml:space="preserve"> </w:t>
      </w:r>
      <w:r w:rsidR="00B4083D">
        <w:rPr>
          <w:rFonts w:ascii="Times New Roman" w:eastAsia="Times New Roman" w:hAnsi="Times New Roman"/>
          <w:sz w:val="24"/>
          <w:szCs w:val="24"/>
          <w:lang w:eastAsia="bg-BG"/>
        </w:rPr>
        <w:t>17</w:t>
      </w:r>
      <w:r w:rsidRPr="000C65F9">
        <w:rPr>
          <w:rFonts w:ascii="Times New Roman" w:eastAsia="Times New Roman" w:hAnsi="Times New Roman"/>
          <w:sz w:val="24"/>
          <w:szCs w:val="24"/>
          <w:lang w:eastAsia="bg-BG"/>
        </w:rPr>
        <w:t xml:space="preserve"> членове</w:t>
      </w:r>
      <w:r w:rsidRPr="004D1233">
        <w:rPr>
          <w:rFonts w:ascii="Times New Roman" w:eastAsia="Times New Roman" w:hAnsi="Times New Roman"/>
          <w:sz w:val="24"/>
          <w:szCs w:val="24"/>
          <w:lang w:eastAsia="bg-BG"/>
        </w:rPr>
        <w:t xml:space="preserve"> на РИК 17 Пловдив област, налице е изискуемия от ИК квору</w:t>
      </w:r>
      <w:r w:rsidR="004A1D22">
        <w:rPr>
          <w:rFonts w:ascii="Times New Roman" w:eastAsia="Times New Roman" w:hAnsi="Times New Roman"/>
          <w:sz w:val="24"/>
          <w:szCs w:val="24"/>
          <w:lang w:eastAsia="bg-BG"/>
        </w:rPr>
        <w:t>м за провеждане на заседанието.</w:t>
      </w:r>
      <w:r w:rsidR="002A3805">
        <w:rPr>
          <w:rFonts w:ascii="Times New Roman" w:eastAsia="Times New Roman" w:hAnsi="Times New Roman"/>
          <w:sz w:val="24"/>
          <w:szCs w:val="24"/>
          <w:lang w:eastAsia="bg-BG"/>
        </w:rPr>
        <w:t xml:space="preserve"> </w:t>
      </w:r>
    </w:p>
    <w:p w:rsidR="00723AF0" w:rsidRDefault="00723AF0" w:rsidP="00723AF0">
      <w:pPr>
        <w:spacing w:after="0" w:line="240" w:lineRule="auto"/>
        <w:ind w:right="-30"/>
        <w:jc w:val="right"/>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Председателят предложи заседанието да се проведе при следния дневен ред:</w:t>
      </w:r>
    </w:p>
    <w:p w:rsidR="005D36ED" w:rsidRPr="005D36ED" w:rsidRDefault="005D36ED" w:rsidP="005D36ED">
      <w:pPr>
        <w:spacing w:after="0" w:line="240" w:lineRule="auto"/>
        <w:ind w:right="-30"/>
        <w:jc w:val="right"/>
        <w:rPr>
          <w:rFonts w:ascii="Times New Roman" w:eastAsiaTheme="minorEastAsia" w:hAnsi="Times New Roman" w:cstheme="minorBidi"/>
          <w:b/>
          <w:sz w:val="24"/>
          <w:lang w:eastAsia="bg-BG"/>
        </w:rPr>
      </w:pPr>
    </w:p>
    <w:tbl>
      <w:tblPr>
        <w:tblStyle w:val="af"/>
        <w:tblW w:w="9485" w:type="dxa"/>
        <w:tblLook w:val="04A0" w:firstRow="1" w:lastRow="0" w:firstColumn="1" w:lastColumn="0" w:noHBand="0" w:noVBand="1"/>
      </w:tblPr>
      <w:tblGrid>
        <w:gridCol w:w="544"/>
        <w:gridCol w:w="7096"/>
        <w:gridCol w:w="1845"/>
      </w:tblGrid>
      <w:tr w:rsidR="00DD6CD3" w:rsidRPr="00DD6CD3" w:rsidTr="005F67C2">
        <w:trPr>
          <w:trHeight w:val="409"/>
        </w:trPr>
        <w:tc>
          <w:tcPr>
            <w:tcW w:w="544" w:type="dxa"/>
          </w:tcPr>
          <w:p w:rsidR="00DD6CD3" w:rsidRPr="00DD6CD3" w:rsidRDefault="00DD6CD3" w:rsidP="005F67C2">
            <w:pPr>
              <w:spacing w:after="0" w:line="270" w:lineRule="atLeast"/>
              <w:rPr>
                <w:rFonts w:ascii="Times New Roman" w:eastAsia="Times New Roman" w:hAnsi="Times New Roman"/>
                <w:sz w:val="20"/>
                <w:szCs w:val="20"/>
                <w:lang w:eastAsia="bg-BG"/>
              </w:rPr>
            </w:pPr>
            <w:r w:rsidRPr="00DD6CD3">
              <w:rPr>
                <w:rFonts w:ascii="Times New Roman" w:eastAsiaTheme="minorEastAsia" w:hAnsi="Times New Roman"/>
                <w:b/>
                <w:lang w:eastAsia="bg-BG"/>
              </w:rPr>
              <w:t>№</w:t>
            </w:r>
          </w:p>
        </w:tc>
        <w:tc>
          <w:tcPr>
            <w:tcW w:w="7096" w:type="dxa"/>
          </w:tcPr>
          <w:p w:rsidR="00DD6CD3" w:rsidRPr="00DD6CD3" w:rsidRDefault="00DD6CD3" w:rsidP="005F67C2">
            <w:pPr>
              <w:spacing w:after="0" w:line="270" w:lineRule="atLeast"/>
              <w:jc w:val="center"/>
              <w:rPr>
                <w:rFonts w:ascii="Times New Roman" w:eastAsia="Times New Roman" w:hAnsi="Times New Roman"/>
                <w:sz w:val="20"/>
                <w:szCs w:val="20"/>
                <w:lang w:eastAsia="bg-BG"/>
              </w:rPr>
            </w:pPr>
            <w:r w:rsidRPr="00DD6CD3">
              <w:rPr>
                <w:rFonts w:ascii="Times New Roman" w:eastAsiaTheme="minorEastAsia" w:hAnsi="Times New Roman"/>
                <w:b/>
                <w:lang w:eastAsia="bg-BG"/>
              </w:rPr>
              <w:t>МАТЕРИАЛИ ЗА ЗАСЕДАНИЕТО:</w:t>
            </w:r>
          </w:p>
        </w:tc>
        <w:tc>
          <w:tcPr>
            <w:tcW w:w="1845" w:type="dxa"/>
          </w:tcPr>
          <w:p w:rsidR="00DD6CD3" w:rsidRPr="00DD6CD3" w:rsidRDefault="00DD6CD3" w:rsidP="005F67C2">
            <w:pPr>
              <w:spacing w:after="0" w:line="270" w:lineRule="atLeast"/>
              <w:jc w:val="center"/>
              <w:rPr>
                <w:rFonts w:ascii="Times New Roman" w:eastAsia="Times New Roman" w:hAnsi="Times New Roman"/>
                <w:sz w:val="20"/>
                <w:szCs w:val="20"/>
                <w:lang w:eastAsia="bg-BG"/>
              </w:rPr>
            </w:pPr>
            <w:r w:rsidRPr="00DD6CD3">
              <w:rPr>
                <w:rFonts w:ascii="Times New Roman" w:eastAsiaTheme="minorEastAsia" w:hAnsi="Times New Roman"/>
                <w:b/>
                <w:lang w:eastAsia="bg-BG"/>
              </w:rPr>
              <w:t>ЧЛЕН  НА РИК</w:t>
            </w:r>
          </w:p>
        </w:tc>
      </w:tr>
      <w:tr w:rsidR="00DD6CD3" w:rsidRPr="00192F06" w:rsidTr="0025774E">
        <w:trPr>
          <w:trHeight w:val="837"/>
        </w:trPr>
        <w:tc>
          <w:tcPr>
            <w:tcW w:w="544" w:type="dxa"/>
          </w:tcPr>
          <w:p w:rsidR="00DD6CD3" w:rsidRPr="00DD6CD3" w:rsidRDefault="00DD6CD3" w:rsidP="00DD6CD3">
            <w:pPr>
              <w:spacing w:line="270" w:lineRule="atLeast"/>
              <w:rPr>
                <w:rFonts w:ascii="Times New Roman" w:eastAsia="Times New Roman" w:hAnsi="Times New Roman"/>
                <w:sz w:val="24"/>
                <w:szCs w:val="24"/>
                <w:lang w:eastAsia="bg-BG"/>
              </w:rPr>
            </w:pPr>
            <w:r w:rsidRPr="00DD6CD3">
              <w:rPr>
                <w:rFonts w:ascii="Times New Roman" w:eastAsia="Times New Roman" w:hAnsi="Times New Roman"/>
                <w:sz w:val="24"/>
                <w:szCs w:val="24"/>
                <w:lang w:eastAsia="bg-BG"/>
              </w:rPr>
              <w:t>1.</w:t>
            </w:r>
          </w:p>
        </w:tc>
        <w:tc>
          <w:tcPr>
            <w:tcW w:w="7096" w:type="dxa"/>
          </w:tcPr>
          <w:p w:rsidR="00DD6CD3" w:rsidRPr="00DD6CD3" w:rsidRDefault="00775A63" w:rsidP="00DD6CD3">
            <w:pPr>
              <w:shd w:val="clear" w:color="auto" w:fill="FEFEFE"/>
              <w:spacing w:after="0"/>
              <w:jc w:val="both"/>
              <w:rPr>
                <w:rFonts w:ascii="Times New Roman" w:eastAsiaTheme="minorEastAsia" w:hAnsi="Times New Roman" w:cstheme="minorBidi"/>
                <w:sz w:val="24"/>
                <w:szCs w:val="24"/>
                <w:lang w:eastAsia="bg-BG"/>
              </w:rPr>
            </w:pPr>
            <w:r w:rsidRPr="00704875">
              <w:rPr>
                <w:rFonts w:ascii="Times New Roman" w:hAnsi="Times New Roman"/>
                <w:b/>
                <w:sz w:val="24"/>
                <w:szCs w:val="24"/>
              </w:rPr>
              <w:t>Проект на решени</w:t>
            </w:r>
            <w:r>
              <w:rPr>
                <w:rFonts w:ascii="Times New Roman" w:hAnsi="Times New Roman"/>
                <w:b/>
                <w:sz w:val="24"/>
                <w:szCs w:val="24"/>
                <w:lang w:val="en-US"/>
              </w:rPr>
              <w:t>e</w:t>
            </w:r>
            <w:r w:rsidRPr="00704875">
              <w:rPr>
                <w:rFonts w:ascii="Times New Roman" w:hAnsi="Times New Roman"/>
                <w:b/>
                <w:sz w:val="24"/>
                <w:szCs w:val="24"/>
              </w:rPr>
              <w:t xml:space="preserve"> относно: </w:t>
            </w:r>
            <w:r w:rsidRPr="0081495C">
              <w:rPr>
                <w:rFonts w:ascii="Times New Roman" w:hAnsi="Times New Roman"/>
                <w:sz w:val="24"/>
                <w:szCs w:val="24"/>
              </w:rPr>
              <w:t xml:space="preserve">Определяне на секции за гласуване на избиратели с увредено зрение или със затруднения в придвижването на територията на </w:t>
            </w:r>
            <w:r w:rsidRPr="00470FA6">
              <w:rPr>
                <w:rFonts w:ascii="Times New Roman" w:hAnsi="Times New Roman"/>
                <w:sz w:val="24"/>
                <w:szCs w:val="24"/>
              </w:rPr>
              <w:t xml:space="preserve">Седемнадесети изборен район </w:t>
            </w:r>
            <w:r w:rsidRPr="0081495C">
              <w:rPr>
                <w:rFonts w:ascii="Times New Roman" w:hAnsi="Times New Roman"/>
                <w:sz w:val="24"/>
                <w:szCs w:val="24"/>
              </w:rPr>
              <w:t>Пловдив област и оповестяване на мерките, позволяващи на избирателите с увредено зрение или със затруднения в придвижването да гласуват в изборния ден за произвеждането на избори за народни представители, насрочени за 26 март 2017г</w:t>
            </w:r>
          </w:p>
        </w:tc>
        <w:tc>
          <w:tcPr>
            <w:tcW w:w="1845" w:type="dxa"/>
          </w:tcPr>
          <w:p w:rsidR="00DD6CD3" w:rsidRPr="00DD6CD3" w:rsidRDefault="00775A63" w:rsidP="00DD6CD3">
            <w:pPr>
              <w:spacing w:line="27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ИИ</w:t>
            </w:r>
          </w:p>
        </w:tc>
      </w:tr>
      <w:tr w:rsidR="00775A63" w:rsidRPr="00DD6CD3" w:rsidTr="0025774E">
        <w:trPr>
          <w:trHeight w:val="703"/>
        </w:trPr>
        <w:tc>
          <w:tcPr>
            <w:tcW w:w="544" w:type="dxa"/>
          </w:tcPr>
          <w:p w:rsidR="00775A63" w:rsidRPr="00DD6CD3" w:rsidRDefault="00775A63" w:rsidP="00775A63">
            <w:pPr>
              <w:spacing w:line="270" w:lineRule="atLeast"/>
              <w:rPr>
                <w:rFonts w:ascii="Times New Roman" w:eastAsia="Times New Roman" w:hAnsi="Times New Roman"/>
                <w:sz w:val="24"/>
                <w:szCs w:val="24"/>
                <w:lang w:eastAsia="bg-BG"/>
              </w:rPr>
            </w:pPr>
            <w:r w:rsidRPr="00DD6CD3">
              <w:rPr>
                <w:rFonts w:ascii="Times New Roman" w:eastAsia="Times New Roman" w:hAnsi="Times New Roman"/>
                <w:sz w:val="24"/>
                <w:szCs w:val="24"/>
                <w:lang w:eastAsia="bg-BG"/>
              </w:rPr>
              <w:t>2.</w:t>
            </w:r>
          </w:p>
        </w:tc>
        <w:tc>
          <w:tcPr>
            <w:tcW w:w="7096" w:type="dxa"/>
          </w:tcPr>
          <w:p w:rsidR="003D53AC" w:rsidRPr="000113F4" w:rsidRDefault="00775A63" w:rsidP="00775A63">
            <w:pPr>
              <w:shd w:val="clear" w:color="auto" w:fill="FEFEFE"/>
              <w:spacing w:before="100" w:beforeAutospacing="1" w:after="100" w:afterAutospacing="1"/>
              <w:jc w:val="both"/>
              <w:rPr>
                <w:rFonts w:ascii="Times New Roman" w:hAnsi="Times New Roman"/>
                <w:sz w:val="24"/>
                <w:szCs w:val="24"/>
              </w:rPr>
            </w:pPr>
            <w:r>
              <w:rPr>
                <w:rFonts w:ascii="Times New Roman" w:hAnsi="Times New Roman"/>
                <w:b/>
                <w:sz w:val="24"/>
                <w:szCs w:val="24"/>
              </w:rPr>
              <w:t>Проект на решение</w:t>
            </w:r>
            <w:r w:rsidRPr="000113F4">
              <w:rPr>
                <w:rFonts w:ascii="Times New Roman" w:hAnsi="Times New Roman"/>
                <w:b/>
                <w:sz w:val="24"/>
                <w:szCs w:val="24"/>
              </w:rPr>
              <w:t xml:space="preserve"> относно: </w:t>
            </w:r>
            <w:r w:rsidRPr="0081495C">
              <w:rPr>
                <w:rFonts w:ascii="Times New Roman" w:hAnsi="Times New Roman"/>
                <w:sz w:val="24"/>
                <w:szCs w:val="24"/>
                <w:shd w:val="clear" w:color="auto" w:fill="FFFFFF"/>
              </w:rPr>
              <w:t xml:space="preserve">Промени в състави на СИК в </w:t>
            </w:r>
            <w:r w:rsidRPr="0081495C">
              <w:rPr>
                <w:rFonts w:ascii="Times New Roman" w:hAnsi="Times New Roman"/>
                <w:sz w:val="24"/>
                <w:szCs w:val="24"/>
              </w:rPr>
              <w:t>Седемнадесети изборен район Пловдив област.</w:t>
            </w:r>
          </w:p>
        </w:tc>
        <w:tc>
          <w:tcPr>
            <w:tcW w:w="1845" w:type="dxa"/>
          </w:tcPr>
          <w:p w:rsidR="00775A63" w:rsidRPr="00DD6CD3" w:rsidRDefault="00775A63"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ИИ</w:t>
            </w:r>
          </w:p>
        </w:tc>
      </w:tr>
      <w:tr w:rsidR="003D53AC" w:rsidRPr="00DD6CD3" w:rsidTr="0025774E">
        <w:trPr>
          <w:trHeight w:val="703"/>
        </w:trPr>
        <w:tc>
          <w:tcPr>
            <w:tcW w:w="544" w:type="dxa"/>
          </w:tcPr>
          <w:p w:rsidR="003D53AC" w:rsidRPr="00DD6CD3" w:rsidRDefault="003D53AC" w:rsidP="00775A63">
            <w:pPr>
              <w:spacing w:line="270" w:lineRule="atLeast"/>
              <w:rPr>
                <w:rFonts w:ascii="Times New Roman" w:eastAsia="Times New Roman" w:hAnsi="Times New Roman"/>
                <w:sz w:val="24"/>
                <w:szCs w:val="24"/>
                <w:lang w:eastAsia="bg-BG"/>
              </w:rPr>
            </w:pPr>
          </w:p>
        </w:tc>
        <w:tc>
          <w:tcPr>
            <w:tcW w:w="7096" w:type="dxa"/>
          </w:tcPr>
          <w:p w:rsidR="003D53AC" w:rsidRDefault="007A6071" w:rsidP="00775A63">
            <w:pPr>
              <w:shd w:val="clear" w:color="auto" w:fill="FEFEFE"/>
              <w:spacing w:before="100" w:beforeAutospacing="1" w:after="100" w:afterAutospacing="1"/>
              <w:jc w:val="both"/>
              <w:rPr>
                <w:rFonts w:ascii="Times New Roman" w:hAnsi="Times New Roman"/>
                <w:b/>
                <w:sz w:val="24"/>
                <w:szCs w:val="24"/>
              </w:rPr>
            </w:pPr>
            <w:r>
              <w:rPr>
                <w:rFonts w:ascii="Times New Roman" w:hAnsi="Times New Roman"/>
                <w:b/>
                <w:sz w:val="24"/>
                <w:szCs w:val="24"/>
              </w:rPr>
              <w:t>т</w:t>
            </w:r>
            <w:r w:rsidR="003D53AC">
              <w:rPr>
                <w:rFonts w:ascii="Times New Roman" w:hAnsi="Times New Roman"/>
                <w:b/>
                <w:sz w:val="24"/>
                <w:szCs w:val="24"/>
              </w:rPr>
              <w:t>. 2.1.</w:t>
            </w:r>
            <w:r w:rsidRPr="00D1115A">
              <w:rPr>
                <w:rFonts w:ascii="Times New Roman" w:eastAsia="Times New Roman" w:hAnsi="Times New Roman"/>
                <w:i/>
                <w:color w:val="000000"/>
                <w:sz w:val="24"/>
                <w:szCs w:val="24"/>
                <w:lang w:eastAsia="bg-BG"/>
              </w:rPr>
              <w:t xml:space="preserve"> </w:t>
            </w:r>
            <w:r w:rsidRPr="007A6071">
              <w:rPr>
                <w:rFonts w:ascii="Times New Roman" w:eastAsia="Times New Roman" w:hAnsi="Times New Roman"/>
                <w:color w:val="000000"/>
                <w:sz w:val="24"/>
                <w:szCs w:val="24"/>
                <w:lang w:eastAsia="bg-BG"/>
              </w:rPr>
              <w:t>Промяна в съставите  на СИК  в община Първомай, област Пловдив за произвеждането на избори за народни представители, насрочени за 26 март 2017г.</w:t>
            </w:r>
          </w:p>
        </w:tc>
        <w:tc>
          <w:tcPr>
            <w:tcW w:w="1845" w:type="dxa"/>
          </w:tcPr>
          <w:p w:rsidR="003D53AC" w:rsidRDefault="007A6071"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ИИ</w:t>
            </w:r>
          </w:p>
        </w:tc>
      </w:tr>
      <w:tr w:rsidR="007A6071" w:rsidRPr="00DD6CD3" w:rsidTr="0025774E">
        <w:trPr>
          <w:trHeight w:val="703"/>
        </w:trPr>
        <w:tc>
          <w:tcPr>
            <w:tcW w:w="544" w:type="dxa"/>
          </w:tcPr>
          <w:p w:rsidR="007A6071" w:rsidRPr="00DD6CD3" w:rsidRDefault="007A6071" w:rsidP="00775A63">
            <w:pPr>
              <w:spacing w:line="270" w:lineRule="atLeast"/>
              <w:rPr>
                <w:rFonts w:ascii="Times New Roman" w:eastAsia="Times New Roman" w:hAnsi="Times New Roman"/>
                <w:sz w:val="24"/>
                <w:szCs w:val="24"/>
                <w:lang w:eastAsia="bg-BG"/>
              </w:rPr>
            </w:pPr>
          </w:p>
        </w:tc>
        <w:tc>
          <w:tcPr>
            <w:tcW w:w="7096" w:type="dxa"/>
          </w:tcPr>
          <w:p w:rsidR="007A6071" w:rsidRPr="007A6071" w:rsidRDefault="007A6071" w:rsidP="00551CBA">
            <w:pPr>
              <w:pStyle w:val="a3"/>
              <w:jc w:val="both"/>
              <w:rPr>
                <w:rFonts w:ascii="Times New Roman" w:hAnsi="Times New Roman"/>
                <w:i/>
                <w:sz w:val="24"/>
                <w:szCs w:val="24"/>
                <w:lang w:eastAsia="bg-BG"/>
              </w:rPr>
            </w:pPr>
            <w:r>
              <w:rPr>
                <w:rFonts w:ascii="Times New Roman" w:hAnsi="Times New Roman"/>
                <w:b/>
                <w:sz w:val="24"/>
                <w:szCs w:val="24"/>
              </w:rPr>
              <w:t>т. 2.2.</w:t>
            </w:r>
            <w:r w:rsidRPr="007A6071">
              <w:rPr>
                <w:rFonts w:ascii="Times New Roman" w:hAnsi="Times New Roman"/>
                <w:sz w:val="24"/>
                <w:szCs w:val="24"/>
                <w:lang w:eastAsia="bg-BG"/>
              </w:rPr>
              <w:t xml:space="preserve"> </w:t>
            </w:r>
            <w:r w:rsidR="00B4083D" w:rsidRPr="00656C15">
              <w:rPr>
                <w:rFonts w:ascii="Times New Roman" w:hAnsi="Times New Roman"/>
                <w:sz w:val="24"/>
                <w:szCs w:val="24"/>
                <w:lang w:eastAsia="bg-BG"/>
              </w:rPr>
              <w:t>Промяна в съставите  на СИК  в община Асеновград, област Пловдив за произвеждането на избори за народни представители, насрочени за 26 март 2017г.</w:t>
            </w:r>
          </w:p>
        </w:tc>
        <w:tc>
          <w:tcPr>
            <w:tcW w:w="1845" w:type="dxa"/>
          </w:tcPr>
          <w:p w:rsidR="007A6071" w:rsidRDefault="007A6071"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ИИ</w:t>
            </w:r>
          </w:p>
        </w:tc>
      </w:tr>
      <w:tr w:rsidR="007A6071" w:rsidRPr="00DD6CD3" w:rsidTr="0025774E">
        <w:trPr>
          <w:trHeight w:val="703"/>
        </w:trPr>
        <w:tc>
          <w:tcPr>
            <w:tcW w:w="544" w:type="dxa"/>
          </w:tcPr>
          <w:p w:rsidR="007A6071" w:rsidRPr="00DD6CD3" w:rsidRDefault="007A6071" w:rsidP="00775A63">
            <w:pPr>
              <w:spacing w:line="270" w:lineRule="atLeast"/>
              <w:rPr>
                <w:rFonts w:ascii="Times New Roman" w:eastAsia="Times New Roman" w:hAnsi="Times New Roman"/>
                <w:sz w:val="24"/>
                <w:szCs w:val="24"/>
                <w:lang w:eastAsia="bg-BG"/>
              </w:rPr>
            </w:pPr>
          </w:p>
        </w:tc>
        <w:tc>
          <w:tcPr>
            <w:tcW w:w="7096" w:type="dxa"/>
          </w:tcPr>
          <w:p w:rsidR="007A6071" w:rsidRDefault="007A6071" w:rsidP="007A6071">
            <w:pPr>
              <w:pStyle w:val="a3"/>
              <w:jc w:val="both"/>
              <w:rPr>
                <w:rFonts w:ascii="Times New Roman" w:hAnsi="Times New Roman"/>
                <w:b/>
                <w:sz w:val="24"/>
                <w:szCs w:val="24"/>
              </w:rPr>
            </w:pPr>
            <w:r>
              <w:rPr>
                <w:rFonts w:ascii="Times New Roman" w:hAnsi="Times New Roman"/>
                <w:b/>
                <w:sz w:val="24"/>
                <w:szCs w:val="24"/>
              </w:rPr>
              <w:t>т. 2.3</w:t>
            </w:r>
            <w:r w:rsidR="00B4083D">
              <w:rPr>
                <w:rFonts w:ascii="Times New Roman" w:hAnsi="Times New Roman"/>
                <w:b/>
                <w:sz w:val="24"/>
                <w:szCs w:val="24"/>
              </w:rPr>
              <w:t>.</w:t>
            </w:r>
            <w:r w:rsidR="00B4083D" w:rsidRPr="00615BC9">
              <w:rPr>
                <w:rFonts w:ascii="Times New Roman" w:hAnsi="Times New Roman"/>
                <w:sz w:val="24"/>
                <w:szCs w:val="24"/>
              </w:rPr>
              <w:t xml:space="preserve"> Промяна в съставите  на СИК  в </w:t>
            </w:r>
            <w:r w:rsidR="00B4083D" w:rsidRPr="006A3CE6">
              <w:rPr>
                <w:rFonts w:ascii="Times New Roman" w:hAnsi="Times New Roman"/>
                <w:sz w:val="24"/>
                <w:szCs w:val="24"/>
              </w:rPr>
              <w:t>община Кричим</w:t>
            </w:r>
            <w:r w:rsidR="00B4083D" w:rsidRPr="00615BC9">
              <w:rPr>
                <w:rFonts w:ascii="Times New Roman" w:hAnsi="Times New Roman"/>
                <w:sz w:val="24"/>
                <w:szCs w:val="24"/>
              </w:rPr>
              <w:t>, област Пловдив за произвеждането на избори за народни представители, насрочени за 26 март 2017г.</w:t>
            </w:r>
          </w:p>
        </w:tc>
        <w:tc>
          <w:tcPr>
            <w:tcW w:w="1845" w:type="dxa"/>
          </w:tcPr>
          <w:p w:rsidR="007A6071" w:rsidRDefault="007A6071"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ИИ</w:t>
            </w:r>
          </w:p>
        </w:tc>
      </w:tr>
      <w:tr w:rsidR="00615BC9" w:rsidRPr="00DD6CD3" w:rsidTr="005F67C2">
        <w:trPr>
          <w:trHeight w:val="934"/>
        </w:trPr>
        <w:tc>
          <w:tcPr>
            <w:tcW w:w="544" w:type="dxa"/>
          </w:tcPr>
          <w:p w:rsidR="00615BC9" w:rsidRPr="00DD6CD3" w:rsidRDefault="00615BC9" w:rsidP="00775A63">
            <w:pPr>
              <w:spacing w:line="270" w:lineRule="atLeast"/>
              <w:rPr>
                <w:rFonts w:ascii="Times New Roman" w:eastAsia="Times New Roman" w:hAnsi="Times New Roman"/>
                <w:sz w:val="24"/>
                <w:szCs w:val="24"/>
                <w:lang w:eastAsia="bg-BG"/>
              </w:rPr>
            </w:pPr>
          </w:p>
        </w:tc>
        <w:tc>
          <w:tcPr>
            <w:tcW w:w="7096" w:type="dxa"/>
          </w:tcPr>
          <w:p w:rsidR="00615BC9" w:rsidRPr="006A3CE6" w:rsidRDefault="00615BC9" w:rsidP="006A3CE6">
            <w:pPr>
              <w:pStyle w:val="a6"/>
              <w:shd w:val="clear" w:color="auto" w:fill="FFFFFF"/>
              <w:spacing w:after="150"/>
              <w:ind w:left="0"/>
              <w:jc w:val="both"/>
              <w:rPr>
                <w:rFonts w:ascii="Times New Roman" w:hAnsi="Times New Roman"/>
                <w:b/>
                <w:color w:val="000000"/>
                <w:sz w:val="16"/>
                <w:szCs w:val="16"/>
              </w:rPr>
            </w:pPr>
            <w:r>
              <w:rPr>
                <w:rFonts w:ascii="Times New Roman" w:hAnsi="Times New Roman"/>
                <w:b/>
                <w:sz w:val="24"/>
                <w:szCs w:val="24"/>
              </w:rPr>
              <w:t>т. 2.4.</w:t>
            </w:r>
            <w:r w:rsidR="006A3CE6" w:rsidRPr="00615BC9">
              <w:rPr>
                <w:rFonts w:ascii="Times New Roman" w:hAnsi="Times New Roman"/>
                <w:sz w:val="24"/>
                <w:szCs w:val="24"/>
              </w:rPr>
              <w:t xml:space="preserve"> Промяна в съставите  на СИК  в </w:t>
            </w:r>
            <w:r w:rsidR="00B4083D">
              <w:rPr>
                <w:rFonts w:ascii="Times New Roman" w:hAnsi="Times New Roman"/>
                <w:sz w:val="24"/>
                <w:szCs w:val="24"/>
              </w:rPr>
              <w:t>община Хисаря</w:t>
            </w:r>
            <w:r w:rsidR="006A3CE6" w:rsidRPr="00615BC9">
              <w:rPr>
                <w:rFonts w:ascii="Times New Roman" w:hAnsi="Times New Roman"/>
                <w:sz w:val="24"/>
                <w:szCs w:val="24"/>
              </w:rPr>
              <w:t>, област Пловдив за произвеждането на избори за народни представители, насрочени за 26 март 2017г.</w:t>
            </w:r>
          </w:p>
        </w:tc>
        <w:tc>
          <w:tcPr>
            <w:tcW w:w="1845" w:type="dxa"/>
          </w:tcPr>
          <w:p w:rsidR="00615BC9" w:rsidRDefault="006A3CE6"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ИИ</w:t>
            </w:r>
          </w:p>
        </w:tc>
      </w:tr>
      <w:tr w:rsidR="006A3CE6" w:rsidRPr="00DD6CD3" w:rsidTr="005F67C2">
        <w:trPr>
          <w:trHeight w:val="950"/>
        </w:trPr>
        <w:tc>
          <w:tcPr>
            <w:tcW w:w="544" w:type="dxa"/>
          </w:tcPr>
          <w:p w:rsidR="006A3CE6" w:rsidRPr="00DD6CD3" w:rsidRDefault="006A3CE6" w:rsidP="00775A63">
            <w:pPr>
              <w:spacing w:line="270" w:lineRule="atLeast"/>
              <w:rPr>
                <w:rFonts w:ascii="Times New Roman" w:eastAsia="Times New Roman" w:hAnsi="Times New Roman"/>
                <w:sz w:val="24"/>
                <w:szCs w:val="24"/>
                <w:lang w:eastAsia="bg-BG"/>
              </w:rPr>
            </w:pPr>
          </w:p>
        </w:tc>
        <w:tc>
          <w:tcPr>
            <w:tcW w:w="7096" w:type="dxa"/>
          </w:tcPr>
          <w:p w:rsidR="006A3CE6" w:rsidRPr="002F7C7F" w:rsidRDefault="006A3CE6" w:rsidP="002F7C7F">
            <w:pPr>
              <w:shd w:val="clear" w:color="auto" w:fill="FFFFFF"/>
              <w:spacing w:after="150" w:line="240" w:lineRule="auto"/>
              <w:rPr>
                <w:rFonts w:ascii="Times New Roman" w:eastAsia="Times New Roman" w:hAnsi="Times New Roman"/>
                <w:color w:val="000000"/>
                <w:sz w:val="24"/>
                <w:szCs w:val="24"/>
                <w:lang w:eastAsia="bg-BG"/>
              </w:rPr>
            </w:pPr>
            <w:r>
              <w:rPr>
                <w:rFonts w:ascii="Times New Roman" w:hAnsi="Times New Roman"/>
                <w:b/>
                <w:sz w:val="24"/>
                <w:szCs w:val="24"/>
              </w:rPr>
              <w:t>т. 2.5.</w:t>
            </w:r>
            <w:r w:rsidR="002F7C7F" w:rsidRPr="002F7C7F">
              <w:rPr>
                <w:rFonts w:ascii="Times New Roman" w:eastAsia="Times New Roman" w:hAnsi="Times New Roman"/>
                <w:color w:val="000000"/>
                <w:sz w:val="24"/>
                <w:szCs w:val="24"/>
                <w:lang w:eastAsia="bg-BG"/>
              </w:rPr>
              <w:t xml:space="preserve"> Промяна в съ</w:t>
            </w:r>
            <w:r w:rsidR="00B4083D">
              <w:rPr>
                <w:rFonts w:ascii="Times New Roman" w:eastAsia="Times New Roman" w:hAnsi="Times New Roman"/>
                <w:color w:val="000000"/>
                <w:sz w:val="24"/>
                <w:szCs w:val="24"/>
                <w:lang w:eastAsia="bg-BG"/>
              </w:rPr>
              <w:t>ставите  на СИК  в община Карлово</w:t>
            </w:r>
            <w:r w:rsidR="002F7C7F" w:rsidRPr="002F7C7F">
              <w:rPr>
                <w:rFonts w:ascii="Times New Roman" w:eastAsia="Times New Roman" w:hAnsi="Times New Roman"/>
                <w:color w:val="000000"/>
                <w:sz w:val="24"/>
                <w:szCs w:val="24"/>
                <w:lang w:eastAsia="bg-BG"/>
              </w:rPr>
              <w:t>, област Пловдив за произвеждането на избори за народни представители, насрочени за 26 март 2017г</w:t>
            </w:r>
            <w:r w:rsidR="002F7C7F">
              <w:rPr>
                <w:rFonts w:ascii="Times New Roman" w:eastAsia="Times New Roman" w:hAnsi="Times New Roman"/>
                <w:color w:val="000000"/>
                <w:sz w:val="24"/>
                <w:szCs w:val="24"/>
                <w:lang w:eastAsia="bg-BG"/>
              </w:rPr>
              <w:t>.</w:t>
            </w:r>
          </w:p>
        </w:tc>
        <w:tc>
          <w:tcPr>
            <w:tcW w:w="1845" w:type="dxa"/>
          </w:tcPr>
          <w:p w:rsidR="006A3CE6" w:rsidRDefault="006A3CE6"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ИИ</w:t>
            </w:r>
          </w:p>
        </w:tc>
      </w:tr>
      <w:tr w:rsidR="00775A63" w:rsidRPr="00DD6CD3" w:rsidTr="0025774E">
        <w:trPr>
          <w:trHeight w:val="645"/>
        </w:trPr>
        <w:tc>
          <w:tcPr>
            <w:tcW w:w="544" w:type="dxa"/>
          </w:tcPr>
          <w:p w:rsidR="00775A63" w:rsidRPr="00DD6CD3" w:rsidRDefault="00775A63" w:rsidP="00775A63">
            <w:pPr>
              <w:spacing w:line="270" w:lineRule="atLeast"/>
              <w:rPr>
                <w:rFonts w:ascii="Times New Roman" w:eastAsia="Times New Roman" w:hAnsi="Times New Roman"/>
                <w:sz w:val="24"/>
                <w:szCs w:val="24"/>
                <w:lang w:eastAsia="bg-BG"/>
              </w:rPr>
            </w:pPr>
            <w:r w:rsidRPr="00DD6CD3">
              <w:rPr>
                <w:rFonts w:ascii="Times New Roman" w:eastAsia="Times New Roman" w:hAnsi="Times New Roman"/>
                <w:sz w:val="24"/>
                <w:szCs w:val="24"/>
                <w:lang w:eastAsia="bg-BG"/>
              </w:rPr>
              <w:t>3</w:t>
            </w:r>
          </w:p>
        </w:tc>
        <w:tc>
          <w:tcPr>
            <w:tcW w:w="7096" w:type="dxa"/>
          </w:tcPr>
          <w:p w:rsidR="00775A63" w:rsidRPr="00DD6CD3" w:rsidRDefault="00775A63" w:rsidP="00775A63">
            <w:pPr>
              <w:spacing w:after="0" w:line="240" w:lineRule="auto"/>
              <w:jc w:val="both"/>
              <w:rPr>
                <w:rFonts w:ascii="Times New Roman" w:hAnsi="Times New Roman"/>
                <w:i/>
                <w:sz w:val="24"/>
                <w:szCs w:val="24"/>
                <w:u w:val="single"/>
                <w:lang w:eastAsia="bg-BG"/>
              </w:rPr>
            </w:pPr>
            <w:r>
              <w:rPr>
                <w:rFonts w:ascii="Times New Roman" w:hAnsi="Times New Roman"/>
                <w:b/>
                <w:sz w:val="24"/>
                <w:szCs w:val="24"/>
              </w:rPr>
              <w:t>Проект на решение</w:t>
            </w:r>
            <w:r w:rsidRPr="000113F4">
              <w:rPr>
                <w:rFonts w:ascii="Times New Roman" w:hAnsi="Times New Roman"/>
                <w:b/>
                <w:sz w:val="24"/>
                <w:szCs w:val="24"/>
              </w:rPr>
              <w:t xml:space="preserve"> относно:</w:t>
            </w:r>
            <w:r w:rsidRPr="000113F4">
              <w:rPr>
                <w:rFonts w:ascii="Times New Roman" w:hAnsi="Times New Roman"/>
                <w:color w:val="333333"/>
                <w:sz w:val="24"/>
                <w:szCs w:val="24"/>
                <w:shd w:val="clear" w:color="auto" w:fill="FFFFFF"/>
              </w:rPr>
              <w:t xml:space="preserve"> </w:t>
            </w:r>
            <w:r w:rsidRPr="0081495C">
              <w:rPr>
                <w:rFonts w:ascii="Times New Roman" w:hAnsi="Times New Roman"/>
                <w:sz w:val="24"/>
                <w:szCs w:val="24"/>
                <w:shd w:val="clear" w:color="auto" w:fill="FFFFFF"/>
              </w:rPr>
              <w:t>определяне на броя на ПСИК и утвърждаване на единните номера на ПСИК</w:t>
            </w:r>
            <w:r w:rsidRPr="0081495C">
              <w:rPr>
                <w:rFonts w:ascii="Times New Roman" w:hAnsi="Times New Roman"/>
                <w:sz w:val="24"/>
                <w:szCs w:val="24"/>
              </w:rPr>
              <w:t xml:space="preserve"> в Седемнадесети изборен район Пловдив област.</w:t>
            </w:r>
          </w:p>
        </w:tc>
        <w:tc>
          <w:tcPr>
            <w:tcW w:w="1845" w:type="dxa"/>
          </w:tcPr>
          <w:p w:rsidR="00775A63" w:rsidRPr="00DD6CD3" w:rsidRDefault="00775A63"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ИИ</w:t>
            </w:r>
          </w:p>
        </w:tc>
      </w:tr>
      <w:tr w:rsidR="00775A63" w:rsidRPr="00DD6CD3" w:rsidTr="0025774E">
        <w:trPr>
          <w:trHeight w:val="645"/>
        </w:trPr>
        <w:tc>
          <w:tcPr>
            <w:tcW w:w="544" w:type="dxa"/>
          </w:tcPr>
          <w:p w:rsidR="00775A63" w:rsidRPr="00DD6CD3" w:rsidRDefault="00775A63" w:rsidP="00775A63">
            <w:pPr>
              <w:spacing w:line="27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7096" w:type="dxa"/>
          </w:tcPr>
          <w:p w:rsidR="00775A63" w:rsidRDefault="00775A63" w:rsidP="00775A63">
            <w:pPr>
              <w:spacing w:after="0" w:line="240" w:lineRule="auto"/>
              <w:jc w:val="both"/>
              <w:rPr>
                <w:rFonts w:ascii="Times New Roman" w:hAnsi="Times New Roman"/>
                <w:b/>
                <w:sz w:val="24"/>
                <w:szCs w:val="24"/>
              </w:rPr>
            </w:pPr>
            <w:r>
              <w:rPr>
                <w:rFonts w:ascii="Times New Roman" w:hAnsi="Times New Roman"/>
                <w:b/>
                <w:sz w:val="24"/>
                <w:szCs w:val="24"/>
              </w:rPr>
              <w:t>Проект на решение</w:t>
            </w:r>
            <w:r w:rsidRPr="000113F4">
              <w:rPr>
                <w:rFonts w:ascii="Times New Roman" w:hAnsi="Times New Roman"/>
                <w:b/>
                <w:sz w:val="24"/>
                <w:szCs w:val="24"/>
              </w:rPr>
              <w:t xml:space="preserve"> относно:</w:t>
            </w:r>
            <w:r>
              <w:rPr>
                <w:rFonts w:ascii="Times New Roman" w:hAnsi="Times New Roman"/>
                <w:b/>
                <w:sz w:val="24"/>
                <w:szCs w:val="24"/>
              </w:rPr>
              <w:t xml:space="preserve"> </w:t>
            </w:r>
            <w:r w:rsidRPr="00470FA6">
              <w:rPr>
                <w:rFonts w:ascii="Times New Roman" w:hAnsi="Times New Roman"/>
                <w:sz w:val="24"/>
                <w:szCs w:val="24"/>
              </w:rPr>
              <w:t xml:space="preserve">Утвърждаване на график </w:t>
            </w:r>
            <w:r>
              <w:rPr>
                <w:rFonts w:ascii="Times New Roman" w:hAnsi="Times New Roman"/>
                <w:sz w:val="24"/>
                <w:szCs w:val="24"/>
              </w:rPr>
              <w:t xml:space="preserve">и програма </w:t>
            </w:r>
            <w:r w:rsidRPr="00470FA6">
              <w:rPr>
                <w:rFonts w:ascii="Times New Roman" w:hAnsi="Times New Roman"/>
                <w:sz w:val="24"/>
                <w:szCs w:val="24"/>
              </w:rPr>
              <w:t>за провеждане на обучения на секционните избирателни комисии на територията на Седемнадесети изборен район Пловдив област</w:t>
            </w:r>
          </w:p>
        </w:tc>
        <w:tc>
          <w:tcPr>
            <w:tcW w:w="1845" w:type="dxa"/>
          </w:tcPr>
          <w:p w:rsidR="00775A63" w:rsidRDefault="00775A63"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t>ИИ</w:t>
            </w:r>
          </w:p>
        </w:tc>
      </w:tr>
      <w:tr w:rsidR="008668F2" w:rsidRPr="00DD6CD3" w:rsidTr="0025774E">
        <w:trPr>
          <w:trHeight w:val="645"/>
        </w:trPr>
        <w:tc>
          <w:tcPr>
            <w:tcW w:w="544" w:type="dxa"/>
          </w:tcPr>
          <w:p w:rsidR="008668F2" w:rsidRDefault="008668F2" w:rsidP="00775A63">
            <w:pPr>
              <w:spacing w:line="27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7096" w:type="dxa"/>
          </w:tcPr>
          <w:p w:rsidR="008668F2" w:rsidRPr="008668F2" w:rsidRDefault="008668F2" w:rsidP="008668F2">
            <w:pPr>
              <w:shd w:val="clear" w:color="auto" w:fill="FFFFFF"/>
              <w:spacing w:after="150" w:line="240" w:lineRule="auto"/>
              <w:jc w:val="both"/>
              <w:rPr>
                <w:rFonts w:ascii="Times New Roman" w:eastAsia="Times New Roman" w:hAnsi="Times New Roman"/>
                <w:color w:val="333333"/>
                <w:sz w:val="24"/>
                <w:szCs w:val="24"/>
                <w:lang w:eastAsia="bg-BG"/>
              </w:rPr>
            </w:pPr>
            <w:r>
              <w:rPr>
                <w:rFonts w:ascii="Times New Roman" w:hAnsi="Times New Roman"/>
                <w:b/>
                <w:sz w:val="24"/>
                <w:szCs w:val="24"/>
              </w:rPr>
              <w:t>Проект на решение</w:t>
            </w:r>
            <w:r w:rsidRPr="000113F4">
              <w:rPr>
                <w:rFonts w:ascii="Times New Roman" w:hAnsi="Times New Roman"/>
                <w:b/>
                <w:sz w:val="24"/>
                <w:szCs w:val="24"/>
              </w:rPr>
              <w:t xml:space="preserve"> относно:</w:t>
            </w:r>
            <w:r>
              <w:rPr>
                <w:rFonts w:ascii="Times New Roman" w:hAnsi="Times New Roman"/>
                <w:b/>
                <w:sz w:val="24"/>
                <w:szCs w:val="24"/>
              </w:rPr>
              <w:t xml:space="preserve"> </w:t>
            </w:r>
            <w:r w:rsidRPr="008668F2">
              <w:rPr>
                <w:rFonts w:ascii="Times New Roman" w:eastAsia="Times New Roman" w:hAnsi="Times New Roman"/>
                <w:sz w:val="24"/>
                <w:szCs w:val="24"/>
                <w:lang w:eastAsia="bg-BG"/>
              </w:rPr>
              <w:t xml:space="preserve">Поправка на техническа грешка в Решение № 77-НС от 27.02.2017г. на РИК 17 за назначаване на </w:t>
            </w:r>
            <w:r w:rsidRPr="008668F2">
              <w:rPr>
                <w:rFonts w:ascii="Times New Roman" w:eastAsia="Times New Roman" w:hAnsi="Times New Roman"/>
                <w:sz w:val="24"/>
                <w:szCs w:val="24"/>
                <w:lang w:eastAsia="bg-BG"/>
              </w:rPr>
              <w:lastRenderedPageBreak/>
              <w:t>съставите на секционните избирателни комисии на територията на община Първомай, област Пловдив при произвеждането на изборите за народни представители на 26.03.2017 г.</w:t>
            </w:r>
          </w:p>
        </w:tc>
        <w:tc>
          <w:tcPr>
            <w:tcW w:w="1845" w:type="dxa"/>
          </w:tcPr>
          <w:p w:rsidR="008668F2" w:rsidRDefault="008668F2" w:rsidP="00775A63">
            <w:pPr>
              <w:jc w:val="center"/>
              <w:rPr>
                <w:rFonts w:ascii="Times New Roman" w:eastAsiaTheme="minorEastAsia" w:hAnsi="Times New Roman"/>
                <w:sz w:val="24"/>
                <w:szCs w:val="24"/>
                <w:lang w:eastAsia="bg-BG"/>
              </w:rPr>
            </w:pPr>
            <w:r>
              <w:rPr>
                <w:rFonts w:ascii="Times New Roman" w:eastAsiaTheme="minorEastAsia" w:hAnsi="Times New Roman"/>
                <w:sz w:val="24"/>
                <w:szCs w:val="24"/>
                <w:lang w:eastAsia="bg-BG"/>
              </w:rPr>
              <w:lastRenderedPageBreak/>
              <w:t>ИИ</w:t>
            </w:r>
          </w:p>
        </w:tc>
      </w:tr>
      <w:tr w:rsidR="00775A63" w:rsidRPr="00DD6CD3" w:rsidTr="005F67C2">
        <w:trPr>
          <w:trHeight w:val="275"/>
        </w:trPr>
        <w:tc>
          <w:tcPr>
            <w:tcW w:w="544" w:type="dxa"/>
          </w:tcPr>
          <w:p w:rsidR="00775A63" w:rsidRPr="00DD6CD3" w:rsidRDefault="008668F2" w:rsidP="00775A63">
            <w:pPr>
              <w:spacing w:line="27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6</w:t>
            </w:r>
            <w:r w:rsidR="00775A63" w:rsidRPr="00DD6CD3">
              <w:rPr>
                <w:rFonts w:ascii="Times New Roman" w:eastAsia="Times New Roman" w:hAnsi="Times New Roman"/>
                <w:sz w:val="24"/>
                <w:szCs w:val="24"/>
                <w:lang w:eastAsia="bg-BG"/>
              </w:rPr>
              <w:t>.</w:t>
            </w:r>
          </w:p>
        </w:tc>
        <w:tc>
          <w:tcPr>
            <w:tcW w:w="7096" w:type="dxa"/>
          </w:tcPr>
          <w:p w:rsidR="00775A63" w:rsidRPr="00DD6CD3" w:rsidRDefault="00775A63" w:rsidP="00775A63">
            <w:pPr>
              <w:shd w:val="clear" w:color="auto" w:fill="FEFEFE"/>
              <w:spacing w:after="0"/>
              <w:jc w:val="both"/>
              <w:rPr>
                <w:rFonts w:ascii="Times New Roman" w:eastAsiaTheme="minorEastAsia" w:hAnsi="Times New Roman"/>
                <w:color w:val="333333"/>
                <w:sz w:val="24"/>
                <w:szCs w:val="24"/>
                <w:shd w:val="clear" w:color="auto" w:fill="FFFFFF"/>
                <w:lang w:eastAsia="bg-BG"/>
              </w:rPr>
            </w:pPr>
            <w:r w:rsidRPr="00DD6CD3">
              <w:rPr>
                <w:rFonts w:ascii="Times New Roman" w:eastAsiaTheme="minorEastAsia" w:hAnsi="Times New Roman"/>
                <w:sz w:val="24"/>
                <w:szCs w:val="24"/>
                <w:lang w:eastAsia="bg-BG"/>
              </w:rPr>
              <w:t>Доклади по писма, жалби и сигнали</w:t>
            </w:r>
          </w:p>
        </w:tc>
        <w:tc>
          <w:tcPr>
            <w:tcW w:w="1845" w:type="dxa"/>
          </w:tcPr>
          <w:p w:rsidR="00775A63" w:rsidRPr="00DD6CD3" w:rsidRDefault="00775A63" w:rsidP="00775A63">
            <w:pPr>
              <w:jc w:val="center"/>
              <w:rPr>
                <w:rFonts w:asciiTheme="minorHAnsi" w:eastAsiaTheme="minorEastAsia" w:hAnsiTheme="minorHAnsi" w:cstheme="minorBidi"/>
                <w:lang w:eastAsia="bg-BG"/>
              </w:rPr>
            </w:pPr>
            <w:r w:rsidRPr="00DD6CD3">
              <w:rPr>
                <w:rFonts w:ascii="Times New Roman" w:eastAsia="Times New Roman" w:hAnsi="Times New Roman"/>
                <w:sz w:val="24"/>
                <w:szCs w:val="24"/>
                <w:lang w:eastAsia="bg-BG"/>
              </w:rPr>
              <w:t>ИИ</w:t>
            </w:r>
          </w:p>
        </w:tc>
      </w:tr>
      <w:tr w:rsidR="00775A63" w:rsidRPr="00DD6CD3" w:rsidTr="005F67C2">
        <w:trPr>
          <w:trHeight w:val="311"/>
        </w:trPr>
        <w:tc>
          <w:tcPr>
            <w:tcW w:w="544" w:type="dxa"/>
          </w:tcPr>
          <w:p w:rsidR="00775A63" w:rsidRPr="00DD6CD3" w:rsidRDefault="008668F2" w:rsidP="00775A63">
            <w:pPr>
              <w:rPr>
                <w:rFonts w:ascii="Times New Roman" w:eastAsiaTheme="minorEastAsia" w:hAnsi="Times New Roman"/>
                <w:lang w:eastAsia="bg-BG"/>
              </w:rPr>
            </w:pPr>
            <w:r>
              <w:rPr>
                <w:rFonts w:ascii="Times New Roman" w:eastAsiaTheme="minorEastAsia" w:hAnsi="Times New Roman"/>
                <w:lang w:eastAsia="bg-BG"/>
              </w:rPr>
              <w:t>7</w:t>
            </w:r>
            <w:r w:rsidR="00775A63">
              <w:rPr>
                <w:rFonts w:ascii="Times New Roman" w:eastAsiaTheme="minorEastAsia" w:hAnsi="Times New Roman"/>
                <w:lang w:eastAsia="bg-BG"/>
              </w:rPr>
              <w:t>.</w:t>
            </w:r>
          </w:p>
        </w:tc>
        <w:tc>
          <w:tcPr>
            <w:tcW w:w="7096" w:type="dxa"/>
          </w:tcPr>
          <w:p w:rsidR="00775A63" w:rsidRPr="00DD6CD3" w:rsidRDefault="00775A63" w:rsidP="00775A63">
            <w:pPr>
              <w:rPr>
                <w:rFonts w:ascii="Times New Roman" w:eastAsiaTheme="minorEastAsia" w:hAnsi="Times New Roman"/>
                <w:lang w:eastAsia="bg-BG"/>
              </w:rPr>
            </w:pPr>
            <w:r w:rsidRPr="00DD6CD3">
              <w:rPr>
                <w:rFonts w:ascii="Times New Roman" w:eastAsiaTheme="minorEastAsia" w:hAnsi="Times New Roman"/>
                <w:lang w:eastAsia="bg-BG"/>
              </w:rPr>
              <w:t>Разни.</w:t>
            </w:r>
          </w:p>
        </w:tc>
        <w:tc>
          <w:tcPr>
            <w:tcW w:w="1845" w:type="dxa"/>
          </w:tcPr>
          <w:p w:rsidR="00775A63" w:rsidRPr="00DD6CD3" w:rsidRDefault="00775A63" w:rsidP="00775A63">
            <w:pPr>
              <w:jc w:val="center"/>
              <w:rPr>
                <w:rFonts w:ascii="Times New Roman" w:eastAsiaTheme="minorEastAsia" w:hAnsi="Times New Roman"/>
                <w:lang w:eastAsia="bg-BG"/>
              </w:rPr>
            </w:pPr>
            <w:r w:rsidRPr="00DD6CD3">
              <w:rPr>
                <w:rFonts w:ascii="Times New Roman" w:eastAsiaTheme="minorEastAsia" w:hAnsi="Times New Roman"/>
                <w:lang w:eastAsia="bg-BG"/>
              </w:rPr>
              <w:t>ИИ</w:t>
            </w:r>
          </w:p>
        </w:tc>
      </w:tr>
    </w:tbl>
    <w:p w:rsidR="00346B68" w:rsidRPr="004D1233" w:rsidRDefault="00723AF0" w:rsidP="00EC7091">
      <w:pPr>
        <w:shd w:val="clear" w:color="auto" w:fill="FCFCFC"/>
        <w:ind w:firstLine="708"/>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Поради липса на предложения и възражения от страна на членовете на РИК, проектът на дневен ред беше подложен на поименно гласуване и резултатите от него са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96"/>
        <w:gridCol w:w="3023"/>
      </w:tblGrid>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b/>
                <w:sz w:val="24"/>
                <w:szCs w:val="24"/>
                <w:lang w:eastAsia="bg-BG"/>
              </w:rPr>
            </w:pPr>
          </w:p>
        </w:tc>
        <w:tc>
          <w:tcPr>
            <w:tcW w:w="5607"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Членове на РИК</w:t>
            </w:r>
          </w:p>
        </w:tc>
        <w:tc>
          <w:tcPr>
            <w:tcW w:w="3071"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Гласуване</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Илиан Руменов Иванов</w:t>
            </w:r>
          </w:p>
        </w:tc>
        <w:tc>
          <w:tcPr>
            <w:tcW w:w="3071"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2.</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Ваня Костадинова </w:t>
            </w:r>
            <w:proofErr w:type="spellStart"/>
            <w:r w:rsidRPr="004D1233">
              <w:rPr>
                <w:rFonts w:ascii="Times New Roman" w:eastAsia="Times New Roman" w:hAnsi="Times New Roman"/>
                <w:sz w:val="24"/>
                <w:szCs w:val="24"/>
                <w:lang w:eastAsia="bg-BG"/>
              </w:rPr>
              <w:t>Костадинова</w:t>
            </w:r>
            <w:proofErr w:type="spellEnd"/>
          </w:p>
        </w:tc>
        <w:tc>
          <w:tcPr>
            <w:tcW w:w="3071" w:type="dxa"/>
          </w:tcPr>
          <w:p w:rsidR="00723AF0" w:rsidRPr="004D1233" w:rsidRDefault="00775A63"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3.</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Иванка Тодорова Милева</w:t>
            </w:r>
          </w:p>
        </w:tc>
        <w:tc>
          <w:tcPr>
            <w:tcW w:w="3071"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rPr>
          <w:trHeight w:val="320"/>
        </w:trPr>
        <w:tc>
          <w:tcPr>
            <w:tcW w:w="544" w:type="dxa"/>
          </w:tcPr>
          <w:p w:rsidR="00723AF0" w:rsidRPr="004D1233" w:rsidRDefault="00723AF0" w:rsidP="00D8213B">
            <w:pPr>
              <w:tabs>
                <w:tab w:val="left" w:pos="8280"/>
              </w:tabs>
              <w:spacing w:after="0"/>
              <w:rPr>
                <w:rFonts w:ascii="Times New Roman" w:eastAsia="Times New Roman" w:hAnsi="Times New Roman"/>
                <w:sz w:val="24"/>
                <w:szCs w:val="24"/>
                <w:lang w:val="en-US" w:eastAsia="bg-BG"/>
              </w:rPr>
            </w:pPr>
            <w:r w:rsidRPr="004D1233">
              <w:rPr>
                <w:rFonts w:ascii="Times New Roman" w:eastAsia="Times New Roman" w:hAnsi="Times New Roman"/>
                <w:sz w:val="24"/>
                <w:szCs w:val="24"/>
                <w:lang w:val="en-US" w:eastAsia="bg-BG"/>
              </w:rPr>
              <w:t>4.</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Айтен Сали Салим</w:t>
            </w:r>
          </w:p>
        </w:tc>
        <w:tc>
          <w:tcPr>
            <w:tcW w:w="3071"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r w:rsidR="002D071A" w:rsidRPr="004D1233">
              <w:rPr>
                <w:rFonts w:ascii="Times New Roman" w:eastAsia="Times New Roman" w:hAnsi="Times New Roman"/>
                <w:sz w:val="24"/>
                <w:szCs w:val="24"/>
                <w:lang w:eastAsia="bg-BG"/>
              </w:rPr>
              <w:t xml:space="preserve"> </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5.</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Елена </w:t>
            </w:r>
            <w:proofErr w:type="spellStart"/>
            <w:r w:rsidRPr="004D1233">
              <w:rPr>
                <w:rFonts w:ascii="Times New Roman" w:eastAsia="Times New Roman" w:hAnsi="Times New Roman"/>
                <w:sz w:val="24"/>
                <w:szCs w:val="24"/>
                <w:lang w:eastAsia="bg-BG"/>
              </w:rPr>
              <w:t>Владиславова</w:t>
            </w:r>
            <w:proofErr w:type="spellEnd"/>
            <w:r w:rsidRPr="004D1233">
              <w:rPr>
                <w:rFonts w:ascii="Times New Roman" w:eastAsia="Times New Roman" w:hAnsi="Times New Roman"/>
                <w:sz w:val="24"/>
                <w:szCs w:val="24"/>
                <w:lang w:eastAsia="bg-BG"/>
              </w:rPr>
              <w:t xml:space="preserve"> </w:t>
            </w:r>
            <w:proofErr w:type="spellStart"/>
            <w:r w:rsidRPr="004D1233">
              <w:rPr>
                <w:rFonts w:ascii="Times New Roman" w:eastAsia="Times New Roman" w:hAnsi="Times New Roman"/>
                <w:sz w:val="24"/>
                <w:szCs w:val="24"/>
                <w:lang w:eastAsia="bg-BG"/>
              </w:rPr>
              <w:t>Кинаева</w:t>
            </w:r>
            <w:proofErr w:type="spellEnd"/>
          </w:p>
        </w:tc>
        <w:tc>
          <w:tcPr>
            <w:tcW w:w="3071"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6.</w:t>
            </w:r>
          </w:p>
        </w:tc>
        <w:tc>
          <w:tcPr>
            <w:tcW w:w="5607" w:type="dxa"/>
          </w:tcPr>
          <w:p w:rsidR="00723AF0" w:rsidRPr="00CE0F17"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Елена Георгиева Караманова-Захариева</w:t>
            </w:r>
          </w:p>
        </w:tc>
        <w:tc>
          <w:tcPr>
            <w:tcW w:w="3071"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7.</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Диана Илиева </w:t>
            </w:r>
            <w:proofErr w:type="spellStart"/>
            <w:r w:rsidRPr="004D1233">
              <w:rPr>
                <w:rFonts w:ascii="Times New Roman" w:eastAsia="Times New Roman" w:hAnsi="Times New Roman"/>
                <w:sz w:val="24"/>
                <w:szCs w:val="24"/>
                <w:lang w:eastAsia="bg-BG"/>
              </w:rPr>
              <w:t>Дишлиева</w:t>
            </w:r>
            <w:proofErr w:type="spellEnd"/>
          </w:p>
        </w:tc>
        <w:tc>
          <w:tcPr>
            <w:tcW w:w="3071"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8.</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Йордан Янкулов </w:t>
            </w:r>
            <w:proofErr w:type="spellStart"/>
            <w:r w:rsidRPr="004D1233">
              <w:rPr>
                <w:rFonts w:ascii="Times New Roman" w:eastAsia="Times New Roman" w:hAnsi="Times New Roman"/>
                <w:sz w:val="24"/>
                <w:szCs w:val="24"/>
                <w:lang w:eastAsia="bg-BG"/>
              </w:rPr>
              <w:t>Дамбулев</w:t>
            </w:r>
            <w:proofErr w:type="spellEnd"/>
          </w:p>
        </w:tc>
        <w:tc>
          <w:tcPr>
            <w:tcW w:w="3071"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9.</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Милена Иванова Калинова</w:t>
            </w:r>
          </w:p>
        </w:tc>
        <w:tc>
          <w:tcPr>
            <w:tcW w:w="3071"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10.</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Добромир Запрянов</w:t>
            </w:r>
            <w:r>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Кузманов</w:t>
            </w:r>
          </w:p>
        </w:tc>
        <w:tc>
          <w:tcPr>
            <w:tcW w:w="3071"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11.</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 Милков Кърчев</w:t>
            </w:r>
          </w:p>
        </w:tc>
        <w:tc>
          <w:tcPr>
            <w:tcW w:w="3071" w:type="dxa"/>
          </w:tcPr>
          <w:p w:rsidR="00723AF0" w:rsidRPr="004D1233" w:rsidRDefault="00BC6364"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12.</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Семиха Юсеин Яшар</w:t>
            </w:r>
          </w:p>
        </w:tc>
        <w:tc>
          <w:tcPr>
            <w:tcW w:w="3071"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13.</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Стоян Николов </w:t>
            </w:r>
            <w:proofErr w:type="spellStart"/>
            <w:r w:rsidRPr="004D1233">
              <w:rPr>
                <w:rFonts w:ascii="Times New Roman" w:eastAsia="Times New Roman" w:hAnsi="Times New Roman"/>
                <w:sz w:val="24"/>
                <w:szCs w:val="24"/>
                <w:lang w:eastAsia="bg-BG"/>
              </w:rPr>
              <w:t>Янаджиев</w:t>
            </w:r>
            <w:proofErr w:type="spellEnd"/>
          </w:p>
        </w:tc>
        <w:tc>
          <w:tcPr>
            <w:tcW w:w="3071"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14.</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Валя Иванова Кръстанова</w:t>
            </w:r>
          </w:p>
        </w:tc>
        <w:tc>
          <w:tcPr>
            <w:tcW w:w="3071"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15.</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Ангел Николаев Господинов</w:t>
            </w:r>
          </w:p>
        </w:tc>
        <w:tc>
          <w:tcPr>
            <w:tcW w:w="3071"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16.</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Антон Желязков </w:t>
            </w:r>
            <w:proofErr w:type="spellStart"/>
            <w:r w:rsidRPr="004D1233">
              <w:rPr>
                <w:rFonts w:ascii="Times New Roman" w:eastAsia="Times New Roman" w:hAnsi="Times New Roman"/>
                <w:sz w:val="24"/>
                <w:szCs w:val="24"/>
                <w:lang w:eastAsia="bg-BG"/>
              </w:rPr>
              <w:t>Карагачлиев</w:t>
            </w:r>
            <w:proofErr w:type="spellEnd"/>
          </w:p>
        </w:tc>
        <w:tc>
          <w:tcPr>
            <w:tcW w:w="3071"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D8213B">
        <w:tc>
          <w:tcPr>
            <w:tcW w:w="544"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17.</w:t>
            </w:r>
          </w:p>
        </w:tc>
        <w:tc>
          <w:tcPr>
            <w:tcW w:w="5607"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Людмила Иванова Андонова</w:t>
            </w:r>
          </w:p>
        </w:tc>
        <w:tc>
          <w:tcPr>
            <w:tcW w:w="3071"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bl>
    <w:p w:rsidR="007C65DC" w:rsidRPr="007C65DC" w:rsidRDefault="005F67C2" w:rsidP="00723AF0">
      <w:pPr>
        <w:shd w:val="clear" w:color="auto" w:fill="FFFFFF"/>
        <w:spacing w:after="150"/>
        <w:jc w:val="both"/>
        <w:rPr>
          <w:rFonts w:ascii="Times New Roman" w:eastAsia="Times New Roman" w:hAnsi="Times New Roman"/>
          <w:sz w:val="24"/>
          <w:szCs w:val="24"/>
          <w:lang w:eastAsia="bg-BG"/>
        </w:rPr>
      </w:pPr>
      <w:r>
        <w:rPr>
          <w:rFonts w:ascii="Times New Roman" w:eastAsia="Times New Roman" w:hAnsi="Times New Roman"/>
          <w:color w:val="898888"/>
          <w:sz w:val="24"/>
          <w:szCs w:val="24"/>
          <w:lang w:eastAsia="bg-BG"/>
        </w:rPr>
        <w:t xml:space="preserve">             </w:t>
      </w:r>
      <w:r w:rsidR="00723AF0" w:rsidRPr="004D1233">
        <w:rPr>
          <w:rFonts w:ascii="Times New Roman" w:eastAsia="Times New Roman" w:hAnsi="Times New Roman"/>
          <w:sz w:val="24"/>
          <w:szCs w:val="24"/>
          <w:lang w:eastAsia="bg-BG"/>
        </w:rPr>
        <w:t xml:space="preserve">Дневният ред се прие от РИК 17 – Пловдив област с пълно мнозинство от присъстващите </w:t>
      </w:r>
      <w:r w:rsidR="008668F2">
        <w:rPr>
          <w:rFonts w:ascii="Times New Roman" w:eastAsia="Times New Roman" w:hAnsi="Times New Roman"/>
          <w:sz w:val="24"/>
          <w:szCs w:val="24"/>
          <w:lang w:eastAsia="bg-BG"/>
        </w:rPr>
        <w:t xml:space="preserve">със 17 </w:t>
      </w:r>
      <w:r w:rsidR="00723AF0" w:rsidRPr="008E7DF6">
        <w:rPr>
          <w:rFonts w:ascii="Times New Roman" w:eastAsia="Times New Roman" w:hAnsi="Times New Roman"/>
          <w:sz w:val="24"/>
          <w:szCs w:val="24"/>
          <w:lang w:eastAsia="bg-BG"/>
        </w:rPr>
        <w:t>гласа „ЗА”.</w:t>
      </w:r>
    </w:p>
    <w:p w:rsidR="007C65DC" w:rsidRDefault="00723AF0" w:rsidP="005F67C2">
      <w:pPr>
        <w:shd w:val="clear" w:color="auto" w:fill="FFFFFF"/>
        <w:spacing w:after="150"/>
        <w:jc w:val="both"/>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По т.1</w:t>
      </w:r>
      <w:r w:rsidR="006A3CE6">
        <w:rPr>
          <w:rFonts w:ascii="Times New Roman" w:eastAsia="Times New Roman" w:hAnsi="Times New Roman"/>
          <w:b/>
          <w:sz w:val="24"/>
          <w:szCs w:val="24"/>
          <w:lang w:eastAsia="bg-BG"/>
        </w:rPr>
        <w:t>.</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44692E" w:rsidRPr="0044692E" w:rsidRDefault="00CD3341" w:rsidP="005F67C2">
      <w:pPr>
        <w:spacing w:after="0"/>
        <w:jc w:val="both"/>
        <w:rPr>
          <w:rFonts w:ascii="Times New Roman" w:hAnsi="Times New Roman"/>
          <w:sz w:val="24"/>
          <w:szCs w:val="24"/>
        </w:rPr>
      </w:pPr>
      <w:r w:rsidRPr="00B2765E">
        <w:rPr>
          <w:rFonts w:ascii="Times New Roman" w:hAnsi="Times New Roman"/>
          <w:b/>
          <w:sz w:val="24"/>
          <w:szCs w:val="24"/>
        </w:rPr>
        <w:t>Предложен бе проект за решение относно</w:t>
      </w:r>
      <w:r w:rsidR="0044692E">
        <w:rPr>
          <w:rFonts w:ascii="Times New Roman" w:hAnsi="Times New Roman"/>
          <w:b/>
          <w:sz w:val="24"/>
          <w:szCs w:val="24"/>
        </w:rPr>
        <w:t>:</w:t>
      </w:r>
      <w:r w:rsidR="0044692E" w:rsidRPr="0044692E">
        <w:t xml:space="preserve"> </w:t>
      </w:r>
      <w:r w:rsidR="0044692E" w:rsidRPr="0044692E">
        <w:rPr>
          <w:rFonts w:ascii="Times New Roman" w:hAnsi="Times New Roman"/>
          <w:sz w:val="24"/>
          <w:szCs w:val="24"/>
        </w:rPr>
        <w:t>Определяне и оповестяване на мерките, позволяващи на избирателите с увредено зрение или със затруднения в придвижването да гласуват в изборния ден при произвеждане на изборите за народни представители, насрочени за 26 март 2017г.</w:t>
      </w:r>
    </w:p>
    <w:p w:rsidR="0044692E" w:rsidRPr="0044692E" w:rsidRDefault="0044692E" w:rsidP="0044692E">
      <w:pPr>
        <w:spacing w:after="0" w:line="240" w:lineRule="auto"/>
        <w:jc w:val="both"/>
        <w:rPr>
          <w:rFonts w:ascii="Times New Roman" w:hAnsi="Times New Roman"/>
          <w:sz w:val="24"/>
          <w:szCs w:val="24"/>
        </w:rPr>
      </w:pPr>
      <w:r w:rsidRPr="0044692E">
        <w:rPr>
          <w:rFonts w:ascii="Times New Roman" w:hAnsi="Times New Roman"/>
          <w:sz w:val="24"/>
          <w:szCs w:val="24"/>
        </w:rPr>
        <w:t>В РИК 17 – Пловдив област са постъпили писма от:</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Раковски, вх. № 88/23.02.2017г., с приложена заповед № ДЗ-40 от 23.02.2017г.;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 xml:space="preserve">община Асеновград, вх. № 79/23.02.2017г.; </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Карлово, вх. № 141/06.03.2017г., заповед № 159/28.02.2017г.;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Куклен, вх. № 145/06.03.2017г., с приложена заповед № 212/01.03.2017г. и заповед № 218/01.03.2017г.;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Брезово, вх. № 81/23.02.2017 г. и вх.№ 178/11.03.2017г.;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lastRenderedPageBreak/>
        <w:t>община Калояново, вх. № 153/ 07.03.2017г., с приложена заповед №54/24.02.2017г.;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Първомай, вх. № 125/02.03.2017г., с приложена заповед № РД-15-98/22.02.2017г.;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Кричим, вх. № 95/24.02.2017г.;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Съединение, вх. № 48/17.02.2017г.;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Хисаря, вх. № 104/01.03.2017г., заповед № РД-05-88/27.02.2017г.;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 xml:space="preserve">община Родопи, вх. № 119/02.03.2017г., с приложена заповед № 245/ 02.03.2017г.; </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Лъки, вх. № 58/21.02.2017г., с приложена заповед № 37/21.01.2017г.;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Перущица, вх. № 100/ 28.02.2017г., с приложена заповед №36/23.02.2017г. и писмо изх.№ 4-32-</w:t>
      </w:r>
      <w:r w:rsidRPr="0044692E">
        <w:rPr>
          <w:rFonts w:ascii="Times New Roman" w:hAnsi="Times New Roman"/>
          <w:sz w:val="24"/>
          <w:szCs w:val="24"/>
          <w:lang w:val="en-US"/>
        </w:rPr>
        <w:t>(</w:t>
      </w:r>
      <w:r w:rsidRPr="0044692E">
        <w:rPr>
          <w:rFonts w:ascii="Times New Roman" w:hAnsi="Times New Roman"/>
          <w:sz w:val="24"/>
          <w:szCs w:val="24"/>
        </w:rPr>
        <w:t>1</w:t>
      </w:r>
      <w:r w:rsidRPr="0044692E">
        <w:rPr>
          <w:rFonts w:ascii="Times New Roman" w:hAnsi="Times New Roman"/>
          <w:sz w:val="24"/>
          <w:szCs w:val="24"/>
          <w:lang w:val="en-US"/>
        </w:rPr>
        <w:t>)</w:t>
      </w:r>
      <w:r w:rsidRPr="0044692E">
        <w:rPr>
          <w:rFonts w:ascii="Times New Roman" w:hAnsi="Times New Roman"/>
          <w:sz w:val="24"/>
          <w:szCs w:val="24"/>
        </w:rPr>
        <w:t>/ 09.03.2017г.;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Садово, вх. № 99/28.02.2017г., заповед № 65/27.02.2017г.;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Сопот, вх. № 148/10.03.2017г.;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Марица, вх. № 164/09.03.2017г., заповед № РД-09-225/09.03.2017г.;</w:t>
      </w:r>
    </w:p>
    <w:p w:rsidR="0044692E" w:rsidRPr="0044692E" w:rsidRDefault="0044692E" w:rsidP="0044692E">
      <w:pPr>
        <w:numPr>
          <w:ilvl w:val="0"/>
          <w:numId w:val="44"/>
        </w:numPr>
        <w:spacing w:after="0" w:line="240" w:lineRule="auto"/>
        <w:jc w:val="both"/>
        <w:rPr>
          <w:rFonts w:ascii="Times New Roman" w:hAnsi="Times New Roman"/>
          <w:sz w:val="24"/>
          <w:szCs w:val="24"/>
        </w:rPr>
      </w:pPr>
      <w:r w:rsidRPr="0044692E">
        <w:rPr>
          <w:rFonts w:ascii="Times New Roman" w:hAnsi="Times New Roman"/>
          <w:sz w:val="24"/>
          <w:szCs w:val="24"/>
        </w:rPr>
        <w:t>община Стамболийски, вх. № 111/ 02.03.2017г., с приложена Заповед №77/23.02.2017г.,</w:t>
      </w:r>
    </w:p>
    <w:p w:rsidR="0044692E" w:rsidRPr="0044692E" w:rsidRDefault="0044692E" w:rsidP="0044692E">
      <w:pPr>
        <w:spacing w:after="0" w:line="240" w:lineRule="auto"/>
        <w:jc w:val="both"/>
        <w:rPr>
          <w:rFonts w:ascii="Times New Roman" w:hAnsi="Times New Roman"/>
          <w:sz w:val="24"/>
          <w:szCs w:val="24"/>
        </w:rPr>
      </w:pPr>
      <w:r w:rsidRPr="0044692E">
        <w:rPr>
          <w:rFonts w:ascii="Times New Roman" w:hAnsi="Times New Roman"/>
          <w:sz w:val="24"/>
          <w:szCs w:val="24"/>
        </w:rPr>
        <w:t>с които комисията е уведомена за условията за гласуване на избирателите с увредено зрение или със затруднения в придвижването.</w:t>
      </w:r>
    </w:p>
    <w:p w:rsidR="00B2765E" w:rsidRDefault="0044692E" w:rsidP="0044692E">
      <w:pPr>
        <w:jc w:val="both"/>
      </w:pPr>
      <w:r w:rsidRPr="0044692E">
        <w:rPr>
          <w:rFonts w:ascii="Times New Roman" w:hAnsi="Times New Roman"/>
          <w:sz w:val="24"/>
          <w:szCs w:val="24"/>
        </w:rPr>
        <w:t>С оглед гореизложеното и на основание чл. 72, ал. 1, т. 14, чл. 10, ал. 1 и чл. 234 от Изборния кодекс, както и във връзка с Решение № 4302-НС от 13.02.2017г. на Централната избирателна комисия, Районната избирателна комисия</w:t>
      </w:r>
    </w:p>
    <w:p w:rsidR="0044692E" w:rsidRPr="0044692E" w:rsidRDefault="0044692E" w:rsidP="0044692E">
      <w:pPr>
        <w:spacing w:after="0" w:line="240" w:lineRule="auto"/>
        <w:jc w:val="center"/>
        <w:rPr>
          <w:rFonts w:ascii="Times New Roman" w:eastAsia="Times New Roman" w:hAnsi="Times New Roman"/>
          <w:b/>
          <w:sz w:val="24"/>
          <w:szCs w:val="24"/>
          <w:lang w:eastAsia="bg-BG"/>
        </w:rPr>
      </w:pPr>
      <w:r w:rsidRPr="0044692E">
        <w:rPr>
          <w:rFonts w:ascii="Times New Roman" w:eastAsia="Times New Roman" w:hAnsi="Times New Roman"/>
          <w:b/>
          <w:sz w:val="24"/>
          <w:szCs w:val="24"/>
          <w:lang w:eastAsia="bg-BG"/>
        </w:rPr>
        <w:t xml:space="preserve">РЕШЕНИЕ </w:t>
      </w:r>
      <w:r w:rsidRPr="0044692E">
        <w:rPr>
          <w:rFonts w:ascii="Times New Roman" w:eastAsia="Times New Roman" w:hAnsi="Times New Roman"/>
          <w:b/>
          <w:sz w:val="24"/>
          <w:szCs w:val="24"/>
          <w:lang w:eastAsia="bg-BG"/>
        </w:rPr>
        <w:br/>
        <w:t>№ 114-НС</w:t>
      </w:r>
      <w:r w:rsidRPr="0044692E">
        <w:rPr>
          <w:rFonts w:ascii="Times New Roman" w:eastAsia="Times New Roman" w:hAnsi="Times New Roman"/>
          <w:b/>
          <w:sz w:val="24"/>
          <w:szCs w:val="24"/>
          <w:lang w:eastAsia="bg-BG"/>
        </w:rPr>
        <w:br/>
        <w:t>Пловдив Област, 11.03.2017г.</w:t>
      </w:r>
    </w:p>
    <w:p w:rsidR="0044692E" w:rsidRPr="0044692E" w:rsidRDefault="0044692E" w:rsidP="0044692E">
      <w:pPr>
        <w:numPr>
          <w:ilvl w:val="0"/>
          <w:numId w:val="45"/>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44692E">
        <w:rPr>
          <w:rFonts w:ascii="Times New Roman" w:eastAsia="Times New Roman" w:hAnsi="Times New Roman"/>
          <w:sz w:val="24"/>
          <w:szCs w:val="24"/>
          <w:lang w:eastAsia="bg-BG"/>
        </w:rPr>
        <w:t>Определя секции на първия етаж /партер/ за гласуване на избиратели с увредено зрение или със затруднения в придвижването в сгради с повече от един етаж, в които има секции и на горния етаж на територията на Седемнадесети изборен район – Пловдив област, съгласно Приложение № 1- неразделна част от настоящото Решение.</w:t>
      </w:r>
    </w:p>
    <w:p w:rsidR="0044692E" w:rsidRPr="0044692E" w:rsidRDefault="0044692E" w:rsidP="0044692E">
      <w:pPr>
        <w:numPr>
          <w:ilvl w:val="0"/>
          <w:numId w:val="45"/>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44692E">
        <w:rPr>
          <w:rFonts w:ascii="Times New Roman" w:eastAsia="Times New Roman" w:hAnsi="Times New Roman"/>
          <w:sz w:val="24"/>
          <w:szCs w:val="24"/>
          <w:lang w:eastAsia="bg-BG"/>
        </w:rPr>
        <w:t>Заявки за осигуряване на транспорт в изборния ден, 26.03.2017г., на избирателите с увредено зрение или със затруднения в придвижването, ще се приемат по общини в съответствие с предоставените данни и телефони в Приложение № 1 – неразделна част от настоящото решение.</w:t>
      </w:r>
    </w:p>
    <w:p w:rsidR="0044692E" w:rsidRPr="0044692E" w:rsidRDefault="0044692E" w:rsidP="0044692E">
      <w:pPr>
        <w:numPr>
          <w:ilvl w:val="0"/>
          <w:numId w:val="45"/>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44692E">
        <w:rPr>
          <w:rFonts w:ascii="Times New Roman" w:eastAsia="Times New Roman" w:hAnsi="Times New Roman"/>
          <w:sz w:val="24"/>
          <w:szCs w:val="24"/>
          <w:lang w:eastAsia="bg-BG"/>
        </w:rPr>
        <w:t>Информацията по т.1 и т.2 да се оповести по подходящ начин чрез средствата за масово осведомяване и да се публикува на страницата на Районната избирателна комисия.</w:t>
      </w:r>
    </w:p>
    <w:p w:rsidR="002C6BCA" w:rsidRPr="005F67C2" w:rsidRDefault="0044692E" w:rsidP="005F67C2">
      <w:pPr>
        <w:jc w:val="both"/>
        <w:rPr>
          <w:rFonts w:ascii="Times New Roman" w:hAnsi="Times New Roman"/>
          <w:sz w:val="24"/>
        </w:rPr>
      </w:pPr>
      <w:r w:rsidRPr="0044692E">
        <w:rPr>
          <w:rFonts w:ascii="Times New Roman" w:hAnsi="Times New Roman"/>
          <w:sz w:val="24"/>
        </w:rPr>
        <w:t>Настоящото решение може да бъде оспорено пред Централната избирателна комисия в три</w:t>
      </w:r>
      <w:r w:rsidR="005F67C2">
        <w:rPr>
          <w:rFonts w:ascii="Times New Roman" w:hAnsi="Times New Roman"/>
          <w:sz w:val="24"/>
        </w:rPr>
        <w:t>дневен срок  от обявяването му.</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 xml:space="preserve">I. </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АСЕНОВГРАД</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77"/>
        <w:gridCol w:w="3085"/>
        <w:gridCol w:w="3000"/>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tabs>
                <w:tab w:val="left" w:pos="1920"/>
              </w:tabs>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sz w:val="24"/>
                <w:szCs w:val="24"/>
              </w:rPr>
              <w:t>170100029</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“Отец Паисий“</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Асеновград,                ул. „Христо Ботев“ № 9</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sz w:val="24"/>
                <w:szCs w:val="24"/>
              </w:rPr>
              <w:t>170100055</w:t>
            </w:r>
          </w:p>
        </w:tc>
        <w:tc>
          <w:tcPr>
            <w:tcW w:w="3098" w:type="dxa"/>
          </w:tcPr>
          <w:p w:rsidR="00064581" w:rsidRPr="00064581" w:rsidRDefault="00064581" w:rsidP="00064581">
            <w:pPr>
              <w:tabs>
                <w:tab w:val="left" w:pos="945"/>
              </w:tabs>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w:t>
            </w:r>
            <w:r w:rsidR="005F67C2">
              <w:rPr>
                <w:rFonts w:ascii="Times New Roman" w:eastAsia="Times New Roman" w:hAnsi="Times New Roman"/>
                <w:b/>
                <w:bCs/>
                <w:sz w:val="24"/>
                <w:szCs w:val="24"/>
                <w:lang w:val="en-US"/>
              </w:rPr>
              <w:t xml:space="preserve"> </w:t>
            </w:r>
            <w:r w:rsidRPr="00064581">
              <w:rPr>
                <w:rFonts w:ascii="Times New Roman" w:eastAsia="Times New Roman" w:hAnsi="Times New Roman"/>
                <w:b/>
                <w:bCs/>
                <w:sz w:val="24"/>
                <w:szCs w:val="24"/>
              </w:rPr>
              <w:t>„Н.</w:t>
            </w:r>
            <w:r w:rsidR="005F67C2">
              <w:rPr>
                <w:rFonts w:ascii="Times New Roman" w:eastAsia="Times New Roman" w:hAnsi="Times New Roman"/>
                <w:b/>
                <w:bCs/>
                <w:sz w:val="24"/>
                <w:szCs w:val="24"/>
                <w:lang w:val="en-US"/>
              </w:rPr>
              <w:t xml:space="preserve"> </w:t>
            </w:r>
            <w:r w:rsidRPr="00064581">
              <w:rPr>
                <w:rFonts w:ascii="Times New Roman" w:eastAsia="Times New Roman" w:hAnsi="Times New Roman"/>
                <w:b/>
                <w:bCs/>
                <w:sz w:val="24"/>
                <w:szCs w:val="24"/>
              </w:rPr>
              <w:t>Вапцаров“</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Асеновград,              ул. „Оборище“№ 110</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sz w:val="24"/>
                <w:szCs w:val="24"/>
              </w:rPr>
              <w:lastRenderedPageBreak/>
              <w:t>170100063</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ОУ„П. Волов“</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кв. Долни воден,             ул. „</w:t>
            </w:r>
            <w:r w:rsidR="005F67C2">
              <w:rPr>
                <w:rFonts w:ascii="Times New Roman" w:eastAsia="Times New Roman" w:hAnsi="Times New Roman"/>
                <w:b/>
                <w:bCs/>
                <w:sz w:val="24"/>
                <w:szCs w:val="24"/>
                <w:lang w:val="en-US"/>
              </w:rPr>
              <w:t xml:space="preserve"> </w:t>
            </w:r>
            <w:proofErr w:type="spellStart"/>
            <w:r w:rsidRPr="00064581">
              <w:rPr>
                <w:rFonts w:ascii="Times New Roman" w:eastAsia="Times New Roman" w:hAnsi="Times New Roman"/>
                <w:b/>
                <w:bCs/>
                <w:sz w:val="24"/>
                <w:szCs w:val="24"/>
              </w:rPr>
              <w:t>Захария</w:t>
            </w:r>
            <w:proofErr w:type="spellEnd"/>
            <w:r w:rsidRPr="00064581">
              <w:rPr>
                <w:rFonts w:ascii="Times New Roman" w:eastAsia="Times New Roman" w:hAnsi="Times New Roman"/>
                <w:b/>
                <w:bCs/>
                <w:sz w:val="24"/>
                <w:szCs w:val="24"/>
              </w:rPr>
              <w:t>“№ 36</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sz w:val="24"/>
                <w:szCs w:val="24"/>
              </w:rPr>
              <w:t>170100009</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Клуб на пенсионера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Асеновград,              бул. „България“ 25</w:t>
            </w:r>
          </w:p>
        </w:tc>
      </w:tr>
    </w:tbl>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07:00.ч. до 18:00ч. на тел. 0331/20314, 0331/20341, 0331/6-91-85 и на адрес: гр.</w:t>
      </w:r>
      <w:r w:rsidR="005F67C2">
        <w:rPr>
          <w:rFonts w:ascii="Times New Roman" w:eastAsia="Times New Roman" w:hAnsi="Times New Roman"/>
          <w:sz w:val="24"/>
          <w:szCs w:val="24"/>
          <w:lang w:val="en-US" w:eastAsia="bg-BG"/>
        </w:rPr>
        <w:t xml:space="preserve"> </w:t>
      </w:r>
      <w:r w:rsidRPr="00064581">
        <w:rPr>
          <w:rFonts w:ascii="Times New Roman" w:eastAsia="Times New Roman" w:hAnsi="Times New Roman"/>
          <w:sz w:val="24"/>
          <w:szCs w:val="24"/>
          <w:lang w:eastAsia="bg-BG"/>
        </w:rPr>
        <w:t>Асеновград, ул. „Акад. Николай Хайтов“ № 9.</w:t>
      </w:r>
    </w:p>
    <w:p w:rsidR="00064581" w:rsidRPr="00064581" w:rsidRDefault="00064581" w:rsidP="00064581">
      <w:pPr>
        <w:tabs>
          <w:tab w:val="left" w:pos="13090"/>
        </w:tabs>
        <w:spacing w:after="0" w:line="240" w:lineRule="auto"/>
        <w:jc w:val="both"/>
        <w:rPr>
          <w:rFonts w:ascii="Times New Roman" w:eastAsia="Times New Roman" w:hAnsi="Times New Roman"/>
          <w:b/>
          <w:bCs/>
          <w:color w:val="000000"/>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II.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БРЕЗОВО</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83"/>
        <w:gridCol w:w="3086"/>
        <w:gridCol w:w="2993"/>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170700001</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Социален комплекс</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Брезово</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170700007</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Пенсионерски клуб</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Зелениково</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170700014</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Многофункционална зала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Отец Кирилово</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170700018</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Младежки клуб</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Пъдарско</w:t>
            </w:r>
          </w:p>
        </w:tc>
      </w:tr>
    </w:tbl>
    <w:p w:rsidR="00064581" w:rsidRPr="00064581" w:rsidRDefault="00064581" w:rsidP="00064581">
      <w:pPr>
        <w:tabs>
          <w:tab w:val="left" w:pos="13090"/>
        </w:tabs>
        <w:spacing w:after="0" w:line="240" w:lineRule="auto"/>
        <w:rPr>
          <w:rFonts w:ascii="Times New Roman" w:eastAsia="Times New Roman" w:hAnsi="Times New Roman"/>
          <w:b/>
          <w:bCs/>
          <w:color w:val="FF0000"/>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7:00ч. до 15:00ч. на тел.: 03191/2252; 03191/3010; 0889507239  и на адрес: гр. Брезо</w:t>
      </w:r>
      <w:r w:rsidR="005F67C2">
        <w:rPr>
          <w:rFonts w:ascii="Times New Roman" w:eastAsia="Times New Roman" w:hAnsi="Times New Roman"/>
          <w:sz w:val="24"/>
          <w:szCs w:val="24"/>
          <w:lang w:eastAsia="bg-BG"/>
        </w:rPr>
        <w:t>во, ул. „Георги Димитров“ № 25.</w:t>
      </w:r>
    </w:p>
    <w:p w:rsidR="00064581" w:rsidRPr="00064581" w:rsidRDefault="00064581" w:rsidP="00064581">
      <w:pPr>
        <w:spacing w:after="0" w:line="240" w:lineRule="auto"/>
        <w:jc w:val="center"/>
        <w:rPr>
          <w:rFonts w:ascii="Times New Roman" w:eastAsia="Times New Roman" w:hAnsi="Times New Roman"/>
          <w:b/>
          <w:bCs/>
          <w:color w:val="000000"/>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III.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КАЛОЯНОВО</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97"/>
        <w:gridCol w:w="3062"/>
        <w:gridCol w:w="3003"/>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171200001</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Основно училище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Калояново</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171200002</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Основно училище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Калояново</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171200003</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Основно училище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Калояново</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171200005</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Основно училище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Житница</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171200006</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Основно училище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Житница</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171200009</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Основно училище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Ръжево Конаре</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171200010</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Основно училище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Ръжево Конаре</w:t>
            </w:r>
          </w:p>
        </w:tc>
      </w:tr>
    </w:tbl>
    <w:p w:rsidR="00064581" w:rsidRPr="00064581" w:rsidRDefault="00064581" w:rsidP="00064581">
      <w:pPr>
        <w:tabs>
          <w:tab w:val="left" w:pos="13090"/>
        </w:tabs>
        <w:spacing w:after="0" w:line="240" w:lineRule="auto"/>
        <w:rPr>
          <w:rFonts w:ascii="Times New Roman" w:eastAsia="Times New Roman" w:hAnsi="Times New Roman"/>
          <w:b/>
          <w:bCs/>
          <w:color w:val="FF0000"/>
          <w:sz w:val="24"/>
          <w:szCs w:val="24"/>
          <w:lang w:eastAsia="bg-BG"/>
        </w:rPr>
      </w:pPr>
    </w:p>
    <w:p w:rsidR="00064581" w:rsidRPr="005F67C2" w:rsidRDefault="00064581" w:rsidP="005F67C2">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08.00ч. до 19.00ч. на  тел. 03123/2221 и на адрес: общин</w:t>
      </w:r>
      <w:r w:rsidR="005F67C2">
        <w:rPr>
          <w:rFonts w:ascii="Times New Roman" w:eastAsia="Times New Roman" w:hAnsi="Times New Roman"/>
          <w:sz w:val="24"/>
          <w:szCs w:val="24"/>
          <w:lang w:eastAsia="bg-BG"/>
        </w:rPr>
        <w:t>а Калояново, пл. Възраждан № 6.</w:t>
      </w:r>
    </w:p>
    <w:p w:rsidR="00064581" w:rsidRPr="00064581" w:rsidRDefault="00064581" w:rsidP="00064581">
      <w:pPr>
        <w:spacing w:after="0" w:line="240" w:lineRule="auto"/>
        <w:rPr>
          <w:rFonts w:ascii="Times New Roman" w:eastAsia="Times New Roman" w:hAnsi="Times New Roman"/>
          <w:b/>
          <w:bCs/>
          <w:color w:val="000000"/>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IV.</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КАРЛОВО</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87"/>
        <w:gridCol w:w="3086"/>
        <w:gridCol w:w="2989"/>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171300026</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Обреден дом</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Карлово, пл. „Васил Левски“</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171300027</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жп секция</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Карлово, ул. „Теофан Райнов“ № 4</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171300048</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ТС „Тинтява“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 xml:space="preserve">Калофер, ул. „Стоян </w:t>
            </w:r>
            <w:proofErr w:type="spellStart"/>
            <w:r w:rsidRPr="00064581">
              <w:rPr>
                <w:rFonts w:ascii="Times New Roman" w:eastAsia="Times New Roman" w:hAnsi="Times New Roman"/>
                <w:b/>
                <w:bCs/>
                <w:sz w:val="24"/>
                <w:szCs w:val="24"/>
              </w:rPr>
              <w:t>Илийков</w:t>
            </w:r>
            <w:proofErr w:type="spellEnd"/>
            <w:r w:rsidRPr="00064581">
              <w:rPr>
                <w:rFonts w:ascii="Times New Roman" w:eastAsia="Times New Roman" w:hAnsi="Times New Roman"/>
                <w:b/>
                <w:bCs/>
                <w:sz w:val="24"/>
                <w:szCs w:val="24"/>
              </w:rPr>
              <w:t>“ № 2</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lastRenderedPageBreak/>
              <w:t>171300036</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Младежки дом</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Баня, ул. „Роза“ № 2</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171300056</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Потребителна кооперация</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Климент, ул. „1-ва“</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07.00 ч. до 19.00 ч. на тел.0893334662 и на адрес: гр. Карлово, ул. „Петко Събев“ № 1</w:t>
      </w:r>
    </w:p>
    <w:p w:rsidR="00064581" w:rsidRPr="00064581" w:rsidRDefault="00064581" w:rsidP="005F67C2">
      <w:pPr>
        <w:spacing w:after="0" w:line="240" w:lineRule="auto"/>
        <w:rPr>
          <w:rFonts w:ascii="Times New Roman" w:eastAsia="Times New Roman" w:hAnsi="Times New Roman"/>
          <w:b/>
          <w:bCs/>
          <w:color w:val="000000"/>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V.</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КРИЧИМ</w:t>
      </w:r>
    </w:p>
    <w:p w:rsidR="00064581" w:rsidRPr="00064581" w:rsidRDefault="00064581" w:rsidP="00064581">
      <w:pPr>
        <w:spacing w:after="0" w:line="240" w:lineRule="auto"/>
        <w:jc w:val="center"/>
        <w:rPr>
          <w:rFonts w:ascii="Times New Roman" w:eastAsia="Times New Roman" w:hAnsi="Times New Roman"/>
          <w:b/>
          <w:bCs/>
          <w:sz w:val="24"/>
          <w:szCs w:val="24"/>
          <w:lang w:eastAsia="bg-BG"/>
        </w:rPr>
      </w:pPr>
    </w:p>
    <w:tbl>
      <w:tblPr>
        <w:tblStyle w:val="30"/>
        <w:tblW w:w="0" w:type="auto"/>
        <w:tblLook w:val="04A0" w:firstRow="1" w:lastRow="0" w:firstColumn="1" w:lastColumn="0" w:noHBand="0" w:noVBand="1"/>
      </w:tblPr>
      <w:tblGrid>
        <w:gridCol w:w="2991"/>
        <w:gridCol w:w="3087"/>
        <w:gridCol w:w="2984"/>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173900005</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 xml:space="preserve"> НУ „Св. Св. Кирил и Методий“  </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Кричим</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14.00 ч. до 18.00 ч. на тел. 03145/2250 и на адрес: гр</w:t>
      </w:r>
      <w:r w:rsidR="005F67C2">
        <w:rPr>
          <w:rFonts w:ascii="Times New Roman" w:eastAsia="Times New Roman" w:hAnsi="Times New Roman"/>
          <w:sz w:val="24"/>
          <w:szCs w:val="24"/>
          <w:lang w:eastAsia="bg-BG"/>
        </w:rPr>
        <w:t>. Кричим, пл. „Обединение“ № 3.</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VI.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КУКЛЕН</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70"/>
        <w:gridCol w:w="3084"/>
        <w:gridCol w:w="3008"/>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174200001</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Професионална гимназия по селско стопанство</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Куклен, ул. „Александър Стамболийски“ 46</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174200004</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СУ „Отец Паисий“</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Куклен, ул. „Александър Стамболийски“ № 52</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 xml:space="preserve">осигуряване на транспорт в изборния ден на избирателите с увредено зрение или със затруднения в придвижването за транспорт, ще се приемат на 26.03.2017г. от 08.00.ч. до 19.00.ч. на тел. 03115/2124 и на адрес: </w:t>
      </w:r>
      <w:r w:rsidRPr="00064581">
        <w:rPr>
          <w:rFonts w:ascii="Times New Roman" w:eastAsia="Times New Roman" w:hAnsi="Times New Roman"/>
          <w:bCs/>
          <w:sz w:val="24"/>
          <w:szCs w:val="24"/>
          <w:lang w:eastAsia="bg-BG"/>
        </w:rPr>
        <w:t>гр.</w:t>
      </w:r>
      <w:r w:rsidR="00CF3279">
        <w:rPr>
          <w:rFonts w:ascii="Times New Roman" w:eastAsia="Times New Roman" w:hAnsi="Times New Roman"/>
          <w:bCs/>
          <w:sz w:val="24"/>
          <w:szCs w:val="24"/>
          <w:lang w:eastAsia="bg-BG"/>
        </w:rPr>
        <w:t xml:space="preserve"> </w:t>
      </w:r>
      <w:r w:rsidRPr="00064581">
        <w:rPr>
          <w:rFonts w:ascii="Times New Roman" w:eastAsia="Times New Roman" w:hAnsi="Times New Roman"/>
          <w:bCs/>
          <w:sz w:val="24"/>
          <w:szCs w:val="24"/>
          <w:lang w:eastAsia="bg-BG"/>
        </w:rPr>
        <w:t>Куклен,  ул. „Александър Стамболийски“ № 43.</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ind w:right="-142"/>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VII.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ЛЪКИ</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75"/>
        <w:gridCol w:w="3085"/>
        <w:gridCol w:w="3002"/>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171500001</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Клуб на пенсионера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Лъки, ул.</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“Възраждане“ № 21А</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171500002</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Младежки дом</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Лъки, ул. „Хайдушки поляни“ № 19</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20.03.2017г. от 09.00 ч. до 11:00ч. и от 13:00 до 16.00ч. на тел. 03052/2288 и 03052/2255 и на адрес: гр. Лъки, ул. „Възраждане“ № 18.</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640DC2" w:rsidRDefault="00640DC2" w:rsidP="005F67C2">
      <w:pPr>
        <w:spacing w:after="0" w:line="240" w:lineRule="auto"/>
        <w:ind w:right="-142"/>
        <w:rPr>
          <w:rFonts w:ascii="Times New Roman" w:eastAsia="Times New Roman" w:hAnsi="Times New Roman"/>
          <w:b/>
          <w:bCs/>
          <w:color w:val="000000"/>
          <w:lang w:val="en-US" w:eastAsia="bg-BG"/>
        </w:rPr>
      </w:pPr>
    </w:p>
    <w:p w:rsidR="00064581" w:rsidRPr="00064581" w:rsidRDefault="00064581" w:rsidP="005F67C2">
      <w:pPr>
        <w:spacing w:after="0" w:line="240" w:lineRule="auto"/>
        <w:ind w:right="-142"/>
        <w:rPr>
          <w:rFonts w:ascii="Times New Roman" w:eastAsia="Times New Roman" w:hAnsi="Times New Roman"/>
          <w:b/>
          <w:bCs/>
          <w:color w:val="000000"/>
          <w:lang w:eastAsia="bg-BG"/>
        </w:rPr>
      </w:pPr>
      <w:r w:rsidRPr="00064581">
        <w:rPr>
          <w:rFonts w:ascii="Times New Roman" w:eastAsia="Times New Roman" w:hAnsi="Times New Roman"/>
          <w:b/>
          <w:bCs/>
          <w:color w:val="000000"/>
          <w:lang w:val="en-US" w:eastAsia="bg-BG"/>
        </w:rPr>
        <w:lastRenderedPageBreak/>
        <w:t>VIII.</w:t>
      </w:r>
      <w:r w:rsidRPr="00064581">
        <w:rPr>
          <w:rFonts w:ascii="Times New Roman" w:eastAsia="Times New Roman" w:hAnsi="Times New Roman"/>
          <w:b/>
          <w:bCs/>
          <w:color w:val="000000"/>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color w:val="000000"/>
          <w:lang w:eastAsia="bg-BG"/>
        </w:rPr>
      </w:pPr>
      <w:r w:rsidRPr="00064581">
        <w:rPr>
          <w:rFonts w:ascii="Times New Roman" w:eastAsia="Times New Roman" w:hAnsi="Times New Roman"/>
          <w:b/>
          <w:bCs/>
          <w:color w:val="000000"/>
          <w:lang w:eastAsia="bg-BG"/>
        </w:rPr>
        <w:t>В ОБЩИНА МАРИЦА</w:t>
      </w:r>
    </w:p>
    <w:p w:rsidR="00064581" w:rsidRPr="00064581" w:rsidRDefault="00064581" w:rsidP="00064581">
      <w:pPr>
        <w:spacing w:after="0" w:line="240" w:lineRule="auto"/>
        <w:jc w:val="center"/>
        <w:rPr>
          <w:rFonts w:ascii="Times New Roman" w:eastAsia="Times New Roman" w:hAnsi="Times New Roman"/>
          <w:b/>
          <w:bCs/>
          <w:color w:val="000000"/>
          <w:sz w:val="24"/>
          <w:szCs w:val="24"/>
          <w:lang w:eastAsia="bg-BG"/>
        </w:rPr>
      </w:pPr>
    </w:p>
    <w:tbl>
      <w:tblPr>
        <w:tblStyle w:val="30"/>
        <w:tblW w:w="0" w:type="auto"/>
        <w:tblLook w:val="04A0" w:firstRow="1" w:lastRow="0" w:firstColumn="1" w:lastColumn="0" w:noHBand="0" w:noVBand="1"/>
      </w:tblPr>
      <w:tblGrid>
        <w:gridCol w:w="2985"/>
        <w:gridCol w:w="3086"/>
        <w:gridCol w:w="2991"/>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171700007</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Офис</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Радиново, ул. „1-ва“ 23</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171700012</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Клуб на пенсионера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Труд</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171700021</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Поща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Калековец</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171700031</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Р. „Тополите“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Рогош, ул. „Захари Стоянов“ № 1</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9.00ч. до 16.00ч. на тел. 032/ 907 812, 907 888, 0885944600 и на адрес: гр. Пловдив, бул. „ Марица“ № 57А.</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IX.</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ПЕРУЩИЦА</w:t>
      </w:r>
    </w:p>
    <w:p w:rsidR="00064581" w:rsidRPr="00064581" w:rsidRDefault="00064581" w:rsidP="00064581">
      <w:pPr>
        <w:spacing w:after="0" w:line="240" w:lineRule="auto"/>
        <w:jc w:val="center"/>
        <w:rPr>
          <w:rFonts w:ascii="Times New Roman" w:eastAsia="Times New Roman" w:hAnsi="Times New Roman"/>
          <w:b/>
          <w:bCs/>
          <w:sz w:val="24"/>
          <w:szCs w:val="24"/>
          <w:lang w:eastAsia="bg-BG"/>
        </w:rPr>
      </w:pPr>
    </w:p>
    <w:tbl>
      <w:tblPr>
        <w:tblStyle w:val="30"/>
        <w:tblW w:w="0" w:type="auto"/>
        <w:tblLook w:val="04A0" w:firstRow="1" w:lastRow="0" w:firstColumn="1" w:lastColumn="0" w:noHBand="0" w:noVBand="1"/>
      </w:tblPr>
      <w:tblGrid>
        <w:gridCol w:w="2986"/>
        <w:gridCol w:w="3086"/>
        <w:gridCol w:w="2990"/>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174000001</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Младежки дом</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Перущица</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 xml:space="preserve">осигуряване на транспорт в изборния ден на избирателите с увредено зрение или със затруднения в придвижването за транспорт, ще се приемат на 26.03.2017г. от 08.30 ч. до 19.00 ч. на тел. </w:t>
      </w:r>
      <w:r w:rsidRPr="00064581">
        <w:rPr>
          <w:rFonts w:ascii="Times New Roman" w:eastAsia="Times New Roman" w:hAnsi="Times New Roman"/>
          <w:sz w:val="24"/>
          <w:szCs w:val="24"/>
          <w:lang w:val="en-US" w:eastAsia="bg-BG"/>
        </w:rPr>
        <w:t>0877 540777</w:t>
      </w:r>
      <w:r w:rsidRPr="00064581">
        <w:rPr>
          <w:rFonts w:ascii="Times New Roman" w:eastAsia="Times New Roman" w:hAnsi="Times New Roman"/>
          <w:sz w:val="24"/>
          <w:szCs w:val="24"/>
          <w:lang w:eastAsia="bg-BG"/>
        </w:rPr>
        <w:t xml:space="preserve"> и на адрес: гр. Перущица, ул. № „ Отец </w:t>
      </w:r>
      <w:proofErr w:type="gramStart"/>
      <w:r w:rsidRPr="00064581">
        <w:rPr>
          <w:rFonts w:ascii="Times New Roman" w:eastAsia="Times New Roman" w:hAnsi="Times New Roman"/>
          <w:sz w:val="24"/>
          <w:szCs w:val="24"/>
          <w:lang w:eastAsia="bg-BG"/>
        </w:rPr>
        <w:t>Паисий“ №</w:t>
      </w:r>
      <w:proofErr w:type="gramEnd"/>
      <w:r w:rsidRPr="00064581">
        <w:rPr>
          <w:rFonts w:ascii="Times New Roman" w:eastAsia="Times New Roman" w:hAnsi="Times New Roman"/>
          <w:sz w:val="24"/>
          <w:szCs w:val="24"/>
          <w:lang w:eastAsia="bg-BG"/>
        </w:rPr>
        <w:t xml:space="preserve"> 2.</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Х</w:t>
      </w:r>
      <w:r w:rsidRPr="00064581">
        <w:rPr>
          <w:rFonts w:ascii="Times New Roman" w:eastAsia="Times New Roman" w:hAnsi="Times New Roman"/>
          <w:b/>
          <w:bCs/>
          <w:lang w:val="en-US" w:eastAsia="bg-BG"/>
        </w:rPr>
        <w:t>.</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ПЪРВОМАЙ</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77"/>
        <w:gridCol w:w="3085"/>
        <w:gridCol w:w="3000"/>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172300013</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proofErr w:type="spellStart"/>
            <w:r w:rsidRPr="00064581">
              <w:rPr>
                <w:rFonts w:ascii="Times New Roman" w:eastAsia="Times New Roman" w:hAnsi="Times New Roman"/>
                <w:b/>
                <w:bCs/>
                <w:sz w:val="24"/>
                <w:szCs w:val="24"/>
              </w:rPr>
              <w:t>ОбА</w:t>
            </w:r>
            <w:proofErr w:type="spellEnd"/>
            <w:r w:rsidRPr="00064581">
              <w:rPr>
                <w:rFonts w:ascii="Times New Roman" w:eastAsia="Times New Roman" w:hAnsi="Times New Roman"/>
                <w:b/>
                <w:bCs/>
                <w:sz w:val="24"/>
                <w:szCs w:val="24"/>
              </w:rPr>
              <w:t xml:space="preserve"> Първомай</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 xml:space="preserve">гр. Първомай, </w:t>
            </w:r>
            <w:proofErr w:type="spellStart"/>
            <w:r w:rsidRPr="00064581">
              <w:rPr>
                <w:rFonts w:ascii="Times New Roman" w:eastAsia="Times New Roman" w:hAnsi="Times New Roman"/>
                <w:b/>
                <w:bCs/>
                <w:sz w:val="24"/>
                <w:szCs w:val="24"/>
              </w:rPr>
              <w:t>ул</w:t>
            </w:r>
            <w:proofErr w:type="spellEnd"/>
            <w:r w:rsidRPr="00064581">
              <w:rPr>
                <w:rFonts w:ascii="Times New Roman" w:eastAsia="Times New Roman" w:hAnsi="Times New Roman"/>
                <w:b/>
                <w:bCs/>
                <w:sz w:val="24"/>
                <w:szCs w:val="24"/>
              </w:rPr>
              <w:t>.“Братя Миладинови-юг“ № 50</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172300028</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Дом за възрастни хора с физически увреждания</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Езерово, общ. Първомай</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 xml:space="preserve">осигуряване на транспорт в изборния ден на избирателите с увредено зрение или със затруднения в придвижването за транспорт, ще се приемат на 26.03.2017г. от 7.00ч. до 19.00 ч. на тел 0336/6 22 04 и на адрес: </w:t>
      </w:r>
      <w:proofErr w:type="spellStart"/>
      <w:r w:rsidRPr="00064581">
        <w:rPr>
          <w:rFonts w:ascii="Times New Roman" w:eastAsia="Times New Roman" w:hAnsi="Times New Roman"/>
          <w:sz w:val="24"/>
          <w:szCs w:val="24"/>
          <w:lang w:eastAsia="bg-BG"/>
        </w:rPr>
        <w:t>ОбА</w:t>
      </w:r>
      <w:proofErr w:type="spellEnd"/>
      <w:r w:rsidRPr="00064581">
        <w:rPr>
          <w:rFonts w:ascii="Times New Roman" w:eastAsia="Times New Roman" w:hAnsi="Times New Roman"/>
          <w:sz w:val="24"/>
          <w:szCs w:val="24"/>
          <w:lang w:eastAsia="bg-BG"/>
        </w:rPr>
        <w:t xml:space="preserve"> Първомай, ул. „Братя Миладинови-юг“ № 50.</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Х</w:t>
      </w:r>
      <w:r w:rsidRPr="00064581">
        <w:rPr>
          <w:rFonts w:ascii="Times New Roman" w:eastAsia="Times New Roman" w:hAnsi="Times New Roman"/>
          <w:b/>
          <w:bCs/>
          <w:lang w:val="en-US" w:eastAsia="bg-BG"/>
        </w:rPr>
        <w:t>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РАКОВСКИ</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85"/>
        <w:gridCol w:w="3086"/>
        <w:gridCol w:w="2991"/>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172500030</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Център за обществена подкрепа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 xml:space="preserve">гр. Раковски, кв. </w:t>
            </w:r>
            <w:proofErr w:type="spellStart"/>
            <w:r w:rsidRPr="00064581">
              <w:rPr>
                <w:rFonts w:ascii="Times New Roman" w:eastAsia="Times New Roman" w:hAnsi="Times New Roman"/>
                <w:b/>
                <w:bCs/>
                <w:sz w:val="24"/>
                <w:szCs w:val="24"/>
              </w:rPr>
              <w:t>Секирово</w:t>
            </w:r>
            <w:proofErr w:type="spellEnd"/>
            <w:r w:rsidRPr="00064581">
              <w:rPr>
                <w:rFonts w:ascii="Times New Roman" w:eastAsia="Times New Roman" w:hAnsi="Times New Roman"/>
                <w:b/>
                <w:bCs/>
                <w:sz w:val="24"/>
                <w:szCs w:val="24"/>
              </w:rPr>
              <w:t>, ул.</w:t>
            </w:r>
            <w:r w:rsidR="005F67C2">
              <w:rPr>
                <w:rFonts w:ascii="Times New Roman" w:eastAsia="Times New Roman" w:hAnsi="Times New Roman"/>
                <w:b/>
                <w:bCs/>
                <w:sz w:val="24"/>
                <w:szCs w:val="24"/>
                <w:lang w:val="en-US"/>
              </w:rPr>
              <w:t xml:space="preserve"> </w:t>
            </w:r>
            <w:r w:rsidRPr="00064581">
              <w:rPr>
                <w:rFonts w:ascii="Times New Roman" w:eastAsia="Times New Roman" w:hAnsi="Times New Roman"/>
                <w:b/>
                <w:bCs/>
                <w:sz w:val="24"/>
                <w:szCs w:val="24"/>
              </w:rPr>
              <w:t xml:space="preserve">“Петър Богдан“ </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172500009</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“Христо  Смирненски“</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Раковски, кв. Ген. Николаево</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172500018</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Клуб на пенсионера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Стряма</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lastRenderedPageBreak/>
              <w:t>172500022</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Помещение до Супермаркет „Вани“</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Белозем, ул. „Подем“ № 12</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172500028</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„Петър Берон“ /Долно училище/</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Чалъкови</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07.00 ч. до 19.00 ч. на тел.0889627784, 03151/2580, 03151/2260 и 03151/2010 и на адрес: гр. Раковски, пл.</w:t>
      </w:r>
      <w:r w:rsidR="005F67C2">
        <w:rPr>
          <w:rFonts w:ascii="Times New Roman" w:eastAsia="Times New Roman" w:hAnsi="Times New Roman"/>
          <w:sz w:val="24"/>
          <w:szCs w:val="24"/>
          <w:lang w:eastAsia="bg-BG"/>
        </w:rPr>
        <w:t xml:space="preserve"> „ България“ № 1, ет.2, ст. № 5</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ind w:right="-142"/>
        <w:jc w:val="center"/>
        <w:rPr>
          <w:rFonts w:ascii="Times New Roman" w:eastAsia="Times New Roman" w:hAnsi="Times New Roman"/>
          <w:b/>
          <w:bCs/>
          <w:lang w:eastAsia="bg-BG"/>
        </w:rPr>
      </w:pPr>
      <w:r w:rsidRPr="00064581">
        <w:rPr>
          <w:rFonts w:ascii="Times New Roman" w:eastAsia="Times New Roman" w:hAnsi="Times New Roman"/>
          <w:b/>
          <w:bCs/>
          <w:lang w:eastAsia="bg-BG"/>
        </w:rPr>
        <w:t>Х</w:t>
      </w:r>
      <w:r w:rsidRPr="00064581">
        <w:rPr>
          <w:rFonts w:ascii="Times New Roman" w:eastAsia="Times New Roman" w:hAnsi="Times New Roman"/>
          <w:b/>
          <w:bCs/>
          <w:lang w:val="en-US" w:eastAsia="bg-BG"/>
        </w:rPr>
        <w:t>II.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РОДОПИ</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84"/>
        <w:gridCol w:w="3082"/>
        <w:gridCol w:w="2996"/>
      </w:tblGrid>
      <w:tr w:rsidR="00064581" w:rsidRPr="00064581" w:rsidTr="008668F2">
        <w:trPr>
          <w:trHeight w:val="258"/>
        </w:trPr>
        <w:tc>
          <w:tcPr>
            <w:tcW w:w="3066"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4"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67"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rPr>
          <w:trHeight w:val="787"/>
        </w:trPr>
        <w:tc>
          <w:tcPr>
            <w:tcW w:w="3066"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172600005</w:t>
            </w:r>
          </w:p>
        </w:tc>
        <w:tc>
          <w:tcPr>
            <w:tcW w:w="3094" w:type="dxa"/>
          </w:tcPr>
          <w:p w:rsidR="00064581" w:rsidRPr="00064581" w:rsidRDefault="00064581" w:rsidP="00064581">
            <w:pPr>
              <w:tabs>
                <w:tab w:val="left" w:pos="735"/>
              </w:tabs>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Св.</w:t>
            </w:r>
            <w:r w:rsidR="005F67C2">
              <w:rPr>
                <w:rFonts w:ascii="Times New Roman" w:eastAsia="Times New Roman" w:hAnsi="Times New Roman"/>
                <w:b/>
                <w:bCs/>
                <w:sz w:val="24"/>
                <w:szCs w:val="24"/>
                <w:lang w:val="en-US"/>
              </w:rPr>
              <w:t xml:space="preserve"> </w:t>
            </w:r>
            <w:r w:rsidRPr="00064581">
              <w:rPr>
                <w:rFonts w:ascii="Times New Roman" w:eastAsia="Times New Roman" w:hAnsi="Times New Roman"/>
                <w:b/>
                <w:bCs/>
                <w:sz w:val="24"/>
                <w:szCs w:val="24"/>
              </w:rPr>
              <w:t>Св.</w:t>
            </w:r>
            <w:r w:rsidR="005F67C2">
              <w:rPr>
                <w:rFonts w:ascii="Times New Roman" w:eastAsia="Times New Roman" w:hAnsi="Times New Roman"/>
                <w:b/>
                <w:bCs/>
                <w:sz w:val="24"/>
                <w:szCs w:val="24"/>
                <w:lang w:val="en-US"/>
              </w:rPr>
              <w:t xml:space="preserve"> </w:t>
            </w:r>
            <w:r w:rsidRPr="00064581">
              <w:rPr>
                <w:rFonts w:ascii="Times New Roman" w:eastAsia="Times New Roman" w:hAnsi="Times New Roman"/>
                <w:b/>
                <w:bCs/>
                <w:sz w:val="24"/>
                <w:szCs w:val="24"/>
              </w:rPr>
              <w:t>Кирил и Методий“</w:t>
            </w:r>
          </w:p>
        </w:tc>
        <w:tc>
          <w:tcPr>
            <w:tcW w:w="3067" w:type="dxa"/>
          </w:tcPr>
          <w:p w:rsidR="00064581" w:rsidRPr="00064581" w:rsidRDefault="00064581" w:rsidP="005F67C2">
            <w:pPr>
              <w:spacing w:after="0" w:line="240" w:lineRule="auto"/>
              <w:rPr>
                <w:rFonts w:ascii="Times New Roman" w:eastAsia="Times New Roman" w:hAnsi="Times New Roman"/>
                <w:b/>
                <w:bCs/>
                <w:sz w:val="24"/>
                <w:szCs w:val="24"/>
              </w:rPr>
            </w:pPr>
            <w:r w:rsidRPr="00064581">
              <w:rPr>
                <w:rFonts w:ascii="Times New Roman" w:eastAsia="Times New Roman" w:hAnsi="Times New Roman"/>
                <w:b/>
                <w:bCs/>
                <w:sz w:val="24"/>
                <w:szCs w:val="24"/>
              </w:rPr>
              <w:t>с. Браниполе, ул.</w:t>
            </w:r>
            <w:r w:rsidR="00CF3279">
              <w:rPr>
                <w:rFonts w:ascii="Times New Roman" w:eastAsia="Times New Roman" w:hAnsi="Times New Roman"/>
                <w:b/>
                <w:bCs/>
                <w:sz w:val="24"/>
                <w:szCs w:val="24"/>
              </w:rPr>
              <w:t xml:space="preserve"> </w:t>
            </w:r>
            <w:r w:rsidR="005F67C2">
              <w:rPr>
                <w:rFonts w:ascii="Times New Roman" w:eastAsia="Times New Roman" w:hAnsi="Times New Roman"/>
                <w:b/>
                <w:bCs/>
                <w:sz w:val="24"/>
                <w:szCs w:val="24"/>
              </w:rPr>
              <w:t>“Климент Охридски“ №</w:t>
            </w:r>
            <w:r w:rsidRPr="00064581">
              <w:rPr>
                <w:rFonts w:ascii="Times New Roman" w:eastAsia="Times New Roman" w:hAnsi="Times New Roman"/>
                <w:b/>
                <w:bCs/>
                <w:sz w:val="24"/>
                <w:szCs w:val="24"/>
              </w:rPr>
              <w:t>8</w:t>
            </w:r>
          </w:p>
        </w:tc>
      </w:tr>
      <w:tr w:rsidR="00064581" w:rsidRPr="00064581" w:rsidTr="008668F2">
        <w:trPr>
          <w:trHeight w:val="529"/>
        </w:trPr>
        <w:tc>
          <w:tcPr>
            <w:tcW w:w="3066"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172600016</w:t>
            </w:r>
          </w:p>
        </w:tc>
        <w:tc>
          <w:tcPr>
            <w:tcW w:w="3094"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 Васил Левски“</w:t>
            </w:r>
          </w:p>
        </w:tc>
        <w:tc>
          <w:tcPr>
            <w:tcW w:w="3067"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Брестник, ул. „Васил Левски„ № 8</w:t>
            </w:r>
          </w:p>
        </w:tc>
      </w:tr>
      <w:tr w:rsidR="00064581" w:rsidRPr="00064581" w:rsidTr="008668F2">
        <w:trPr>
          <w:trHeight w:val="516"/>
        </w:trPr>
        <w:tc>
          <w:tcPr>
            <w:tcW w:w="3066"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172600019</w:t>
            </w:r>
          </w:p>
        </w:tc>
        <w:tc>
          <w:tcPr>
            <w:tcW w:w="3094"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НЧ „Христо Ботев“</w:t>
            </w:r>
          </w:p>
        </w:tc>
        <w:tc>
          <w:tcPr>
            <w:tcW w:w="3067"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Златитрап, ул.“5-та“ № 89</w:t>
            </w:r>
          </w:p>
        </w:tc>
      </w:tr>
      <w:tr w:rsidR="00064581" w:rsidRPr="00064581" w:rsidTr="008668F2">
        <w:trPr>
          <w:trHeight w:val="529"/>
        </w:trPr>
        <w:tc>
          <w:tcPr>
            <w:tcW w:w="3066"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172600040</w:t>
            </w:r>
          </w:p>
        </w:tc>
        <w:tc>
          <w:tcPr>
            <w:tcW w:w="3094"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Кметство</w:t>
            </w:r>
          </w:p>
        </w:tc>
        <w:tc>
          <w:tcPr>
            <w:tcW w:w="3067"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Устина, ул. „Никола Петков“ № 37А</w:t>
            </w:r>
          </w:p>
        </w:tc>
      </w:tr>
      <w:tr w:rsidR="00064581" w:rsidRPr="00064581" w:rsidTr="008668F2">
        <w:trPr>
          <w:trHeight w:val="325"/>
        </w:trPr>
        <w:tc>
          <w:tcPr>
            <w:tcW w:w="3066"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172600037</w:t>
            </w:r>
          </w:p>
        </w:tc>
        <w:tc>
          <w:tcPr>
            <w:tcW w:w="3094"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Пенсионерски клуб</w:t>
            </w:r>
          </w:p>
        </w:tc>
        <w:tc>
          <w:tcPr>
            <w:tcW w:w="3067"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Първенец, ул. „Гагарин“ № 15</w:t>
            </w:r>
          </w:p>
        </w:tc>
      </w:tr>
      <w:tr w:rsidR="00064581" w:rsidRPr="00064581" w:rsidTr="008668F2">
        <w:trPr>
          <w:trHeight w:val="325"/>
        </w:trPr>
        <w:tc>
          <w:tcPr>
            <w:tcW w:w="3066"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172600046</w:t>
            </w:r>
          </w:p>
        </w:tc>
        <w:tc>
          <w:tcPr>
            <w:tcW w:w="3094"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„П.</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Хилендарски“</w:t>
            </w:r>
          </w:p>
        </w:tc>
        <w:tc>
          <w:tcPr>
            <w:tcW w:w="3067"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Цалапица, ул. „Стефан Стамболов“ № 34</w:t>
            </w:r>
          </w:p>
        </w:tc>
      </w:tr>
      <w:tr w:rsidR="00064581" w:rsidRPr="00064581" w:rsidTr="008668F2">
        <w:trPr>
          <w:trHeight w:val="325"/>
        </w:trPr>
        <w:tc>
          <w:tcPr>
            <w:tcW w:w="3066"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172600055</w:t>
            </w:r>
          </w:p>
        </w:tc>
        <w:tc>
          <w:tcPr>
            <w:tcW w:w="3094"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„Неофит Рилски“ – основна сграда</w:t>
            </w:r>
          </w:p>
        </w:tc>
        <w:tc>
          <w:tcPr>
            <w:tcW w:w="3067"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Ягодово, ул. „Христо Ботев“ № 58</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7:00ч. до 19:00 ч. на тел. 032/604-153 и тел. 032/604-109 и на адрес: гр. Пловдив</w:t>
      </w:r>
      <w:r w:rsidR="005F67C2">
        <w:rPr>
          <w:rFonts w:ascii="Times New Roman" w:eastAsia="Times New Roman" w:hAnsi="Times New Roman"/>
          <w:sz w:val="24"/>
          <w:szCs w:val="24"/>
          <w:lang w:eastAsia="bg-BG"/>
        </w:rPr>
        <w:t>, ул. „Софроний Врачански“ № 1А</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ind w:right="-142"/>
        <w:jc w:val="center"/>
        <w:rPr>
          <w:rFonts w:ascii="Times New Roman" w:eastAsia="Times New Roman" w:hAnsi="Times New Roman"/>
          <w:b/>
          <w:bCs/>
          <w:lang w:eastAsia="bg-BG"/>
        </w:rPr>
      </w:pPr>
      <w:r w:rsidRPr="00064581">
        <w:rPr>
          <w:rFonts w:ascii="Times New Roman" w:eastAsia="Times New Roman" w:hAnsi="Times New Roman"/>
          <w:b/>
          <w:bCs/>
          <w:lang w:eastAsia="bg-BG"/>
        </w:rPr>
        <w:t>Х</w:t>
      </w:r>
      <w:r w:rsidRPr="00064581">
        <w:rPr>
          <w:rFonts w:ascii="Times New Roman" w:eastAsia="Times New Roman" w:hAnsi="Times New Roman"/>
          <w:b/>
          <w:bCs/>
          <w:lang w:val="en-US" w:eastAsia="bg-BG"/>
        </w:rPr>
        <w:t>III.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САДОВО</w:t>
      </w:r>
    </w:p>
    <w:p w:rsidR="00064581" w:rsidRPr="00064581" w:rsidRDefault="00064581" w:rsidP="00064581">
      <w:pPr>
        <w:spacing w:after="0" w:line="240" w:lineRule="auto"/>
        <w:jc w:val="center"/>
        <w:rPr>
          <w:rFonts w:ascii="Times New Roman" w:eastAsia="Times New Roman" w:hAnsi="Times New Roman"/>
          <w:b/>
          <w:bCs/>
          <w:sz w:val="24"/>
          <w:szCs w:val="24"/>
          <w:lang w:eastAsia="bg-BG"/>
        </w:rPr>
      </w:pPr>
    </w:p>
    <w:tbl>
      <w:tblPr>
        <w:tblStyle w:val="30"/>
        <w:tblW w:w="0" w:type="auto"/>
        <w:tblLook w:val="04A0" w:firstRow="1" w:lastRow="0" w:firstColumn="1" w:lastColumn="0" w:noHBand="0" w:noVBand="1"/>
      </w:tblPr>
      <w:tblGrid>
        <w:gridCol w:w="2982"/>
        <w:gridCol w:w="3085"/>
        <w:gridCol w:w="2995"/>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172800002</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„Гео Милев“</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Садово, ул. „Лиляна Димитрова“ № 2</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172800008</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ОУ „Христо Ботев“</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 Поповица , ул. „7-ма“ № 7</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07.00 ч. до 17.00 ч. на тел. 03118/2601 и 03118/2171, на адрес: гр. Садово, ул. Иван Вазов № 2 (деловодство на общината).</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ind w:right="-142"/>
        <w:jc w:val="center"/>
        <w:rPr>
          <w:rFonts w:ascii="Times New Roman" w:eastAsia="Times New Roman" w:hAnsi="Times New Roman"/>
          <w:b/>
          <w:bCs/>
          <w:lang w:eastAsia="bg-BG"/>
        </w:rPr>
      </w:pPr>
      <w:r w:rsidRPr="00064581">
        <w:rPr>
          <w:rFonts w:ascii="Times New Roman" w:eastAsia="Times New Roman" w:hAnsi="Times New Roman"/>
          <w:b/>
          <w:bCs/>
          <w:lang w:eastAsia="bg-BG"/>
        </w:rPr>
        <w:lastRenderedPageBreak/>
        <w:t>Х</w:t>
      </w:r>
      <w:r w:rsidRPr="00064581">
        <w:rPr>
          <w:rFonts w:ascii="Times New Roman" w:eastAsia="Times New Roman" w:hAnsi="Times New Roman"/>
          <w:b/>
          <w:bCs/>
          <w:lang w:val="en-US" w:eastAsia="bg-BG"/>
        </w:rPr>
        <w:t>IV.</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СОПОТ</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87"/>
        <w:gridCol w:w="3086"/>
        <w:gridCol w:w="2989"/>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174300006</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Клуб на пенсионера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Сопот, ул. „Поп Еньо Николов„ № 5</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 xml:space="preserve">осигуряване на транспорт в изборния ден на избирателите с увредено зрение или със затруднения в придвижването за транспорт, ще се приемат на 26.03.2017г. от 09.00 ч. до 18.00 ч. на тел.: </w:t>
      </w:r>
      <w:r w:rsidRPr="00064581">
        <w:rPr>
          <w:rFonts w:ascii="Times New Roman" w:eastAsia="Times New Roman" w:hAnsi="Times New Roman"/>
          <w:sz w:val="24"/>
          <w:szCs w:val="24"/>
          <w:lang w:val="en-US" w:eastAsia="bg-BG"/>
        </w:rPr>
        <w:t>0892204336</w:t>
      </w:r>
      <w:r w:rsidRPr="00064581">
        <w:rPr>
          <w:rFonts w:ascii="Times New Roman" w:eastAsia="Times New Roman" w:hAnsi="Times New Roman"/>
          <w:sz w:val="24"/>
          <w:szCs w:val="24"/>
          <w:lang w:eastAsia="bg-BG"/>
        </w:rPr>
        <w:t xml:space="preserve"> и на адрес: гр. Сопот, ул. „Иван </w:t>
      </w:r>
      <w:proofErr w:type="gramStart"/>
      <w:r w:rsidRPr="00064581">
        <w:rPr>
          <w:rFonts w:ascii="Times New Roman" w:eastAsia="Times New Roman" w:hAnsi="Times New Roman"/>
          <w:sz w:val="24"/>
          <w:szCs w:val="24"/>
          <w:lang w:eastAsia="bg-BG"/>
        </w:rPr>
        <w:t>Вазов“ №</w:t>
      </w:r>
      <w:proofErr w:type="gramEnd"/>
      <w:r w:rsidRPr="00064581">
        <w:rPr>
          <w:rFonts w:ascii="Times New Roman" w:eastAsia="Times New Roman" w:hAnsi="Times New Roman"/>
          <w:sz w:val="24"/>
          <w:szCs w:val="24"/>
          <w:lang w:eastAsia="bg-BG"/>
        </w:rPr>
        <w:t xml:space="preserve"> 34.</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ХV.</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СТАМБОЛИЙСКИ</w:t>
      </w:r>
    </w:p>
    <w:p w:rsidR="00064581" w:rsidRPr="00064581" w:rsidRDefault="00064581" w:rsidP="00064581">
      <w:pPr>
        <w:spacing w:after="0" w:line="240" w:lineRule="auto"/>
        <w:jc w:val="center"/>
        <w:rPr>
          <w:rFonts w:ascii="Times New Roman" w:eastAsia="Times New Roman" w:hAnsi="Times New Roman"/>
          <w:b/>
          <w:bCs/>
          <w:sz w:val="24"/>
          <w:szCs w:val="24"/>
          <w:lang w:eastAsia="bg-BG"/>
        </w:rPr>
      </w:pPr>
    </w:p>
    <w:tbl>
      <w:tblPr>
        <w:tblStyle w:val="30"/>
        <w:tblW w:w="0" w:type="auto"/>
        <w:tblLook w:val="04A0" w:firstRow="1" w:lastRow="0" w:firstColumn="1" w:lastColumn="0" w:noHBand="0" w:noVBand="1"/>
      </w:tblPr>
      <w:tblGrid>
        <w:gridCol w:w="2972"/>
        <w:gridCol w:w="3084"/>
        <w:gridCol w:w="3006"/>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174100001</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Клуб на пенсионера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Стамболийски, ул.</w:t>
            </w:r>
            <w:r w:rsidR="005F67C2">
              <w:rPr>
                <w:rFonts w:ascii="Times New Roman" w:eastAsia="Times New Roman" w:hAnsi="Times New Roman"/>
                <w:b/>
                <w:bCs/>
                <w:sz w:val="24"/>
                <w:szCs w:val="24"/>
                <w:lang w:val="en-US"/>
              </w:rPr>
              <w:t xml:space="preserve"> </w:t>
            </w:r>
            <w:r w:rsidRPr="00064581">
              <w:rPr>
                <w:rFonts w:ascii="Times New Roman" w:eastAsia="Times New Roman" w:hAnsi="Times New Roman"/>
                <w:b/>
                <w:bCs/>
                <w:sz w:val="24"/>
                <w:szCs w:val="24"/>
              </w:rPr>
              <w:t>“Тракия“ №169, кв.</w:t>
            </w:r>
            <w:r w:rsidR="00CF3279">
              <w:rPr>
                <w:rFonts w:ascii="Times New Roman" w:eastAsia="Times New Roman" w:hAnsi="Times New Roman"/>
                <w:b/>
                <w:bCs/>
                <w:sz w:val="24"/>
                <w:szCs w:val="24"/>
              </w:rPr>
              <w:t xml:space="preserve"> </w:t>
            </w:r>
            <w:proofErr w:type="spellStart"/>
            <w:r w:rsidRPr="00064581">
              <w:rPr>
                <w:rFonts w:ascii="Times New Roman" w:eastAsia="Times New Roman" w:hAnsi="Times New Roman"/>
                <w:b/>
                <w:bCs/>
                <w:sz w:val="24"/>
                <w:szCs w:val="24"/>
              </w:rPr>
              <w:t>Полатово</w:t>
            </w:r>
            <w:proofErr w:type="spellEnd"/>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174100005</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Спортна зала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Стамболийски, ул.</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“Витоша“ №1</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174100012</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Клуб на пенсионера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Стамболийски, ул.</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“Райко Даскалов“№32</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7:00ч. до 17:00ч. на тел.: 0339/62493 и на адрес: гр.</w:t>
      </w:r>
      <w:r w:rsidRPr="00064581">
        <w:rPr>
          <w:rFonts w:ascii="Times New Roman" w:eastAsia="Times New Roman" w:hAnsi="Times New Roman"/>
          <w:sz w:val="24"/>
          <w:szCs w:val="24"/>
          <w:lang w:val="en-US" w:eastAsia="bg-BG"/>
        </w:rPr>
        <w:t xml:space="preserve"> </w:t>
      </w:r>
      <w:r w:rsidRPr="00064581">
        <w:rPr>
          <w:rFonts w:ascii="Times New Roman" w:eastAsia="Times New Roman" w:hAnsi="Times New Roman"/>
          <w:sz w:val="24"/>
          <w:szCs w:val="24"/>
          <w:lang w:eastAsia="bg-BG"/>
        </w:rPr>
        <w:t>Стамболийски, ул. „Г.</w:t>
      </w:r>
      <w:r w:rsidRPr="00064581">
        <w:rPr>
          <w:rFonts w:ascii="Times New Roman" w:eastAsia="Times New Roman" w:hAnsi="Times New Roman"/>
          <w:sz w:val="24"/>
          <w:szCs w:val="24"/>
          <w:lang w:val="en-US" w:eastAsia="bg-BG"/>
        </w:rPr>
        <w:t xml:space="preserve"> </w:t>
      </w:r>
      <w:r w:rsidRPr="00064581">
        <w:rPr>
          <w:rFonts w:ascii="Times New Roman" w:eastAsia="Times New Roman" w:hAnsi="Times New Roman"/>
          <w:sz w:val="24"/>
          <w:szCs w:val="24"/>
          <w:lang w:eastAsia="bg-BG"/>
        </w:rPr>
        <w:t>С.</w:t>
      </w:r>
      <w:r w:rsidRPr="00064581">
        <w:rPr>
          <w:rFonts w:ascii="Times New Roman" w:eastAsia="Times New Roman" w:hAnsi="Times New Roman"/>
          <w:sz w:val="24"/>
          <w:szCs w:val="24"/>
          <w:lang w:val="en-US" w:eastAsia="bg-BG"/>
        </w:rPr>
        <w:t xml:space="preserve"> </w:t>
      </w:r>
      <w:r w:rsidRPr="00064581">
        <w:rPr>
          <w:rFonts w:ascii="Times New Roman" w:eastAsia="Times New Roman" w:hAnsi="Times New Roman"/>
          <w:sz w:val="24"/>
          <w:szCs w:val="24"/>
          <w:lang w:eastAsia="bg-BG"/>
        </w:rPr>
        <w:t>Раковски“ 29.</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ind w:right="-142"/>
        <w:jc w:val="center"/>
        <w:rPr>
          <w:rFonts w:ascii="Times New Roman" w:eastAsia="Times New Roman" w:hAnsi="Times New Roman"/>
          <w:b/>
          <w:bCs/>
          <w:lang w:eastAsia="bg-BG"/>
        </w:rPr>
      </w:pPr>
      <w:r w:rsidRPr="00064581">
        <w:rPr>
          <w:rFonts w:ascii="Times New Roman" w:eastAsia="Times New Roman" w:hAnsi="Times New Roman"/>
          <w:b/>
          <w:bCs/>
          <w:lang w:eastAsia="bg-BG"/>
        </w:rPr>
        <w:t>Х</w:t>
      </w:r>
      <w:r w:rsidRPr="00064581">
        <w:rPr>
          <w:rFonts w:ascii="Times New Roman" w:eastAsia="Times New Roman" w:hAnsi="Times New Roman"/>
          <w:b/>
          <w:bCs/>
          <w:lang w:val="en-US" w:eastAsia="bg-BG"/>
        </w:rPr>
        <w:t>VI.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СЪЕДИНЕНИЕ</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bCs/>
          <w:sz w:val="24"/>
          <w:szCs w:val="24"/>
          <w:lang w:eastAsia="bg-BG"/>
        </w:rPr>
      </w:pPr>
      <w:r w:rsidRPr="00064581">
        <w:rPr>
          <w:rFonts w:ascii="Times New Roman" w:eastAsia="Times New Roman" w:hAnsi="Times New Roman"/>
          <w:bCs/>
          <w:sz w:val="24"/>
          <w:szCs w:val="24"/>
          <w:lang w:eastAsia="bg-BG"/>
        </w:rPr>
        <w:t xml:space="preserve">В съответствие с писмо вх.№ 48/17.02.2017г. на РИК 17 – Пловдив област и съгласно Заповед № РД-210/31.01.2017г. на кмета на община Съединение, всички избирателни секции на територията на Общината се намират на първия етаж на сградите. </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        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10.00 ч. до 15.00 ч. на тел 0318/23926 и на адрес: бул. „6-ти септември“ № 13.</w:t>
      </w: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val="en-US" w:eastAsia="bg-BG"/>
        </w:rPr>
        <w:t>ХVII.</w:t>
      </w:r>
      <w:r w:rsidRPr="00064581">
        <w:rPr>
          <w:rFonts w:ascii="Times New Roman" w:eastAsia="Times New Roman" w:hAnsi="Times New Roman"/>
          <w:b/>
          <w:bCs/>
          <w:lang w:eastAsia="bg-BG"/>
        </w:rPr>
        <w:t xml:space="preserve">СПИСЪК НА ПОДХОДЯЩИТЕ ИЗБИРАТЕЛНИ СЕКЦИИ ПО ЧЛ.10, АЛ.1 ОТ ИК </w:t>
      </w:r>
    </w:p>
    <w:p w:rsidR="00064581" w:rsidRPr="00064581" w:rsidRDefault="00064581" w:rsidP="00064581">
      <w:pPr>
        <w:spacing w:after="0" w:line="240" w:lineRule="auto"/>
        <w:jc w:val="center"/>
        <w:rPr>
          <w:rFonts w:ascii="Times New Roman" w:eastAsia="Times New Roman" w:hAnsi="Times New Roman"/>
          <w:b/>
          <w:bCs/>
          <w:lang w:eastAsia="bg-BG"/>
        </w:rPr>
      </w:pPr>
      <w:r w:rsidRPr="00064581">
        <w:rPr>
          <w:rFonts w:ascii="Times New Roman" w:eastAsia="Times New Roman" w:hAnsi="Times New Roman"/>
          <w:b/>
          <w:bCs/>
          <w:lang w:eastAsia="bg-BG"/>
        </w:rPr>
        <w:t>В ОБЩИНА ХИСАРЯ</w:t>
      </w:r>
    </w:p>
    <w:p w:rsidR="00064581" w:rsidRPr="00064581" w:rsidRDefault="00064581" w:rsidP="00064581">
      <w:pPr>
        <w:spacing w:after="0" w:line="240" w:lineRule="auto"/>
        <w:jc w:val="center"/>
        <w:rPr>
          <w:rFonts w:ascii="Times New Roman" w:eastAsia="Times New Roman" w:hAnsi="Times New Roman"/>
          <w:b/>
          <w:bCs/>
          <w:color w:val="FF0000"/>
          <w:sz w:val="24"/>
          <w:szCs w:val="24"/>
          <w:lang w:eastAsia="bg-BG"/>
        </w:rPr>
      </w:pPr>
    </w:p>
    <w:tbl>
      <w:tblPr>
        <w:tblStyle w:val="30"/>
        <w:tblW w:w="0" w:type="auto"/>
        <w:tblLook w:val="04A0" w:firstRow="1" w:lastRow="0" w:firstColumn="1" w:lastColumn="0" w:noHBand="0" w:noVBand="1"/>
      </w:tblPr>
      <w:tblGrid>
        <w:gridCol w:w="2987"/>
        <w:gridCol w:w="3086"/>
        <w:gridCol w:w="2989"/>
      </w:tblGrid>
      <w:tr w:rsidR="00064581" w:rsidRPr="00064581" w:rsidTr="008668F2">
        <w:tc>
          <w:tcPr>
            <w:tcW w:w="3070"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секция №</w:t>
            </w:r>
          </w:p>
        </w:tc>
        <w:tc>
          <w:tcPr>
            <w:tcW w:w="3098"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местоположение/сграда</w:t>
            </w:r>
          </w:p>
        </w:tc>
        <w:tc>
          <w:tcPr>
            <w:tcW w:w="3071" w:type="dxa"/>
            <w:shd w:val="clear" w:color="auto" w:fill="FFFF00"/>
          </w:tcPr>
          <w:p w:rsidR="00064581" w:rsidRPr="00064581" w:rsidRDefault="00064581" w:rsidP="00064581">
            <w:pPr>
              <w:spacing w:after="0" w:line="240" w:lineRule="auto"/>
              <w:jc w:val="center"/>
              <w:rPr>
                <w:rFonts w:ascii="Times New Roman" w:eastAsia="Times New Roman" w:hAnsi="Times New Roman"/>
                <w:b/>
                <w:bCs/>
                <w:i/>
                <w:sz w:val="24"/>
                <w:szCs w:val="24"/>
              </w:rPr>
            </w:pPr>
            <w:r w:rsidRPr="00064581">
              <w:rPr>
                <w:rFonts w:ascii="Times New Roman" w:eastAsia="Times New Roman" w:hAnsi="Times New Roman"/>
                <w:b/>
                <w:bCs/>
                <w:i/>
                <w:sz w:val="24"/>
                <w:szCs w:val="24"/>
              </w:rPr>
              <w:t>адрес</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173700001</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Център за обществена подкрепа</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Хисаря, ул.</w:t>
            </w:r>
            <w:r w:rsidR="00CF3279">
              <w:rPr>
                <w:rFonts w:ascii="Times New Roman" w:eastAsia="Times New Roman" w:hAnsi="Times New Roman"/>
                <w:b/>
                <w:bCs/>
                <w:sz w:val="24"/>
                <w:szCs w:val="24"/>
              </w:rPr>
              <w:t xml:space="preserve"> </w:t>
            </w:r>
            <w:r w:rsidRPr="00064581">
              <w:rPr>
                <w:rFonts w:ascii="Times New Roman" w:eastAsia="Times New Roman" w:hAnsi="Times New Roman"/>
                <w:b/>
                <w:bCs/>
                <w:sz w:val="24"/>
                <w:szCs w:val="24"/>
              </w:rPr>
              <w:t>“</w:t>
            </w:r>
            <w:proofErr w:type="spellStart"/>
            <w:r w:rsidRPr="00064581">
              <w:rPr>
                <w:rFonts w:ascii="Times New Roman" w:eastAsia="Times New Roman" w:hAnsi="Times New Roman"/>
                <w:b/>
                <w:bCs/>
                <w:sz w:val="24"/>
                <w:szCs w:val="24"/>
              </w:rPr>
              <w:t>Аугуста</w:t>
            </w:r>
            <w:proofErr w:type="spellEnd"/>
            <w:r w:rsidRPr="00064581">
              <w:rPr>
                <w:rFonts w:ascii="Times New Roman" w:eastAsia="Times New Roman" w:hAnsi="Times New Roman"/>
                <w:b/>
                <w:bCs/>
                <w:sz w:val="24"/>
                <w:szCs w:val="24"/>
              </w:rPr>
              <w:t>“ № 16, ет. 1</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173700004</w:t>
            </w:r>
          </w:p>
        </w:tc>
        <w:tc>
          <w:tcPr>
            <w:tcW w:w="3098"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НЧ “Иван Вазов“</w:t>
            </w:r>
          </w:p>
          <w:p w:rsidR="00064581" w:rsidRPr="00064581" w:rsidRDefault="00064581" w:rsidP="00064581">
            <w:pPr>
              <w:spacing w:after="0" w:line="240" w:lineRule="auto"/>
              <w:jc w:val="center"/>
              <w:rPr>
                <w:rFonts w:ascii="Times New Roman" w:eastAsia="Times New Roman" w:hAnsi="Times New Roman"/>
                <w:b/>
                <w:bCs/>
                <w:sz w:val="24"/>
                <w:szCs w:val="24"/>
              </w:rPr>
            </w:pP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Хисаря, бул.“ Генерал Гурко“ 23, ет. 1</w:t>
            </w:r>
          </w:p>
        </w:tc>
      </w:tr>
      <w:tr w:rsidR="00064581" w:rsidRPr="00064581" w:rsidTr="008668F2">
        <w:tc>
          <w:tcPr>
            <w:tcW w:w="3070"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173700006</w:t>
            </w:r>
          </w:p>
        </w:tc>
        <w:tc>
          <w:tcPr>
            <w:tcW w:w="3098" w:type="dxa"/>
          </w:tcPr>
          <w:p w:rsidR="00064581" w:rsidRPr="00064581" w:rsidRDefault="00064581" w:rsidP="00064581">
            <w:pPr>
              <w:spacing w:after="0" w:line="240" w:lineRule="auto"/>
              <w:rPr>
                <w:rFonts w:ascii="Times New Roman" w:eastAsia="Times New Roman" w:hAnsi="Times New Roman"/>
                <w:b/>
                <w:bCs/>
                <w:sz w:val="24"/>
                <w:szCs w:val="24"/>
              </w:rPr>
            </w:pPr>
            <w:r w:rsidRPr="00064581">
              <w:rPr>
                <w:rFonts w:ascii="Times New Roman" w:eastAsia="Times New Roman" w:hAnsi="Times New Roman"/>
                <w:b/>
                <w:bCs/>
                <w:sz w:val="24"/>
                <w:szCs w:val="24"/>
              </w:rPr>
              <w:t>Клуб кв.“ Момина баня“</w:t>
            </w:r>
          </w:p>
        </w:tc>
        <w:tc>
          <w:tcPr>
            <w:tcW w:w="3071" w:type="dxa"/>
          </w:tcPr>
          <w:p w:rsidR="00064581" w:rsidRPr="00064581" w:rsidRDefault="00064581" w:rsidP="00064581">
            <w:pPr>
              <w:spacing w:after="0" w:line="240" w:lineRule="auto"/>
              <w:jc w:val="center"/>
              <w:rPr>
                <w:rFonts w:ascii="Times New Roman" w:eastAsia="Times New Roman" w:hAnsi="Times New Roman"/>
                <w:b/>
                <w:bCs/>
                <w:sz w:val="24"/>
                <w:szCs w:val="24"/>
              </w:rPr>
            </w:pPr>
            <w:r w:rsidRPr="00064581">
              <w:rPr>
                <w:rFonts w:ascii="Times New Roman" w:eastAsia="Times New Roman" w:hAnsi="Times New Roman"/>
                <w:b/>
                <w:bCs/>
                <w:sz w:val="24"/>
                <w:szCs w:val="24"/>
              </w:rPr>
              <w:t>гр. Хисаря</w:t>
            </w:r>
          </w:p>
        </w:tc>
      </w:tr>
    </w:tbl>
    <w:p w:rsidR="00064581" w:rsidRPr="00064581" w:rsidRDefault="00064581" w:rsidP="00064581">
      <w:pPr>
        <w:tabs>
          <w:tab w:val="left" w:pos="13090"/>
        </w:tabs>
        <w:spacing w:after="0" w:line="240" w:lineRule="auto"/>
        <w:rPr>
          <w:rFonts w:ascii="Times New Roman" w:eastAsia="Times New Roman" w:hAnsi="Times New Roman"/>
          <w:b/>
          <w:bCs/>
          <w:sz w:val="24"/>
          <w:szCs w:val="24"/>
          <w:lang w:eastAsia="bg-BG"/>
        </w:rPr>
      </w:pPr>
    </w:p>
    <w:p w:rsidR="00064581" w:rsidRPr="00064581" w:rsidRDefault="00064581" w:rsidP="00064581">
      <w:pPr>
        <w:tabs>
          <w:tab w:val="left" w:pos="13090"/>
        </w:tabs>
        <w:spacing w:after="0" w:line="240" w:lineRule="auto"/>
        <w:jc w:val="both"/>
        <w:rPr>
          <w:rFonts w:ascii="Times New Roman" w:eastAsia="Times New Roman" w:hAnsi="Times New Roman"/>
          <w:sz w:val="24"/>
          <w:szCs w:val="24"/>
          <w:lang w:eastAsia="bg-BG"/>
        </w:rPr>
      </w:pPr>
      <w:r w:rsidRPr="00064581">
        <w:rPr>
          <w:rFonts w:ascii="Times New Roman" w:eastAsia="Times New Roman" w:hAnsi="Times New Roman"/>
          <w:bCs/>
          <w:sz w:val="24"/>
          <w:szCs w:val="24"/>
          <w:lang w:eastAsia="bg-BG"/>
        </w:rPr>
        <w:t xml:space="preserve">Заявки за </w:t>
      </w:r>
      <w:r w:rsidRPr="00064581">
        <w:rPr>
          <w:rFonts w:ascii="Times New Roman" w:eastAsia="Times New Roman" w:hAnsi="Times New Roman"/>
          <w:sz w:val="24"/>
          <w:szCs w:val="24"/>
          <w:lang w:eastAsia="bg-BG"/>
        </w:rPr>
        <w:t>осигуряване на транспорт в изборния ден на избирателите с увредено зрение или със затруднения в придвижването за транспорт, ще се приемат на 26.03.2017г. от 8:00ч. до 19:00ч. на тел. 0337/6-21-80 и на адрес: гр. Хисаря, бул. „Ген. Гурко“ № 14.</w:t>
      </w:r>
    </w:p>
    <w:p w:rsidR="00064581" w:rsidRPr="00064581" w:rsidRDefault="00064581" w:rsidP="00064581">
      <w:pPr>
        <w:spacing w:after="0" w:line="240" w:lineRule="auto"/>
        <w:rPr>
          <w:rFonts w:ascii="Times New Roman" w:eastAsia="Times New Roman" w:hAnsi="Times New Roman"/>
          <w:b/>
          <w:bCs/>
          <w:color w:val="000000"/>
          <w:sz w:val="24"/>
          <w:szCs w:val="24"/>
          <w:lang w:eastAsia="bg-BG"/>
        </w:rPr>
      </w:pPr>
    </w:p>
    <w:p w:rsidR="007C65DC" w:rsidRDefault="007C65DC" w:rsidP="00E00702">
      <w:pPr>
        <w:shd w:val="clear" w:color="auto" w:fill="FFFFFF"/>
        <w:spacing w:after="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3D53AC">
        <w:rPr>
          <w:rFonts w:ascii="Times New Roman" w:eastAsia="Times New Roman" w:hAnsi="Times New Roman"/>
          <w:b/>
          <w:sz w:val="24"/>
          <w:szCs w:val="24"/>
          <w:lang w:eastAsia="bg-BG"/>
        </w:rPr>
        <w:t>2</w:t>
      </w:r>
      <w:r w:rsidR="007A6071">
        <w:rPr>
          <w:rFonts w:ascii="Times New Roman" w:eastAsia="Times New Roman" w:hAnsi="Times New Roman"/>
          <w:b/>
          <w:sz w:val="24"/>
          <w:szCs w:val="24"/>
          <w:lang w:eastAsia="bg-BG"/>
        </w:rPr>
        <w:t>.1</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F07B90" w:rsidRDefault="00F07B90" w:rsidP="00E00702">
      <w:pPr>
        <w:shd w:val="clear" w:color="auto" w:fill="FFFFFF"/>
        <w:spacing w:after="0"/>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Предложение от Ив. Кърчев относно: Всички проекторешения  от №115- №119 включително, относно </w:t>
      </w:r>
      <w:r w:rsidR="00D235C3">
        <w:rPr>
          <w:rFonts w:ascii="Times New Roman" w:eastAsia="Times New Roman" w:hAnsi="Times New Roman"/>
          <w:sz w:val="24"/>
          <w:szCs w:val="24"/>
          <w:lang w:eastAsia="bg-BG"/>
        </w:rPr>
        <w:t xml:space="preserve">подадени до РИК 17 </w:t>
      </w:r>
      <w:r>
        <w:rPr>
          <w:rFonts w:ascii="Times New Roman" w:eastAsia="Times New Roman" w:hAnsi="Times New Roman"/>
          <w:sz w:val="24"/>
          <w:szCs w:val="24"/>
          <w:lang w:eastAsia="bg-BG"/>
        </w:rPr>
        <w:t>замени на членове на СИК</w:t>
      </w:r>
      <w:r w:rsidR="00D235C3">
        <w:rPr>
          <w:rFonts w:ascii="Times New Roman" w:eastAsia="Times New Roman" w:hAnsi="Times New Roman"/>
          <w:sz w:val="24"/>
          <w:szCs w:val="24"/>
          <w:lang w:eastAsia="bg-BG"/>
        </w:rPr>
        <w:t xml:space="preserve"> и поправка на технически грешки в решение №122</w:t>
      </w:r>
      <w:r>
        <w:rPr>
          <w:rFonts w:ascii="Times New Roman" w:eastAsia="Times New Roman" w:hAnsi="Times New Roman"/>
          <w:sz w:val="24"/>
          <w:szCs w:val="24"/>
          <w:lang w:eastAsia="bg-BG"/>
        </w:rPr>
        <w:t xml:space="preserve"> да бъдат гласувани в цялост</w:t>
      </w:r>
    </w:p>
    <w:p w:rsidR="007C65DC" w:rsidRPr="007A6071" w:rsidRDefault="007C65DC" w:rsidP="00E00702">
      <w:pPr>
        <w:pStyle w:val="a4"/>
        <w:shd w:val="clear" w:color="auto" w:fill="FFFFFF"/>
        <w:spacing w:after="0" w:afterAutospacing="0"/>
        <w:jc w:val="both"/>
        <w:rPr>
          <w:color w:val="000000"/>
        </w:rPr>
      </w:pPr>
      <w:r w:rsidRPr="003373A2">
        <w:rPr>
          <w:b/>
        </w:rPr>
        <w:t>Предложен бе проект за решение относно:</w:t>
      </w:r>
      <w:r w:rsidRPr="00AB6A16">
        <w:rPr>
          <w:color w:val="333333"/>
          <w:sz w:val="26"/>
          <w:szCs w:val="26"/>
        </w:rPr>
        <w:t xml:space="preserve"> </w:t>
      </w:r>
      <w:r w:rsidR="007A6071" w:rsidRPr="007A6071">
        <w:rPr>
          <w:color w:val="000000"/>
        </w:rPr>
        <w:t>Промяна в съставите  на СИК  в община Първомай, област Пловдив за произвеждането на избори за народни представители, насрочени за 26 март 2017г.</w:t>
      </w:r>
    </w:p>
    <w:p w:rsidR="007A6071" w:rsidRPr="00101654" w:rsidRDefault="007A6071" w:rsidP="007A6071">
      <w:pPr>
        <w:shd w:val="clear" w:color="auto" w:fill="FFFFFF"/>
        <w:spacing w:after="150" w:line="240" w:lineRule="auto"/>
        <w:jc w:val="both"/>
        <w:rPr>
          <w:rFonts w:ascii="Times New Roman" w:eastAsia="Times New Roman" w:hAnsi="Times New Roman"/>
          <w:color w:val="000000"/>
          <w:sz w:val="24"/>
          <w:szCs w:val="24"/>
          <w:lang w:eastAsia="bg-BG"/>
        </w:rPr>
      </w:pPr>
      <w:r w:rsidRPr="00101654">
        <w:rPr>
          <w:rFonts w:ascii="Times New Roman" w:eastAsia="Times New Roman" w:hAnsi="Times New Roman"/>
          <w:color w:val="000000"/>
          <w:sz w:val="24"/>
          <w:szCs w:val="24"/>
          <w:lang w:eastAsia="bg-BG"/>
        </w:rPr>
        <w:t xml:space="preserve">В РИК 17 е постъпило по електронна поща предложение </w:t>
      </w:r>
      <w:r>
        <w:rPr>
          <w:rFonts w:ascii="Times New Roman" w:eastAsia="Times New Roman" w:hAnsi="Times New Roman"/>
          <w:color w:val="000000"/>
          <w:sz w:val="24"/>
          <w:szCs w:val="24"/>
          <w:lang w:eastAsia="bg-BG"/>
        </w:rPr>
        <w:t>с вх. № 151 от 07.03.2017</w:t>
      </w:r>
      <w:r w:rsidRPr="00101654">
        <w:rPr>
          <w:rFonts w:ascii="Times New Roman" w:eastAsia="Times New Roman" w:hAnsi="Times New Roman"/>
          <w:color w:val="000000"/>
          <w:sz w:val="24"/>
          <w:szCs w:val="24"/>
          <w:lang w:eastAsia="bg-BG"/>
        </w:rPr>
        <w:t xml:space="preserve"> г. година от Ана Николова, секретар на община Първомай, с което иска да бъд</w:t>
      </w:r>
      <w:r>
        <w:rPr>
          <w:rFonts w:ascii="Times New Roman" w:eastAsia="Times New Roman" w:hAnsi="Times New Roman"/>
          <w:color w:val="000000"/>
          <w:sz w:val="24"/>
          <w:szCs w:val="24"/>
          <w:lang w:eastAsia="bg-BG"/>
        </w:rPr>
        <w:t>е</w:t>
      </w:r>
      <w:r w:rsidRPr="00101654">
        <w:rPr>
          <w:rFonts w:ascii="Times New Roman" w:eastAsia="Times New Roman" w:hAnsi="Times New Roman"/>
          <w:color w:val="000000"/>
          <w:sz w:val="24"/>
          <w:szCs w:val="24"/>
          <w:lang w:eastAsia="bg-BG"/>
        </w:rPr>
        <w:t xml:space="preserve"> направен</w:t>
      </w:r>
      <w:r>
        <w:rPr>
          <w:rFonts w:ascii="Times New Roman" w:eastAsia="Times New Roman" w:hAnsi="Times New Roman"/>
          <w:color w:val="000000"/>
          <w:sz w:val="24"/>
          <w:szCs w:val="24"/>
          <w:lang w:eastAsia="bg-BG"/>
        </w:rPr>
        <w:t>а</w:t>
      </w:r>
      <w:r w:rsidRPr="00101654">
        <w:rPr>
          <w:rFonts w:ascii="Times New Roman" w:eastAsia="Times New Roman" w:hAnsi="Times New Roman"/>
          <w:color w:val="000000"/>
          <w:sz w:val="24"/>
          <w:szCs w:val="24"/>
          <w:lang w:eastAsia="bg-BG"/>
        </w:rPr>
        <w:t xml:space="preserve">  пром</w:t>
      </w:r>
      <w:r>
        <w:rPr>
          <w:rFonts w:ascii="Times New Roman" w:eastAsia="Times New Roman" w:hAnsi="Times New Roman"/>
          <w:color w:val="000000"/>
          <w:sz w:val="24"/>
          <w:szCs w:val="24"/>
          <w:lang w:eastAsia="bg-BG"/>
        </w:rPr>
        <w:t>я</w:t>
      </w:r>
      <w:r w:rsidRPr="00101654">
        <w:rPr>
          <w:rFonts w:ascii="Times New Roman" w:eastAsia="Times New Roman" w:hAnsi="Times New Roman"/>
          <w:color w:val="000000"/>
          <w:sz w:val="24"/>
          <w:szCs w:val="24"/>
          <w:lang w:eastAsia="bg-BG"/>
        </w:rPr>
        <w:t>н</w:t>
      </w:r>
      <w:r>
        <w:rPr>
          <w:rFonts w:ascii="Times New Roman" w:eastAsia="Times New Roman" w:hAnsi="Times New Roman"/>
          <w:color w:val="000000"/>
          <w:sz w:val="24"/>
          <w:szCs w:val="24"/>
          <w:lang w:eastAsia="bg-BG"/>
        </w:rPr>
        <w:t>а</w:t>
      </w:r>
      <w:r w:rsidRPr="00101654">
        <w:rPr>
          <w:rFonts w:ascii="Times New Roman" w:eastAsia="Times New Roman" w:hAnsi="Times New Roman"/>
          <w:color w:val="000000"/>
          <w:sz w:val="24"/>
          <w:szCs w:val="24"/>
          <w:lang w:eastAsia="bg-BG"/>
        </w:rPr>
        <w:t xml:space="preserve"> на </w:t>
      </w:r>
      <w:r>
        <w:rPr>
          <w:rFonts w:ascii="Times New Roman" w:eastAsia="Times New Roman" w:hAnsi="Times New Roman"/>
          <w:color w:val="000000"/>
          <w:sz w:val="24"/>
          <w:szCs w:val="24"/>
          <w:lang w:eastAsia="bg-BG"/>
        </w:rPr>
        <w:t>състава</w:t>
      </w:r>
      <w:r w:rsidRPr="00101654">
        <w:rPr>
          <w:rFonts w:ascii="Times New Roman" w:eastAsia="Times New Roman" w:hAnsi="Times New Roman"/>
          <w:color w:val="000000"/>
          <w:sz w:val="24"/>
          <w:szCs w:val="24"/>
          <w:lang w:eastAsia="bg-BG"/>
        </w:rPr>
        <w:t xml:space="preserve"> на СИК </w:t>
      </w:r>
      <w:r>
        <w:rPr>
          <w:rFonts w:ascii="Times New Roman" w:eastAsia="Times New Roman" w:hAnsi="Times New Roman"/>
          <w:color w:val="000000"/>
          <w:sz w:val="24"/>
          <w:szCs w:val="24"/>
          <w:lang w:eastAsia="bg-BG"/>
        </w:rPr>
        <w:t>на територията на</w:t>
      </w:r>
      <w:r w:rsidRPr="00101654">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О</w:t>
      </w:r>
      <w:r w:rsidRPr="00101654">
        <w:rPr>
          <w:rFonts w:ascii="Times New Roman" w:eastAsia="Times New Roman" w:hAnsi="Times New Roman"/>
          <w:color w:val="000000"/>
          <w:sz w:val="24"/>
          <w:szCs w:val="24"/>
          <w:lang w:eastAsia="bg-BG"/>
        </w:rPr>
        <w:t>бщина</w:t>
      </w:r>
      <w:r>
        <w:rPr>
          <w:rFonts w:ascii="Times New Roman" w:eastAsia="Times New Roman" w:hAnsi="Times New Roman"/>
          <w:color w:val="000000"/>
          <w:sz w:val="24"/>
          <w:szCs w:val="24"/>
          <w:lang w:eastAsia="bg-BG"/>
        </w:rPr>
        <w:t xml:space="preserve"> Първомай, назначени с Решение №77 -НС/27.02.2017 г. на РИК 17 Пловдив Област.</w:t>
      </w:r>
    </w:p>
    <w:p w:rsidR="00E00702" w:rsidRPr="00D235C3" w:rsidRDefault="007A6071" w:rsidP="00D235C3">
      <w:pPr>
        <w:shd w:val="clear" w:color="auto" w:fill="FFFFFF"/>
        <w:spacing w:after="150" w:line="240" w:lineRule="auto"/>
        <w:jc w:val="both"/>
        <w:rPr>
          <w:rFonts w:ascii="Times New Roman" w:eastAsia="Times New Roman" w:hAnsi="Times New Roman"/>
          <w:color w:val="000000"/>
          <w:sz w:val="24"/>
          <w:szCs w:val="24"/>
          <w:lang w:eastAsia="bg-BG"/>
        </w:rPr>
      </w:pPr>
      <w:r w:rsidRPr="00A64D2C">
        <w:rPr>
          <w:rFonts w:ascii="Times New Roman" w:eastAsia="Times New Roman" w:hAnsi="Times New Roman"/>
          <w:color w:val="000000"/>
          <w:sz w:val="24"/>
          <w:szCs w:val="24"/>
          <w:lang w:eastAsia="bg-BG"/>
        </w:rPr>
        <w:t>Предвид гореизложеното и на основание чл. 72, ал. 1, т.4 от Изборния кодекс, Районната избирателна комисия 17 – Пловдив област</w:t>
      </w:r>
      <w:bookmarkStart w:id="0" w:name="_GoBack"/>
      <w:bookmarkEnd w:id="0"/>
    </w:p>
    <w:p w:rsidR="003D53AC" w:rsidRDefault="003D53AC" w:rsidP="003D53AC">
      <w:pPr>
        <w:spacing w:after="0" w:line="240" w:lineRule="auto"/>
        <w:jc w:val="center"/>
        <w:rPr>
          <w:rFonts w:ascii="Times New Roman" w:eastAsia="Times New Roman" w:hAnsi="Times New Roman"/>
          <w:b/>
          <w:sz w:val="24"/>
          <w:szCs w:val="24"/>
          <w:lang w:eastAsia="bg-BG"/>
        </w:rPr>
      </w:pPr>
      <w:r w:rsidRPr="00F07C0D">
        <w:rPr>
          <w:rFonts w:ascii="Times New Roman" w:eastAsia="Times New Roman" w:hAnsi="Times New Roman"/>
          <w:b/>
          <w:sz w:val="24"/>
          <w:szCs w:val="24"/>
          <w:lang w:eastAsia="bg-BG"/>
        </w:rPr>
        <w:t xml:space="preserve">РЕШЕНИЕ </w:t>
      </w:r>
    </w:p>
    <w:p w:rsidR="003D53AC" w:rsidRPr="007F6AA4" w:rsidRDefault="003D53AC" w:rsidP="007F6AA4">
      <w:pPr>
        <w:spacing w:after="0" w:line="240" w:lineRule="auto"/>
        <w:jc w:val="center"/>
        <w:rPr>
          <w:rFonts w:ascii="Times New Roman" w:eastAsia="Times New Roman" w:hAnsi="Times New Roman"/>
          <w:b/>
          <w:sz w:val="24"/>
          <w:szCs w:val="24"/>
          <w:lang w:eastAsia="bg-BG"/>
        </w:rPr>
      </w:pPr>
      <w:r w:rsidRPr="00F07C0D">
        <w:rPr>
          <w:rFonts w:ascii="Times New Roman" w:eastAsia="Times New Roman" w:hAnsi="Times New Roman"/>
          <w:b/>
          <w:sz w:val="24"/>
          <w:szCs w:val="24"/>
          <w:lang w:eastAsia="bg-BG"/>
        </w:rPr>
        <w:br/>
      </w:r>
      <w:r w:rsidRPr="0057238E">
        <w:rPr>
          <w:rFonts w:ascii="Times New Roman" w:eastAsia="Times New Roman" w:hAnsi="Times New Roman"/>
          <w:b/>
          <w:sz w:val="24"/>
          <w:szCs w:val="24"/>
          <w:lang w:eastAsia="bg-BG"/>
        </w:rPr>
        <w:t xml:space="preserve">№ </w:t>
      </w:r>
      <w:r w:rsidRPr="0057238E">
        <w:rPr>
          <w:rFonts w:ascii="Times New Roman" w:eastAsia="Times New Roman" w:hAnsi="Times New Roman"/>
          <w:b/>
          <w:sz w:val="24"/>
          <w:szCs w:val="24"/>
          <w:lang w:val="en-US" w:eastAsia="bg-BG"/>
        </w:rPr>
        <w:t>1</w:t>
      </w:r>
      <w:r>
        <w:rPr>
          <w:rFonts w:ascii="Times New Roman" w:eastAsia="Times New Roman" w:hAnsi="Times New Roman"/>
          <w:b/>
          <w:sz w:val="24"/>
          <w:szCs w:val="24"/>
          <w:lang w:eastAsia="bg-BG"/>
        </w:rPr>
        <w:t>15</w:t>
      </w:r>
      <w:r w:rsidRPr="0057238E">
        <w:rPr>
          <w:rFonts w:ascii="Times New Roman" w:eastAsia="Times New Roman" w:hAnsi="Times New Roman"/>
          <w:b/>
          <w:sz w:val="24"/>
          <w:szCs w:val="24"/>
          <w:lang w:eastAsia="bg-BG"/>
        </w:rPr>
        <w:t>-НС</w:t>
      </w:r>
      <w:r w:rsidRPr="0057238E">
        <w:rPr>
          <w:rFonts w:ascii="Times New Roman" w:eastAsia="Times New Roman" w:hAnsi="Times New Roman"/>
          <w:b/>
          <w:sz w:val="24"/>
          <w:szCs w:val="24"/>
          <w:lang w:eastAsia="bg-BG"/>
        </w:rPr>
        <w:br/>
        <w:t xml:space="preserve">Пловдив Област, </w:t>
      </w:r>
      <w:r>
        <w:rPr>
          <w:rFonts w:ascii="Times New Roman" w:eastAsia="Times New Roman" w:hAnsi="Times New Roman"/>
          <w:b/>
          <w:sz w:val="24"/>
          <w:szCs w:val="24"/>
          <w:lang w:eastAsia="bg-BG"/>
        </w:rPr>
        <w:t>11</w:t>
      </w:r>
      <w:r w:rsidRPr="0057238E">
        <w:rPr>
          <w:rFonts w:ascii="Times New Roman" w:eastAsia="Times New Roman" w:hAnsi="Times New Roman"/>
          <w:b/>
          <w:sz w:val="24"/>
          <w:szCs w:val="24"/>
          <w:lang w:eastAsia="bg-BG"/>
        </w:rPr>
        <w:t>.03.2017г.</w:t>
      </w:r>
    </w:p>
    <w:p w:rsidR="003D53AC" w:rsidRPr="00101654" w:rsidRDefault="003D53AC" w:rsidP="00640DC2">
      <w:pPr>
        <w:shd w:val="clear" w:color="auto" w:fill="FFFFFF"/>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1</w:t>
      </w:r>
      <w:r w:rsidRPr="00101654">
        <w:rPr>
          <w:rFonts w:ascii="Times New Roman" w:eastAsia="Times New Roman" w:hAnsi="Times New Roman"/>
          <w:color w:val="000000"/>
          <w:sz w:val="24"/>
          <w:szCs w:val="24"/>
          <w:lang w:eastAsia="bg-BG"/>
        </w:rPr>
        <w:t>.В секция 17230000</w:t>
      </w:r>
      <w:r>
        <w:rPr>
          <w:rFonts w:ascii="Times New Roman" w:eastAsia="Times New Roman" w:hAnsi="Times New Roman"/>
          <w:color w:val="000000"/>
          <w:sz w:val="24"/>
          <w:szCs w:val="24"/>
          <w:lang w:eastAsia="bg-BG"/>
        </w:rPr>
        <w:t>2</w:t>
      </w:r>
      <w:r w:rsidRPr="00101654">
        <w:rPr>
          <w:rFonts w:ascii="Times New Roman" w:eastAsia="Times New Roman" w:hAnsi="Times New Roman"/>
          <w:color w:val="000000"/>
          <w:sz w:val="24"/>
          <w:szCs w:val="24"/>
          <w:lang w:eastAsia="bg-BG"/>
        </w:rPr>
        <w:t xml:space="preserve">-гр.Първомай </w:t>
      </w:r>
      <w:r w:rsidRPr="007A6071">
        <w:rPr>
          <w:rFonts w:ascii="Times New Roman" w:eastAsia="Times New Roman" w:hAnsi="Times New Roman"/>
          <w:color w:val="000000"/>
          <w:sz w:val="24"/>
          <w:szCs w:val="24"/>
          <w:lang w:eastAsia="bg-BG"/>
        </w:rPr>
        <w:t>освобождава</w:t>
      </w:r>
      <w:r w:rsidRPr="00101654">
        <w:rPr>
          <w:rFonts w:ascii="Times New Roman" w:eastAsia="Times New Roman" w:hAnsi="Times New Roman"/>
          <w:color w:val="000000"/>
          <w:sz w:val="24"/>
          <w:szCs w:val="24"/>
          <w:lang w:eastAsia="bg-BG"/>
        </w:rPr>
        <w:t xml:space="preserve"> </w:t>
      </w:r>
      <w:r w:rsidRPr="00EF5145">
        <w:rPr>
          <w:rFonts w:ascii="Times New Roman" w:eastAsia="Times New Roman" w:hAnsi="Times New Roman"/>
          <w:color w:val="000000"/>
          <w:sz w:val="24"/>
          <w:szCs w:val="24"/>
          <w:lang w:eastAsia="bg-BG"/>
        </w:rPr>
        <w:t>Дафинка Колева Петрова с Е</w:t>
      </w:r>
      <w:r>
        <w:rPr>
          <w:rFonts w:ascii="Times New Roman" w:eastAsia="Times New Roman" w:hAnsi="Times New Roman"/>
          <w:color w:val="000000"/>
          <w:sz w:val="24"/>
          <w:szCs w:val="24"/>
          <w:lang w:eastAsia="bg-BG"/>
        </w:rPr>
        <w:t>ГН ********** на длъжност Секретар</w:t>
      </w:r>
      <w:r w:rsidRPr="00101654">
        <w:rPr>
          <w:rFonts w:ascii="Times New Roman" w:eastAsia="Times New Roman" w:hAnsi="Times New Roman"/>
          <w:color w:val="000000"/>
          <w:sz w:val="24"/>
          <w:szCs w:val="24"/>
          <w:lang w:eastAsia="bg-BG"/>
        </w:rPr>
        <w:t xml:space="preserve"> и </w:t>
      </w:r>
      <w:r w:rsidRPr="007A6071">
        <w:rPr>
          <w:rFonts w:ascii="Times New Roman" w:eastAsia="Times New Roman" w:hAnsi="Times New Roman"/>
          <w:color w:val="000000"/>
          <w:sz w:val="24"/>
          <w:szCs w:val="24"/>
          <w:lang w:eastAsia="bg-BG"/>
        </w:rPr>
        <w:t>назначава</w:t>
      </w:r>
      <w:r w:rsidRPr="00101654">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Димитрия Тодорова</w:t>
      </w:r>
      <w:r w:rsidRPr="00101654">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 xml:space="preserve">Запрянова </w:t>
      </w:r>
      <w:r w:rsidRPr="00101654">
        <w:rPr>
          <w:rFonts w:ascii="Times New Roman" w:eastAsia="Times New Roman" w:hAnsi="Times New Roman"/>
          <w:color w:val="000000"/>
          <w:sz w:val="24"/>
          <w:szCs w:val="24"/>
          <w:lang w:eastAsia="bg-BG"/>
        </w:rPr>
        <w:t xml:space="preserve">с ЕГН </w:t>
      </w:r>
      <w:r>
        <w:rPr>
          <w:rFonts w:ascii="Times New Roman" w:eastAsia="Times New Roman" w:hAnsi="Times New Roman"/>
          <w:color w:val="000000"/>
          <w:sz w:val="24"/>
          <w:szCs w:val="24"/>
          <w:lang w:eastAsia="bg-BG"/>
        </w:rPr>
        <w:t>**********</w:t>
      </w:r>
      <w:r w:rsidRPr="00101654">
        <w:rPr>
          <w:rFonts w:ascii="Times New Roman" w:eastAsia="Times New Roman" w:hAnsi="Times New Roman"/>
          <w:color w:val="000000"/>
          <w:sz w:val="24"/>
          <w:szCs w:val="24"/>
          <w:lang w:eastAsia="bg-BG"/>
        </w:rPr>
        <w:t xml:space="preserve"> на длъжност </w:t>
      </w:r>
      <w:r w:rsidRPr="00EF5145">
        <w:rPr>
          <w:rFonts w:ascii="Times New Roman" w:eastAsia="Times New Roman" w:hAnsi="Times New Roman"/>
          <w:color w:val="000000"/>
          <w:sz w:val="24"/>
          <w:szCs w:val="24"/>
          <w:lang w:eastAsia="bg-BG"/>
        </w:rPr>
        <w:t>Секретар.</w:t>
      </w:r>
    </w:p>
    <w:p w:rsidR="003D53AC" w:rsidRPr="00101654" w:rsidRDefault="003D53AC" w:rsidP="00640DC2">
      <w:pPr>
        <w:shd w:val="clear" w:color="auto" w:fill="FFFFFF"/>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2</w:t>
      </w:r>
      <w:r w:rsidRPr="00101654">
        <w:rPr>
          <w:rFonts w:ascii="Times New Roman" w:eastAsia="Times New Roman" w:hAnsi="Times New Roman"/>
          <w:color w:val="000000"/>
          <w:sz w:val="24"/>
          <w:szCs w:val="24"/>
          <w:lang w:eastAsia="bg-BG"/>
        </w:rPr>
        <w:t>.Анулира издаден</w:t>
      </w:r>
      <w:r>
        <w:rPr>
          <w:rFonts w:ascii="Times New Roman" w:eastAsia="Times New Roman" w:hAnsi="Times New Roman"/>
          <w:color w:val="000000"/>
          <w:sz w:val="24"/>
          <w:szCs w:val="24"/>
          <w:lang w:eastAsia="bg-BG"/>
        </w:rPr>
        <w:t>ото</w:t>
      </w:r>
      <w:r w:rsidRPr="00101654">
        <w:rPr>
          <w:rFonts w:ascii="Times New Roman" w:eastAsia="Times New Roman" w:hAnsi="Times New Roman"/>
          <w:color w:val="000000"/>
          <w:sz w:val="24"/>
          <w:szCs w:val="24"/>
          <w:lang w:eastAsia="bg-BG"/>
        </w:rPr>
        <w:t xml:space="preserve"> удостоверени</w:t>
      </w:r>
      <w:r>
        <w:rPr>
          <w:rFonts w:ascii="Times New Roman" w:eastAsia="Times New Roman" w:hAnsi="Times New Roman"/>
          <w:color w:val="000000"/>
          <w:sz w:val="24"/>
          <w:szCs w:val="24"/>
          <w:lang w:eastAsia="bg-BG"/>
        </w:rPr>
        <w:t>е</w:t>
      </w:r>
      <w:r w:rsidRPr="00101654">
        <w:rPr>
          <w:rFonts w:ascii="Times New Roman" w:eastAsia="Times New Roman" w:hAnsi="Times New Roman"/>
          <w:color w:val="000000"/>
          <w:sz w:val="24"/>
          <w:szCs w:val="24"/>
          <w:lang w:eastAsia="bg-BG"/>
        </w:rPr>
        <w:t xml:space="preserve"> на заменен</w:t>
      </w:r>
      <w:r>
        <w:rPr>
          <w:rFonts w:ascii="Times New Roman" w:eastAsia="Times New Roman" w:hAnsi="Times New Roman"/>
          <w:color w:val="000000"/>
          <w:sz w:val="24"/>
          <w:szCs w:val="24"/>
          <w:lang w:eastAsia="bg-BG"/>
        </w:rPr>
        <w:t>ото лице</w:t>
      </w:r>
      <w:r w:rsidRPr="00101654">
        <w:rPr>
          <w:rFonts w:ascii="Times New Roman" w:eastAsia="Times New Roman" w:hAnsi="Times New Roman"/>
          <w:color w:val="000000"/>
          <w:sz w:val="24"/>
          <w:szCs w:val="24"/>
          <w:lang w:eastAsia="bg-BG"/>
        </w:rPr>
        <w:t xml:space="preserve"> и издава нов</w:t>
      </w:r>
      <w:r>
        <w:rPr>
          <w:rFonts w:ascii="Times New Roman" w:eastAsia="Times New Roman" w:hAnsi="Times New Roman"/>
          <w:color w:val="000000"/>
          <w:sz w:val="24"/>
          <w:szCs w:val="24"/>
          <w:lang w:eastAsia="bg-BG"/>
        </w:rPr>
        <w:t>о удостоверение на новоназначено</w:t>
      </w:r>
      <w:r w:rsidRPr="00101654">
        <w:rPr>
          <w:rFonts w:ascii="Times New Roman" w:eastAsia="Times New Roman" w:hAnsi="Times New Roman"/>
          <w:color w:val="000000"/>
          <w:sz w:val="24"/>
          <w:szCs w:val="24"/>
          <w:lang w:eastAsia="bg-BG"/>
        </w:rPr>
        <w:t>т</w:t>
      </w:r>
      <w:r>
        <w:rPr>
          <w:rFonts w:ascii="Times New Roman" w:eastAsia="Times New Roman" w:hAnsi="Times New Roman"/>
          <w:color w:val="000000"/>
          <w:sz w:val="24"/>
          <w:szCs w:val="24"/>
          <w:lang w:eastAsia="bg-BG"/>
        </w:rPr>
        <w:t>о</w:t>
      </w:r>
      <w:r w:rsidRPr="00101654">
        <w:rPr>
          <w:rFonts w:ascii="Times New Roman" w:eastAsia="Times New Roman" w:hAnsi="Times New Roman"/>
          <w:color w:val="000000"/>
          <w:sz w:val="24"/>
          <w:szCs w:val="24"/>
          <w:lang w:eastAsia="bg-BG"/>
        </w:rPr>
        <w:t>.</w:t>
      </w:r>
    </w:p>
    <w:p w:rsidR="003D53AC" w:rsidRPr="00101654" w:rsidRDefault="003D53AC" w:rsidP="00640DC2">
      <w:pPr>
        <w:shd w:val="clear" w:color="auto" w:fill="FFFFFF"/>
        <w:spacing w:after="0" w:line="240" w:lineRule="auto"/>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3</w:t>
      </w:r>
      <w:r w:rsidRPr="00101654">
        <w:rPr>
          <w:rFonts w:ascii="Times New Roman" w:eastAsia="Times New Roman" w:hAnsi="Times New Roman"/>
          <w:color w:val="000000"/>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40DC2" w:rsidRPr="00D235C3" w:rsidRDefault="003D53AC" w:rsidP="00D235C3">
      <w:pPr>
        <w:shd w:val="clear" w:color="auto" w:fill="FFFFFF"/>
        <w:spacing w:after="0" w:line="240" w:lineRule="auto"/>
        <w:rPr>
          <w:rFonts w:ascii="Times New Roman" w:eastAsia="Times New Roman" w:hAnsi="Times New Roman"/>
          <w:color w:val="000000"/>
          <w:lang w:eastAsia="bg-BG"/>
        </w:rPr>
      </w:pPr>
      <w:r>
        <w:rPr>
          <w:rFonts w:ascii="Times New Roman" w:eastAsia="Times New Roman" w:hAnsi="Times New Roman"/>
          <w:color w:val="000000"/>
          <w:sz w:val="24"/>
          <w:szCs w:val="24"/>
          <w:lang w:eastAsia="bg-BG"/>
        </w:rPr>
        <w:t>4</w:t>
      </w:r>
      <w:r w:rsidRPr="00101654">
        <w:rPr>
          <w:rFonts w:ascii="Times New Roman" w:eastAsia="Times New Roman" w:hAnsi="Times New Roman"/>
          <w:color w:val="000000"/>
          <w:sz w:val="24"/>
          <w:szCs w:val="24"/>
          <w:lang w:eastAsia="bg-BG"/>
        </w:rPr>
        <w:t xml:space="preserve">.При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w:t>
      </w:r>
      <w:r w:rsidRPr="007A6071">
        <w:rPr>
          <w:rFonts w:ascii="Times New Roman" w:eastAsia="Times New Roman" w:hAnsi="Times New Roman"/>
          <w:color w:val="000000"/>
          <w:lang w:eastAsia="bg-BG"/>
        </w:rPr>
        <w:t>предизборна агитация.</w:t>
      </w:r>
    </w:p>
    <w:p w:rsidR="00AB6A16" w:rsidRPr="00B2765E" w:rsidRDefault="003D53AC" w:rsidP="00B2765E">
      <w:pPr>
        <w:shd w:val="clear" w:color="auto" w:fill="FFFFFF"/>
        <w:spacing w:after="150" w:line="240" w:lineRule="auto"/>
        <w:rPr>
          <w:rFonts w:ascii="Times New Roman" w:eastAsia="Times New Roman" w:hAnsi="Times New Roman"/>
          <w:color w:val="000000"/>
          <w:sz w:val="24"/>
          <w:szCs w:val="24"/>
          <w:lang w:eastAsia="bg-BG"/>
        </w:rPr>
      </w:pPr>
      <w:r w:rsidRPr="007A6071">
        <w:rPr>
          <w:rFonts w:ascii="Times New Roman" w:eastAsia="Times New Roman" w:hAnsi="Times New Roman"/>
          <w:color w:val="000000"/>
          <w:sz w:val="24"/>
          <w:szCs w:val="24"/>
          <w:lang w:eastAsia="bg-BG"/>
        </w:rPr>
        <w:t>Настоящото решение може да бъде обжалвано пред Централната избирателна комисия в три</w:t>
      </w:r>
      <w:r w:rsidR="00B2765E">
        <w:rPr>
          <w:rFonts w:ascii="Times New Roman" w:eastAsia="Times New Roman" w:hAnsi="Times New Roman"/>
          <w:color w:val="000000"/>
          <w:sz w:val="24"/>
          <w:szCs w:val="24"/>
          <w:lang w:eastAsia="bg-BG"/>
        </w:rPr>
        <w:t>дневен срок  от обявяването му.</w:t>
      </w:r>
    </w:p>
    <w:p w:rsidR="00AB6A16" w:rsidRDefault="00AB6A16" w:rsidP="00AB6A16">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7A6071">
        <w:rPr>
          <w:rFonts w:ascii="Times New Roman" w:eastAsia="Times New Roman" w:hAnsi="Times New Roman"/>
          <w:b/>
          <w:sz w:val="24"/>
          <w:szCs w:val="24"/>
          <w:lang w:eastAsia="bg-BG"/>
        </w:rPr>
        <w:t>2.2</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E00702" w:rsidRPr="00E00702" w:rsidRDefault="00AB6A16" w:rsidP="00E00702">
      <w:pPr>
        <w:spacing w:after="0" w:line="240" w:lineRule="auto"/>
        <w:ind w:firstLine="708"/>
        <w:jc w:val="both"/>
        <w:rPr>
          <w:rFonts w:ascii="Times New Roman" w:hAnsi="Times New Roman"/>
          <w:i/>
          <w:sz w:val="24"/>
          <w:szCs w:val="24"/>
          <w:lang w:eastAsia="bg-BG"/>
        </w:rPr>
      </w:pPr>
      <w:r w:rsidRPr="00A82F25">
        <w:rPr>
          <w:rFonts w:ascii="Times New Roman" w:hAnsi="Times New Roman"/>
          <w:b/>
          <w:sz w:val="24"/>
          <w:szCs w:val="24"/>
        </w:rPr>
        <w:t>Предложен бе проект за решение относно</w:t>
      </w:r>
      <w:r w:rsidR="007A6071" w:rsidRPr="007A6071">
        <w:rPr>
          <w:sz w:val="26"/>
          <w:szCs w:val="26"/>
        </w:rPr>
        <w:t>:</w:t>
      </w:r>
      <w:r w:rsidR="00E00702" w:rsidRPr="00E00702">
        <w:rPr>
          <w:rFonts w:ascii="Times New Roman" w:hAnsi="Times New Roman"/>
          <w:sz w:val="24"/>
          <w:szCs w:val="24"/>
          <w:lang w:eastAsia="bg-BG"/>
        </w:rPr>
        <w:t xml:space="preserve"> Промяна в съставите  на СИК  в община Асеновград, област Пловдив за произвеждането на избори за народни представители, насрочени за 26 март 2017г.</w:t>
      </w:r>
    </w:p>
    <w:p w:rsidR="00E00702" w:rsidRPr="00E00702" w:rsidRDefault="00E00702" w:rsidP="00E00702">
      <w:pPr>
        <w:spacing w:after="0" w:line="240" w:lineRule="auto"/>
        <w:ind w:firstLine="708"/>
        <w:jc w:val="both"/>
        <w:rPr>
          <w:rFonts w:ascii="Times New Roman" w:hAnsi="Times New Roman"/>
          <w:sz w:val="24"/>
          <w:szCs w:val="24"/>
          <w:lang w:eastAsia="bg-BG"/>
        </w:rPr>
      </w:pPr>
      <w:r w:rsidRPr="00E00702">
        <w:rPr>
          <w:rFonts w:ascii="Times New Roman" w:hAnsi="Times New Roman"/>
          <w:sz w:val="24"/>
          <w:szCs w:val="24"/>
          <w:lang w:eastAsia="bg-BG"/>
        </w:rPr>
        <w:t xml:space="preserve">В РИК 17 е постъпило Искане с вх. № </w:t>
      </w:r>
      <w:r w:rsidRPr="00E00702">
        <w:rPr>
          <w:rFonts w:ascii="Times New Roman" w:hAnsi="Times New Roman"/>
          <w:sz w:val="24"/>
          <w:szCs w:val="24"/>
          <w:lang w:val="en-US" w:eastAsia="bg-BG"/>
        </w:rPr>
        <w:t>15</w:t>
      </w:r>
      <w:r w:rsidRPr="00E00702">
        <w:rPr>
          <w:rFonts w:ascii="Times New Roman" w:hAnsi="Times New Roman"/>
          <w:sz w:val="24"/>
          <w:szCs w:val="24"/>
          <w:lang w:eastAsia="bg-BG"/>
        </w:rPr>
        <w:t xml:space="preserve">4 от 07.03.2017 г. от ПП ГЕРБ-Асеновград и Искане вх. № 138/03.03.2017г. и Искане с вх. № 161/09.03.2017г. от ПП ДПС-Асеновград, Искане с вх. № 107/01.03.2017г. от КП Патриотичен фронт , по ел. поща за извършване на промени в съставите на СИК на територията на община Асеновград назначени с Решение № 82-НС/27.02.2017 г. , изменено с Решение №103-НС/27.02.2017г. на РИК 17 Пловдив Област. </w:t>
      </w:r>
    </w:p>
    <w:p w:rsidR="00E00702" w:rsidRPr="00E00702" w:rsidRDefault="00E00702" w:rsidP="00E00702">
      <w:pPr>
        <w:spacing w:after="0" w:line="240" w:lineRule="auto"/>
        <w:ind w:firstLine="708"/>
        <w:jc w:val="both"/>
        <w:rPr>
          <w:rFonts w:ascii="Times New Roman" w:hAnsi="Times New Roman"/>
          <w:sz w:val="24"/>
          <w:szCs w:val="24"/>
          <w:lang w:eastAsia="bg-BG"/>
        </w:rPr>
      </w:pPr>
      <w:r w:rsidRPr="00E00702">
        <w:rPr>
          <w:rFonts w:ascii="Times New Roman" w:hAnsi="Times New Roman"/>
          <w:sz w:val="24"/>
          <w:szCs w:val="24"/>
          <w:lang w:eastAsia="bg-BG"/>
        </w:rPr>
        <w:lastRenderedPageBreak/>
        <w:t>Предвид гореизложеното и на основание чл. 72, ал. 1, т. 4 и т. 29 от Изборния кодекс, Районната избирателна комисия 17 – Пловдив област</w:t>
      </w:r>
    </w:p>
    <w:p w:rsidR="00E00702" w:rsidRDefault="00E00702" w:rsidP="00E00702">
      <w:pPr>
        <w:spacing w:after="0" w:line="240" w:lineRule="auto"/>
        <w:jc w:val="center"/>
        <w:rPr>
          <w:sz w:val="26"/>
          <w:szCs w:val="26"/>
        </w:rPr>
      </w:pPr>
    </w:p>
    <w:p w:rsidR="00E00702" w:rsidRPr="00E00702" w:rsidRDefault="007A6071" w:rsidP="00E00702">
      <w:pPr>
        <w:spacing w:after="0" w:line="240" w:lineRule="auto"/>
        <w:jc w:val="center"/>
        <w:rPr>
          <w:rFonts w:ascii="Times New Roman" w:eastAsia="Times New Roman" w:hAnsi="Times New Roman"/>
          <w:b/>
          <w:sz w:val="24"/>
          <w:szCs w:val="24"/>
          <w:lang w:eastAsia="bg-BG"/>
        </w:rPr>
      </w:pPr>
      <w:r>
        <w:rPr>
          <w:color w:val="FF0000"/>
          <w:sz w:val="26"/>
          <w:szCs w:val="26"/>
        </w:rPr>
        <w:t xml:space="preserve"> </w:t>
      </w:r>
      <w:r w:rsidR="00E00702" w:rsidRPr="00E00702">
        <w:rPr>
          <w:rFonts w:ascii="Times New Roman" w:eastAsia="Times New Roman" w:hAnsi="Times New Roman"/>
          <w:b/>
          <w:sz w:val="24"/>
          <w:szCs w:val="24"/>
          <w:lang w:eastAsia="bg-BG"/>
        </w:rPr>
        <w:t xml:space="preserve">РЕШЕНИЕ </w:t>
      </w:r>
      <w:r w:rsidR="00E00702" w:rsidRPr="00E00702">
        <w:rPr>
          <w:rFonts w:ascii="Times New Roman" w:eastAsia="Times New Roman" w:hAnsi="Times New Roman"/>
          <w:b/>
          <w:sz w:val="24"/>
          <w:szCs w:val="24"/>
          <w:lang w:eastAsia="bg-BG"/>
        </w:rPr>
        <w:br/>
        <w:t>№ 116-НС</w:t>
      </w:r>
      <w:r w:rsidR="00E00702" w:rsidRPr="00E00702">
        <w:rPr>
          <w:rFonts w:ascii="Times New Roman" w:eastAsia="Times New Roman" w:hAnsi="Times New Roman"/>
          <w:b/>
          <w:sz w:val="24"/>
          <w:szCs w:val="24"/>
          <w:lang w:eastAsia="bg-BG"/>
        </w:rPr>
        <w:br/>
        <w:t>Пловдив Област, 11.03.2017г.</w:t>
      </w:r>
    </w:p>
    <w:p w:rsidR="00E00702" w:rsidRPr="00E00702" w:rsidRDefault="00E00702"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1</w:t>
      </w:r>
      <w:r w:rsidRPr="00E00702">
        <w:rPr>
          <w:rFonts w:ascii="Times New Roman" w:hAnsi="Times New Roman"/>
          <w:sz w:val="24"/>
          <w:szCs w:val="24"/>
          <w:lang w:eastAsia="bg-BG"/>
        </w:rPr>
        <w:t xml:space="preserve">. В секция </w:t>
      </w:r>
      <w:r w:rsidRPr="00E00702">
        <w:rPr>
          <w:rFonts w:ascii="Times New Roman" w:hAnsi="Times New Roman"/>
          <w:b/>
          <w:sz w:val="24"/>
          <w:szCs w:val="24"/>
          <w:lang w:eastAsia="bg-BG"/>
        </w:rPr>
        <w:t>170100019</w:t>
      </w:r>
      <w:r w:rsidRPr="00E00702">
        <w:rPr>
          <w:rFonts w:ascii="Times New Roman" w:hAnsi="Times New Roman"/>
          <w:sz w:val="24"/>
          <w:szCs w:val="24"/>
          <w:lang w:eastAsia="bg-BG"/>
        </w:rPr>
        <w:t xml:space="preserve"> – гр. Асеновград </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освобождава</w:t>
      </w:r>
      <w:r w:rsidRPr="00E00702">
        <w:rPr>
          <w:rFonts w:ascii="Times New Roman" w:hAnsi="Times New Roman"/>
          <w:sz w:val="24"/>
          <w:szCs w:val="24"/>
          <w:lang w:eastAsia="bg-BG"/>
        </w:rPr>
        <w:t xml:space="preserve"> Милен Николаев Динков с ЕГ</w:t>
      </w:r>
      <w:r w:rsidR="00640DC2">
        <w:rPr>
          <w:rFonts w:ascii="Times New Roman" w:hAnsi="Times New Roman"/>
          <w:sz w:val="24"/>
          <w:szCs w:val="24"/>
          <w:lang w:eastAsia="bg-BG"/>
        </w:rPr>
        <w:t xml:space="preserve">Н: 7702044726 от длъжност член </w:t>
      </w:r>
      <w:r w:rsidRPr="00E00702">
        <w:rPr>
          <w:rFonts w:ascii="Times New Roman" w:hAnsi="Times New Roman"/>
          <w:i/>
          <w:sz w:val="24"/>
          <w:szCs w:val="24"/>
          <w:lang w:eastAsia="bg-BG"/>
        </w:rPr>
        <w:t xml:space="preserve">назначава </w:t>
      </w:r>
      <w:r w:rsidRPr="00E00702">
        <w:rPr>
          <w:rFonts w:ascii="Times New Roman" w:hAnsi="Times New Roman"/>
          <w:sz w:val="24"/>
          <w:szCs w:val="24"/>
          <w:lang w:eastAsia="bg-BG"/>
        </w:rPr>
        <w:t>ЖЕНЯ НИКОЛОВА ВЪРГУЛЕВА с ЕГН:8103284613 на длъжност член;</w:t>
      </w:r>
    </w:p>
    <w:p w:rsidR="00E00702" w:rsidRPr="00E00702" w:rsidRDefault="00E00702"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2</w:t>
      </w:r>
      <w:r w:rsidRPr="00E00702">
        <w:rPr>
          <w:rFonts w:ascii="Times New Roman" w:hAnsi="Times New Roman"/>
          <w:sz w:val="24"/>
          <w:szCs w:val="24"/>
          <w:lang w:eastAsia="bg-BG"/>
        </w:rPr>
        <w:t xml:space="preserve">.В секция </w:t>
      </w:r>
      <w:r w:rsidRPr="00E00702">
        <w:rPr>
          <w:rFonts w:ascii="Times New Roman" w:hAnsi="Times New Roman"/>
          <w:b/>
          <w:sz w:val="24"/>
          <w:szCs w:val="24"/>
          <w:lang w:eastAsia="bg-BG"/>
        </w:rPr>
        <w:t>170100021</w:t>
      </w:r>
      <w:r w:rsidRPr="00E00702">
        <w:rPr>
          <w:rFonts w:ascii="Times New Roman" w:hAnsi="Times New Roman"/>
          <w:sz w:val="24"/>
          <w:szCs w:val="24"/>
          <w:lang w:eastAsia="bg-BG"/>
        </w:rPr>
        <w:t xml:space="preserve"> – гр. Асеновград</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освобождава</w:t>
      </w:r>
      <w:r w:rsidRPr="00E00702">
        <w:rPr>
          <w:rFonts w:ascii="Times New Roman" w:hAnsi="Times New Roman"/>
          <w:sz w:val="24"/>
          <w:szCs w:val="24"/>
          <w:lang w:eastAsia="bg-BG"/>
        </w:rPr>
        <w:t xml:space="preserve"> Мария Ангелова Фучеджиева с ЕГН:9807034435 от длъжност член </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назначава</w:t>
      </w:r>
      <w:r w:rsidRPr="00E00702">
        <w:rPr>
          <w:rFonts w:ascii="Times New Roman" w:hAnsi="Times New Roman"/>
          <w:sz w:val="24"/>
          <w:szCs w:val="24"/>
          <w:lang w:eastAsia="bg-BG"/>
        </w:rPr>
        <w:t xml:space="preserve"> ХРИСТИЯНА МИНКОВА ЧЕХЛАРОВА с ЕГН: 9705022215 на длъжност член;</w:t>
      </w:r>
    </w:p>
    <w:p w:rsidR="00E00702" w:rsidRPr="00E00702" w:rsidRDefault="00E00702"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3</w:t>
      </w:r>
      <w:r w:rsidRPr="00E00702">
        <w:rPr>
          <w:rFonts w:ascii="Times New Roman" w:hAnsi="Times New Roman"/>
          <w:sz w:val="24"/>
          <w:szCs w:val="24"/>
          <w:lang w:eastAsia="bg-BG"/>
        </w:rPr>
        <w:t>. В секция</w:t>
      </w:r>
      <w:r w:rsidRPr="00E00702">
        <w:rPr>
          <w:rFonts w:ascii="Times New Roman" w:hAnsi="Times New Roman"/>
          <w:sz w:val="24"/>
          <w:szCs w:val="24"/>
          <w:shd w:val="clear" w:color="auto" w:fill="FFFFFF"/>
        </w:rPr>
        <w:t xml:space="preserve"> </w:t>
      </w:r>
      <w:r w:rsidRPr="00E00702">
        <w:rPr>
          <w:rFonts w:ascii="Times New Roman" w:hAnsi="Times New Roman"/>
          <w:b/>
          <w:sz w:val="24"/>
          <w:szCs w:val="24"/>
          <w:lang w:eastAsia="bg-BG"/>
        </w:rPr>
        <w:t>170100022</w:t>
      </w:r>
      <w:r w:rsidRPr="00E00702">
        <w:rPr>
          <w:rFonts w:ascii="Times New Roman" w:hAnsi="Times New Roman"/>
          <w:sz w:val="24"/>
          <w:szCs w:val="24"/>
          <w:lang w:eastAsia="bg-BG"/>
        </w:rPr>
        <w:t xml:space="preserve"> – гр. Асеновград</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освобождава</w:t>
      </w:r>
      <w:r w:rsidRPr="00E00702">
        <w:rPr>
          <w:rFonts w:ascii="Times New Roman" w:hAnsi="Times New Roman"/>
          <w:sz w:val="24"/>
          <w:szCs w:val="24"/>
          <w:lang w:eastAsia="bg-BG"/>
        </w:rPr>
        <w:t xml:space="preserve"> Александра Ангелова Фучеджиева с ЕГН: 9807034456 от длъжност член</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назначава</w:t>
      </w:r>
      <w:r w:rsidRPr="00E00702">
        <w:rPr>
          <w:rFonts w:ascii="Times New Roman" w:hAnsi="Times New Roman"/>
          <w:sz w:val="24"/>
          <w:szCs w:val="24"/>
          <w:lang w:eastAsia="bg-BG"/>
        </w:rPr>
        <w:t xml:space="preserve"> ЛЮБКА СТАВРЕВА ЧОБАНОВА с ЕГН: 7402184537 на длъжност член;</w:t>
      </w:r>
    </w:p>
    <w:p w:rsidR="00E00702" w:rsidRPr="00E00702" w:rsidRDefault="00E00702"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4</w:t>
      </w:r>
      <w:r w:rsidRPr="00E00702">
        <w:rPr>
          <w:rFonts w:ascii="Times New Roman" w:hAnsi="Times New Roman"/>
          <w:sz w:val="24"/>
          <w:szCs w:val="24"/>
          <w:lang w:eastAsia="bg-BG"/>
        </w:rPr>
        <w:t xml:space="preserve">.В секция </w:t>
      </w:r>
      <w:r w:rsidRPr="00E00702">
        <w:rPr>
          <w:rFonts w:ascii="Times New Roman" w:hAnsi="Times New Roman"/>
          <w:b/>
          <w:sz w:val="24"/>
          <w:szCs w:val="24"/>
          <w:lang w:eastAsia="bg-BG"/>
        </w:rPr>
        <w:t>170100023</w:t>
      </w:r>
      <w:r w:rsidRPr="00E00702">
        <w:rPr>
          <w:rFonts w:ascii="Times New Roman" w:hAnsi="Times New Roman"/>
          <w:sz w:val="24"/>
          <w:szCs w:val="24"/>
          <w:lang w:eastAsia="bg-BG"/>
        </w:rPr>
        <w:t xml:space="preserve"> – гр. Асеновград</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освобождава</w:t>
      </w:r>
      <w:r w:rsidRPr="00E00702">
        <w:rPr>
          <w:rFonts w:ascii="Times New Roman" w:hAnsi="Times New Roman"/>
          <w:sz w:val="24"/>
          <w:szCs w:val="24"/>
          <w:lang w:eastAsia="bg-BG"/>
        </w:rPr>
        <w:t xml:space="preserve"> Марияна Атанасова Фучеджиева с ЕГН: 6905204530 от длъжност секретар</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назначава</w:t>
      </w:r>
      <w:r w:rsidRPr="00E00702">
        <w:rPr>
          <w:rFonts w:ascii="Times New Roman" w:hAnsi="Times New Roman"/>
          <w:sz w:val="24"/>
          <w:szCs w:val="24"/>
          <w:lang w:eastAsia="bg-BG"/>
        </w:rPr>
        <w:t xml:space="preserve"> АНЕЛИЯ РУМЕНОВА ЙОРДАНОВА с ЕГН:9509214610 на длъжност секретар;</w:t>
      </w:r>
    </w:p>
    <w:p w:rsidR="00E00702" w:rsidRPr="00E00702" w:rsidRDefault="00E00702" w:rsidP="0016406F">
      <w:pPr>
        <w:spacing w:after="0" w:line="240" w:lineRule="auto"/>
        <w:jc w:val="both"/>
        <w:rPr>
          <w:rFonts w:ascii="Times New Roman" w:hAnsi="Times New Roman"/>
          <w:sz w:val="24"/>
          <w:szCs w:val="24"/>
          <w:lang w:eastAsia="bg-BG"/>
        </w:rPr>
      </w:pPr>
      <w:r w:rsidRPr="00640DC2">
        <w:rPr>
          <w:rFonts w:ascii="Times New Roman" w:hAnsi="Times New Roman"/>
          <w:b/>
          <w:i/>
          <w:sz w:val="24"/>
          <w:szCs w:val="24"/>
          <w:lang w:eastAsia="bg-BG"/>
        </w:rPr>
        <w:t>5</w:t>
      </w:r>
      <w:r w:rsidRPr="00E00702">
        <w:rPr>
          <w:rFonts w:ascii="Times New Roman" w:hAnsi="Times New Roman"/>
          <w:i/>
          <w:sz w:val="24"/>
          <w:szCs w:val="24"/>
          <w:lang w:eastAsia="bg-BG"/>
        </w:rPr>
        <w:t xml:space="preserve">. </w:t>
      </w:r>
      <w:r w:rsidRPr="00E00702">
        <w:rPr>
          <w:rFonts w:ascii="Times New Roman" w:hAnsi="Times New Roman"/>
          <w:sz w:val="24"/>
          <w:szCs w:val="24"/>
          <w:lang w:eastAsia="bg-BG"/>
        </w:rPr>
        <w:t xml:space="preserve">В секция </w:t>
      </w:r>
      <w:r w:rsidRPr="00E00702">
        <w:rPr>
          <w:rFonts w:ascii="Times New Roman" w:hAnsi="Times New Roman"/>
          <w:b/>
          <w:sz w:val="24"/>
          <w:szCs w:val="24"/>
          <w:lang w:eastAsia="bg-BG"/>
        </w:rPr>
        <w:t>170100045</w:t>
      </w:r>
      <w:r w:rsidRPr="00E00702">
        <w:rPr>
          <w:rFonts w:ascii="Times New Roman" w:hAnsi="Times New Roman"/>
          <w:sz w:val="24"/>
          <w:szCs w:val="24"/>
          <w:lang w:eastAsia="bg-BG"/>
        </w:rPr>
        <w:t xml:space="preserve"> – гр. Асеновград</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освобождава</w:t>
      </w:r>
      <w:r w:rsidRPr="00E00702">
        <w:rPr>
          <w:rFonts w:ascii="Times New Roman" w:hAnsi="Times New Roman"/>
          <w:sz w:val="24"/>
          <w:szCs w:val="24"/>
          <w:lang w:eastAsia="bg-BG"/>
        </w:rPr>
        <w:t xml:space="preserve"> Айла Рамадан Арифова, с ЕГН: 8208304531 от длъжност член</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назначава</w:t>
      </w:r>
      <w:r w:rsidRPr="00E00702">
        <w:rPr>
          <w:rFonts w:ascii="Times New Roman" w:hAnsi="Times New Roman"/>
          <w:sz w:val="24"/>
          <w:szCs w:val="24"/>
          <w:lang w:eastAsia="bg-BG"/>
        </w:rPr>
        <w:t xml:space="preserve"> БИРСЕН БАЙРЯМ САИД, с ЕГН: 9311124377 на длъжност член;</w:t>
      </w:r>
    </w:p>
    <w:p w:rsidR="00E00702" w:rsidRPr="00E00702" w:rsidRDefault="00E00702" w:rsidP="0016406F">
      <w:pPr>
        <w:spacing w:after="0" w:line="240" w:lineRule="auto"/>
        <w:jc w:val="both"/>
        <w:rPr>
          <w:rFonts w:ascii="Times New Roman" w:hAnsi="Times New Roman"/>
          <w:sz w:val="24"/>
          <w:szCs w:val="24"/>
          <w:lang w:eastAsia="bg-BG"/>
        </w:rPr>
      </w:pPr>
      <w:r w:rsidRPr="00640DC2">
        <w:rPr>
          <w:rFonts w:ascii="Times New Roman" w:hAnsi="Times New Roman"/>
          <w:b/>
          <w:i/>
          <w:sz w:val="24"/>
          <w:szCs w:val="24"/>
          <w:lang w:eastAsia="bg-BG"/>
        </w:rPr>
        <w:t>6</w:t>
      </w:r>
      <w:r w:rsidRPr="00E00702">
        <w:rPr>
          <w:rFonts w:ascii="Times New Roman" w:hAnsi="Times New Roman"/>
          <w:i/>
          <w:sz w:val="24"/>
          <w:szCs w:val="24"/>
          <w:lang w:eastAsia="bg-BG"/>
        </w:rPr>
        <w:t xml:space="preserve">. </w:t>
      </w:r>
      <w:r w:rsidRPr="00E00702">
        <w:rPr>
          <w:rFonts w:ascii="Times New Roman" w:hAnsi="Times New Roman"/>
          <w:sz w:val="24"/>
          <w:szCs w:val="24"/>
          <w:lang w:eastAsia="bg-BG"/>
        </w:rPr>
        <w:t xml:space="preserve">В секция </w:t>
      </w:r>
      <w:r w:rsidRPr="00E00702">
        <w:rPr>
          <w:rFonts w:ascii="Times New Roman" w:hAnsi="Times New Roman"/>
          <w:b/>
          <w:sz w:val="24"/>
          <w:szCs w:val="24"/>
          <w:lang w:eastAsia="bg-BG"/>
        </w:rPr>
        <w:t>170100048</w:t>
      </w:r>
      <w:r w:rsidRPr="00E00702">
        <w:rPr>
          <w:rFonts w:ascii="Times New Roman" w:hAnsi="Times New Roman"/>
          <w:sz w:val="24"/>
          <w:szCs w:val="24"/>
          <w:lang w:eastAsia="bg-BG"/>
        </w:rPr>
        <w:t xml:space="preserve"> – гр. Асеновград</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освобождава</w:t>
      </w:r>
      <w:r w:rsidRPr="00E00702">
        <w:rPr>
          <w:rFonts w:ascii="Times New Roman" w:hAnsi="Times New Roman"/>
          <w:sz w:val="24"/>
          <w:szCs w:val="24"/>
          <w:lang w:eastAsia="bg-BG"/>
        </w:rPr>
        <w:t xml:space="preserve"> </w:t>
      </w:r>
      <w:proofErr w:type="spellStart"/>
      <w:r w:rsidRPr="00E00702">
        <w:rPr>
          <w:rFonts w:ascii="Times New Roman" w:hAnsi="Times New Roman"/>
          <w:sz w:val="24"/>
          <w:szCs w:val="24"/>
          <w:lang w:eastAsia="bg-BG"/>
        </w:rPr>
        <w:t>Бедиа</w:t>
      </w:r>
      <w:proofErr w:type="spellEnd"/>
      <w:r w:rsidRPr="00E00702">
        <w:rPr>
          <w:rFonts w:ascii="Times New Roman" w:hAnsi="Times New Roman"/>
          <w:sz w:val="24"/>
          <w:szCs w:val="24"/>
          <w:lang w:eastAsia="bg-BG"/>
        </w:rPr>
        <w:t xml:space="preserve"> </w:t>
      </w:r>
      <w:proofErr w:type="spellStart"/>
      <w:r w:rsidRPr="00E00702">
        <w:rPr>
          <w:rFonts w:ascii="Times New Roman" w:hAnsi="Times New Roman"/>
          <w:sz w:val="24"/>
          <w:szCs w:val="24"/>
          <w:lang w:eastAsia="bg-BG"/>
        </w:rPr>
        <w:t>Дуран</w:t>
      </w:r>
      <w:proofErr w:type="spellEnd"/>
      <w:r w:rsidRPr="00E00702">
        <w:rPr>
          <w:rFonts w:ascii="Times New Roman" w:hAnsi="Times New Roman"/>
          <w:sz w:val="24"/>
          <w:szCs w:val="24"/>
          <w:lang w:eastAsia="bg-BG"/>
        </w:rPr>
        <w:t xml:space="preserve"> Кадир, с ЕГН:7307034496 от длъжност зам.-председател,</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назначава</w:t>
      </w:r>
      <w:r w:rsidRPr="00E00702">
        <w:rPr>
          <w:rFonts w:ascii="Times New Roman" w:hAnsi="Times New Roman"/>
          <w:sz w:val="24"/>
          <w:szCs w:val="24"/>
          <w:lang w:eastAsia="bg-BG"/>
        </w:rPr>
        <w:t xml:space="preserve"> ФЕЙМЕ РАМАДАН САИД, с ЕГН:6802014533 на длъжност зам.-председател;</w:t>
      </w:r>
    </w:p>
    <w:p w:rsidR="00E00702" w:rsidRPr="00E00702" w:rsidRDefault="00E00702"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7</w:t>
      </w:r>
      <w:r w:rsidRPr="00E00702">
        <w:rPr>
          <w:rFonts w:ascii="Times New Roman" w:hAnsi="Times New Roman"/>
          <w:i/>
          <w:sz w:val="24"/>
          <w:szCs w:val="24"/>
          <w:lang w:eastAsia="bg-BG"/>
        </w:rPr>
        <w:t xml:space="preserve">. </w:t>
      </w:r>
      <w:r w:rsidRPr="00E00702">
        <w:rPr>
          <w:rFonts w:ascii="Times New Roman" w:hAnsi="Times New Roman"/>
          <w:sz w:val="24"/>
          <w:szCs w:val="24"/>
          <w:lang w:eastAsia="bg-BG"/>
        </w:rPr>
        <w:t xml:space="preserve">В секция </w:t>
      </w:r>
      <w:r w:rsidRPr="00E00702">
        <w:rPr>
          <w:rFonts w:ascii="Times New Roman" w:hAnsi="Times New Roman"/>
          <w:b/>
          <w:sz w:val="24"/>
          <w:szCs w:val="24"/>
          <w:lang w:eastAsia="bg-BG"/>
        </w:rPr>
        <w:t>170100050</w:t>
      </w:r>
      <w:r w:rsidRPr="00E00702">
        <w:rPr>
          <w:rFonts w:ascii="Times New Roman" w:hAnsi="Times New Roman"/>
          <w:sz w:val="24"/>
          <w:szCs w:val="24"/>
          <w:lang w:eastAsia="bg-BG"/>
        </w:rPr>
        <w:t xml:space="preserve"> – гр. Асеновград</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освобождава</w:t>
      </w:r>
      <w:r w:rsidRPr="00E00702">
        <w:rPr>
          <w:rFonts w:ascii="Times New Roman" w:hAnsi="Times New Roman"/>
          <w:sz w:val="24"/>
          <w:szCs w:val="24"/>
          <w:lang w:eastAsia="bg-BG"/>
        </w:rPr>
        <w:t xml:space="preserve"> Албена Борисова </w:t>
      </w:r>
      <w:proofErr w:type="spellStart"/>
      <w:r w:rsidRPr="00E00702">
        <w:rPr>
          <w:rFonts w:ascii="Times New Roman" w:hAnsi="Times New Roman"/>
          <w:sz w:val="24"/>
          <w:szCs w:val="24"/>
          <w:lang w:eastAsia="bg-BG"/>
        </w:rPr>
        <w:t>Тютюнджиева</w:t>
      </w:r>
      <w:proofErr w:type="spellEnd"/>
      <w:r w:rsidRPr="00E00702">
        <w:rPr>
          <w:rFonts w:ascii="Times New Roman" w:hAnsi="Times New Roman"/>
          <w:sz w:val="24"/>
          <w:szCs w:val="24"/>
          <w:lang w:eastAsia="bg-BG"/>
        </w:rPr>
        <w:t>, с ЕГН:7903044477 от длъжност секретар;</w:t>
      </w:r>
      <w:r w:rsidR="0016406F">
        <w:rPr>
          <w:rFonts w:ascii="Times New Roman" w:hAnsi="Times New Roman"/>
          <w:sz w:val="24"/>
          <w:szCs w:val="24"/>
          <w:lang w:eastAsia="bg-BG"/>
        </w:rPr>
        <w:t xml:space="preserve"> </w:t>
      </w:r>
      <w:r w:rsidRPr="00E00702">
        <w:rPr>
          <w:rFonts w:ascii="Times New Roman" w:hAnsi="Times New Roman"/>
          <w:i/>
          <w:sz w:val="24"/>
          <w:szCs w:val="24"/>
          <w:lang w:eastAsia="bg-BG"/>
        </w:rPr>
        <w:t>назначава</w:t>
      </w:r>
      <w:r w:rsidRPr="00E00702">
        <w:rPr>
          <w:rFonts w:ascii="Times New Roman" w:hAnsi="Times New Roman"/>
          <w:sz w:val="24"/>
          <w:szCs w:val="24"/>
          <w:lang w:eastAsia="bg-BG"/>
        </w:rPr>
        <w:t xml:space="preserve"> КАДРИЕ САЛИФОВА МЕХМЕДОВА, с ЕГН:6004124377 на длъжност секретар;</w:t>
      </w:r>
    </w:p>
    <w:p w:rsidR="00E00702" w:rsidRPr="00E00702" w:rsidRDefault="009B03CA"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8</w:t>
      </w:r>
      <w:r w:rsidR="00E00702" w:rsidRPr="00E00702">
        <w:rPr>
          <w:rFonts w:ascii="Times New Roman" w:hAnsi="Times New Roman"/>
          <w:sz w:val="24"/>
          <w:szCs w:val="24"/>
          <w:lang w:eastAsia="bg-BG"/>
        </w:rPr>
        <w:t xml:space="preserve">.В секция </w:t>
      </w:r>
      <w:r w:rsidR="00E00702" w:rsidRPr="00E00702">
        <w:rPr>
          <w:rFonts w:ascii="Times New Roman" w:hAnsi="Times New Roman"/>
          <w:b/>
          <w:sz w:val="24"/>
          <w:szCs w:val="24"/>
          <w:lang w:eastAsia="bg-BG"/>
        </w:rPr>
        <w:t>170100060</w:t>
      </w:r>
      <w:r w:rsidR="00E00702" w:rsidRPr="00E00702">
        <w:rPr>
          <w:rFonts w:ascii="Times New Roman" w:hAnsi="Times New Roman"/>
          <w:sz w:val="24"/>
          <w:szCs w:val="24"/>
          <w:lang w:eastAsia="bg-BG"/>
        </w:rPr>
        <w:t xml:space="preserve"> – гр. Асеновград</w:t>
      </w:r>
      <w:r w:rsidR="0016406F">
        <w:rPr>
          <w:rFonts w:ascii="Times New Roman" w:hAnsi="Times New Roman"/>
          <w:sz w:val="24"/>
          <w:szCs w:val="24"/>
          <w:lang w:eastAsia="bg-BG"/>
        </w:rPr>
        <w:t xml:space="preserve"> </w:t>
      </w:r>
      <w:r w:rsidR="00E00702" w:rsidRPr="00E00702">
        <w:rPr>
          <w:rFonts w:ascii="Times New Roman" w:hAnsi="Times New Roman"/>
          <w:sz w:val="24"/>
          <w:szCs w:val="24"/>
          <w:lang w:eastAsia="bg-BG"/>
        </w:rPr>
        <w:t>освобождава Руфат Иляз Шакир с ЕГН: 4906174442 от длъжност член</w:t>
      </w:r>
      <w:r w:rsidR="0016406F">
        <w:rPr>
          <w:rFonts w:ascii="Times New Roman" w:hAnsi="Times New Roman"/>
          <w:sz w:val="24"/>
          <w:szCs w:val="24"/>
          <w:lang w:eastAsia="bg-BG"/>
        </w:rPr>
        <w:t xml:space="preserve"> </w:t>
      </w:r>
      <w:r w:rsidR="00E00702" w:rsidRPr="00E00702">
        <w:rPr>
          <w:rFonts w:ascii="Times New Roman" w:hAnsi="Times New Roman"/>
          <w:sz w:val="24"/>
          <w:szCs w:val="24"/>
          <w:lang w:eastAsia="bg-BG"/>
        </w:rPr>
        <w:t>назначава СЕВГЮЛ МУСТАФОВА АХМЕД с ЕГН: 7910283259 на длъжност член;</w:t>
      </w:r>
    </w:p>
    <w:p w:rsidR="00E00702" w:rsidRPr="00E00702" w:rsidRDefault="009B03CA"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9</w:t>
      </w:r>
      <w:r w:rsidR="00E00702" w:rsidRPr="00E00702">
        <w:rPr>
          <w:rFonts w:ascii="Times New Roman" w:hAnsi="Times New Roman"/>
          <w:sz w:val="24"/>
          <w:szCs w:val="24"/>
          <w:lang w:eastAsia="bg-BG"/>
        </w:rPr>
        <w:t xml:space="preserve">.В секция </w:t>
      </w:r>
      <w:r w:rsidR="00E00702" w:rsidRPr="00E00702">
        <w:rPr>
          <w:rFonts w:ascii="Times New Roman" w:hAnsi="Times New Roman"/>
          <w:b/>
          <w:sz w:val="24"/>
          <w:szCs w:val="24"/>
          <w:lang w:eastAsia="bg-BG"/>
        </w:rPr>
        <w:t>170100065</w:t>
      </w:r>
      <w:r w:rsidR="00E00702" w:rsidRPr="00E00702">
        <w:rPr>
          <w:rFonts w:ascii="Times New Roman" w:hAnsi="Times New Roman"/>
          <w:sz w:val="24"/>
          <w:szCs w:val="24"/>
          <w:lang w:eastAsia="bg-BG"/>
        </w:rPr>
        <w:t xml:space="preserve"> – гр. Асеновград</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освобождава</w:t>
      </w:r>
      <w:r w:rsidR="00E00702" w:rsidRPr="00E00702">
        <w:rPr>
          <w:rFonts w:ascii="Times New Roman" w:hAnsi="Times New Roman"/>
          <w:sz w:val="24"/>
          <w:szCs w:val="24"/>
          <w:lang w:eastAsia="bg-BG"/>
        </w:rPr>
        <w:t xml:space="preserve"> Теодора Величкова Костадинова  с ЕГН:8809226034 от длъжност секретар</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назначава</w:t>
      </w:r>
      <w:r w:rsidR="00E00702" w:rsidRPr="00E00702">
        <w:rPr>
          <w:rFonts w:ascii="Times New Roman" w:hAnsi="Times New Roman"/>
          <w:sz w:val="24"/>
          <w:szCs w:val="24"/>
          <w:lang w:eastAsia="bg-BG"/>
        </w:rPr>
        <w:t xml:space="preserve"> АНЕЛИЯ РАДОСЛАВОВА БАШЕВА с ЕГН:8808214511 на длъжност секретар;</w:t>
      </w:r>
    </w:p>
    <w:p w:rsidR="00E00702" w:rsidRPr="00E00702" w:rsidRDefault="009B03CA"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10</w:t>
      </w:r>
      <w:r w:rsidR="00E00702" w:rsidRPr="00E00702">
        <w:rPr>
          <w:rFonts w:ascii="Times New Roman" w:hAnsi="Times New Roman"/>
          <w:sz w:val="24"/>
          <w:szCs w:val="24"/>
          <w:lang w:eastAsia="bg-BG"/>
        </w:rPr>
        <w:t xml:space="preserve">.В секция </w:t>
      </w:r>
      <w:r w:rsidR="00E00702" w:rsidRPr="00E00702">
        <w:rPr>
          <w:rFonts w:ascii="Times New Roman" w:hAnsi="Times New Roman"/>
          <w:b/>
          <w:sz w:val="24"/>
          <w:szCs w:val="24"/>
          <w:lang w:eastAsia="bg-BG"/>
        </w:rPr>
        <w:t>170100081</w:t>
      </w:r>
      <w:r w:rsidR="00E00702" w:rsidRPr="00E00702">
        <w:rPr>
          <w:rFonts w:ascii="Times New Roman" w:hAnsi="Times New Roman"/>
          <w:sz w:val="24"/>
          <w:szCs w:val="24"/>
          <w:lang w:eastAsia="bg-BG"/>
        </w:rPr>
        <w:t xml:space="preserve"> – с. Новаково</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 xml:space="preserve">освобождава </w:t>
      </w:r>
      <w:r w:rsidR="00E00702" w:rsidRPr="00E00702">
        <w:rPr>
          <w:rFonts w:ascii="Times New Roman" w:hAnsi="Times New Roman"/>
          <w:sz w:val="24"/>
          <w:szCs w:val="24"/>
          <w:lang w:eastAsia="bg-BG"/>
        </w:rPr>
        <w:t>Йорданка Василева Стойчева с ЕГН: 6306224490 от длъжност член</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назначава</w:t>
      </w:r>
      <w:r w:rsidR="00E00702" w:rsidRPr="00E00702">
        <w:rPr>
          <w:rFonts w:ascii="Times New Roman" w:hAnsi="Times New Roman"/>
          <w:sz w:val="24"/>
          <w:szCs w:val="24"/>
          <w:lang w:eastAsia="bg-BG"/>
        </w:rPr>
        <w:t xml:space="preserve"> ДИМИТРИНА ХРИСТЕВА ЗАПРЯНОВА с ЕГН:6012134394 на длъжност член;</w:t>
      </w:r>
    </w:p>
    <w:p w:rsidR="00E00702" w:rsidRPr="00E00702" w:rsidRDefault="009B03CA" w:rsidP="0016406F">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11</w:t>
      </w:r>
      <w:r w:rsidR="00E00702" w:rsidRPr="00E00702">
        <w:rPr>
          <w:rFonts w:ascii="Times New Roman" w:hAnsi="Times New Roman"/>
          <w:sz w:val="24"/>
          <w:szCs w:val="24"/>
          <w:lang w:eastAsia="bg-BG"/>
        </w:rPr>
        <w:t xml:space="preserve">.В секция </w:t>
      </w:r>
      <w:r w:rsidR="00E00702" w:rsidRPr="00E00702">
        <w:rPr>
          <w:rFonts w:ascii="Times New Roman" w:hAnsi="Times New Roman"/>
          <w:b/>
          <w:sz w:val="24"/>
          <w:szCs w:val="24"/>
          <w:lang w:eastAsia="bg-BG"/>
        </w:rPr>
        <w:t>170100087</w:t>
      </w:r>
      <w:r w:rsidR="00E00702" w:rsidRPr="00E00702">
        <w:rPr>
          <w:rFonts w:ascii="Times New Roman" w:hAnsi="Times New Roman"/>
          <w:sz w:val="24"/>
          <w:szCs w:val="24"/>
          <w:lang w:eastAsia="bg-BG"/>
        </w:rPr>
        <w:t xml:space="preserve"> – с. Орешец</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освобождава</w:t>
      </w:r>
      <w:r w:rsidR="00E00702" w:rsidRPr="00E00702">
        <w:rPr>
          <w:rFonts w:ascii="Times New Roman" w:hAnsi="Times New Roman"/>
          <w:sz w:val="24"/>
          <w:szCs w:val="24"/>
          <w:lang w:eastAsia="bg-BG"/>
        </w:rPr>
        <w:t xml:space="preserve"> Веско Георгиев Ефтимов с ЕГН: 6506044469 от длъжност член</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назначава</w:t>
      </w:r>
      <w:r w:rsidR="00E00702" w:rsidRPr="00E00702">
        <w:rPr>
          <w:rFonts w:ascii="Times New Roman" w:hAnsi="Times New Roman"/>
          <w:sz w:val="24"/>
          <w:szCs w:val="24"/>
          <w:lang w:eastAsia="bg-BG"/>
        </w:rPr>
        <w:t xml:space="preserve"> АПОСТОЛ ВЛАШЕВ ДИМОВ с ЕГН:4408144644 на длъжност член</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освобождава</w:t>
      </w:r>
      <w:r w:rsidR="00E00702" w:rsidRPr="00E00702">
        <w:rPr>
          <w:rFonts w:ascii="Times New Roman" w:hAnsi="Times New Roman"/>
          <w:sz w:val="24"/>
          <w:szCs w:val="24"/>
          <w:lang w:eastAsia="bg-BG"/>
        </w:rPr>
        <w:t xml:space="preserve"> Стоян </w:t>
      </w:r>
      <w:proofErr w:type="spellStart"/>
      <w:r w:rsidR="00E00702" w:rsidRPr="00E00702">
        <w:rPr>
          <w:rFonts w:ascii="Times New Roman" w:hAnsi="Times New Roman"/>
          <w:sz w:val="24"/>
          <w:szCs w:val="24"/>
          <w:lang w:eastAsia="bg-BG"/>
        </w:rPr>
        <w:t>Мандиев</w:t>
      </w:r>
      <w:proofErr w:type="spellEnd"/>
      <w:r w:rsidR="00E00702" w:rsidRPr="00E00702">
        <w:rPr>
          <w:rFonts w:ascii="Times New Roman" w:hAnsi="Times New Roman"/>
          <w:sz w:val="24"/>
          <w:szCs w:val="24"/>
          <w:lang w:eastAsia="bg-BG"/>
        </w:rPr>
        <w:t xml:space="preserve"> Хубенов с ЕГН: 6506214462 от длъжност член</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назначава</w:t>
      </w:r>
      <w:r w:rsidR="00E00702" w:rsidRPr="00E00702">
        <w:rPr>
          <w:rFonts w:ascii="Times New Roman" w:hAnsi="Times New Roman"/>
          <w:sz w:val="24"/>
          <w:szCs w:val="24"/>
          <w:lang w:eastAsia="bg-BG"/>
        </w:rPr>
        <w:t xml:space="preserve"> НАДЕЖДА ВЛАШЕВА ЙОТОВА с ЕГН: 5308284897 на длъжност член;</w:t>
      </w:r>
    </w:p>
    <w:p w:rsidR="00E00702" w:rsidRPr="00E00702" w:rsidRDefault="009B03CA" w:rsidP="0016406F">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12</w:t>
      </w:r>
      <w:r w:rsidR="00E00702" w:rsidRPr="00E00702">
        <w:rPr>
          <w:rFonts w:ascii="Times New Roman" w:hAnsi="Times New Roman"/>
          <w:i/>
          <w:sz w:val="24"/>
          <w:szCs w:val="24"/>
          <w:lang w:eastAsia="bg-BG"/>
        </w:rPr>
        <w:t xml:space="preserve">. </w:t>
      </w:r>
      <w:r w:rsidR="00E00702" w:rsidRPr="00E00702">
        <w:rPr>
          <w:rFonts w:ascii="Times New Roman" w:hAnsi="Times New Roman"/>
          <w:sz w:val="24"/>
          <w:szCs w:val="24"/>
          <w:lang w:eastAsia="bg-BG"/>
        </w:rPr>
        <w:t xml:space="preserve">В секция </w:t>
      </w:r>
      <w:r w:rsidR="00E00702" w:rsidRPr="00E00702">
        <w:rPr>
          <w:rFonts w:ascii="Times New Roman" w:hAnsi="Times New Roman"/>
          <w:b/>
          <w:sz w:val="24"/>
          <w:szCs w:val="24"/>
          <w:lang w:eastAsia="bg-BG"/>
        </w:rPr>
        <w:t>170100100</w:t>
      </w:r>
      <w:r w:rsidR="00E00702" w:rsidRPr="00E00702">
        <w:rPr>
          <w:rFonts w:ascii="Times New Roman" w:hAnsi="Times New Roman"/>
          <w:sz w:val="24"/>
          <w:szCs w:val="24"/>
          <w:lang w:eastAsia="bg-BG"/>
        </w:rPr>
        <w:t xml:space="preserve"> – с.</w:t>
      </w:r>
      <w:r w:rsidR="0016406F">
        <w:rPr>
          <w:rFonts w:ascii="Times New Roman" w:hAnsi="Times New Roman"/>
          <w:sz w:val="24"/>
          <w:szCs w:val="24"/>
          <w:lang w:eastAsia="bg-BG"/>
        </w:rPr>
        <w:t xml:space="preserve"> </w:t>
      </w:r>
      <w:r w:rsidR="00E00702" w:rsidRPr="00E00702">
        <w:rPr>
          <w:rFonts w:ascii="Times New Roman" w:hAnsi="Times New Roman"/>
          <w:sz w:val="24"/>
          <w:szCs w:val="24"/>
          <w:lang w:eastAsia="bg-BG"/>
        </w:rPr>
        <w:t>Мулдава</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освобождава</w:t>
      </w:r>
      <w:r w:rsidR="00E00702" w:rsidRPr="00E00702">
        <w:rPr>
          <w:rFonts w:ascii="Times New Roman" w:hAnsi="Times New Roman"/>
          <w:sz w:val="24"/>
          <w:szCs w:val="24"/>
          <w:lang w:eastAsia="bg-BG"/>
        </w:rPr>
        <w:t xml:space="preserve"> </w:t>
      </w:r>
      <w:proofErr w:type="spellStart"/>
      <w:r w:rsidR="00E00702" w:rsidRPr="00E00702">
        <w:rPr>
          <w:rFonts w:ascii="Times New Roman" w:hAnsi="Times New Roman"/>
          <w:sz w:val="24"/>
          <w:szCs w:val="24"/>
          <w:lang w:eastAsia="bg-BG"/>
        </w:rPr>
        <w:t>Алеф</w:t>
      </w:r>
      <w:proofErr w:type="spellEnd"/>
      <w:r w:rsidR="00E00702" w:rsidRPr="00E00702">
        <w:rPr>
          <w:rFonts w:ascii="Times New Roman" w:hAnsi="Times New Roman"/>
          <w:sz w:val="24"/>
          <w:szCs w:val="24"/>
          <w:lang w:eastAsia="bg-BG"/>
        </w:rPr>
        <w:t xml:space="preserve"> Фаик Юсеин, с ЕГН:9505034498 от длъжност член,</w:t>
      </w:r>
      <w:r w:rsidR="0016406F">
        <w:rPr>
          <w:rFonts w:ascii="Times New Roman" w:hAnsi="Times New Roman"/>
          <w:sz w:val="24"/>
          <w:szCs w:val="24"/>
          <w:lang w:eastAsia="bg-BG"/>
        </w:rPr>
        <w:t xml:space="preserve"> </w:t>
      </w:r>
      <w:r w:rsidR="00E00702" w:rsidRPr="00E00702">
        <w:rPr>
          <w:rFonts w:ascii="Times New Roman" w:hAnsi="Times New Roman"/>
          <w:i/>
          <w:sz w:val="24"/>
          <w:szCs w:val="24"/>
          <w:lang w:eastAsia="bg-BG"/>
        </w:rPr>
        <w:t>назначава</w:t>
      </w:r>
      <w:r w:rsidR="00E00702" w:rsidRPr="00E00702">
        <w:rPr>
          <w:rFonts w:ascii="Times New Roman" w:hAnsi="Times New Roman"/>
          <w:sz w:val="24"/>
          <w:szCs w:val="24"/>
          <w:lang w:eastAsia="bg-BG"/>
        </w:rPr>
        <w:t xml:space="preserve"> ШЕНАЙ ШЮКРИЕВА ЮМЕР, с ЕГН:7802155770 на длъжност член;</w:t>
      </w:r>
    </w:p>
    <w:p w:rsidR="00E00702" w:rsidRPr="00E00702" w:rsidRDefault="009B03CA" w:rsidP="00E00702">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val="en-US" w:eastAsia="bg-BG"/>
        </w:rPr>
        <w:t>13</w:t>
      </w:r>
      <w:r w:rsidR="00E00702" w:rsidRPr="00E00702">
        <w:rPr>
          <w:rFonts w:ascii="Times New Roman" w:hAnsi="Times New Roman"/>
          <w:sz w:val="24"/>
          <w:szCs w:val="24"/>
          <w:lang w:val="en-US" w:eastAsia="bg-BG"/>
        </w:rPr>
        <w:t xml:space="preserve">. </w:t>
      </w:r>
      <w:r w:rsidR="00E00702" w:rsidRPr="00E00702">
        <w:rPr>
          <w:rFonts w:ascii="Times New Roman" w:hAnsi="Times New Roman"/>
          <w:sz w:val="24"/>
          <w:szCs w:val="24"/>
          <w:lang w:eastAsia="bg-BG"/>
        </w:rPr>
        <w:t xml:space="preserve">В секция </w:t>
      </w:r>
      <w:r w:rsidR="00E00702" w:rsidRPr="00E00702">
        <w:rPr>
          <w:rFonts w:ascii="Times New Roman" w:hAnsi="Times New Roman"/>
          <w:b/>
          <w:sz w:val="24"/>
          <w:szCs w:val="24"/>
          <w:lang w:eastAsia="bg-BG"/>
        </w:rPr>
        <w:t>170100016</w:t>
      </w:r>
      <w:r w:rsidR="00E00702" w:rsidRPr="00E00702">
        <w:rPr>
          <w:rFonts w:ascii="Times New Roman" w:hAnsi="Times New Roman"/>
          <w:sz w:val="24"/>
          <w:szCs w:val="24"/>
          <w:lang w:eastAsia="bg-BG"/>
        </w:rPr>
        <w:t xml:space="preserve"> – гр.</w:t>
      </w:r>
      <w:r w:rsidR="0016406F">
        <w:rPr>
          <w:rFonts w:ascii="Times New Roman" w:hAnsi="Times New Roman"/>
          <w:sz w:val="24"/>
          <w:szCs w:val="24"/>
          <w:lang w:eastAsia="bg-BG"/>
        </w:rPr>
        <w:t xml:space="preserve"> </w:t>
      </w:r>
      <w:r w:rsidR="00E00702" w:rsidRPr="00E00702">
        <w:rPr>
          <w:rFonts w:ascii="Times New Roman" w:hAnsi="Times New Roman"/>
          <w:sz w:val="24"/>
          <w:szCs w:val="24"/>
          <w:lang w:eastAsia="bg-BG"/>
        </w:rPr>
        <w:t xml:space="preserve">Асеновград </w:t>
      </w:r>
      <w:proofErr w:type="gramStart"/>
      <w:r w:rsidR="00E00702" w:rsidRPr="00E00702">
        <w:rPr>
          <w:rFonts w:ascii="Times New Roman" w:hAnsi="Times New Roman"/>
          <w:sz w:val="24"/>
          <w:szCs w:val="24"/>
          <w:lang w:eastAsia="bg-BG"/>
        </w:rPr>
        <w:t>освобождава  Петя</w:t>
      </w:r>
      <w:proofErr w:type="gramEnd"/>
      <w:r w:rsidR="00E00702" w:rsidRPr="00E00702">
        <w:rPr>
          <w:rFonts w:ascii="Times New Roman" w:hAnsi="Times New Roman"/>
          <w:sz w:val="24"/>
          <w:szCs w:val="24"/>
          <w:lang w:eastAsia="bg-BG"/>
        </w:rPr>
        <w:t xml:space="preserve"> Георгиева </w:t>
      </w:r>
      <w:proofErr w:type="spellStart"/>
      <w:r w:rsidR="00E00702" w:rsidRPr="00E00702">
        <w:rPr>
          <w:rFonts w:ascii="Times New Roman" w:hAnsi="Times New Roman"/>
          <w:sz w:val="24"/>
          <w:szCs w:val="24"/>
          <w:lang w:eastAsia="bg-BG"/>
        </w:rPr>
        <w:t>Ловчинова</w:t>
      </w:r>
      <w:proofErr w:type="spellEnd"/>
      <w:r w:rsidR="00E00702" w:rsidRPr="00E00702">
        <w:rPr>
          <w:rFonts w:ascii="Times New Roman" w:hAnsi="Times New Roman"/>
          <w:sz w:val="24"/>
          <w:szCs w:val="24"/>
          <w:lang w:eastAsia="bg-BG"/>
        </w:rPr>
        <w:t xml:space="preserve">, ЕГН 5811044570,  назначава Ясен </w:t>
      </w:r>
      <w:proofErr w:type="spellStart"/>
      <w:r w:rsidR="00E00702" w:rsidRPr="00E00702">
        <w:rPr>
          <w:rFonts w:ascii="Times New Roman" w:hAnsi="Times New Roman"/>
          <w:sz w:val="24"/>
          <w:szCs w:val="24"/>
          <w:lang w:eastAsia="bg-BG"/>
        </w:rPr>
        <w:t>Кальов</w:t>
      </w:r>
      <w:proofErr w:type="spellEnd"/>
      <w:r w:rsidR="00E00702" w:rsidRPr="00E00702">
        <w:rPr>
          <w:rFonts w:ascii="Times New Roman" w:hAnsi="Times New Roman"/>
          <w:sz w:val="24"/>
          <w:szCs w:val="24"/>
          <w:lang w:eastAsia="bg-BG"/>
        </w:rPr>
        <w:t xml:space="preserve"> </w:t>
      </w:r>
      <w:proofErr w:type="spellStart"/>
      <w:r w:rsidR="00E00702" w:rsidRPr="00E00702">
        <w:rPr>
          <w:rFonts w:ascii="Times New Roman" w:hAnsi="Times New Roman"/>
          <w:sz w:val="24"/>
          <w:szCs w:val="24"/>
          <w:lang w:eastAsia="bg-BG"/>
        </w:rPr>
        <w:t>Хаджийчев</w:t>
      </w:r>
      <w:proofErr w:type="spellEnd"/>
      <w:r w:rsidR="00E00702" w:rsidRPr="00E00702">
        <w:rPr>
          <w:rFonts w:ascii="Times New Roman" w:hAnsi="Times New Roman"/>
          <w:sz w:val="24"/>
          <w:szCs w:val="24"/>
          <w:lang w:eastAsia="bg-BG"/>
        </w:rPr>
        <w:t xml:space="preserve">, ЕГН 7502136065 на длъжност член. </w:t>
      </w:r>
    </w:p>
    <w:p w:rsidR="00E00702" w:rsidRPr="00E00702" w:rsidRDefault="00E00702" w:rsidP="00E00702">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val="en-US" w:eastAsia="bg-BG"/>
        </w:rPr>
        <w:t>1</w:t>
      </w:r>
      <w:r w:rsidR="009B03CA" w:rsidRPr="00640DC2">
        <w:rPr>
          <w:rFonts w:ascii="Times New Roman" w:hAnsi="Times New Roman"/>
          <w:b/>
          <w:sz w:val="24"/>
          <w:szCs w:val="24"/>
          <w:lang w:eastAsia="bg-BG"/>
        </w:rPr>
        <w:t>4</w:t>
      </w:r>
      <w:r w:rsidRPr="00E00702">
        <w:rPr>
          <w:rFonts w:ascii="Times New Roman" w:hAnsi="Times New Roman"/>
          <w:sz w:val="24"/>
          <w:szCs w:val="24"/>
          <w:lang w:val="en-US" w:eastAsia="bg-BG"/>
        </w:rPr>
        <w:t xml:space="preserve">. </w:t>
      </w:r>
      <w:r w:rsidRPr="00E00702">
        <w:rPr>
          <w:rFonts w:ascii="Times New Roman" w:hAnsi="Times New Roman"/>
          <w:sz w:val="24"/>
          <w:szCs w:val="24"/>
          <w:lang w:eastAsia="bg-BG"/>
        </w:rPr>
        <w:t xml:space="preserve">В секция </w:t>
      </w:r>
      <w:r w:rsidRPr="00E00702">
        <w:rPr>
          <w:rFonts w:ascii="Times New Roman" w:hAnsi="Times New Roman"/>
          <w:b/>
          <w:sz w:val="24"/>
          <w:szCs w:val="24"/>
          <w:lang w:eastAsia="bg-BG"/>
        </w:rPr>
        <w:t>170100004</w:t>
      </w:r>
      <w:r w:rsidRPr="00E00702">
        <w:rPr>
          <w:rFonts w:ascii="Times New Roman" w:hAnsi="Times New Roman"/>
          <w:sz w:val="24"/>
          <w:szCs w:val="24"/>
          <w:lang w:eastAsia="bg-BG"/>
        </w:rPr>
        <w:t>– гр.</w:t>
      </w:r>
      <w:r w:rsidR="0016406F">
        <w:rPr>
          <w:rFonts w:ascii="Times New Roman" w:hAnsi="Times New Roman"/>
          <w:sz w:val="24"/>
          <w:szCs w:val="24"/>
          <w:lang w:eastAsia="bg-BG"/>
        </w:rPr>
        <w:t xml:space="preserve"> </w:t>
      </w:r>
      <w:r w:rsidRPr="00E00702">
        <w:rPr>
          <w:rFonts w:ascii="Times New Roman" w:hAnsi="Times New Roman"/>
          <w:sz w:val="24"/>
          <w:szCs w:val="24"/>
          <w:lang w:eastAsia="bg-BG"/>
        </w:rPr>
        <w:t xml:space="preserve">Асеновград </w:t>
      </w:r>
      <w:proofErr w:type="gramStart"/>
      <w:r w:rsidRPr="00E00702">
        <w:rPr>
          <w:rFonts w:ascii="Times New Roman" w:hAnsi="Times New Roman"/>
          <w:sz w:val="24"/>
          <w:szCs w:val="24"/>
          <w:lang w:eastAsia="bg-BG"/>
        </w:rPr>
        <w:t>освобождава  Иванка</w:t>
      </w:r>
      <w:proofErr w:type="gramEnd"/>
      <w:r w:rsidRPr="00E00702">
        <w:rPr>
          <w:rFonts w:ascii="Times New Roman" w:hAnsi="Times New Roman"/>
          <w:sz w:val="24"/>
          <w:szCs w:val="24"/>
          <w:lang w:eastAsia="bg-BG"/>
        </w:rPr>
        <w:t xml:space="preserve"> Иванова Йорданова, ЕГН 4610064531,  назначава Панайот Димитров Петров, ЕГН 5206164461 на длъжност член. </w:t>
      </w:r>
    </w:p>
    <w:p w:rsidR="00E00702" w:rsidRPr="00E00702" w:rsidRDefault="009B03CA" w:rsidP="00E00702">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15</w:t>
      </w:r>
      <w:r w:rsidR="00E00702" w:rsidRPr="00E00702">
        <w:rPr>
          <w:rFonts w:ascii="Times New Roman" w:hAnsi="Times New Roman"/>
          <w:sz w:val="24"/>
          <w:szCs w:val="24"/>
          <w:lang w:val="en-US" w:eastAsia="bg-BG"/>
        </w:rPr>
        <w:t xml:space="preserve">. </w:t>
      </w:r>
      <w:r w:rsidR="00E00702" w:rsidRPr="00E00702">
        <w:rPr>
          <w:rFonts w:ascii="Times New Roman" w:hAnsi="Times New Roman"/>
          <w:sz w:val="24"/>
          <w:szCs w:val="24"/>
          <w:lang w:eastAsia="bg-BG"/>
        </w:rPr>
        <w:t xml:space="preserve">В секция </w:t>
      </w:r>
      <w:r w:rsidR="00E00702" w:rsidRPr="00E00702">
        <w:rPr>
          <w:rFonts w:ascii="Times New Roman" w:hAnsi="Times New Roman"/>
          <w:b/>
          <w:sz w:val="24"/>
          <w:szCs w:val="24"/>
          <w:lang w:eastAsia="bg-BG"/>
        </w:rPr>
        <w:t>170100004</w:t>
      </w:r>
      <w:r w:rsidR="00E00702" w:rsidRPr="00E00702">
        <w:rPr>
          <w:rFonts w:ascii="Times New Roman" w:hAnsi="Times New Roman"/>
          <w:sz w:val="24"/>
          <w:szCs w:val="24"/>
          <w:lang w:eastAsia="bg-BG"/>
        </w:rPr>
        <w:t>– гр.</w:t>
      </w:r>
      <w:r w:rsidR="0016406F">
        <w:rPr>
          <w:rFonts w:ascii="Times New Roman" w:hAnsi="Times New Roman"/>
          <w:sz w:val="24"/>
          <w:szCs w:val="24"/>
          <w:lang w:eastAsia="bg-BG"/>
        </w:rPr>
        <w:t xml:space="preserve"> </w:t>
      </w:r>
      <w:r w:rsidR="00E00702" w:rsidRPr="00E00702">
        <w:rPr>
          <w:rFonts w:ascii="Times New Roman" w:hAnsi="Times New Roman"/>
          <w:sz w:val="24"/>
          <w:szCs w:val="24"/>
          <w:lang w:eastAsia="bg-BG"/>
        </w:rPr>
        <w:t xml:space="preserve">Асеновград освобождава  Иванка Иванова Йорданова, ЕГН 4610064531,  назначава Панайот Димитров Петров, ЕГН 5206164461 на длъжност член. </w:t>
      </w:r>
    </w:p>
    <w:p w:rsidR="00E00702" w:rsidRPr="00E00702" w:rsidRDefault="009B03CA" w:rsidP="00E00702">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lastRenderedPageBreak/>
        <w:t>16</w:t>
      </w:r>
      <w:r w:rsidR="00E00702" w:rsidRPr="00E00702">
        <w:rPr>
          <w:rFonts w:ascii="Times New Roman" w:hAnsi="Times New Roman"/>
          <w:sz w:val="24"/>
          <w:szCs w:val="24"/>
          <w:lang w:eastAsia="bg-BG"/>
        </w:rPr>
        <w:t>. Анулира издадените удостоверения на заменените лица и издава нови удостоверения на новоназначените.</w:t>
      </w:r>
    </w:p>
    <w:p w:rsidR="00E00702" w:rsidRPr="00E00702" w:rsidRDefault="009B03CA" w:rsidP="00E00702">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17</w:t>
      </w:r>
      <w:r w:rsidR="00E00702" w:rsidRPr="00E00702">
        <w:rPr>
          <w:rFonts w:ascii="Times New Roman" w:hAnsi="Times New Roman"/>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E00702" w:rsidRPr="00E00702" w:rsidRDefault="009B03CA" w:rsidP="00E00702">
      <w:pPr>
        <w:spacing w:after="0" w:line="240" w:lineRule="auto"/>
        <w:jc w:val="both"/>
        <w:rPr>
          <w:rFonts w:ascii="Times New Roman" w:hAnsi="Times New Roman"/>
          <w:sz w:val="24"/>
          <w:szCs w:val="24"/>
          <w:lang w:eastAsia="bg-BG"/>
        </w:rPr>
      </w:pPr>
      <w:r w:rsidRPr="00640DC2">
        <w:rPr>
          <w:rFonts w:ascii="Times New Roman" w:hAnsi="Times New Roman"/>
          <w:b/>
          <w:sz w:val="24"/>
          <w:szCs w:val="24"/>
          <w:lang w:eastAsia="bg-BG"/>
        </w:rPr>
        <w:t>18</w:t>
      </w:r>
      <w:r w:rsidR="00E00702" w:rsidRPr="00E00702">
        <w:rPr>
          <w:rFonts w:ascii="Times New Roman" w:hAnsi="Times New Roman"/>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A6071" w:rsidRPr="00F143D8" w:rsidRDefault="007A6071" w:rsidP="00E00702">
      <w:pPr>
        <w:pStyle w:val="a3"/>
        <w:ind w:firstLine="708"/>
        <w:jc w:val="both"/>
        <w:rPr>
          <w:rFonts w:ascii="Times New Roman" w:hAnsi="Times New Roman"/>
          <w:sz w:val="24"/>
          <w:szCs w:val="24"/>
          <w:lang w:eastAsia="bg-BG"/>
        </w:rPr>
      </w:pPr>
    </w:p>
    <w:p w:rsidR="007A6071" w:rsidRDefault="007A6071" w:rsidP="007A6071">
      <w:pPr>
        <w:pStyle w:val="a3"/>
        <w:ind w:firstLine="708"/>
        <w:jc w:val="both"/>
        <w:rPr>
          <w:rFonts w:ascii="Times New Roman" w:hAnsi="Times New Roman"/>
          <w:sz w:val="24"/>
          <w:szCs w:val="24"/>
          <w:lang w:eastAsia="bg-BG"/>
        </w:rPr>
      </w:pPr>
      <w:r w:rsidRPr="00F424FB">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E00702" w:rsidRPr="00F424FB" w:rsidRDefault="00E00702" w:rsidP="007A6071">
      <w:pPr>
        <w:pStyle w:val="a3"/>
        <w:ind w:firstLine="708"/>
        <w:jc w:val="both"/>
        <w:rPr>
          <w:rFonts w:ascii="Times New Roman" w:hAnsi="Times New Roman"/>
          <w:sz w:val="24"/>
          <w:szCs w:val="24"/>
          <w:lang w:eastAsia="bg-BG"/>
        </w:rPr>
      </w:pPr>
    </w:p>
    <w:p w:rsidR="00C8001B" w:rsidRDefault="00C8001B" w:rsidP="00C8001B">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943ED3">
        <w:rPr>
          <w:rFonts w:ascii="Times New Roman" w:eastAsia="Times New Roman" w:hAnsi="Times New Roman"/>
          <w:b/>
          <w:sz w:val="24"/>
          <w:szCs w:val="24"/>
          <w:lang w:eastAsia="bg-BG"/>
        </w:rPr>
        <w:t>2.3.</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E00702" w:rsidRPr="00E00702" w:rsidRDefault="00C8001B" w:rsidP="00E00702">
      <w:pPr>
        <w:pStyle w:val="a3"/>
        <w:ind w:firstLine="708"/>
        <w:jc w:val="both"/>
        <w:rPr>
          <w:rFonts w:ascii="Times New Roman" w:hAnsi="Times New Roman"/>
          <w:i/>
          <w:sz w:val="24"/>
          <w:szCs w:val="24"/>
          <w:lang w:eastAsia="bg-BG"/>
        </w:rPr>
      </w:pPr>
      <w:r w:rsidRPr="000F4F9B">
        <w:rPr>
          <w:rFonts w:ascii="Times New Roman" w:hAnsi="Times New Roman"/>
          <w:b/>
          <w:sz w:val="24"/>
          <w:szCs w:val="24"/>
        </w:rPr>
        <w:t>Предложен бе проект за решение относно</w:t>
      </w:r>
      <w:r w:rsidR="0063107C" w:rsidRPr="000F4F9B">
        <w:rPr>
          <w:rFonts w:ascii="Times New Roman" w:hAnsi="Times New Roman"/>
          <w:b/>
          <w:sz w:val="24"/>
          <w:szCs w:val="24"/>
        </w:rPr>
        <w:t xml:space="preserve">: </w:t>
      </w:r>
      <w:r w:rsidR="00E00702" w:rsidRPr="00E00702">
        <w:rPr>
          <w:rFonts w:ascii="Times New Roman" w:hAnsi="Times New Roman"/>
          <w:sz w:val="24"/>
          <w:szCs w:val="24"/>
          <w:lang w:eastAsia="bg-BG"/>
        </w:rPr>
        <w:t xml:space="preserve">Промяна в съставите  на СИК  в </w:t>
      </w:r>
      <w:r w:rsidR="00E00702" w:rsidRPr="00E00702">
        <w:rPr>
          <w:rFonts w:ascii="Times New Roman" w:hAnsi="Times New Roman"/>
          <w:b/>
          <w:sz w:val="24"/>
          <w:szCs w:val="24"/>
          <w:lang w:eastAsia="bg-BG"/>
        </w:rPr>
        <w:t>община Кричим</w:t>
      </w:r>
      <w:r w:rsidR="00E00702" w:rsidRPr="00E0070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E00702" w:rsidRPr="00E00702" w:rsidRDefault="00E00702" w:rsidP="00E00702">
      <w:pPr>
        <w:spacing w:after="0" w:line="240" w:lineRule="auto"/>
        <w:ind w:firstLine="708"/>
        <w:jc w:val="both"/>
        <w:rPr>
          <w:rFonts w:ascii="Times New Roman" w:hAnsi="Times New Roman"/>
          <w:sz w:val="24"/>
          <w:szCs w:val="24"/>
          <w:lang w:eastAsia="bg-BG"/>
        </w:rPr>
      </w:pPr>
      <w:r w:rsidRPr="00E00702">
        <w:rPr>
          <w:rFonts w:ascii="Times New Roman" w:hAnsi="Times New Roman"/>
          <w:sz w:val="24"/>
          <w:szCs w:val="24"/>
          <w:lang w:eastAsia="bg-BG"/>
        </w:rPr>
        <w:t xml:space="preserve">В РИК 17 е постъпило Искане с вх. № </w:t>
      </w:r>
      <w:r w:rsidRPr="00E00702">
        <w:rPr>
          <w:rFonts w:ascii="Times New Roman" w:hAnsi="Times New Roman"/>
          <w:sz w:val="24"/>
          <w:szCs w:val="24"/>
          <w:lang w:val="en-US" w:eastAsia="bg-BG"/>
        </w:rPr>
        <w:t>15</w:t>
      </w:r>
      <w:r w:rsidRPr="00E00702">
        <w:rPr>
          <w:rFonts w:ascii="Times New Roman" w:hAnsi="Times New Roman"/>
          <w:sz w:val="24"/>
          <w:szCs w:val="24"/>
          <w:lang w:eastAsia="bg-BG"/>
        </w:rPr>
        <w:t xml:space="preserve">9 от </w:t>
      </w:r>
      <w:r w:rsidRPr="00E00702">
        <w:rPr>
          <w:rFonts w:ascii="Times New Roman" w:hAnsi="Times New Roman"/>
          <w:sz w:val="24"/>
          <w:szCs w:val="24"/>
          <w:lang w:val="en-US" w:eastAsia="bg-BG"/>
        </w:rPr>
        <w:t>08</w:t>
      </w:r>
      <w:r w:rsidRPr="00E00702">
        <w:rPr>
          <w:rFonts w:ascii="Times New Roman" w:hAnsi="Times New Roman"/>
          <w:sz w:val="24"/>
          <w:szCs w:val="24"/>
          <w:lang w:eastAsia="bg-BG"/>
        </w:rPr>
        <w:t>.03.2017 г. от Община Кричим, с  уведомление от ПП ГЕРБ -Кричим</w:t>
      </w:r>
      <w:r w:rsidRPr="00E00702">
        <w:rPr>
          <w:rFonts w:ascii="Times New Roman" w:hAnsi="Times New Roman"/>
          <w:sz w:val="24"/>
          <w:szCs w:val="24"/>
          <w:lang w:val="en-US" w:eastAsia="bg-BG"/>
        </w:rPr>
        <w:t xml:space="preserve"> </w:t>
      </w:r>
      <w:r w:rsidRPr="00E00702">
        <w:rPr>
          <w:rFonts w:ascii="Times New Roman" w:hAnsi="Times New Roman"/>
          <w:sz w:val="24"/>
          <w:szCs w:val="24"/>
          <w:lang w:eastAsia="bg-BG"/>
        </w:rPr>
        <w:t>за извършване на промени в съставите на СИК на територията на община Кричим, назначени с Решение № 67</w:t>
      </w:r>
      <w:r w:rsidRPr="00E00702">
        <w:rPr>
          <w:rFonts w:ascii="Times New Roman" w:hAnsi="Times New Roman"/>
          <w:color w:val="333333"/>
          <w:sz w:val="24"/>
          <w:szCs w:val="24"/>
          <w:shd w:val="clear" w:color="auto" w:fill="FFFFFF"/>
        </w:rPr>
        <w:t>-НС/23.02.2017 г.</w:t>
      </w:r>
      <w:r w:rsidRPr="00E00702">
        <w:rPr>
          <w:rFonts w:ascii="Helvetica" w:hAnsi="Helvetica" w:cs="Helvetica"/>
          <w:color w:val="333333"/>
          <w:sz w:val="21"/>
          <w:szCs w:val="21"/>
          <w:shd w:val="clear" w:color="auto" w:fill="FFFFFF"/>
        </w:rPr>
        <w:t> </w:t>
      </w:r>
      <w:r w:rsidRPr="00E00702">
        <w:rPr>
          <w:rFonts w:ascii="Times New Roman" w:hAnsi="Times New Roman"/>
          <w:sz w:val="24"/>
          <w:szCs w:val="24"/>
          <w:lang w:eastAsia="bg-BG"/>
        </w:rPr>
        <w:t xml:space="preserve"> на РИК 17 Пловдив Област. </w:t>
      </w:r>
    </w:p>
    <w:p w:rsidR="00E00702" w:rsidRPr="00E00702" w:rsidRDefault="00E00702" w:rsidP="00E00702">
      <w:pPr>
        <w:spacing w:after="0" w:line="240" w:lineRule="auto"/>
        <w:ind w:firstLine="708"/>
        <w:jc w:val="both"/>
        <w:rPr>
          <w:rFonts w:ascii="Times New Roman" w:hAnsi="Times New Roman"/>
          <w:sz w:val="24"/>
          <w:szCs w:val="24"/>
          <w:lang w:eastAsia="bg-BG"/>
        </w:rPr>
      </w:pPr>
      <w:r w:rsidRPr="00E00702">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640DC2" w:rsidRDefault="00640DC2" w:rsidP="00E00702">
      <w:pPr>
        <w:spacing w:after="0" w:line="240" w:lineRule="auto"/>
        <w:jc w:val="center"/>
        <w:rPr>
          <w:rFonts w:ascii="Times New Roman" w:eastAsia="Times New Roman" w:hAnsi="Times New Roman"/>
          <w:b/>
          <w:sz w:val="24"/>
          <w:szCs w:val="24"/>
          <w:lang w:eastAsia="bg-BG"/>
        </w:rPr>
      </w:pPr>
    </w:p>
    <w:p w:rsidR="00E00702" w:rsidRPr="00E00702" w:rsidRDefault="00E00702" w:rsidP="00E00702">
      <w:pPr>
        <w:spacing w:after="0" w:line="240" w:lineRule="auto"/>
        <w:jc w:val="center"/>
        <w:rPr>
          <w:rFonts w:ascii="Times New Roman" w:eastAsia="Times New Roman" w:hAnsi="Times New Roman"/>
          <w:b/>
          <w:sz w:val="24"/>
          <w:szCs w:val="24"/>
          <w:lang w:eastAsia="bg-BG"/>
        </w:rPr>
      </w:pPr>
      <w:r w:rsidRPr="00E00702">
        <w:rPr>
          <w:rFonts w:ascii="Times New Roman" w:eastAsia="Times New Roman" w:hAnsi="Times New Roman"/>
          <w:b/>
          <w:sz w:val="24"/>
          <w:szCs w:val="24"/>
          <w:lang w:eastAsia="bg-BG"/>
        </w:rPr>
        <w:t xml:space="preserve">РЕШЕНИЕ </w:t>
      </w:r>
      <w:r w:rsidRPr="00E00702">
        <w:rPr>
          <w:rFonts w:ascii="Times New Roman" w:eastAsia="Times New Roman" w:hAnsi="Times New Roman"/>
          <w:b/>
          <w:sz w:val="24"/>
          <w:szCs w:val="24"/>
          <w:lang w:eastAsia="bg-BG"/>
        </w:rPr>
        <w:br/>
        <w:t>№ 117-НС</w:t>
      </w:r>
      <w:r w:rsidRPr="00E00702">
        <w:rPr>
          <w:rFonts w:ascii="Times New Roman" w:eastAsia="Times New Roman" w:hAnsi="Times New Roman"/>
          <w:b/>
          <w:sz w:val="24"/>
          <w:szCs w:val="24"/>
          <w:lang w:eastAsia="bg-BG"/>
        </w:rPr>
        <w:br/>
        <w:t>Пловдив Област, 11.03.2017г.</w:t>
      </w:r>
    </w:p>
    <w:p w:rsidR="00E00702" w:rsidRPr="00E00702" w:rsidRDefault="00E00702" w:rsidP="00E00702">
      <w:pPr>
        <w:spacing w:after="0" w:line="240" w:lineRule="auto"/>
        <w:rPr>
          <w:rFonts w:ascii="Times New Roman" w:hAnsi="Times New Roman"/>
          <w:sz w:val="24"/>
          <w:szCs w:val="24"/>
          <w:lang w:eastAsia="bg-BG"/>
        </w:rPr>
      </w:pPr>
    </w:p>
    <w:p w:rsidR="00E00702" w:rsidRPr="00E00702" w:rsidRDefault="00E00702" w:rsidP="00E00702">
      <w:pPr>
        <w:spacing w:after="0" w:line="240" w:lineRule="auto"/>
        <w:jc w:val="both"/>
        <w:rPr>
          <w:rFonts w:ascii="Times New Roman" w:hAnsi="Times New Roman"/>
          <w:sz w:val="24"/>
          <w:szCs w:val="24"/>
          <w:lang w:eastAsia="bg-BG"/>
        </w:rPr>
      </w:pPr>
      <w:r w:rsidRPr="00E00702">
        <w:rPr>
          <w:rFonts w:ascii="Times New Roman" w:hAnsi="Times New Roman"/>
          <w:sz w:val="24"/>
          <w:szCs w:val="24"/>
          <w:lang w:eastAsia="bg-BG"/>
        </w:rPr>
        <w:t xml:space="preserve">1. В секция </w:t>
      </w:r>
      <w:r w:rsidRPr="00E00702">
        <w:rPr>
          <w:rFonts w:ascii="Times New Roman" w:hAnsi="Times New Roman"/>
          <w:b/>
          <w:sz w:val="24"/>
          <w:szCs w:val="24"/>
          <w:lang w:eastAsia="bg-BG"/>
        </w:rPr>
        <w:t>173900002</w:t>
      </w:r>
      <w:r w:rsidRPr="00E00702">
        <w:rPr>
          <w:rFonts w:ascii="Times New Roman" w:hAnsi="Times New Roman"/>
          <w:sz w:val="24"/>
          <w:szCs w:val="24"/>
          <w:lang w:eastAsia="bg-BG"/>
        </w:rPr>
        <w:t xml:space="preserve"> – гр. Кричим </w:t>
      </w:r>
      <w:r w:rsidRPr="00640DC2">
        <w:rPr>
          <w:rFonts w:ascii="Times New Roman" w:hAnsi="Times New Roman"/>
          <w:sz w:val="24"/>
          <w:szCs w:val="24"/>
          <w:lang w:eastAsia="bg-BG"/>
        </w:rPr>
        <w:t>освобождава</w:t>
      </w:r>
      <w:r w:rsidRPr="00E00702">
        <w:rPr>
          <w:rFonts w:ascii="Times New Roman" w:hAnsi="Times New Roman"/>
          <w:sz w:val="24"/>
          <w:szCs w:val="24"/>
          <w:lang w:eastAsia="bg-BG"/>
        </w:rPr>
        <w:t xml:space="preserve"> Георги Димитров Янев, с ЕГН: </w:t>
      </w:r>
      <w:r w:rsidRPr="00E00702">
        <w:rPr>
          <w:rFonts w:ascii="Times New Roman" w:hAnsi="Times New Roman"/>
          <w:sz w:val="24"/>
          <w:szCs w:val="24"/>
          <w:lang w:val="en-US" w:eastAsia="bg-BG"/>
        </w:rPr>
        <w:t>**********</w:t>
      </w:r>
      <w:r w:rsidRPr="00E00702">
        <w:rPr>
          <w:rFonts w:ascii="Times New Roman" w:hAnsi="Times New Roman"/>
          <w:sz w:val="24"/>
          <w:szCs w:val="24"/>
          <w:lang w:eastAsia="bg-BG"/>
        </w:rPr>
        <w:t xml:space="preserve"> от длъжност член </w:t>
      </w:r>
      <w:r w:rsidRPr="00640DC2">
        <w:rPr>
          <w:rFonts w:ascii="Times New Roman" w:hAnsi="Times New Roman"/>
          <w:sz w:val="24"/>
          <w:szCs w:val="24"/>
          <w:lang w:eastAsia="bg-BG"/>
        </w:rPr>
        <w:t>назначава</w:t>
      </w:r>
      <w:r w:rsidRPr="00E00702">
        <w:rPr>
          <w:rFonts w:ascii="Times New Roman" w:hAnsi="Times New Roman"/>
          <w:i/>
          <w:sz w:val="24"/>
          <w:szCs w:val="24"/>
          <w:lang w:eastAsia="bg-BG"/>
        </w:rPr>
        <w:t xml:space="preserve"> </w:t>
      </w:r>
      <w:r w:rsidRPr="00E00702">
        <w:rPr>
          <w:rFonts w:ascii="Times New Roman" w:hAnsi="Times New Roman"/>
          <w:sz w:val="24"/>
          <w:szCs w:val="24"/>
          <w:lang w:eastAsia="bg-BG"/>
        </w:rPr>
        <w:t xml:space="preserve">Иванка Костова Калинова, с ЕГН: </w:t>
      </w:r>
      <w:r w:rsidRPr="00E00702">
        <w:rPr>
          <w:rFonts w:ascii="Times New Roman" w:hAnsi="Times New Roman"/>
          <w:sz w:val="24"/>
          <w:szCs w:val="24"/>
          <w:lang w:val="en-US" w:eastAsia="bg-BG"/>
        </w:rPr>
        <w:t>**********</w:t>
      </w:r>
      <w:r w:rsidRPr="00E00702">
        <w:rPr>
          <w:rFonts w:ascii="Times New Roman" w:hAnsi="Times New Roman"/>
          <w:sz w:val="24"/>
          <w:szCs w:val="24"/>
          <w:lang w:eastAsia="bg-BG"/>
        </w:rPr>
        <w:t xml:space="preserve"> на длъжност член;</w:t>
      </w:r>
    </w:p>
    <w:p w:rsidR="00E00702" w:rsidRPr="00E00702" w:rsidRDefault="00E00702" w:rsidP="00E00702">
      <w:pPr>
        <w:spacing w:after="0" w:line="240" w:lineRule="auto"/>
        <w:jc w:val="both"/>
        <w:rPr>
          <w:rFonts w:ascii="Times New Roman" w:hAnsi="Times New Roman"/>
          <w:sz w:val="24"/>
          <w:szCs w:val="24"/>
          <w:lang w:eastAsia="bg-BG"/>
        </w:rPr>
      </w:pPr>
      <w:r w:rsidRPr="00E00702">
        <w:rPr>
          <w:rFonts w:ascii="Times New Roman" w:hAnsi="Times New Roman"/>
          <w:sz w:val="24"/>
          <w:szCs w:val="24"/>
          <w:lang w:eastAsia="bg-BG"/>
        </w:rPr>
        <w:t>2. Анулира издаденото удостоверение на замененото лице и издава ново удостоверение на новоназначените.</w:t>
      </w:r>
    </w:p>
    <w:p w:rsidR="00E00702" w:rsidRPr="00E00702" w:rsidRDefault="00E00702" w:rsidP="00E00702">
      <w:pPr>
        <w:spacing w:after="0" w:line="240" w:lineRule="auto"/>
        <w:jc w:val="both"/>
        <w:rPr>
          <w:rFonts w:ascii="Times New Roman" w:hAnsi="Times New Roman"/>
          <w:sz w:val="24"/>
          <w:szCs w:val="24"/>
          <w:lang w:eastAsia="bg-BG"/>
        </w:rPr>
      </w:pPr>
      <w:r w:rsidRPr="00E00702">
        <w:rPr>
          <w:rFonts w:ascii="Times New Roman" w:hAnsi="Times New Roman"/>
          <w:sz w:val="24"/>
          <w:szCs w:val="24"/>
          <w:lang w:eastAsia="bg-BG"/>
        </w:rPr>
        <w:t>3. Член на СИК при изпълнение на своите функции е длъжностно лице по смисъла на чл. 93, т. 1 от Наказателния кодекс.</w:t>
      </w:r>
    </w:p>
    <w:p w:rsidR="00E00702" w:rsidRPr="00E00702" w:rsidRDefault="00E00702" w:rsidP="00E00702">
      <w:pPr>
        <w:spacing w:after="0" w:line="240" w:lineRule="auto"/>
        <w:jc w:val="both"/>
        <w:rPr>
          <w:rFonts w:ascii="Times New Roman" w:hAnsi="Times New Roman"/>
          <w:sz w:val="24"/>
          <w:szCs w:val="24"/>
          <w:lang w:eastAsia="bg-BG"/>
        </w:rPr>
      </w:pPr>
      <w:r w:rsidRPr="00E00702">
        <w:rPr>
          <w:rFonts w:ascii="Times New Roman" w:hAnsi="Times New Roman"/>
          <w:sz w:val="24"/>
          <w:szCs w:val="24"/>
          <w:lang w:eastAsia="bg-BG"/>
        </w:rPr>
        <w:t>4. При изпълнение на функциите си членовете на СИК не може да носи отличителни знаци на партия, коалиция от партии и инициативен комитет, както и да провеждат предизборна агитация.</w:t>
      </w:r>
    </w:p>
    <w:p w:rsidR="00E00702" w:rsidRPr="00E00702" w:rsidRDefault="00E00702" w:rsidP="00E00702">
      <w:pPr>
        <w:spacing w:after="0" w:line="240" w:lineRule="auto"/>
        <w:jc w:val="both"/>
        <w:rPr>
          <w:rFonts w:ascii="Times New Roman" w:hAnsi="Times New Roman"/>
          <w:sz w:val="24"/>
          <w:szCs w:val="24"/>
          <w:lang w:eastAsia="bg-BG"/>
        </w:rPr>
      </w:pPr>
    </w:p>
    <w:p w:rsidR="00656C15" w:rsidRPr="00100B26" w:rsidRDefault="00E00702" w:rsidP="00100B26">
      <w:pPr>
        <w:spacing w:after="0" w:line="240" w:lineRule="auto"/>
        <w:ind w:firstLine="708"/>
        <w:jc w:val="both"/>
        <w:rPr>
          <w:rFonts w:ascii="Times New Roman" w:hAnsi="Times New Roman"/>
          <w:sz w:val="24"/>
          <w:szCs w:val="24"/>
          <w:lang w:eastAsia="bg-BG"/>
        </w:rPr>
      </w:pPr>
      <w:r w:rsidRPr="00E00702">
        <w:rPr>
          <w:rFonts w:ascii="Times New Roman" w:hAnsi="Times New Roman"/>
          <w:sz w:val="24"/>
          <w:szCs w:val="24"/>
          <w:lang w:eastAsia="bg-BG"/>
        </w:rPr>
        <w:t>Настоящото решение може да бъде обжалвано пред Централната избирателна комисия в три</w:t>
      </w:r>
      <w:r w:rsidR="00100B26">
        <w:rPr>
          <w:rFonts w:ascii="Times New Roman" w:hAnsi="Times New Roman"/>
          <w:sz w:val="24"/>
          <w:szCs w:val="24"/>
          <w:lang w:eastAsia="bg-BG"/>
        </w:rPr>
        <w:t>дневен срок  от обявяването му.</w:t>
      </w:r>
    </w:p>
    <w:p w:rsidR="00AF477B" w:rsidRDefault="00AF477B" w:rsidP="00656C15">
      <w:pPr>
        <w:pStyle w:val="a4"/>
        <w:jc w:val="both"/>
      </w:pPr>
      <w:r w:rsidRPr="00615BC9">
        <w:rPr>
          <w:b/>
        </w:rPr>
        <w:t>По т.</w:t>
      </w:r>
      <w:r w:rsidR="002032E3" w:rsidRPr="00615BC9">
        <w:rPr>
          <w:b/>
        </w:rPr>
        <w:t>2.4</w:t>
      </w:r>
      <w:r w:rsidRPr="00615BC9">
        <w:t xml:space="preserve"> </w:t>
      </w:r>
      <w:r w:rsidRPr="004D1233">
        <w:t>от д</w:t>
      </w:r>
      <w:r>
        <w:t xml:space="preserve">невния ред докладва </w:t>
      </w:r>
      <w:r w:rsidRPr="00785052">
        <w:t>Илиан Иванов – председател</w:t>
      </w:r>
      <w:r w:rsidRPr="004D1233">
        <w:t xml:space="preserve"> на РИК 17 Пловдив област.</w:t>
      </w:r>
    </w:p>
    <w:p w:rsidR="005F6AA9" w:rsidRPr="000359BC" w:rsidRDefault="00AF477B" w:rsidP="000359BC">
      <w:pPr>
        <w:pStyle w:val="a6"/>
        <w:shd w:val="clear" w:color="auto" w:fill="FFFFFF"/>
        <w:spacing w:after="150"/>
        <w:ind w:left="0"/>
        <w:jc w:val="both"/>
        <w:rPr>
          <w:rFonts w:ascii="Times New Roman" w:hAnsi="Times New Roman"/>
          <w:b/>
          <w:sz w:val="24"/>
          <w:szCs w:val="24"/>
        </w:rPr>
      </w:pPr>
      <w:r w:rsidRPr="003908B3">
        <w:rPr>
          <w:rFonts w:ascii="Times New Roman" w:hAnsi="Times New Roman"/>
          <w:b/>
          <w:sz w:val="24"/>
          <w:szCs w:val="24"/>
        </w:rPr>
        <w:t>Предложен бе проект за решение относно</w:t>
      </w:r>
      <w:r w:rsidR="005F6AA9">
        <w:rPr>
          <w:rFonts w:ascii="Times New Roman" w:hAnsi="Times New Roman"/>
          <w:b/>
          <w:sz w:val="24"/>
          <w:szCs w:val="24"/>
        </w:rPr>
        <w:t>:</w:t>
      </w:r>
      <w:r w:rsidR="00571FA6">
        <w:rPr>
          <w:rFonts w:ascii="Times New Roman" w:hAnsi="Times New Roman"/>
          <w:b/>
          <w:sz w:val="24"/>
          <w:szCs w:val="24"/>
        </w:rPr>
        <w:t xml:space="preserve"> </w:t>
      </w:r>
      <w:r w:rsidR="005F6AA9" w:rsidRPr="005F6AA9">
        <w:rPr>
          <w:rFonts w:ascii="Times New Roman" w:hAnsi="Times New Roman"/>
          <w:color w:val="000000"/>
          <w:sz w:val="24"/>
          <w:szCs w:val="24"/>
        </w:rPr>
        <w:t>Промяна в съставите  на СИК  в община Хисаря, област Пловдив за произвеждането на избори за народни представители, насрочени за 26 март 2017г.</w:t>
      </w:r>
    </w:p>
    <w:p w:rsidR="005F6AA9" w:rsidRPr="005F6AA9" w:rsidRDefault="005F6AA9" w:rsidP="005F6AA9">
      <w:pPr>
        <w:shd w:val="clear" w:color="auto" w:fill="FFFFFF"/>
        <w:spacing w:after="150" w:line="240" w:lineRule="auto"/>
        <w:rPr>
          <w:rFonts w:ascii="Times New Roman" w:eastAsia="Times New Roman" w:hAnsi="Times New Roman"/>
          <w:color w:val="000000"/>
          <w:sz w:val="24"/>
          <w:szCs w:val="24"/>
          <w:lang w:eastAsia="bg-BG"/>
        </w:rPr>
      </w:pPr>
      <w:r w:rsidRPr="005F6AA9">
        <w:rPr>
          <w:rFonts w:ascii="Times New Roman" w:eastAsia="Times New Roman" w:hAnsi="Times New Roman"/>
          <w:color w:val="000000"/>
          <w:sz w:val="24"/>
          <w:szCs w:val="24"/>
          <w:lang w:eastAsia="bg-BG"/>
        </w:rPr>
        <w:lastRenderedPageBreak/>
        <w:t>В РИК 17 е постъпило по електронна поща предложение с вх. № 170 от 10.03.2017 г. година от Бойко Гавраилов, общински ръководител на ПП</w:t>
      </w:r>
      <w:r w:rsidRPr="005F6AA9">
        <w:rPr>
          <w:rFonts w:ascii="Times New Roman" w:eastAsia="Times New Roman" w:hAnsi="Times New Roman"/>
          <w:color w:val="000000"/>
          <w:sz w:val="24"/>
          <w:szCs w:val="24"/>
          <w:lang w:val="en-US" w:eastAsia="bg-BG"/>
        </w:rPr>
        <w:t xml:space="preserve"> </w:t>
      </w:r>
      <w:r w:rsidRPr="005F6AA9">
        <w:rPr>
          <w:rFonts w:ascii="Times New Roman" w:eastAsia="Times New Roman" w:hAnsi="Times New Roman"/>
          <w:color w:val="000000"/>
          <w:sz w:val="24"/>
          <w:szCs w:val="24"/>
          <w:lang w:eastAsia="bg-BG"/>
        </w:rPr>
        <w:t>“ГЕРБ“ Община Хисаря, с което иска да бъде направена  промяна на състава на СИK-</w:t>
      </w:r>
      <w:proofErr w:type="spellStart"/>
      <w:r w:rsidRPr="005F6AA9">
        <w:rPr>
          <w:rFonts w:ascii="Times New Roman" w:eastAsia="Times New Roman" w:hAnsi="Times New Roman"/>
          <w:color w:val="000000"/>
          <w:sz w:val="24"/>
          <w:szCs w:val="24"/>
          <w:lang w:eastAsia="bg-BG"/>
        </w:rPr>
        <w:t>ове</w:t>
      </w:r>
      <w:proofErr w:type="spellEnd"/>
      <w:r w:rsidRPr="005F6AA9">
        <w:rPr>
          <w:rFonts w:ascii="Times New Roman" w:eastAsia="Times New Roman" w:hAnsi="Times New Roman"/>
          <w:color w:val="000000"/>
          <w:sz w:val="24"/>
          <w:szCs w:val="24"/>
          <w:lang w:eastAsia="bg-BG"/>
        </w:rPr>
        <w:t xml:space="preserve"> №№173700001 и 173700011.</w:t>
      </w:r>
      <w:r w:rsidRPr="005F6AA9">
        <w:rPr>
          <w:rFonts w:ascii="Times New Roman" w:hAnsi="Times New Roman"/>
          <w:sz w:val="24"/>
          <w:szCs w:val="24"/>
          <w:lang w:eastAsia="bg-BG"/>
        </w:rPr>
        <w:t xml:space="preserve"> Извършена е проверка в служба ГРАО към община Хисаря, след която бе потвърдено, че така предложените лице отговарят на посочените ЕГН. Съставите на СИК-</w:t>
      </w:r>
      <w:proofErr w:type="spellStart"/>
      <w:r w:rsidRPr="005F6AA9">
        <w:rPr>
          <w:rFonts w:ascii="Times New Roman" w:hAnsi="Times New Roman"/>
          <w:sz w:val="24"/>
          <w:szCs w:val="24"/>
          <w:lang w:eastAsia="bg-BG"/>
        </w:rPr>
        <w:t>ове</w:t>
      </w:r>
      <w:proofErr w:type="spellEnd"/>
      <w:r w:rsidRPr="005F6AA9">
        <w:rPr>
          <w:rFonts w:ascii="Times New Roman" w:hAnsi="Times New Roman"/>
          <w:sz w:val="24"/>
          <w:szCs w:val="24"/>
          <w:lang w:eastAsia="bg-BG"/>
        </w:rPr>
        <w:t xml:space="preserve"> в Общината са </w:t>
      </w:r>
      <w:r w:rsidRPr="005F6AA9">
        <w:rPr>
          <w:rFonts w:ascii="Times New Roman" w:eastAsia="Times New Roman" w:hAnsi="Times New Roman"/>
          <w:color w:val="000000"/>
          <w:sz w:val="24"/>
          <w:szCs w:val="24"/>
          <w:lang w:eastAsia="bg-BG"/>
        </w:rPr>
        <w:t>назначени с Решение №69-НС/23.02.2017 г. на РИК 17 Пловдив Област.</w:t>
      </w:r>
    </w:p>
    <w:p w:rsidR="005F6AA9" w:rsidRPr="005F6AA9" w:rsidRDefault="005F6AA9" w:rsidP="005F6AA9">
      <w:pPr>
        <w:shd w:val="clear" w:color="auto" w:fill="FFFFFF"/>
        <w:spacing w:after="150" w:line="240" w:lineRule="auto"/>
        <w:rPr>
          <w:rFonts w:ascii="Times New Roman" w:eastAsia="Times New Roman" w:hAnsi="Times New Roman"/>
          <w:color w:val="000000"/>
          <w:sz w:val="24"/>
          <w:szCs w:val="24"/>
          <w:lang w:eastAsia="bg-BG"/>
        </w:rPr>
      </w:pPr>
      <w:r w:rsidRPr="005F6AA9">
        <w:rPr>
          <w:rFonts w:ascii="Times New Roman" w:eastAsia="Times New Roman" w:hAnsi="Times New Roman"/>
          <w:color w:val="000000"/>
          <w:sz w:val="24"/>
          <w:szCs w:val="24"/>
          <w:lang w:eastAsia="bg-BG"/>
        </w:rPr>
        <w:t>Предвид гореизложеното и на основание чл. 72, ал. 1, т.4 от Изборния кодекс, Районната избирателна комисия 17 – Пловдив област</w:t>
      </w:r>
    </w:p>
    <w:p w:rsidR="005F6AA9" w:rsidRPr="005F6AA9" w:rsidRDefault="005F6AA9" w:rsidP="005F6AA9">
      <w:pPr>
        <w:spacing w:after="0" w:line="240" w:lineRule="auto"/>
        <w:jc w:val="center"/>
        <w:rPr>
          <w:rFonts w:ascii="Times New Roman" w:eastAsia="Times New Roman" w:hAnsi="Times New Roman"/>
          <w:b/>
          <w:sz w:val="24"/>
          <w:szCs w:val="24"/>
          <w:lang w:eastAsia="bg-BG"/>
        </w:rPr>
      </w:pPr>
      <w:r w:rsidRPr="005F6AA9">
        <w:rPr>
          <w:rFonts w:ascii="Times New Roman" w:eastAsia="Times New Roman" w:hAnsi="Times New Roman"/>
          <w:b/>
          <w:sz w:val="24"/>
          <w:szCs w:val="24"/>
          <w:lang w:eastAsia="bg-BG"/>
        </w:rPr>
        <w:t xml:space="preserve">РЕШЕНИЕ </w:t>
      </w:r>
    </w:p>
    <w:p w:rsidR="005F6AA9" w:rsidRPr="005F6AA9" w:rsidRDefault="005F6AA9" w:rsidP="005F6AA9">
      <w:pPr>
        <w:spacing w:after="0" w:line="240" w:lineRule="auto"/>
        <w:jc w:val="center"/>
        <w:rPr>
          <w:rFonts w:ascii="Times New Roman" w:eastAsia="Times New Roman" w:hAnsi="Times New Roman"/>
          <w:b/>
          <w:sz w:val="24"/>
          <w:szCs w:val="24"/>
          <w:lang w:eastAsia="bg-BG"/>
        </w:rPr>
      </w:pPr>
      <w:r w:rsidRPr="005F6AA9">
        <w:rPr>
          <w:rFonts w:ascii="Times New Roman" w:eastAsia="Times New Roman" w:hAnsi="Times New Roman"/>
          <w:b/>
          <w:sz w:val="24"/>
          <w:szCs w:val="24"/>
          <w:lang w:eastAsia="bg-BG"/>
        </w:rPr>
        <w:br/>
        <w:t>№ 118-НС</w:t>
      </w:r>
      <w:r w:rsidRPr="005F6AA9">
        <w:rPr>
          <w:rFonts w:ascii="Times New Roman" w:eastAsia="Times New Roman" w:hAnsi="Times New Roman"/>
          <w:b/>
          <w:sz w:val="24"/>
          <w:szCs w:val="24"/>
          <w:lang w:eastAsia="bg-BG"/>
        </w:rPr>
        <w:br/>
        <w:t>Пловдив Област, 11.03.2017г.</w:t>
      </w:r>
    </w:p>
    <w:p w:rsidR="005F6AA9" w:rsidRPr="005F6AA9" w:rsidRDefault="005F6AA9" w:rsidP="005F6AA9">
      <w:pPr>
        <w:shd w:val="clear" w:color="auto" w:fill="FFFFFF"/>
        <w:spacing w:after="0" w:line="240" w:lineRule="auto"/>
        <w:rPr>
          <w:rFonts w:ascii="Times New Roman" w:eastAsia="Times New Roman" w:hAnsi="Times New Roman"/>
          <w:color w:val="000000"/>
          <w:sz w:val="24"/>
          <w:szCs w:val="24"/>
          <w:lang w:eastAsia="bg-BG"/>
        </w:rPr>
      </w:pPr>
      <w:r w:rsidRPr="005F6AA9">
        <w:rPr>
          <w:rFonts w:ascii="Times New Roman" w:eastAsia="Times New Roman" w:hAnsi="Times New Roman"/>
          <w:color w:val="000000"/>
          <w:sz w:val="24"/>
          <w:szCs w:val="24"/>
          <w:lang w:eastAsia="bg-BG"/>
        </w:rPr>
        <w:t xml:space="preserve">1.В секция 173700001-гр.Хисаря </w:t>
      </w:r>
      <w:r w:rsidRPr="005F6AA9">
        <w:rPr>
          <w:rFonts w:ascii="Times New Roman" w:eastAsia="Times New Roman" w:hAnsi="Times New Roman"/>
          <w:b/>
          <w:color w:val="000000"/>
          <w:sz w:val="24"/>
          <w:szCs w:val="24"/>
          <w:lang w:eastAsia="bg-BG"/>
        </w:rPr>
        <w:t>освобождава</w:t>
      </w:r>
      <w:r w:rsidRPr="005F6AA9">
        <w:rPr>
          <w:rFonts w:ascii="Times New Roman" w:eastAsia="Times New Roman" w:hAnsi="Times New Roman"/>
          <w:color w:val="000000"/>
          <w:sz w:val="24"/>
          <w:szCs w:val="24"/>
          <w:lang w:eastAsia="bg-BG"/>
        </w:rPr>
        <w:t xml:space="preserve"> Ангелина Костова Илиева с ЕГН **********  на длъжност член и </w:t>
      </w:r>
      <w:r w:rsidRPr="005F6AA9">
        <w:rPr>
          <w:rFonts w:ascii="Times New Roman" w:eastAsia="Times New Roman" w:hAnsi="Times New Roman"/>
          <w:b/>
          <w:color w:val="000000"/>
          <w:sz w:val="24"/>
          <w:szCs w:val="24"/>
          <w:lang w:eastAsia="bg-BG"/>
        </w:rPr>
        <w:t>назначава</w:t>
      </w:r>
      <w:r w:rsidRPr="005F6AA9">
        <w:rPr>
          <w:rFonts w:ascii="Times New Roman" w:eastAsia="Times New Roman" w:hAnsi="Times New Roman"/>
          <w:color w:val="000000"/>
          <w:sz w:val="24"/>
          <w:szCs w:val="24"/>
          <w:lang w:eastAsia="bg-BG"/>
        </w:rPr>
        <w:t xml:space="preserve"> Даниела Христова Александрова  с ЕГН **********  на длъжност член.</w:t>
      </w:r>
    </w:p>
    <w:p w:rsidR="005F6AA9" w:rsidRPr="005F6AA9" w:rsidRDefault="005F6AA9" w:rsidP="005F6AA9">
      <w:pPr>
        <w:shd w:val="clear" w:color="auto" w:fill="FFFFFF"/>
        <w:spacing w:after="0" w:line="240" w:lineRule="auto"/>
        <w:rPr>
          <w:rFonts w:ascii="Times New Roman" w:eastAsia="Times New Roman" w:hAnsi="Times New Roman"/>
          <w:color w:val="000000"/>
          <w:sz w:val="24"/>
          <w:szCs w:val="24"/>
          <w:lang w:eastAsia="bg-BG"/>
        </w:rPr>
      </w:pPr>
      <w:r w:rsidRPr="005F6AA9">
        <w:rPr>
          <w:rFonts w:ascii="Times New Roman" w:eastAsia="Times New Roman" w:hAnsi="Times New Roman"/>
          <w:color w:val="000000"/>
          <w:sz w:val="24"/>
          <w:szCs w:val="24"/>
          <w:lang w:eastAsia="bg-BG"/>
        </w:rPr>
        <w:t>2.</w:t>
      </w:r>
      <w:r w:rsidRPr="005F6AA9">
        <w:t xml:space="preserve"> </w:t>
      </w:r>
      <w:r w:rsidRPr="005F6AA9">
        <w:rPr>
          <w:rFonts w:ascii="Times New Roman" w:eastAsia="Times New Roman" w:hAnsi="Times New Roman"/>
          <w:color w:val="000000"/>
          <w:sz w:val="24"/>
          <w:szCs w:val="24"/>
          <w:lang w:eastAsia="bg-BG"/>
        </w:rPr>
        <w:t xml:space="preserve">В секция173700011-гр.Хисаря освобождава Роза Асенова Янакиева с ЕГН **********   на длъжност член и назначава Петко Николов </w:t>
      </w:r>
      <w:proofErr w:type="spellStart"/>
      <w:r w:rsidRPr="005F6AA9">
        <w:rPr>
          <w:rFonts w:ascii="Times New Roman" w:eastAsia="Times New Roman" w:hAnsi="Times New Roman"/>
          <w:color w:val="000000"/>
          <w:sz w:val="24"/>
          <w:szCs w:val="24"/>
          <w:lang w:eastAsia="bg-BG"/>
        </w:rPr>
        <w:t>Кокалов</w:t>
      </w:r>
      <w:proofErr w:type="spellEnd"/>
      <w:r w:rsidRPr="005F6AA9">
        <w:rPr>
          <w:rFonts w:ascii="Times New Roman" w:eastAsia="Times New Roman" w:hAnsi="Times New Roman"/>
          <w:color w:val="000000"/>
          <w:sz w:val="24"/>
          <w:szCs w:val="24"/>
          <w:lang w:eastAsia="bg-BG"/>
        </w:rPr>
        <w:t xml:space="preserve">  с ЕГН **********  на длъжност член.</w:t>
      </w:r>
    </w:p>
    <w:p w:rsidR="005F6AA9" w:rsidRPr="005F6AA9" w:rsidRDefault="005F6AA9" w:rsidP="005F6AA9">
      <w:pPr>
        <w:shd w:val="clear" w:color="auto" w:fill="FFFFFF"/>
        <w:spacing w:after="0" w:line="240" w:lineRule="auto"/>
        <w:rPr>
          <w:rFonts w:ascii="Times New Roman" w:eastAsia="Times New Roman" w:hAnsi="Times New Roman"/>
          <w:color w:val="000000"/>
          <w:sz w:val="24"/>
          <w:szCs w:val="24"/>
          <w:lang w:eastAsia="bg-BG"/>
        </w:rPr>
      </w:pPr>
      <w:r w:rsidRPr="005F6AA9">
        <w:rPr>
          <w:rFonts w:ascii="Times New Roman" w:eastAsia="Times New Roman" w:hAnsi="Times New Roman"/>
          <w:color w:val="000000"/>
          <w:sz w:val="24"/>
          <w:szCs w:val="24"/>
          <w:lang w:eastAsia="bg-BG"/>
        </w:rPr>
        <w:t>3.Анулира издаденото удостоверение на замененото лице и издава ново удостоверение на новоназначеното.</w:t>
      </w:r>
    </w:p>
    <w:p w:rsidR="005F6AA9" w:rsidRPr="005F6AA9" w:rsidRDefault="005F6AA9" w:rsidP="005F6AA9">
      <w:pPr>
        <w:shd w:val="clear" w:color="auto" w:fill="FFFFFF"/>
        <w:spacing w:after="0" w:line="240" w:lineRule="auto"/>
        <w:rPr>
          <w:rFonts w:ascii="Times New Roman" w:eastAsia="Times New Roman" w:hAnsi="Times New Roman"/>
          <w:color w:val="000000"/>
          <w:sz w:val="24"/>
          <w:szCs w:val="24"/>
          <w:lang w:eastAsia="bg-BG"/>
        </w:rPr>
      </w:pPr>
      <w:r w:rsidRPr="005F6AA9">
        <w:rPr>
          <w:rFonts w:ascii="Times New Roman" w:eastAsia="Times New Roman" w:hAnsi="Times New Roman"/>
          <w:color w:val="000000"/>
          <w:sz w:val="24"/>
          <w:szCs w:val="24"/>
          <w:lang w:eastAsia="bg-BG"/>
        </w:rPr>
        <w:t>4.Членовете на СИК при изпълнение на своите функции са длъжностни лица по смисъла на чл. 93, т. 1 от Наказателния кодекс.</w:t>
      </w:r>
    </w:p>
    <w:p w:rsidR="005F6AA9" w:rsidRPr="005F6AA9" w:rsidRDefault="005F6AA9" w:rsidP="005F6AA9">
      <w:pPr>
        <w:shd w:val="clear" w:color="auto" w:fill="FFFFFF"/>
        <w:spacing w:after="0" w:line="240" w:lineRule="auto"/>
        <w:rPr>
          <w:rFonts w:ascii="Times New Roman" w:eastAsia="Times New Roman" w:hAnsi="Times New Roman"/>
          <w:color w:val="000000"/>
          <w:sz w:val="24"/>
          <w:szCs w:val="24"/>
          <w:lang w:eastAsia="bg-BG"/>
        </w:rPr>
      </w:pPr>
      <w:r w:rsidRPr="005F6AA9">
        <w:rPr>
          <w:rFonts w:ascii="Times New Roman" w:eastAsia="Times New Roman" w:hAnsi="Times New Roman"/>
          <w:color w:val="000000"/>
          <w:sz w:val="24"/>
          <w:szCs w:val="24"/>
          <w:lang w:eastAsia="bg-BG"/>
        </w:rPr>
        <w:t>5.При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15BC9" w:rsidRPr="000359BC" w:rsidRDefault="005F6AA9" w:rsidP="000359BC">
      <w:pPr>
        <w:shd w:val="clear" w:color="auto" w:fill="FFFFFF"/>
        <w:spacing w:after="150" w:line="240" w:lineRule="auto"/>
        <w:rPr>
          <w:rFonts w:ascii="Times New Roman" w:eastAsia="Times New Roman" w:hAnsi="Times New Roman"/>
          <w:color w:val="000000"/>
          <w:sz w:val="24"/>
          <w:szCs w:val="24"/>
          <w:lang w:eastAsia="bg-BG"/>
        </w:rPr>
      </w:pPr>
      <w:r w:rsidRPr="005F6AA9">
        <w:rPr>
          <w:rFonts w:ascii="Times New Roman" w:eastAsia="Times New Roman" w:hAnsi="Times New Roman"/>
          <w:color w:val="000000"/>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B60EBC" w:rsidRDefault="00BD1116" w:rsidP="00B60EBC">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2F7C7F">
        <w:rPr>
          <w:rFonts w:ascii="Times New Roman" w:eastAsia="Times New Roman" w:hAnsi="Times New Roman"/>
          <w:b/>
          <w:sz w:val="24"/>
          <w:szCs w:val="24"/>
          <w:lang w:eastAsia="bg-BG"/>
        </w:rPr>
        <w:t>2.5.</w:t>
      </w:r>
      <w:r w:rsidR="00B60EBC" w:rsidRPr="004D1233">
        <w:rPr>
          <w:rFonts w:ascii="Times New Roman" w:eastAsia="Times New Roman" w:hAnsi="Times New Roman"/>
          <w:sz w:val="24"/>
          <w:szCs w:val="24"/>
          <w:lang w:eastAsia="bg-BG"/>
        </w:rPr>
        <w:t xml:space="preserve"> от д</w:t>
      </w:r>
      <w:r w:rsidR="00B60EBC">
        <w:rPr>
          <w:rFonts w:ascii="Times New Roman" w:eastAsia="Times New Roman" w:hAnsi="Times New Roman"/>
          <w:sz w:val="24"/>
          <w:szCs w:val="24"/>
          <w:lang w:eastAsia="bg-BG"/>
        </w:rPr>
        <w:t xml:space="preserve">невния ред докладва </w:t>
      </w:r>
      <w:r w:rsidR="00B60EBC" w:rsidRPr="00785052">
        <w:rPr>
          <w:rFonts w:ascii="Times New Roman" w:eastAsia="Times New Roman" w:hAnsi="Times New Roman"/>
          <w:sz w:val="24"/>
          <w:szCs w:val="24"/>
          <w:lang w:eastAsia="bg-BG"/>
        </w:rPr>
        <w:t>Илиан Иванов – председател</w:t>
      </w:r>
      <w:r w:rsidR="00B60EBC" w:rsidRPr="004D1233">
        <w:rPr>
          <w:rFonts w:ascii="Times New Roman" w:eastAsia="Times New Roman" w:hAnsi="Times New Roman"/>
          <w:sz w:val="24"/>
          <w:szCs w:val="24"/>
          <w:lang w:eastAsia="bg-BG"/>
        </w:rPr>
        <w:t xml:space="preserve"> на РИК 17 Пловдив област.</w:t>
      </w:r>
    </w:p>
    <w:p w:rsidR="005F6AA9" w:rsidRPr="005F6AA9" w:rsidRDefault="00B60EBC" w:rsidP="005F6AA9">
      <w:pPr>
        <w:pStyle w:val="a3"/>
        <w:ind w:firstLine="708"/>
        <w:jc w:val="both"/>
        <w:rPr>
          <w:rFonts w:ascii="Times New Roman" w:hAnsi="Times New Roman"/>
          <w:i/>
          <w:sz w:val="24"/>
          <w:szCs w:val="24"/>
          <w:lang w:eastAsia="bg-BG"/>
        </w:rPr>
      </w:pPr>
      <w:r w:rsidRPr="002F7C7F">
        <w:rPr>
          <w:rFonts w:ascii="Times New Roman" w:hAnsi="Times New Roman"/>
          <w:b/>
          <w:sz w:val="24"/>
          <w:szCs w:val="24"/>
        </w:rPr>
        <w:t>Предложен бе проект за решение относно:</w:t>
      </w:r>
      <w:r>
        <w:rPr>
          <w:b/>
        </w:rPr>
        <w:t xml:space="preserve"> </w:t>
      </w:r>
      <w:r w:rsidR="005F6AA9" w:rsidRPr="005F6AA9">
        <w:rPr>
          <w:rFonts w:ascii="Times New Roman" w:hAnsi="Times New Roman"/>
          <w:sz w:val="24"/>
          <w:szCs w:val="24"/>
          <w:lang w:eastAsia="bg-BG"/>
        </w:rPr>
        <w:t xml:space="preserve">Промяна в съставите  на СИК  в </w:t>
      </w:r>
      <w:r w:rsidR="005F6AA9" w:rsidRPr="000359BC">
        <w:rPr>
          <w:rFonts w:ascii="Times New Roman" w:hAnsi="Times New Roman"/>
          <w:sz w:val="24"/>
          <w:szCs w:val="24"/>
          <w:lang w:eastAsia="bg-BG"/>
        </w:rPr>
        <w:t>община Карлово</w:t>
      </w:r>
      <w:r w:rsidR="005F6AA9" w:rsidRPr="005F6AA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5F6AA9" w:rsidRPr="005F6AA9" w:rsidRDefault="005F6AA9" w:rsidP="005F6AA9">
      <w:pPr>
        <w:spacing w:after="0" w:line="240" w:lineRule="auto"/>
        <w:ind w:firstLine="708"/>
        <w:jc w:val="both"/>
        <w:rPr>
          <w:rFonts w:ascii="Times New Roman" w:hAnsi="Times New Roman"/>
          <w:sz w:val="24"/>
          <w:szCs w:val="24"/>
          <w:lang w:eastAsia="bg-BG"/>
        </w:rPr>
      </w:pPr>
    </w:p>
    <w:p w:rsidR="005F6AA9" w:rsidRPr="005F6AA9" w:rsidRDefault="005F6AA9" w:rsidP="004163B6">
      <w:pPr>
        <w:spacing w:after="0" w:line="240" w:lineRule="auto"/>
        <w:ind w:firstLine="708"/>
        <w:jc w:val="both"/>
        <w:rPr>
          <w:rFonts w:ascii="Times New Roman" w:hAnsi="Times New Roman"/>
          <w:sz w:val="24"/>
          <w:szCs w:val="24"/>
          <w:lang w:eastAsia="bg-BG"/>
        </w:rPr>
      </w:pPr>
      <w:r w:rsidRPr="005F6AA9">
        <w:rPr>
          <w:rFonts w:ascii="Times New Roman" w:hAnsi="Times New Roman"/>
          <w:sz w:val="24"/>
          <w:szCs w:val="24"/>
          <w:lang w:eastAsia="bg-BG"/>
        </w:rPr>
        <w:t xml:space="preserve">В РИК 17 е постъпило Искане с вх. № </w:t>
      </w:r>
      <w:r w:rsidRPr="005F6AA9">
        <w:rPr>
          <w:rFonts w:ascii="Times New Roman" w:hAnsi="Times New Roman"/>
          <w:sz w:val="24"/>
          <w:szCs w:val="24"/>
          <w:lang w:val="en-US" w:eastAsia="bg-BG"/>
        </w:rPr>
        <w:t>156</w:t>
      </w:r>
      <w:r w:rsidRPr="005F6AA9">
        <w:rPr>
          <w:rFonts w:ascii="Times New Roman" w:hAnsi="Times New Roman"/>
          <w:sz w:val="24"/>
          <w:szCs w:val="24"/>
          <w:lang w:eastAsia="bg-BG"/>
        </w:rPr>
        <w:t xml:space="preserve"> от </w:t>
      </w:r>
      <w:r w:rsidRPr="005F6AA9">
        <w:rPr>
          <w:rFonts w:ascii="Times New Roman" w:hAnsi="Times New Roman"/>
          <w:sz w:val="24"/>
          <w:szCs w:val="24"/>
          <w:lang w:val="en-US" w:eastAsia="bg-BG"/>
        </w:rPr>
        <w:t>08</w:t>
      </w:r>
      <w:r w:rsidRPr="005F6AA9">
        <w:rPr>
          <w:rFonts w:ascii="Times New Roman" w:hAnsi="Times New Roman"/>
          <w:sz w:val="24"/>
          <w:szCs w:val="24"/>
          <w:lang w:eastAsia="bg-BG"/>
        </w:rPr>
        <w:t xml:space="preserve">.03.2017 г. от ПП </w:t>
      </w:r>
      <w:r w:rsidRPr="005F6AA9">
        <w:rPr>
          <w:rFonts w:ascii="Times New Roman" w:hAnsi="Times New Roman"/>
          <w:sz w:val="24"/>
          <w:szCs w:val="24"/>
          <w:lang w:val="en-US" w:eastAsia="bg-BG"/>
        </w:rPr>
        <w:t>ATAKA</w:t>
      </w:r>
      <w:r w:rsidRPr="005F6AA9">
        <w:rPr>
          <w:rFonts w:ascii="Times New Roman" w:hAnsi="Times New Roman"/>
          <w:sz w:val="24"/>
          <w:szCs w:val="24"/>
          <w:lang w:eastAsia="bg-BG"/>
        </w:rPr>
        <w:t>-Карлово</w:t>
      </w:r>
      <w:r w:rsidRPr="005F6AA9">
        <w:rPr>
          <w:rFonts w:ascii="Times New Roman" w:hAnsi="Times New Roman"/>
          <w:sz w:val="24"/>
          <w:szCs w:val="24"/>
          <w:lang w:val="en-US" w:eastAsia="bg-BG"/>
        </w:rPr>
        <w:t xml:space="preserve"> </w:t>
      </w:r>
      <w:r w:rsidRPr="005F6AA9">
        <w:rPr>
          <w:rFonts w:ascii="Times New Roman" w:hAnsi="Times New Roman"/>
          <w:sz w:val="24"/>
          <w:szCs w:val="24"/>
          <w:lang w:eastAsia="bg-BG"/>
        </w:rPr>
        <w:t xml:space="preserve">и Искане вх. № 157/08.03.2017г. от Светлозар Янков – представител на КП „Обединени патриоти“ по ел. поща за извършване на промени в съставите на СИК на територията на община Карлово. Също по електронна поща е постъпило и предложение с вх. № </w:t>
      </w:r>
      <w:r w:rsidRPr="005F6AA9">
        <w:rPr>
          <w:rFonts w:ascii="Times New Roman" w:hAnsi="Times New Roman"/>
          <w:sz w:val="24"/>
          <w:szCs w:val="24"/>
          <w:lang w:val="en-US" w:eastAsia="bg-BG"/>
        </w:rPr>
        <w:t>177</w:t>
      </w:r>
      <w:r w:rsidRPr="005F6AA9">
        <w:rPr>
          <w:rFonts w:ascii="Times New Roman" w:hAnsi="Times New Roman"/>
          <w:sz w:val="24"/>
          <w:szCs w:val="24"/>
          <w:lang w:eastAsia="bg-BG"/>
        </w:rPr>
        <w:t xml:space="preserve"> от </w:t>
      </w:r>
      <w:r w:rsidRPr="005F6AA9">
        <w:rPr>
          <w:rFonts w:ascii="Times New Roman" w:hAnsi="Times New Roman"/>
          <w:sz w:val="24"/>
          <w:szCs w:val="24"/>
          <w:lang w:val="en-US" w:eastAsia="bg-BG"/>
        </w:rPr>
        <w:t>11</w:t>
      </w:r>
      <w:r w:rsidRPr="005F6AA9">
        <w:rPr>
          <w:rFonts w:ascii="Times New Roman" w:hAnsi="Times New Roman"/>
          <w:sz w:val="24"/>
          <w:szCs w:val="24"/>
          <w:lang w:eastAsia="bg-BG"/>
        </w:rPr>
        <w:t xml:space="preserve">.03.2017  от </w:t>
      </w:r>
      <w:proofErr w:type="spellStart"/>
      <w:r w:rsidRPr="005F6AA9">
        <w:rPr>
          <w:rFonts w:ascii="Times New Roman" w:hAnsi="Times New Roman"/>
          <w:sz w:val="24"/>
          <w:szCs w:val="24"/>
          <w:lang w:eastAsia="bg-BG"/>
        </w:rPr>
        <w:t>Рустем</w:t>
      </w:r>
      <w:proofErr w:type="spellEnd"/>
      <w:r w:rsidRPr="005F6AA9">
        <w:rPr>
          <w:rFonts w:ascii="Times New Roman" w:hAnsi="Times New Roman"/>
          <w:sz w:val="24"/>
          <w:szCs w:val="24"/>
          <w:lang w:eastAsia="bg-BG"/>
        </w:rPr>
        <w:t xml:space="preserve"> Мурад-председател на Общински съвет на ДПС-Карлово  за промяна в състава на  СИК 171300014. Извършена е проверка в служба ГРАО към община Карлово, след която бе потвърдено, че така предложеното лице отговаря на посо</w:t>
      </w:r>
      <w:r w:rsidR="003C74AB">
        <w:rPr>
          <w:rFonts w:ascii="Times New Roman" w:hAnsi="Times New Roman"/>
          <w:sz w:val="24"/>
          <w:szCs w:val="24"/>
          <w:lang w:eastAsia="bg-BG"/>
        </w:rPr>
        <w:t>ченото ЕГН. Съставите на СИК</w:t>
      </w:r>
      <w:r w:rsidRPr="005F6AA9">
        <w:rPr>
          <w:rFonts w:ascii="Times New Roman" w:hAnsi="Times New Roman"/>
          <w:sz w:val="24"/>
          <w:szCs w:val="24"/>
          <w:lang w:eastAsia="bg-BG"/>
        </w:rPr>
        <w:t xml:space="preserve"> в Общината са назначени с Решение № 66-НС/23.02.2017 г. на РИК 17 Пловдив Област. </w:t>
      </w:r>
    </w:p>
    <w:p w:rsidR="005F6AA9" w:rsidRPr="005F6AA9" w:rsidRDefault="005F6AA9" w:rsidP="004163B6">
      <w:pPr>
        <w:spacing w:after="0" w:line="240" w:lineRule="auto"/>
        <w:jc w:val="both"/>
        <w:rPr>
          <w:rFonts w:ascii="Times New Roman" w:hAnsi="Times New Roman"/>
          <w:sz w:val="24"/>
          <w:szCs w:val="24"/>
          <w:lang w:eastAsia="bg-BG"/>
        </w:rPr>
      </w:pPr>
    </w:p>
    <w:p w:rsidR="005F6AA9" w:rsidRPr="005F6AA9" w:rsidRDefault="005F6AA9" w:rsidP="005F6AA9">
      <w:pPr>
        <w:spacing w:after="0" w:line="240" w:lineRule="auto"/>
        <w:jc w:val="both"/>
        <w:rPr>
          <w:rFonts w:ascii="Times New Roman" w:hAnsi="Times New Roman"/>
          <w:sz w:val="24"/>
          <w:szCs w:val="24"/>
          <w:lang w:eastAsia="bg-BG"/>
        </w:rPr>
      </w:pPr>
      <w:r w:rsidRPr="005F6AA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5F6AA9" w:rsidRDefault="005F6AA9" w:rsidP="00100B26">
      <w:pPr>
        <w:pStyle w:val="a3"/>
        <w:jc w:val="both"/>
        <w:rPr>
          <w:rFonts w:ascii="Times New Roman" w:eastAsia="Times New Roman" w:hAnsi="Times New Roman"/>
          <w:b/>
          <w:sz w:val="24"/>
          <w:szCs w:val="24"/>
          <w:lang w:eastAsia="bg-BG"/>
        </w:rPr>
      </w:pPr>
    </w:p>
    <w:p w:rsidR="00640DC2" w:rsidRDefault="00640DC2" w:rsidP="005F6AA9">
      <w:pPr>
        <w:spacing w:after="0" w:line="240" w:lineRule="auto"/>
        <w:jc w:val="center"/>
        <w:rPr>
          <w:rFonts w:ascii="Times New Roman" w:eastAsia="Times New Roman" w:hAnsi="Times New Roman"/>
          <w:b/>
          <w:sz w:val="24"/>
          <w:szCs w:val="24"/>
          <w:lang w:eastAsia="bg-BG"/>
        </w:rPr>
      </w:pPr>
    </w:p>
    <w:p w:rsidR="005F6AA9" w:rsidRDefault="005F6AA9" w:rsidP="005F6AA9">
      <w:pPr>
        <w:spacing w:after="0" w:line="240" w:lineRule="auto"/>
        <w:jc w:val="center"/>
        <w:rPr>
          <w:rFonts w:ascii="Times New Roman" w:eastAsia="Times New Roman" w:hAnsi="Times New Roman"/>
          <w:b/>
          <w:sz w:val="24"/>
          <w:szCs w:val="24"/>
          <w:lang w:eastAsia="bg-BG"/>
        </w:rPr>
      </w:pPr>
      <w:r w:rsidRPr="00F07C0D">
        <w:rPr>
          <w:rFonts w:ascii="Times New Roman" w:eastAsia="Times New Roman" w:hAnsi="Times New Roman"/>
          <w:b/>
          <w:sz w:val="24"/>
          <w:szCs w:val="24"/>
          <w:lang w:eastAsia="bg-BG"/>
        </w:rPr>
        <w:lastRenderedPageBreak/>
        <w:t xml:space="preserve">РЕШЕНИЕ </w:t>
      </w:r>
    </w:p>
    <w:p w:rsidR="005F6AA9" w:rsidRDefault="005F6AA9" w:rsidP="005F6AA9">
      <w:pPr>
        <w:spacing w:after="0" w:line="240" w:lineRule="auto"/>
        <w:jc w:val="center"/>
        <w:rPr>
          <w:rFonts w:ascii="Times New Roman" w:eastAsia="Times New Roman" w:hAnsi="Times New Roman"/>
          <w:b/>
          <w:sz w:val="24"/>
          <w:szCs w:val="24"/>
          <w:lang w:eastAsia="bg-BG"/>
        </w:rPr>
      </w:pPr>
      <w:r w:rsidRPr="00F07C0D">
        <w:rPr>
          <w:rFonts w:ascii="Times New Roman" w:eastAsia="Times New Roman" w:hAnsi="Times New Roman"/>
          <w:b/>
          <w:sz w:val="24"/>
          <w:szCs w:val="24"/>
          <w:lang w:eastAsia="bg-BG"/>
        </w:rPr>
        <w:br/>
      </w:r>
      <w:r w:rsidRPr="0057238E">
        <w:rPr>
          <w:rFonts w:ascii="Times New Roman" w:eastAsia="Times New Roman" w:hAnsi="Times New Roman"/>
          <w:b/>
          <w:sz w:val="24"/>
          <w:szCs w:val="24"/>
          <w:lang w:eastAsia="bg-BG"/>
        </w:rPr>
        <w:t xml:space="preserve">№ </w:t>
      </w:r>
      <w:r w:rsidR="000359BC">
        <w:rPr>
          <w:rFonts w:ascii="Times New Roman" w:eastAsia="Times New Roman" w:hAnsi="Times New Roman"/>
          <w:b/>
          <w:sz w:val="24"/>
          <w:szCs w:val="24"/>
          <w:lang w:eastAsia="bg-BG"/>
        </w:rPr>
        <w:t>122</w:t>
      </w:r>
      <w:r w:rsidRPr="0057238E">
        <w:rPr>
          <w:rFonts w:ascii="Times New Roman" w:eastAsia="Times New Roman" w:hAnsi="Times New Roman"/>
          <w:b/>
          <w:sz w:val="24"/>
          <w:szCs w:val="24"/>
          <w:lang w:eastAsia="bg-BG"/>
        </w:rPr>
        <w:t>-НС</w:t>
      </w:r>
      <w:r w:rsidRPr="0057238E">
        <w:rPr>
          <w:rFonts w:ascii="Times New Roman" w:eastAsia="Times New Roman" w:hAnsi="Times New Roman"/>
          <w:b/>
          <w:sz w:val="24"/>
          <w:szCs w:val="24"/>
          <w:lang w:eastAsia="bg-BG"/>
        </w:rPr>
        <w:br/>
        <w:t xml:space="preserve">Пловдив Област, </w:t>
      </w:r>
      <w:r>
        <w:rPr>
          <w:rFonts w:ascii="Times New Roman" w:eastAsia="Times New Roman" w:hAnsi="Times New Roman"/>
          <w:b/>
          <w:sz w:val="24"/>
          <w:szCs w:val="24"/>
          <w:lang w:eastAsia="bg-BG"/>
        </w:rPr>
        <w:t>11</w:t>
      </w:r>
      <w:r w:rsidRPr="0057238E">
        <w:rPr>
          <w:rFonts w:ascii="Times New Roman" w:eastAsia="Times New Roman" w:hAnsi="Times New Roman"/>
          <w:b/>
          <w:sz w:val="24"/>
          <w:szCs w:val="24"/>
          <w:lang w:eastAsia="bg-BG"/>
        </w:rPr>
        <w:t>.03.2017г.</w:t>
      </w:r>
    </w:p>
    <w:p w:rsidR="005F6AA9" w:rsidRPr="005F6AA9" w:rsidRDefault="005F6AA9" w:rsidP="005F6AA9">
      <w:pPr>
        <w:spacing w:after="0" w:line="240" w:lineRule="auto"/>
        <w:jc w:val="center"/>
        <w:rPr>
          <w:rFonts w:ascii="Times New Roman" w:hAnsi="Times New Roman"/>
          <w:sz w:val="24"/>
          <w:szCs w:val="24"/>
          <w:lang w:eastAsia="bg-BG"/>
        </w:rPr>
      </w:pPr>
    </w:p>
    <w:p w:rsidR="005F6AA9" w:rsidRPr="005F6AA9" w:rsidRDefault="005F6AA9" w:rsidP="005F6AA9">
      <w:pPr>
        <w:spacing w:after="0" w:line="240" w:lineRule="auto"/>
        <w:jc w:val="both"/>
        <w:rPr>
          <w:rFonts w:ascii="Times New Roman" w:hAnsi="Times New Roman"/>
          <w:sz w:val="24"/>
          <w:szCs w:val="24"/>
          <w:lang w:eastAsia="bg-BG"/>
        </w:rPr>
      </w:pPr>
      <w:r w:rsidRPr="00100B26">
        <w:rPr>
          <w:rFonts w:ascii="Times New Roman" w:hAnsi="Times New Roman"/>
          <w:b/>
          <w:sz w:val="24"/>
          <w:szCs w:val="24"/>
          <w:lang w:eastAsia="bg-BG"/>
        </w:rPr>
        <w:t>1</w:t>
      </w:r>
      <w:r w:rsidRPr="005F6AA9">
        <w:rPr>
          <w:rFonts w:ascii="Times New Roman" w:hAnsi="Times New Roman"/>
          <w:sz w:val="24"/>
          <w:szCs w:val="24"/>
          <w:lang w:eastAsia="bg-BG"/>
        </w:rPr>
        <w:t xml:space="preserve">. В секция </w:t>
      </w:r>
      <w:r w:rsidRPr="005F6AA9">
        <w:rPr>
          <w:rFonts w:ascii="Times New Roman" w:hAnsi="Times New Roman"/>
          <w:b/>
          <w:sz w:val="24"/>
          <w:szCs w:val="24"/>
          <w:lang w:eastAsia="bg-BG"/>
        </w:rPr>
        <w:t>171300003</w:t>
      </w:r>
      <w:r w:rsidRPr="005F6AA9">
        <w:rPr>
          <w:rFonts w:ascii="Times New Roman" w:hAnsi="Times New Roman"/>
          <w:sz w:val="24"/>
          <w:szCs w:val="24"/>
          <w:lang w:eastAsia="bg-BG"/>
        </w:rPr>
        <w:t xml:space="preserve"> – гр. Карлово </w:t>
      </w:r>
      <w:r w:rsidRPr="005F6AA9">
        <w:rPr>
          <w:rFonts w:ascii="Times New Roman" w:hAnsi="Times New Roman"/>
          <w:b/>
          <w:sz w:val="24"/>
          <w:szCs w:val="24"/>
          <w:lang w:eastAsia="bg-BG"/>
        </w:rPr>
        <w:t>освобождава</w:t>
      </w:r>
      <w:r w:rsidRPr="005F6AA9">
        <w:rPr>
          <w:rFonts w:ascii="Times New Roman" w:hAnsi="Times New Roman"/>
          <w:sz w:val="24"/>
          <w:szCs w:val="24"/>
          <w:lang w:eastAsia="bg-BG"/>
        </w:rPr>
        <w:t xml:space="preserve"> Иванка Иванова </w:t>
      </w:r>
      <w:proofErr w:type="spellStart"/>
      <w:r w:rsidRPr="005F6AA9">
        <w:rPr>
          <w:rFonts w:ascii="Times New Roman" w:hAnsi="Times New Roman"/>
          <w:sz w:val="24"/>
          <w:szCs w:val="24"/>
          <w:lang w:eastAsia="bg-BG"/>
        </w:rPr>
        <w:t>Каламова</w:t>
      </w:r>
      <w:proofErr w:type="spellEnd"/>
      <w:r w:rsidRPr="005F6AA9">
        <w:rPr>
          <w:rFonts w:ascii="Times New Roman" w:hAnsi="Times New Roman"/>
          <w:sz w:val="24"/>
          <w:szCs w:val="24"/>
          <w:lang w:eastAsia="bg-BG"/>
        </w:rPr>
        <w:t xml:space="preserve"> с ЕГН  5104024390 от длъжност член и </w:t>
      </w:r>
      <w:r w:rsidRPr="005F6AA9">
        <w:rPr>
          <w:rFonts w:ascii="Times New Roman" w:hAnsi="Times New Roman"/>
          <w:b/>
          <w:sz w:val="24"/>
          <w:szCs w:val="24"/>
          <w:lang w:eastAsia="bg-BG"/>
        </w:rPr>
        <w:t>назначава</w:t>
      </w:r>
      <w:r w:rsidRPr="005F6AA9">
        <w:rPr>
          <w:rFonts w:ascii="Times New Roman" w:hAnsi="Times New Roman"/>
          <w:sz w:val="24"/>
          <w:szCs w:val="24"/>
          <w:lang w:eastAsia="bg-BG"/>
        </w:rPr>
        <w:t xml:space="preserve"> ГЕРГАНА ГРИГОРОВА ПЕТРОВА с ЕГН 8907044559 на длъжност член;</w:t>
      </w:r>
    </w:p>
    <w:p w:rsidR="005F6AA9" w:rsidRPr="005F6AA9" w:rsidRDefault="005F6AA9" w:rsidP="005F6AA9">
      <w:pPr>
        <w:spacing w:after="0" w:line="240" w:lineRule="auto"/>
        <w:jc w:val="both"/>
        <w:rPr>
          <w:rFonts w:ascii="Times New Roman" w:hAnsi="Times New Roman"/>
          <w:sz w:val="24"/>
          <w:szCs w:val="24"/>
          <w:lang w:eastAsia="bg-BG"/>
        </w:rPr>
      </w:pPr>
      <w:r w:rsidRPr="00100B26">
        <w:rPr>
          <w:rFonts w:ascii="Times New Roman" w:hAnsi="Times New Roman"/>
          <w:b/>
          <w:sz w:val="24"/>
          <w:szCs w:val="24"/>
          <w:lang w:eastAsia="bg-BG"/>
        </w:rPr>
        <w:t>2</w:t>
      </w:r>
      <w:r w:rsidRPr="005F6AA9">
        <w:rPr>
          <w:rFonts w:ascii="Times New Roman" w:hAnsi="Times New Roman"/>
          <w:sz w:val="24"/>
          <w:szCs w:val="24"/>
          <w:lang w:eastAsia="bg-BG"/>
        </w:rPr>
        <w:t xml:space="preserve">.В секция </w:t>
      </w:r>
      <w:r w:rsidRPr="005F6AA9">
        <w:rPr>
          <w:rFonts w:ascii="Times New Roman" w:hAnsi="Times New Roman"/>
          <w:b/>
          <w:sz w:val="24"/>
          <w:szCs w:val="24"/>
          <w:lang w:eastAsia="bg-BG"/>
        </w:rPr>
        <w:t>17130009</w:t>
      </w:r>
      <w:r w:rsidRPr="005F6AA9">
        <w:rPr>
          <w:rFonts w:ascii="Times New Roman" w:hAnsi="Times New Roman"/>
          <w:sz w:val="24"/>
          <w:szCs w:val="24"/>
          <w:lang w:eastAsia="bg-BG"/>
        </w:rPr>
        <w:t xml:space="preserve"> – гр. Карлово </w:t>
      </w:r>
      <w:r w:rsidRPr="005F6AA9">
        <w:rPr>
          <w:rFonts w:ascii="Times New Roman" w:hAnsi="Times New Roman"/>
          <w:b/>
          <w:sz w:val="24"/>
          <w:szCs w:val="24"/>
          <w:lang w:eastAsia="bg-BG"/>
        </w:rPr>
        <w:t>освобождава</w:t>
      </w:r>
      <w:r w:rsidRPr="005F6AA9">
        <w:rPr>
          <w:rFonts w:ascii="Times New Roman" w:hAnsi="Times New Roman"/>
          <w:sz w:val="24"/>
          <w:szCs w:val="24"/>
          <w:lang w:eastAsia="bg-BG"/>
        </w:rPr>
        <w:t xml:space="preserve"> Богданка Борисова Мурджева с ЕГН 4507174416 от длъжност член и </w:t>
      </w:r>
      <w:r w:rsidRPr="005F6AA9">
        <w:rPr>
          <w:rFonts w:ascii="Times New Roman" w:hAnsi="Times New Roman"/>
          <w:b/>
          <w:sz w:val="24"/>
          <w:szCs w:val="24"/>
          <w:lang w:eastAsia="bg-BG"/>
        </w:rPr>
        <w:t>назначава</w:t>
      </w:r>
      <w:r w:rsidRPr="005F6AA9">
        <w:rPr>
          <w:rFonts w:ascii="Times New Roman" w:hAnsi="Times New Roman"/>
          <w:sz w:val="24"/>
          <w:szCs w:val="24"/>
          <w:lang w:eastAsia="bg-BG"/>
        </w:rPr>
        <w:t xml:space="preserve"> ИВАНКА ИВАНОВА КАЛАМОВА с ЕГН  5104024390 от длъжност член;</w:t>
      </w:r>
    </w:p>
    <w:p w:rsidR="005F6AA9" w:rsidRPr="005F6AA9" w:rsidRDefault="005F6AA9" w:rsidP="005F6AA9">
      <w:pPr>
        <w:spacing w:after="0" w:line="240" w:lineRule="auto"/>
        <w:jc w:val="both"/>
        <w:rPr>
          <w:rFonts w:ascii="Times New Roman" w:hAnsi="Times New Roman"/>
          <w:sz w:val="24"/>
          <w:szCs w:val="24"/>
          <w:lang w:eastAsia="bg-BG"/>
        </w:rPr>
      </w:pPr>
      <w:r w:rsidRPr="00100B26">
        <w:rPr>
          <w:rFonts w:ascii="Times New Roman" w:hAnsi="Times New Roman"/>
          <w:b/>
          <w:sz w:val="24"/>
          <w:szCs w:val="24"/>
          <w:lang w:eastAsia="bg-BG"/>
        </w:rPr>
        <w:t>3</w:t>
      </w:r>
      <w:r w:rsidRPr="005F6AA9">
        <w:rPr>
          <w:rFonts w:ascii="Times New Roman" w:hAnsi="Times New Roman"/>
          <w:sz w:val="24"/>
          <w:szCs w:val="24"/>
          <w:lang w:eastAsia="bg-BG"/>
        </w:rPr>
        <w:t>. В секция</w:t>
      </w:r>
      <w:r w:rsidRPr="005F6AA9">
        <w:rPr>
          <w:rFonts w:ascii="Times New Roman" w:hAnsi="Times New Roman"/>
          <w:sz w:val="24"/>
          <w:szCs w:val="24"/>
          <w:shd w:val="clear" w:color="auto" w:fill="FFFFFF"/>
        </w:rPr>
        <w:t xml:space="preserve"> </w:t>
      </w:r>
      <w:r w:rsidRPr="005F6AA9">
        <w:rPr>
          <w:rFonts w:ascii="Times New Roman" w:hAnsi="Times New Roman"/>
          <w:b/>
          <w:sz w:val="24"/>
          <w:szCs w:val="24"/>
          <w:lang w:eastAsia="bg-BG"/>
        </w:rPr>
        <w:t>171300012</w:t>
      </w:r>
      <w:r w:rsidRPr="005F6AA9">
        <w:rPr>
          <w:rFonts w:ascii="Times New Roman" w:hAnsi="Times New Roman"/>
          <w:sz w:val="24"/>
          <w:szCs w:val="24"/>
          <w:lang w:eastAsia="bg-BG"/>
        </w:rPr>
        <w:t xml:space="preserve"> – гр. Карлово </w:t>
      </w:r>
      <w:r w:rsidRPr="005F6AA9">
        <w:rPr>
          <w:rFonts w:ascii="Times New Roman" w:hAnsi="Times New Roman"/>
          <w:b/>
          <w:sz w:val="24"/>
          <w:szCs w:val="24"/>
          <w:lang w:eastAsia="bg-BG"/>
        </w:rPr>
        <w:t>освобождава</w:t>
      </w:r>
      <w:r w:rsidRPr="005F6AA9">
        <w:rPr>
          <w:rFonts w:ascii="Times New Roman" w:hAnsi="Times New Roman"/>
          <w:sz w:val="24"/>
          <w:szCs w:val="24"/>
          <w:lang w:eastAsia="bg-BG"/>
        </w:rPr>
        <w:t xml:space="preserve"> Гергана Григорова Петрова с ЕГН  8907044559 от длъжност член и </w:t>
      </w:r>
      <w:r w:rsidRPr="005F6AA9">
        <w:rPr>
          <w:rFonts w:ascii="Times New Roman" w:hAnsi="Times New Roman"/>
          <w:b/>
          <w:sz w:val="24"/>
          <w:szCs w:val="24"/>
          <w:lang w:eastAsia="bg-BG"/>
        </w:rPr>
        <w:t xml:space="preserve">назначава </w:t>
      </w:r>
      <w:r w:rsidRPr="005F6AA9">
        <w:rPr>
          <w:rFonts w:ascii="Times New Roman" w:hAnsi="Times New Roman"/>
          <w:sz w:val="24"/>
          <w:szCs w:val="24"/>
          <w:lang w:eastAsia="bg-BG"/>
        </w:rPr>
        <w:t>МАРИЯНА ДИМИТРОВА ЮРУКОВА с ЕГН 7301103558 на член;</w:t>
      </w:r>
    </w:p>
    <w:p w:rsidR="005F6AA9" w:rsidRPr="005F6AA9" w:rsidRDefault="005F6AA9" w:rsidP="005F6AA9">
      <w:pPr>
        <w:spacing w:after="0" w:line="240" w:lineRule="auto"/>
        <w:jc w:val="both"/>
        <w:rPr>
          <w:rFonts w:ascii="Times New Roman" w:hAnsi="Times New Roman"/>
          <w:sz w:val="24"/>
          <w:szCs w:val="24"/>
          <w:lang w:eastAsia="bg-BG"/>
        </w:rPr>
      </w:pPr>
      <w:r w:rsidRPr="00100B26">
        <w:rPr>
          <w:rFonts w:ascii="Times New Roman" w:hAnsi="Times New Roman"/>
          <w:b/>
          <w:sz w:val="24"/>
          <w:szCs w:val="24"/>
          <w:lang w:eastAsia="bg-BG"/>
        </w:rPr>
        <w:t>4</w:t>
      </w:r>
      <w:r w:rsidRPr="005F6AA9">
        <w:rPr>
          <w:rFonts w:ascii="Times New Roman" w:hAnsi="Times New Roman"/>
          <w:sz w:val="24"/>
          <w:szCs w:val="24"/>
          <w:lang w:eastAsia="bg-BG"/>
        </w:rPr>
        <w:t xml:space="preserve">.В секция </w:t>
      </w:r>
      <w:r w:rsidRPr="005F6AA9">
        <w:rPr>
          <w:rFonts w:ascii="Times New Roman" w:hAnsi="Times New Roman"/>
          <w:b/>
          <w:sz w:val="24"/>
          <w:szCs w:val="24"/>
          <w:lang w:eastAsia="bg-BG"/>
        </w:rPr>
        <w:t>171300014</w:t>
      </w:r>
      <w:r w:rsidR="00640DC2">
        <w:rPr>
          <w:rFonts w:ascii="Times New Roman" w:hAnsi="Times New Roman"/>
          <w:sz w:val="24"/>
          <w:szCs w:val="24"/>
          <w:lang w:eastAsia="bg-BG"/>
        </w:rPr>
        <w:t xml:space="preserve"> –</w:t>
      </w:r>
      <w:r w:rsidRPr="005F6AA9">
        <w:rPr>
          <w:rFonts w:ascii="Times New Roman" w:hAnsi="Times New Roman"/>
          <w:sz w:val="24"/>
          <w:szCs w:val="24"/>
          <w:lang w:eastAsia="bg-BG"/>
        </w:rPr>
        <w:t xml:space="preserve">гр. Карлово </w:t>
      </w:r>
      <w:r w:rsidRPr="005F6AA9">
        <w:rPr>
          <w:rFonts w:ascii="Times New Roman" w:hAnsi="Times New Roman"/>
          <w:b/>
          <w:sz w:val="24"/>
          <w:szCs w:val="24"/>
          <w:lang w:eastAsia="bg-BG"/>
        </w:rPr>
        <w:t>освобождава</w:t>
      </w:r>
      <w:r w:rsidRPr="005F6AA9">
        <w:rPr>
          <w:rFonts w:ascii="Times New Roman" w:hAnsi="Times New Roman"/>
          <w:sz w:val="24"/>
          <w:szCs w:val="24"/>
          <w:lang w:eastAsia="bg-BG"/>
        </w:rPr>
        <w:t xml:space="preserve"> Николай Димитров Филчев с ЕГН 4904194429 от длъжност член и </w:t>
      </w:r>
      <w:r w:rsidRPr="005F6AA9">
        <w:rPr>
          <w:rFonts w:ascii="Times New Roman" w:hAnsi="Times New Roman"/>
          <w:b/>
          <w:sz w:val="24"/>
          <w:szCs w:val="24"/>
          <w:lang w:eastAsia="bg-BG"/>
        </w:rPr>
        <w:t>назначава</w:t>
      </w:r>
      <w:r w:rsidRPr="005F6AA9">
        <w:rPr>
          <w:rFonts w:ascii="Times New Roman" w:hAnsi="Times New Roman"/>
          <w:sz w:val="24"/>
          <w:szCs w:val="24"/>
          <w:lang w:eastAsia="bg-BG"/>
        </w:rPr>
        <w:t xml:space="preserve"> НИКОЛАЙ ДИМИТРОВ НИКОЛОВ с ЕГН 9609274525 на длъжност член;</w:t>
      </w:r>
    </w:p>
    <w:p w:rsidR="005F6AA9" w:rsidRPr="005F6AA9" w:rsidRDefault="005F6AA9" w:rsidP="005F6AA9">
      <w:pPr>
        <w:spacing w:after="0" w:line="240" w:lineRule="auto"/>
        <w:rPr>
          <w:rFonts w:ascii="Times New Roman" w:hAnsi="Times New Roman"/>
          <w:sz w:val="24"/>
          <w:szCs w:val="24"/>
          <w:lang w:eastAsia="bg-BG"/>
        </w:rPr>
      </w:pPr>
      <w:r w:rsidRPr="00282774">
        <w:rPr>
          <w:rFonts w:ascii="Times New Roman" w:hAnsi="Times New Roman"/>
          <w:b/>
          <w:sz w:val="24"/>
          <w:szCs w:val="24"/>
          <w:lang w:eastAsia="bg-BG"/>
        </w:rPr>
        <w:t>5</w:t>
      </w:r>
      <w:r w:rsidRPr="005F6AA9">
        <w:rPr>
          <w:rFonts w:ascii="Times New Roman" w:hAnsi="Times New Roman"/>
          <w:sz w:val="24"/>
          <w:szCs w:val="24"/>
          <w:lang w:eastAsia="bg-BG"/>
        </w:rPr>
        <w:t xml:space="preserve">. В секция 171300014-гр. Карлово </w:t>
      </w:r>
      <w:r w:rsidRPr="005F6AA9">
        <w:rPr>
          <w:rFonts w:ascii="Times New Roman" w:hAnsi="Times New Roman"/>
          <w:b/>
          <w:sz w:val="24"/>
          <w:szCs w:val="24"/>
          <w:lang w:eastAsia="bg-BG"/>
        </w:rPr>
        <w:t>освобождава</w:t>
      </w:r>
      <w:r w:rsidRPr="005F6AA9">
        <w:rPr>
          <w:rFonts w:ascii="Times New Roman" w:hAnsi="Times New Roman"/>
          <w:sz w:val="24"/>
          <w:szCs w:val="24"/>
          <w:lang w:eastAsia="bg-BG"/>
        </w:rPr>
        <w:t xml:space="preserve"> Гинка Иванова Йорданова с ЕГН 6808114817 на длъжност секретар и</w:t>
      </w:r>
      <w:r w:rsidRPr="005F6AA9">
        <w:rPr>
          <w:rFonts w:ascii="Times New Roman" w:hAnsi="Times New Roman"/>
          <w:b/>
          <w:sz w:val="24"/>
          <w:szCs w:val="24"/>
          <w:lang w:eastAsia="bg-BG"/>
        </w:rPr>
        <w:t xml:space="preserve"> назначава</w:t>
      </w:r>
      <w:r w:rsidRPr="005F6AA9">
        <w:rPr>
          <w:rFonts w:ascii="Times New Roman" w:hAnsi="Times New Roman"/>
          <w:sz w:val="24"/>
          <w:szCs w:val="24"/>
          <w:lang w:eastAsia="bg-BG"/>
        </w:rPr>
        <w:t xml:space="preserve"> Силвана Неделчева Делчева с ЕГН 8504304658 на длъжност секретар.</w:t>
      </w:r>
    </w:p>
    <w:p w:rsidR="005F6AA9" w:rsidRPr="005F6AA9" w:rsidRDefault="005F6AA9" w:rsidP="005F6AA9">
      <w:pPr>
        <w:spacing w:after="0" w:line="240" w:lineRule="auto"/>
        <w:jc w:val="both"/>
        <w:rPr>
          <w:rFonts w:ascii="Times New Roman" w:hAnsi="Times New Roman"/>
          <w:sz w:val="24"/>
          <w:szCs w:val="24"/>
          <w:lang w:eastAsia="bg-BG"/>
        </w:rPr>
      </w:pPr>
      <w:r w:rsidRPr="00282774">
        <w:rPr>
          <w:rFonts w:ascii="Times New Roman" w:hAnsi="Times New Roman"/>
          <w:b/>
          <w:sz w:val="24"/>
          <w:szCs w:val="24"/>
          <w:lang w:eastAsia="bg-BG"/>
        </w:rPr>
        <w:t>6</w:t>
      </w:r>
      <w:r w:rsidRPr="005F6AA9">
        <w:rPr>
          <w:rFonts w:ascii="Times New Roman" w:hAnsi="Times New Roman"/>
          <w:sz w:val="24"/>
          <w:szCs w:val="24"/>
          <w:lang w:eastAsia="bg-BG"/>
        </w:rPr>
        <w:t xml:space="preserve">.В секция </w:t>
      </w:r>
      <w:r w:rsidRPr="005F6AA9">
        <w:rPr>
          <w:rFonts w:ascii="Times New Roman" w:hAnsi="Times New Roman"/>
          <w:b/>
          <w:sz w:val="24"/>
          <w:szCs w:val="24"/>
          <w:lang w:eastAsia="bg-BG"/>
        </w:rPr>
        <w:t>171300024</w:t>
      </w:r>
      <w:r w:rsidRPr="005F6AA9">
        <w:rPr>
          <w:rFonts w:ascii="Times New Roman" w:hAnsi="Times New Roman"/>
          <w:sz w:val="24"/>
          <w:szCs w:val="24"/>
          <w:lang w:eastAsia="bg-BG"/>
        </w:rPr>
        <w:t xml:space="preserve"> – гр. Карлово </w:t>
      </w:r>
      <w:r w:rsidRPr="005F6AA9">
        <w:rPr>
          <w:rFonts w:ascii="Times New Roman" w:hAnsi="Times New Roman"/>
          <w:b/>
          <w:sz w:val="24"/>
          <w:szCs w:val="24"/>
          <w:lang w:eastAsia="bg-BG"/>
        </w:rPr>
        <w:t>освобождава</w:t>
      </w:r>
      <w:r w:rsidRPr="005F6AA9">
        <w:rPr>
          <w:rFonts w:ascii="Times New Roman" w:hAnsi="Times New Roman"/>
          <w:sz w:val="24"/>
          <w:szCs w:val="24"/>
          <w:lang w:eastAsia="bg-BG"/>
        </w:rPr>
        <w:t xml:space="preserve"> Ралица Маринова </w:t>
      </w:r>
      <w:proofErr w:type="spellStart"/>
      <w:r w:rsidRPr="005F6AA9">
        <w:rPr>
          <w:rFonts w:ascii="Times New Roman" w:hAnsi="Times New Roman"/>
          <w:sz w:val="24"/>
          <w:szCs w:val="24"/>
          <w:lang w:eastAsia="bg-BG"/>
        </w:rPr>
        <w:t>Маринова</w:t>
      </w:r>
      <w:proofErr w:type="spellEnd"/>
      <w:r w:rsidRPr="005F6AA9">
        <w:rPr>
          <w:rFonts w:ascii="Times New Roman" w:hAnsi="Times New Roman"/>
          <w:sz w:val="24"/>
          <w:szCs w:val="24"/>
          <w:lang w:eastAsia="bg-BG"/>
        </w:rPr>
        <w:t xml:space="preserve">  с ЕГН 9709224472 от длъжност член и </w:t>
      </w:r>
      <w:r w:rsidRPr="005F6AA9">
        <w:rPr>
          <w:rFonts w:ascii="Times New Roman" w:hAnsi="Times New Roman"/>
          <w:b/>
          <w:sz w:val="24"/>
          <w:szCs w:val="24"/>
          <w:lang w:eastAsia="bg-BG"/>
        </w:rPr>
        <w:t>назначава</w:t>
      </w:r>
      <w:r w:rsidRPr="005F6AA9">
        <w:rPr>
          <w:rFonts w:ascii="Times New Roman" w:hAnsi="Times New Roman"/>
          <w:sz w:val="24"/>
          <w:szCs w:val="24"/>
          <w:lang w:eastAsia="bg-BG"/>
        </w:rPr>
        <w:t xml:space="preserve"> ДАНКА МИТКОВА МАРТИНОВА с ЕГН 6610094993 на длъжност член;</w:t>
      </w:r>
    </w:p>
    <w:p w:rsidR="005F6AA9" w:rsidRPr="005F6AA9" w:rsidRDefault="005F6AA9" w:rsidP="005F6AA9">
      <w:pPr>
        <w:spacing w:after="0" w:line="240" w:lineRule="auto"/>
        <w:jc w:val="both"/>
        <w:rPr>
          <w:rFonts w:ascii="Times New Roman" w:hAnsi="Times New Roman"/>
          <w:sz w:val="24"/>
          <w:szCs w:val="24"/>
          <w:lang w:eastAsia="bg-BG"/>
        </w:rPr>
      </w:pPr>
      <w:r w:rsidRPr="00282774">
        <w:rPr>
          <w:rFonts w:ascii="Times New Roman" w:hAnsi="Times New Roman"/>
          <w:b/>
          <w:sz w:val="24"/>
          <w:szCs w:val="24"/>
          <w:lang w:eastAsia="bg-BG"/>
        </w:rPr>
        <w:t>7</w:t>
      </w:r>
      <w:r w:rsidRPr="005F6AA9">
        <w:rPr>
          <w:rFonts w:ascii="Times New Roman" w:hAnsi="Times New Roman"/>
          <w:sz w:val="24"/>
          <w:szCs w:val="24"/>
          <w:lang w:eastAsia="bg-BG"/>
        </w:rPr>
        <w:t xml:space="preserve">.В секция </w:t>
      </w:r>
      <w:r w:rsidRPr="005F6AA9">
        <w:rPr>
          <w:rFonts w:ascii="Times New Roman" w:hAnsi="Times New Roman"/>
          <w:b/>
          <w:sz w:val="24"/>
          <w:szCs w:val="24"/>
          <w:lang w:eastAsia="bg-BG"/>
        </w:rPr>
        <w:t>171300008</w:t>
      </w:r>
      <w:r w:rsidRPr="005F6AA9">
        <w:rPr>
          <w:rFonts w:ascii="Times New Roman" w:hAnsi="Times New Roman"/>
          <w:sz w:val="24"/>
          <w:szCs w:val="24"/>
          <w:lang w:eastAsia="bg-BG"/>
        </w:rPr>
        <w:t xml:space="preserve"> – гр. Карлово </w:t>
      </w:r>
      <w:r w:rsidRPr="005F6AA9">
        <w:rPr>
          <w:rFonts w:ascii="Times New Roman" w:hAnsi="Times New Roman"/>
          <w:b/>
          <w:sz w:val="24"/>
          <w:szCs w:val="24"/>
          <w:lang w:eastAsia="bg-BG"/>
        </w:rPr>
        <w:t>освобождава</w:t>
      </w:r>
      <w:r w:rsidRPr="005F6AA9">
        <w:rPr>
          <w:rFonts w:ascii="Times New Roman" w:hAnsi="Times New Roman"/>
          <w:sz w:val="24"/>
          <w:szCs w:val="24"/>
          <w:lang w:eastAsia="bg-BG"/>
        </w:rPr>
        <w:t xml:space="preserve"> Христина Атанасова Янева с ЕГН 7408254436 от длъжност член и </w:t>
      </w:r>
      <w:r w:rsidRPr="005F6AA9">
        <w:rPr>
          <w:rFonts w:ascii="Times New Roman" w:hAnsi="Times New Roman"/>
          <w:b/>
          <w:sz w:val="24"/>
          <w:szCs w:val="24"/>
          <w:lang w:eastAsia="bg-BG"/>
        </w:rPr>
        <w:t>назначава</w:t>
      </w:r>
      <w:r w:rsidRPr="005F6AA9">
        <w:rPr>
          <w:rFonts w:ascii="Times New Roman" w:hAnsi="Times New Roman"/>
          <w:sz w:val="24"/>
          <w:szCs w:val="24"/>
          <w:lang w:eastAsia="bg-BG"/>
        </w:rPr>
        <w:t xml:space="preserve"> ДЕАНА ДОРОМИРОВА РАЛЕВА с ЕГН 9810011435 на длъжност член;</w:t>
      </w:r>
    </w:p>
    <w:p w:rsidR="005F6AA9" w:rsidRPr="005F6AA9" w:rsidRDefault="005F6AA9" w:rsidP="005F6AA9">
      <w:pPr>
        <w:spacing w:after="0" w:line="240" w:lineRule="auto"/>
        <w:jc w:val="both"/>
        <w:rPr>
          <w:rFonts w:ascii="Times New Roman" w:hAnsi="Times New Roman"/>
          <w:sz w:val="24"/>
          <w:szCs w:val="24"/>
          <w:lang w:eastAsia="bg-BG"/>
        </w:rPr>
      </w:pPr>
    </w:p>
    <w:p w:rsidR="005F6AA9" w:rsidRPr="005F6AA9" w:rsidRDefault="005F6AA9" w:rsidP="005F6AA9">
      <w:pPr>
        <w:spacing w:after="0" w:line="240" w:lineRule="auto"/>
        <w:jc w:val="both"/>
        <w:rPr>
          <w:rFonts w:ascii="Times New Roman" w:hAnsi="Times New Roman"/>
          <w:sz w:val="24"/>
          <w:szCs w:val="24"/>
          <w:lang w:eastAsia="bg-BG"/>
        </w:rPr>
      </w:pPr>
      <w:r w:rsidRPr="005F6AA9">
        <w:rPr>
          <w:rFonts w:ascii="Times New Roman" w:hAnsi="Times New Roman"/>
          <w:sz w:val="24"/>
          <w:szCs w:val="24"/>
          <w:lang w:eastAsia="bg-BG"/>
        </w:rPr>
        <w:t>8. Анулира издадените удостоверения на заменените лица и издава нови удостоверения на новоназначените.</w:t>
      </w:r>
    </w:p>
    <w:p w:rsidR="005F6AA9" w:rsidRPr="005F6AA9" w:rsidRDefault="005F6AA9" w:rsidP="005F6AA9">
      <w:pPr>
        <w:spacing w:after="0" w:line="240" w:lineRule="auto"/>
        <w:jc w:val="both"/>
        <w:rPr>
          <w:rFonts w:ascii="Times New Roman" w:hAnsi="Times New Roman"/>
          <w:sz w:val="24"/>
          <w:szCs w:val="24"/>
          <w:lang w:eastAsia="bg-BG"/>
        </w:rPr>
      </w:pPr>
      <w:r w:rsidRPr="005F6AA9">
        <w:rPr>
          <w:rFonts w:ascii="Times New Roman" w:hAnsi="Times New Roman"/>
          <w:sz w:val="24"/>
          <w:szCs w:val="24"/>
          <w:lang w:eastAsia="bg-BG"/>
        </w:rPr>
        <w:t>9. Членовете на СИК при изпълнение на своите функции са длъжностни лица по смисъла на чл. 93, т. 1 от Наказателния кодекс.</w:t>
      </w:r>
    </w:p>
    <w:p w:rsidR="005F6AA9" w:rsidRPr="005F6AA9" w:rsidRDefault="005F6AA9" w:rsidP="005F6AA9">
      <w:pPr>
        <w:spacing w:after="0" w:line="240" w:lineRule="auto"/>
        <w:jc w:val="both"/>
        <w:rPr>
          <w:rFonts w:ascii="Times New Roman" w:hAnsi="Times New Roman"/>
          <w:sz w:val="24"/>
          <w:szCs w:val="24"/>
          <w:lang w:eastAsia="bg-BG"/>
        </w:rPr>
      </w:pPr>
      <w:r w:rsidRPr="005F6AA9">
        <w:rPr>
          <w:rFonts w:ascii="Times New Roman" w:hAnsi="Times New Roman"/>
          <w:sz w:val="24"/>
          <w:szCs w:val="24"/>
          <w:lang w:eastAsia="bg-BG"/>
        </w:rPr>
        <w:t>10.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F6AA9" w:rsidRPr="005F6AA9" w:rsidRDefault="005F6AA9" w:rsidP="005F6AA9">
      <w:pPr>
        <w:spacing w:after="0" w:line="240" w:lineRule="auto"/>
        <w:jc w:val="both"/>
        <w:rPr>
          <w:rFonts w:ascii="Times New Roman" w:hAnsi="Times New Roman"/>
          <w:sz w:val="24"/>
          <w:szCs w:val="24"/>
          <w:lang w:eastAsia="bg-BG"/>
        </w:rPr>
      </w:pPr>
    </w:p>
    <w:p w:rsidR="00E80846" w:rsidRDefault="005F6AA9" w:rsidP="005F6AA9">
      <w:pPr>
        <w:spacing w:after="0" w:line="240" w:lineRule="auto"/>
        <w:ind w:firstLine="708"/>
        <w:jc w:val="both"/>
        <w:rPr>
          <w:rFonts w:ascii="Times New Roman" w:hAnsi="Times New Roman"/>
          <w:sz w:val="24"/>
          <w:szCs w:val="24"/>
          <w:lang w:eastAsia="bg-BG"/>
        </w:rPr>
      </w:pPr>
      <w:r w:rsidRPr="005F6AA9">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5F6AA9" w:rsidRPr="005F6AA9" w:rsidRDefault="005F6AA9" w:rsidP="005F6AA9">
      <w:pPr>
        <w:spacing w:after="0" w:line="240" w:lineRule="auto"/>
        <w:ind w:firstLine="708"/>
        <w:jc w:val="both"/>
        <w:rPr>
          <w:rFonts w:ascii="Times New Roman" w:hAnsi="Times New Roman"/>
          <w:sz w:val="24"/>
          <w:szCs w:val="24"/>
          <w:lang w:eastAsia="bg-BG"/>
        </w:rPr>
      </w:pPr>
    </w:p>
    <w:p w:rsidR="00DD0342" w:rsidRDefault="00631B4B" w:rsidP="004406F8">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w:t>
      </w:r>
      <w:r w:rsidR="00ED161A">
        <w:rPr>
          <w:rFonts w:ascii="Times New Roman" w:eastAsia="Times New Roman" w:hAnsi="Times New Roman"/>
          <w:b/>
          <w:sz w:val="24"/>
          <w:szCs w:val="24"/>
          <w:lang w:eastAsia="bg-BG"/>
        </w:rPr>
        <w:t>о т.3</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w:t>
      </w:r>
    </w:p>
    <w:p w:rsidR="00D15ADC" w:rsidRDefault="00C83AF5" w:rsidP="00C83AF5">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w:t>
      </w:r>
      <w:r w:rsidR="00D15ADC">
        <w:rPr>
          <w:rFonts w:ascii="Times New Roman" w:eastAsia="Times New Roman" w:hAnsi="Times New Roman"/>
          <w:sz w:val="24"/>
          <w:szCs w:val="24"/>
          <w:lang w:eastAsia="bg-BG"/>
        </w:rPr>
        <w:t>станови</w:t>
      </w:r>
      <w:r>
        <w:rPr>
          <w:rFonts w:ascii="Times New Roman" w:eastAsia="Times New Roman" w:hAnsi="Times New Roman"/>
          <w:sz w:val="24"/>
          <w:szCs w:val="24"/>
          <w:lang w:eastAsia="bg-BG"/>
        </w:rPr>
        <w:t xml:space="preserve"> </w:t>
      </w:r>
      <w:r w:rsidR="00D15ADC">
        <w:rPr>
          <w:rFonts w:ascii="Times New Roman" w:eastAsia="Times New Roman" w:hAnsi="Times New Roman"/>
          <w:sz w:val="24"/>
          <w:szCs w:val="24"/>
          <w:lang w:eastAsia="bg-BG"/>
        </w:rPr>
        <w:t>се че от община Калояново до зап</w:t>
      </w:r>
      <w:r>
        <w:rPr>
          <w:rFonts w:ascii="Times New Roman" w:eastAsia="Times New Roman" w:hAnsi="Times New Roman"/>
          <w:sz w:val="24"/>
          <w:szCs w:val="24"/>
          <w:lang w:eastAsia="bg-BG"/>
        </w:rPr>
        <w:t>очване на заседанието не е постъ</w:t>
      </w:r>
      <w:r w:rsidR="00D15ADC">
        <w:rPr>
          <w:rFonts w:ascii="Times New Roman" w:eastAsia="Times New Roman" w:hAnsi="Times New Roman"/>
          <w:sz w:val="24"/>
          <w:szCs w:val="24"/>
          <w:lang w:eastAsia="bg-BG"/>
        </w:rPr>
        <w:t xml:space="preserve">пило уведомление или информация, относно броя на подадените заявления </w:t>
      </w:r>
      <w:r>
        <w:rPr>
          <w:rFonts w:ascii="Times New Roman" w:eastAsia="Times New Roman" w:hAnsi="Times New Roman"/>
          <w:sz w:val="24"/>
          <w:szCs w:val="24"/>
          <w:lang w:eastAsia="bg-BG"/>
        </w:rPr>
        <w:t>на лица с увреждания за който да бъде открита ПСИК. В тази насока РИК 17 не е надлежно информиране дали в общинска администрация са / не са постъпили такива заявления,</w:t>
      </w:r>
      <w:r w:rsidR="00425839">
        <w:rPr>
          <w:rFonts w:ascii="Times New Roman" w:eastAsia="Times New Roman" w:hAnsi="Times New Roman"/>
          <w:sz w:val="24"/>
          <w:szCs w:val="24"/>
          <w:lang w:eastAsia="bg-BG"/>
        </w:rPr>
        <w:t xml:space="preserve"> поради което намира че </w:t>
      </w:r>
      <w:proofErr w:type="spellStart"/>
      <w:r w:rsidR="00425839">
        <w:rPr>
          <w:rFonts w:ascii="Times New Roman" w:eastAsia="Times New Roman" w:hAnsi="Times New Roman"/>
          <w:sz w:val="24"/>
          <w:szCs w:val="24"/>
          <w:lang w:eastAsia="bg-BG"/>
        </w:rPr>
        <w:t>преклу</w:t>
      </w:r>
      <w:r>
        <w:rPr>
          <w:rFonts w:ascii="Times New Roman" w:eastAsia="Times New Roman" w:hAnsi="Times New Roman"/>
          <w:sz w:val="24"/>
          <w:szCs w:val="24"/>
          <w:lang w:eastAsia="bg-BG"/>
        </w:rPr>
        <w:t>зивния</w:t>
      </w:r>
      <w:proofErr w:type="spellEnd"/>
      <w:r>
        <w:rPr>
          <w:rFonts w:ascii="Times New Roman" w:eastAsia="Times New Roman" w:hAnsi="Times New Roman"/>
          <w:sz w:val="24"/>
          <w:szCs w:val="24"/>
          <w:lang w:eastAsia="bg-BG"/>
        </w:rPr>
        <w:t xml:space="preserve"> срок за община Калояново -11.03.2017г. не е спазен. Постъпи предложение от </w:t>
      </w:r>
      <w:r w:rsidR="00D15ADC">
        <w:rPr>
          <w:rFonts w:ascii="Times New Roman" w:eastAsia="Times New Roman" w:hAnsi="Times New Roman"/>
          <w:sz w:val="24"/>
          <w:szCs w:val="24"/>
          <w:lang w:eastAsia="bg-BG"/>
        </w:rPr>
        <w:t xml:space="preserve">  Ваня Костадинова за </w:t>
      </w:r>
      <w:r>
        <w:rPr>
          <w:rFonts w:ascii="Times New Roman" w:eastAsia="Times New Roman" w:hAnsi="Times New Roman"/>
          <w:sz w:val="24"/>
          <w:szCs w:val="24"/>
          <w:lang w:eastAsia="bg-BG"/>
        </w:rPr>
        <w:t>съставяне на  АУАН на отговорното длъжностно лице от община Калояново</w:t>
      </w:r>
      <w:r w:rsidR="00C93D92">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на което е вменено да изпрати не</w:t>
      </w:r>
      <w:r w:rsidR="00C93D92">
        <w:rPr>
          <w:rFonts w:ascii="Times New Roman" w:eastAsia="Times New Roman" w:hAnsi="Times New Roman"/>
          <w:sz w:val="24"/>
          <w:szCs w:val="24"/>
          <w:lang w:eastAsia="bg-BG"/>
        </w:rPr>
        <w:t>обходимата информация в РИК 17.</w:t>
      </w:r>
      <w:r>
        <w:rPr>
          <w:rFonts w:ascii="Times New Roman" w:eastAsia="Times New Roman" w:hAnsi="Times New Roman"/>
          <w:sz w:val="24"/>
          <w:szCs w:val="24"/>
          <w:lang w:eastAsia="bg-BG"/>
        </w:rPr>
        <w:t xml:space="preserve"> Дежурните членове на РИК докладваха че са провели телефонен разговор с секретаря на община Калояново от когото са били </w:t>
      </w:r>
      <w:r>
        <w:rPr>
          <w:rFonts w:ascii="Times New Roman" w:eastAsia="Times New Roman" w:hAnsi="Times New Roman"/>
          <w:sz w:val="24"/>
          <w:szCs w:val="24"/>
          <w:lang w:eastAsia="bg-BG"/>
        </w:rPr>
        <w:lastRenderedPageBreak/>
        <w:t>информирани, че в общинската администрация са подадени 15 заявления по образец придружени със изискуемите медицински документи. Същия е информирал членовете на РИК</w:t>
      </w:r>
      <w:r w:rsidR="00C93D92">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че по негова преценка и след проведено </w:t>
      </w:r>
      <w:r w:rsidR="0089790F">
        <w:rPr>
          <w:rFonts w:ascii="Times New Roman" w:eastAsia="Times New Roman" w:hAnsi="Times New Roman"/>
          <w:sz w:val="24"/>
          <w:szCs w:val="24"/>
          <w:lang w:eastAsia="bg-BG"/>
        </w:rPr>
        <w:t xml:space="preserve">от него </w:t>
      </w:r>
      <w:r>
        <w:rPr>
          <w:rFonts w:ascii="Times New Roman" w:eastAsia="Times New Roman" w:hAnsi="Times New Roman"/>
          <w:sz w:val="24"/>
          <w:szCs w:val="24"/>
          <w:lang w:eastAsia="bg-BG"/>
        </w:rPr>
        <w:t>разследване подадените заявления не отговарят на изискванията , тъй като са написани със сходен почерк. От Валя Кръстанова постъпи предложение да се изчака до 15.03.2017г., когато е крайния срок за назнач</w:t>
      </w:r>
      <w:r w:rsidR="00425839">
        <w:rPr>
          <w:rFonts w:ascii="Times New Roman" w:eastAsia="Times New Roman" w:hAnsi="Times New Roman"/>
          <w:sz w:val="24"/>
          <w:szCs w:val="24"/>
          <w:lang w:eastAsia="bg-BG"/>
        </w:rPr>
        <w:t>а</w:t>
      </w:r>
      <w:r>
        <w:rPr>
          <w:rFonts w:ascii="Times New Roman" w:eastAsia="Times New Roman" w:hAnsi="Times New Roman"/>
          <w:sz w:val="24"/>
          <w:szCs w:val="24"/>
          <w:lang w:eastAsia="bg-BG"/>
        </w:rPr>
        <w:t>ване на поименния състав на ПСИК</w:t>
      </w:r>
      <w:r w:rsidR="00425839">
        <w:rPr>
          <w:rFonts w:ascii="Times New Roman" w:eastAsia="Times New Roman" w:hAnsi="Times New Roman"/>
          <w:sz w:val="24"/>
          <w:szCs w:val="24"/>
          <w:lang w:eastAsia="bg-BG"/>
        </w:rPr>
        <w:t xml:space="preserve"> и едва тогава след предоставяне на цялата  документация от община Калояново да се пристъпи към откриване на административно производство и налагане на санкция по смисъла на ИК.  О</w:t>
      </w:r>
      <w:r>
        <w:rPr>
          <w:rFonts w:ascii="Times New Roman" w:eastAsia="Times New Roman" w:hAnsi="Times New Roman"/>
          <w:sz w:val="24"/>
          <w:szCs w:val="24"/>
          <w:lang w:eastAsia="bg-BG"/>
        </w:rPr>
        <w:t xml:space="preserve">т Елена </w:t>
      </w:r>
      <w:proofErr w:type="spellStart"/>
      <w:r>
        <w:rPr>
          <w:rFonts w:ascii="Times New Roman" w:eastAsia="Times New Roman" w:hAnsi="Times New Roman"/>
          <w:sz w:val="24"/>
          <w:szCs w:val="24"/>
          <w:lang w:eastAsia="bg-BG"/>
        </w:rPr>
        <w:t>Кинаева</w:t>
      </w:r>
      <w:proofErr w:type="spellEnd"/>
      <w:r>
        <w:rPr>
          <w:rFonts w:ascii="Times New Roman" w:eastAsia="Times New Roman" w:hAnsi="Times New Roman"/>
          <w:sz w:val="24"/>
          <w:szCs w:val="24"/>
          <w:lang w:eastAsia="bg-BG"/>
        </w:rPr>
        <w:t xml:space="preserve"> бе отправено предложение този срок да бъде 13.03.217г</w:t>
      </w:r>
      <w:r w:rsidR="0089790F">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0089790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до който следва общините в който има разкрити ПСИК да направят писмено предложение за техния състав</w:t>
      </w:r>
      <w:r w:rsidR="00425839">
        <w:rPr>
          <w:rFonts w:ascii="Times New Roman" w:eastAsia="Times New Roman" w:hAnsi="Times New Roman"/>
          <w:sz w:val="24"/>
          <w:szCs w:val="24"/>
          <w:lang w:eastAsia="bg-BG"/>
        </w:rPr>
        <w:t>. След проведено обсъждане  и разисквания по така направените предложения Ваня Костадинова оттегли своето предложение. Комисията се обедини около становището, че</w:t>
      </w:r>
      <w:r w:rsidR="00C93D92">
        <w:rPr>
          <w:rFonts w:ascii="Times New Roman" w:eastAsia="Times New Roman" w:hAnsi="Times New Roman"/>
          <w:sz w:val="24"/>
          <w:szCs w:val="24"/>
          <w:lang w:eastAsia="bg-BG"/>
        </w:rPr>
        <w:t xml:space="preserve"> въпреки отсъствието на надлежна</w:t>
      </w:r>
      <w:r w:rsidR="00425839">
        <w:rPr>
          <w:rFonts w:ascii="Times New Roman" w:eastAsia="Times New Roman" w:hAnsi="Times New Roman"/>
          <w:sz w:val="24"/>
          <w:szCs w:val="24"/>
          <w:lang w:eastAsia="bg-BG"/>
        </w:rPr>
        <w:t xml:space="preserve">  информация следва да определи секция за гласуване с подвижна секционна кутия в община Калояново и да утвърди нейния</w:t>
      </w:r>
      <w:r w:rsidR="00C93D92">
        <w:rPr>
          <w:rFonts w:ascii="Times New Roman" w:eastAsia="Times New Roman" w:hAnsi="Times New Roman"/>
          <w:sz w:val="24"/>
          <w:szCs w:val="24"/>
          <w:lang w:eastAsia="bg-BG"/>
        </w:rPr>
        <w:t xml:space="preserve"> номер. Предвид горе изложеното,</w:t>
      </w:r>
    </w:p>
    <w:p w:rsidR="007C38AA" w:rsidRPr="007C38AA" w:rsidRDefault="009733EB" w:rsidP="007C38AA">
      <w:pPr>
        <w:pStyle w:val="a4"/>
        <w:jc w:val="both"/>
      </w:pPr>
      <w:r w:rsidRPr="002F7C7F">
        <w:rPr>
          <w:b/>
        </w:rPr>
        <w:t>Предложен бе проект за решение относно:</w:t>
      </w:r>
      <w:r>
        <w:rPr>
          <w:b/>
        </w:rPr>
        <w:t xml:space="preserve"> </w:t>
      </w:r>
      <w:r w:rsidR="00914742" w:rsidRPr="00914742">
        <w:t xml:space="preserve"> </w:t>
      </w:r>
      <w:r w:rsidR="007C38AA" w:rsidRPr="007C38AA">
        <w:t xml:space="preserve">Определяне на броя на секциите за гласуване с подвижна секционна кутия и утвърждаване на единните номера на подвижните секционни избирателни комисии </w:t>
      </w:r>
      <w:r w:rsidR="007C38AA" w:rsidRPr="007C38AA">
        <w:rPr>
          <w:lang w:val="en-US"/>
        </w:rPr>
        <w:t>(</w:t>
      </w:r>
      <w:r w:rsidR="007C38AA" w:rsidRPr="007C38AA">
        <w:t>ПСИК</w:t>
      </w:r>
      <w:r w:rsidR="007C38AA" w:rsidRPr="007C38AA">
        <w:rPr>
          <w:lang w:val="en-US"/>
        </w:rPr>
        <w:t>)</w:t>
      </w:r>
      <w:r w:rsidR="007C38AA" w:rsidRPr="007C38AA">
        <w:t xml:space="preserve">, находящи се на територията на Седемнадесети изборен район - Пловдив област </w:t>
      </w:r>
    </w:p>
    <w:p w:rsidR="007C38AA" w:rsidRPr="007C38AA" w:rsidRDefault="007C38AA" w:rsidP="007C38AA">
      <w:pPr>
        <w:shd w:val="clear" w:color="auto" w:fill="FFFFFF"/>
        <w:spacing w:after="150" w:line="240" w:lineRule="auto"/>
        <w:jc w:val="both"/>
        <w:rPr>
          <w:rFonts w:ascii="Times New Roman" w:eastAsia="Times New Roman" w:hAnsi="Times New Roman"/>
          <w:sz w:val="24"/>
          <w:szCs w:val="24"/>
          <w:lang w:eastAsia="bg-BG"/>
        </w:rPr>
      </w:pPr>
      <w:r w:rsidRPr="007C38AA">
        <w:rPr>
          <w:rFonts w:ascii="Times New Roman" w:eastAsia="Times New Roman" w:hAnsi="Times New Roman"/>
          <w:sz w:val="24"/>
          <w:szCs w:val="24"/>
          <w:lang w:eastAsia="bg-BG"/>
        </w:rPr>
        <w:t>В Районна избирателна комисия 17 – Пловдив област са постъпили уведомления вх.№ 184 от 11.03.2017г. от община Брезово, вх.№ 179 от 11.03.2017г. от община Садово, вх.№ 1</w:t>
      </w:r>
      <w:r w:rsidRPr="007C38AA">
        <w:rPr>
          <w:rFonts w:ascii="Times New Roman" w:eastAsia="Times New Roman" w:hAnsi="Times New Roman"/>
          <w:sz w:val="24"/>
          <w:szCs w:val="24"/>
          <w:lang w:val="en-US" w:eastAsia="bg-BG"/>
        </w:rPr>
        <w:t>7</w:t>
      </w:r>
      <w:r w:rsidRPr="007C38AA">
        <w:rPr>
          <w:rFonts w:ascii="Times New Roman" w:eastAsia="Times New Roman" w:hAnsi="Times New Roman"/>
          <w:sz w:val="24"/>
          <w:szCs w:val="24"/>
          <w:lang w:eastAsia="bg-BG"/>
        </w:rPr>
        <w:t xml:space="preserve">3 от </w:t>
      </w:r>
      <w:r w:rsidRPr="007C38AA">
        <w:rPr>
          <w:rFonts w:ascii="Times New Roman" w:eastAsia="Times New Roman" w:hAnsi="Times New Roman"/>
          <w:sz w:val="24"/>
          <w:szCs w:val="24"/>
          <w:lang w:val="en-US" w:eastAsia="bg-BG"/>
        </w:rPr>
        <w:t>10</w:t>
      </w:r>
      <w:r w:rsidRPr="007C38AA">
        <w:rPr>
          <w:rFonts w:ascii="Times New Roman" w:eastAsia="Times New Roman" w:hAnsi="Times New Roman"/>
          <w:sz w:val="24"/>
          <w:szCs w:val="24"/>
          <w:lang w:eastAsia="bg-BG"/>
        </w:rPr>
        <w:t>.</w:t>
      </w:r>
      <w:r w:rsidRPr="007C38AA">
        <w:rPr>
          <w:rFonts w:ascii="Times New Roman" w:eastAsia="Times New Roman" w:hAnsi="Times New Roman"/>
          <w:sz w:val="24"/>
          <w:szCs w:val="24"/>
          <w:lang w:val="en-US" w:eastAsia="bg-BG"/>
        </w:rPr>
        <w:t>03</w:t>
      </w:r>
      <w:r w:rsidRPr="007C38AA">
        <w:rPr>
          <w:rFonts w:ascii="Times New Roman" w:eastAsia="Times New Roman" w:hAnsi="Times New Roman"/>
          <w:sz w:val="24"/>
          <w:szCs w:val="24"/>
          <w:lang w:eastAsia="bg-BG"/>
        </w:rPr>
        <w:t>.201</w:t>
      </w:r>
      <w:r w:rsidRPr="007C38AA">
        <w:rPr>
          <w:rFonts w:ascii="Times New Roman" w:eastAsia="Times New Roman" w:hAnsi="Times New Roman"/>
          <w:sz w:val="24"/>
          <w:szCs w:val="24"/>
          <w:lang w:val="en-US" w:eastAsia="bg-BG"/>
        </w:rPr>
        <w:t>7</w:t>
      </w:r>
      <w:r w:rsidRPr="007C38AA">
        <w:rPr>
          <w:rFonts w:ascii="Times New Roman" w:eastAsia="Times New Roman" w:hAnsi="Times New Roman"/>
          <w:sz w:val="24"/>
          <w:szCs w:val="24"/>
          <w:lang w:eastAsia="bg-BG"/>
        </w:rPr>
        <w:t>г. от община Стамболийски, вх.№ 192 от 11.03.2017г. от община Куклен, вх.№ 191 от 11.03.2017г. от община Карлово, вх.№ 186 от 11.03.2017г. от община Асеновград, вх.№ 189 от 11.03.2017г. от община Първомай, които съдържат информация за подадените заявления до 11.03.2017г. от лица с трайни увреждания, отговарящи на изискванията на Изборния кодекс за гласуване с подвижна избирателна кутия (</w:t>
      </w:r>
      <w:r w:rsidRPr="007C38AA">
        <w:rPr>
          <w:rFonts w:ascii="Times New Roman" w:eastAsia="Times New Roman" w:hAnsi="Times New Roman"/>
          <w:i/>
          <w:iCs/>
          <w:sz w:val="24"/>
          <w:szCs w:val="24"/>
          <w:lang w:eastAsia="bg-BG"/>
        </w:rPr>
        <w:t>Приложение № 14 от изборните книжа</w:t>
      </w:r>
      <w:r w:rsidRPr="007C38AA">
        <w:rPr>
          <w:rFonts w:ascii="Times New Roman" w:eastAsia="Times New Roman" w:hAnsi="Times New Roman"/>
          <w:sz w:val="24"/>
          <w:szCs w:val="24"/>
          <w:lang w:eastAsia="bg-BG"/>
        </w:rPr>
        <w:t>), както следва: за община Брезово - 14 бр., за община  Садово – 15 бр., за община Стамболийски - 22 бр., за община Куклен – 22 бр., за община Карлово - 22 бр., за община  Асеновград – 37 бр., за община Първомай – 10 бр. РИК бе уведомена от останалите общини на територията на Седемнадесети изборен район, с изключение на община Калояново, че няма постъпили изискуем брой заявления, необходими за образуване на ПСИК.</w:t>
      </w:r>
    </w:p>
    <w:p w:rsidR="007C38AA" w:rsidRPr="007C38AA" w:rsidRDefault="007C38AA" w:rsidP="007C38AA">
      <w:pPr>
        <w:shd w:val="clear" w:color="auto" w:fill="FFFFFF"/>
        <w:spacing w:after="150" w:line="240" w:lineRule="auto"/>
        <w:jc w:val="both"/>
        <w:rPr>
          <w:rFonts w:ascii="Times New Roman" w:eastAsia="Times New Roman" w:hAnsi="Times New Roman"/>
          <w:sz w:val="24"/>
          <w:szCs w:val="24"/>
          <w:lang w:eastAsia="bg-BG"/>
        </w:rPr>
      </w:pPr>
      <w:r w:rsidRPr="007C38AA">
        <w:rPr>
          <w:rFonts w:ascii="Times New Roman" w:eastAsia="Times New Roman" w:hAnsi="Times New Roman"/>
          <w:sz w:val="24"/>
          <w:szCs w:val="24"/>
          <w:lang w:eastAsia="bg-BG"/>
        </w:rPr>
        <w:t>След получен устен сигнал по телефон от Ваня Костадинова – зам.</w:t>
      </w:r>
      <w:r>
        <w:rPr>
          <w:rFonts w:ascii="Times New Roman" w:eastAsia="Times New Roman" w:hAnsi="Times New Roman"/>
          <w:sz w:val="24"/>
          <w:szCs w:val="24"/>
          <w:lang w:eastAsia="bg-BG"/>
        </w:rPr>
        <w:t xml:space="preserve"> </w:t>
      </w:r>
      <w:r w:rsidRPr="007C38AA">
        <w:rPr>
          <w:rFonts w:ascii="Times New Roman" w:eastAsia="Times New Roman" w:hAnsi="Times New Roman"/>
          <w:sz w:val="24"/>
          <w:szCs w:val="24"/>
          <w:lang w:eastAsia="bg-BG"/>
        </w:rPr>
        <w:t xml:space="preserve">председател на РИК, комисията бе уведомена, че в община Калояново са депозирани над 10 бр. заявления от лица с трайни увреждания за гласуване с подвижна избирателна кутия с приложени към тях изискуеми документи </w:t>
      </w:r>
      <w:r w:rsidRPr="007C38AA">
        <w:rPr>
          <w:rFonts w:ascii="Times New Roman" w:eastAsia="Times New Roman" w:hAnsi="Times New Roman"/>
          <w:sz w:val="24"/>
          <w:szCs w:val="24"/>
          <w:lang w:val="en-US" w:eastAsia="bg-BG"/>
        </w:rPr>
        <w:t>(</w:t>
      </w:r>
      <w:r w:rsidRPr="007C38AA">
        <w:rPr>
          <w:rFonts w:ascii="Times New Roman" w:eastAsia="Times New Roman" w:hAnsi="Times New Roman"/>
          <w:sz w:val="24"/>
          <w:szCs w:val="24"/>
          <w:lang w:eastAsia="bg-BG"/>
        </w:rPr>
        <w:t>ТЕЛК и др.</w:t>
      </w:r>
      <w:r w:rsidRPr="007C38AA">
        <w:rPr>
          <w:rFonts w:ascii="Times New Roman" w:eastAsia="Times New Roman" w:hAnsi="Times New Roman"/>
          <w:sz w:val="24"/>
          <w:szCs w:val="24"/>
          <w:lang w:val="en-US" w:eastAsia="bg-BG"/>
        </w:rPr>
        <w:t>)</w:t>
      </w:r>
      <w:r w:rsidRPr="007C38AA">
        <w:rPr>
          <w:rFonts w:ascii="Times New Roman" w:eastAsia="Times New Roman" w:hAnsi="Times New Roman"/>
          <w:sz w:val="24"/>
          <w:szCs w:val="24"/>
          <w:lang w:eastAsia="bg-BG"/>
        </w:rPr>
        <w:t xml:space="preserve"> Информацията бе потвърдена при телефонен разговор, проведен с председател и зам.</w:t>
      </w:r>
      <w:r>
        <w:rPr>
          <w:rFonts w:ascii="Times New Roman" w:eastAsia="Times New Roman" w:hAnsi="Times New Roman"/>
          <w:sz w:val="24"/>
          <w:szCs w:val="24"/>
          <w:lang w:eastAsia="bg-BG"/>
        </w:rPr>
        <w:t xml:space="preserve"> </w:t>
      </w:r>
      <w:r w:rsidRPr="007C38AA">
        <w:rPr>
          <w:rFonts w:ascii="Times New Roman" w:eastAsia="Times New Roman" w:hAnsi="Times New Roman"/>
          <w:sz w:val="24"/>
          <w:szCs w:val="24"/>
          <w:lang w:eastAsia="bg-BG"/>
        </w:rPr>
        <w:t>председател на РИК, от г-н Ганев - секретар на община Калояново, който уточни, че не смята, че следва да се приемат същите за надлежни, тъй като заявленията са написани със сходен почерк. Комисията счита, че секретарите на общини нямат правомощия да извършат самостоятелно проверка относно  автентичността на заявленията и не следва да се препятства възможността лица, отговарящи на изискванията на ИК, да гласуват чрез ПСИК. Съгласно т.4 от Решение № 4184-НС от 01.02.2017г. на ЦИК: „К</w:t>
      </w:r>
      <w:r w:rsidRPr="007C38AA">
        <w:rPr>
          <w:rFonts w:ascii="Times New Roman" w:hAnsi="Times New Roman"/>
          <w:sz w:val="24"/>
          <w:szCs w:val="24"/>
          <w:shd w:val="clear" w:color="auto" w:fill="FFFFFF"/>
        </w:rPr>
        <w:t xml:space="preserve">огато до 11.03.2017 г. са подадени поне 10 заявления (Приложение № 14 от изборните книжа) от лица, които отговарят на изискванията на ИК </w:t>
      </w:r>
      <w:r w:rsidRPr="007C38AA">
        <w:rPr>
          <w:rFonts w:ascii="Times New Roman" w:hAnsi="Times New Roman"/>
          <w:sz w:val="24"/>
          <w:szCs w:val="24"/>
          <w:shd w:val="clear" w:color="auto" w:fill="FFFFFF"/>
        </w:rPr>
        <w:lastRenderedPageBreak/>
        <w:t>за гласуване с подвижна избирателна кутия, кметът на общината в същия срок уведомява РИК за броя на подадените заявления.“</w:t>
      </w:r>
    </w:p>
    <w:p w:rsidR="007C38AA" w:rsidRPr="007C38AA" w:rsidRDefault="007C38AA" w:rsidP="007C38AA">
      <w:pPr>
        <w:shd w:val="clear" w:color="auto" w:fill="FFFFFF"/>
        <w:spacing w:after="150" w:line="240" w:lineRule="auto"/>
        <w:jc w:val="both"/>
        <w:rPr>
          <w:rFonts w:ascii="Times New Roman" w:eastAsia="Times New Roman" w:hAnsi="Times New Roman"/>
          <w:sz w:val="24"/>
          <w:szCs w:val="24"/>
          <w:lang w:eastAsia="bg-BG"/>
        </w:rPr>
      </w:pPr>
      <w:r w:rsidRPr="007C38AA">
        <w:rPr>
          <w:rFonts w:ascii="Times New Roman" w:eastAsia="Times New Roman" w:hAnsi="Times New Roman"/>
          <w:sz w:val="24"/>
          <w:szCs w:val="24"/>
          <w:lang w:eastAsia="bg-BG"/>
        </w:rPr>
        <w:t>Общият брой на членовете на ПСИК, включително председател, зам.- председател и секретар, е определен на 7 членове с Решение № 15-НС от 07.02.2017г. на РИК 17 - Пловдив област.</w:t>
      </w:r>
    </w:p>
    <w:p w:rsidR="007C38AA" w:rsidRPr="007C38AA" w:rsidRDefault="007C38AA" w:rsidP="007C38AA">
      <w:pPr>
        <w:shd w:val="clear" w:color="auto" w:fill="FFFFFF"/>
        <w:spacing w:after="150" w:line="240" w:lineRule="auto"/>
        <w:jc w:val="both"/>
        <w:rPr>
          <w:rFonts w:ascii="Times New Roman" w:eastAsia="Times New Roman" w:hAnsi="Times New Roman"/>
          <w:sz w:val="24"/>
          <w:szCs w:val="24"/>
          <w:lang w:eastAsia="bg-BG"/>
        </w:rPr>
      </w:pPr>
      <w:r w:rsidRPr="007C38AA">
        <w:rPr>
          <w:rFonts w:ascii="Times New Roman" w:eastAsia="Times New Roman" w:hAnsi="Times New Roman"/>
          <w:sz w:val="24"/>
          <w:szCs w:val="24"/>
          <w:lang w:eastAsia="bg-BG"/>
        </w:rPr>
        <w:t>С оглед изложеното и на основание чл. 72, ал. 1, т. 1 и т. 6, във връзка с чл. 37 от Изборния кодекс, както и в съответствие с Решение № 4184-НС от 01.02.2017г. на ЦИК, Районната избирателна комисия   </w:t>
      </w:r>
    </w:p>
    <w:p w:rsidR="00E32FB6" w:rsidRDefault="00E32FB6" w:rsidP="00571FA6">
      <w:pPr>
        <w:spacing w:after="0" w:line="240" w:lineRule="auto"/>
        <w:jc w:val="center"/>
        <w:rPr>
          <w:rFonts w:ascii="Times New Roman" w:eastAsia="Times New Roman" w:hAnsi="Times New Roman"/>
          <w:b/>
          <w:sz w:val="24"/>
          <w:szCs w:val="24"/>
          <w:lang w:eastAsia="bg-BG"/>
        </w:rPr>
      </w:pPr>
      <w:r w:rsidRPr="00914742">
        <w:rPr>
          <w:rFonts w:ascii="Times New Roman" w:eastAsia="Times New Roman" w:hAnsi="Times New Roman"/>
          <w:b/>
          <w:sz w:val="24"/>
          <w:szCs w:val="24"/>
          <w:lang w:eastAsia="bg-BG"/>
        </w:rPr>
        <w:t xml:space="preserve">РЕШЕНИЕ </w:t>
      </w:r>
      <w:r w:rsidRPr="00914742">
        <w:rPr>
          <w:rFonts w:ascii="Times New Roman" w:eastAsia="Times New Roman" w:hAnsi="Times New Roman"/>
          <w:b/>
          <w:sz w:val="24"/>
          <w:szCs w:val="24"/>
          <w:lang w:eastAsia="bg-BG"/>
        </w:rPr>
        <w:br/>
        <w:t>№ 119-НС</w:t>
      </w:r>
      <w:r w:rsidRPr="00914742">
        <w:rPr>
          <w:rFonts w:ascii="Times New Roman" w:eastAsia="Times New Roman" w:hAnsi="Times New Roman"/>
          <w:b/>
          <w:sz w:val="24"/>
          <w:szCs w:val="24"/>
          <w:lang w:eastAsia="bg-BG"/>
        </w:rPr>
        <w:br/>
        <w:t>Пловдив Област, 11.03.2017г.</w:t>
      </w:r>
    </w:p>
    <w:p w:rsidR="00640DC2" w:rsidRPr="00914742" w:rsidRDefault="00640DC2" w:rsidP="00571FA6">
      <w:pPr>
        <w:spacing w:after="0" w:line="240" w:lineRule="auto"/>
        <w:jc w:val="center"/>
        <w:rPr>
          <w:rFonts w:ascii="Times New Roman" w:eastAsia="Times New Roman" w:hAnsi="Times New Roman"/>
          <w:b/>
          <w:sz w:val="24"/>
          <w:szCs w:val="24"/>
          <w:lang w:eastAsia="bg-BG"/>
        </w:rPr>
      </w:pPr>
    </w:p>
    <w:p w:rsidR="00914742" w:rsidRPr="00914742" w:rsidRDefault="00914742" w:rsidP="00914742">
      <w:pPr>
        <w:shd w:val="clear" w:color="auto" w:fill="FFFFFF"/>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 Определя броя на секциите за гласуване с подвижна избирателна кутия на територията на Седемнадесети изборен район – Пловдив област, както следва:</w:t>
      </w:r>
    </w:p>
    <w:p w:rsidR="00914742" w:rsidRPr="00914742" w:rsidRDefault="00914742" w:rsidP="00640DC2">
      <w:pPr>
        <w:shd w:val="clear" w:color="auto" w:fill="FFFFFF"/>
        <w:spacing w:after="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1.1. ПСИК на територията на община Асеновград – 2бр.;</w:t>
      </w:r>
    </w:p>
    <w:p w:rsidR="00914742" w:rsidRPr="00914742" w:rsidRDefault="00914742" w:rsidP="00640DC2">
      <w:pPr>
        <w:shd w:val="clear" w:color="auto" w:fill="FFFFFF"/>
        <w:spacing w:after="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1.2. ПСИК на територията на  община Брезово – 1бр.;</w:t>
      </w:r>
    </w:p>
    <w:p w:rsidR="00914742" w:rsidRPr="00914742" w:rsidRDefault="00914742" w:rsidP="00640DC2">
      <w:pPr>
        <w:shd w:val="clear" w:color="auto" w:fill="FFFFFF"/>
        <w:spacing w:after="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1.3. ПСИК на територията на община Карлово – 1бр.;</w:t>
      </w:r>
    </w:p>
    <w:p w:rsidR="00914742" w:rsidRPr="00914742" w:rsidRDefault="00914742" w:rsidP="00640DC2">
      <w:pPr>
        <w:shd w:val="clear" w:color="auto" w:fill="FFFFFF"/>
        <w:spacing w:after="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1.4. ПСИК на територията на община Куклен – 1бр.;</w:t>
      </w:r>
    </w:p>
    <w:p w:rsidR="00914742" w:rsidRPr="00914742" w:rsidRDefault="00914742" w:rsidP="00640DC2">
      <w:pPr>
        <w:shd w:val="clear" w:color="auto" w:fill="FFFFFF"/>
        <w:spacing w:after="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1.5. ПСИК на територията на община Първомай – 1бр.;</w:t>
      </w:r>
    </w:p>
    <w:p w:rsidR="00914742" w:rsidRPr="00914742" w:rsidRDefault="00914742" w:rsidP="00640DC2">
      <w:pPr>
        <w:shd w:val="clear" w:color="auto" w:fill="FFFFFF"/>
        <w:spacing w:after="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1.6. ПСИК на територията на община Садово – 1бр.;</w:t>
      </w:r>
    </w:p>
    <w:p w:rsidR="00914742" w:rsidRPr="00914742" w:rsidRDefault="00914742" w:rsidP="00640DC2">
      <w:pPr>
        <w:shd w:val="clear" w:color="auto" w:fill="FFFFFF"/>
        <w:spacing w:after="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 ПСИК на територията на община Стамболийски – 1бр.;</w:t>
      </w:r>
    </w:p>
    <w:p w:rsidR="00914742" w:rsidRPr="00914742" w:rsidRDefault="00914742" w:rsidP="00640DC2">
      <w:pPr>
        <w:shd w:val="clear" w:color="auto" w:fill="FFFFFF"/>
        <w:spacing w:after="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1.8. ПСИК на територията на община Калояново – 1бр.</w:t>
      </w:r>
    </w:p>
    <w:p w:rsidR="00640DC2" w:rsidRDefault="00640DC2" w:rsidP="00914742">
      <w:pPr>
        <w:shd w:val="clear" w:color="auto" w:fill="FFFFFF"/>
        <w:spacing w:after="150" w:line="240" w:lineRule="auto"/>
        <w:jc w:val="both"/>
        <w:rPr>
          <w:rFonts w:ascii="Times New Roman" w:eastAsia="Times New Roman" w:hAnsi="Times New Roman"/>
          <w:sz w:val="24"/>
          <w:szCs w:val="24"/>
          <w:lang w:eastAsia="bg-BG"/>
        </w:rPr>
      </w:pPr>
    </w:p>
    <w:p w:rsidR="00914742" w:rsidRPr="00914742" w:rsidRDefault="00914742" w:rsidP="00914742">
      <w:pPr>
        <w:shd w:val="clear" w:color="auto" w:fill="FFFFFF"/>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2. Утвърждава единните номера на подвижните секционни избирателни комисии по т.1, както следва:</w:t>
      </w:r>
    </w:p>
    <w:tbl>
      <w:tblPr>
        <w:tblW w:w="0" w:type="auto"/>
        <w:tblInd w:w="138" w:type="dxa"/>
        <w:tblBorders>
          <w:top w:val="single" w:sz="4" w:space="0" w:color="auto"/>
        </w:tblBorders>
        <w:tblCellMar>
          <w:left w:w="70" w:type="dxa"/>
          <w:right w:w="70" w:type="dxa"/>
        </w:tblCellMar>
        <w:tblLook w:val="0000" w:firstRow="0" w:lastRow="0" w:firstColumn="0" w:lastColumn="0" w:noHBand="0" w:noVBand="0"/>
      </w:tblPr>
      <w:tblGrid>
        <w:gridCol w:w="4095"/>
        <w:gridCol w:w="4710"/>
      </w:tblGrid>
      <w:tr w:rsidR="00914742" w:rsidRPr="00914742" w:rsidTr="00C93D92">
        <w:trPr>
          <w:trHeight w:val="100"/>
        </w:trPr>
        <w:tc>
          <w:tcPr>
            <w:tcW w:w="4095" w:type="dxa"/>
            <w:tcBorders>
              <w:left w:val="single" w:sz="4" w:space="0" w:color="auto"/>
              <w:bottom w:val="single" w:sz="4" w:space="0" w:color="auto"/>
              <w:right w:val="single" w:sz="4" w:space="0" w:color="auto"/>
            </w:tcBorders>
            <w:shd w:val="clear" w:color="auto" w:fill="FFFF00"/>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ОБЩИНА</w:t>
            </w:r>
          </w:p>
        </w:tc>
        <w:tc>
          <w:tcPr>
            <w:tcW w:w="4710" w:type="dxa"/>
            <w:tcBorders>
              <w:left w:val="single" w:sz="4" w:space="0" w:color="auto"/>
              <w:bottom w:val="single" w:sz="4" w:space="0" w:color="auto"/>
              <w:right w:val="single" w:sz="4" w:space="0" w:color="auto"/>
            </w:tcBorders>
            <w:shd w:val="clear" w:color="auto" w:fill="FFFF00"/>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СЕКЦИЯ №</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Асеновград</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170100108</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Асеновград</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170100109</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Брезово</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170700020</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Карлово</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171300077</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Куклен</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174200014</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Първомай</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172300040</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Садово</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172800021</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Стамболийски</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174100027</w:t>
            </w:r>
          </w:p>
        </w:tc>
      </w:tr>
      <w:tr w:rsidR="00914742" w:rsidRPr="00914742" w:rsidTr="00C93D92">
        <w:trPr>
          <w:trHeight w:val="100"/>
        </w:trPr>
        <w:tc>
          <w:tcPr>
            <w:tcW w:w="4095"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Калояново</w:t>
            </w:r>
          </w:p>
        </w:tc>
        <w:tc>
          <w:tcPr>
            <w:tcW w:w="4710" w:type="dxa"/>
            <w:tcBorders>
              <w:left w:val="single" w:sz="4" w:space="0" w:color="auto"/>
              <w:bottom w:val="single" w:sz="4" w:space="0" w:color="auto"/>
              <w:right w:val="single" w:sz="4" w:space="0" w:color="auto"/>
            </w:tcBorders>
          </w:tcPr>
          <w:p w:rsidR="00914742" w:rsidRPr="00914742" w:rsidRDefault="00914742" w:rsidP="00914742">
            <w:pPr>
              <w:spacing w:after="150" w:line="240" w:lineRule="auto"/>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171200021</w:t>
            </w:r>
          </w:p>
        </w:tc>
      </w:tr>
    </w:tbl>
    <w:p w:rsidR="00914742" w:rsidRPr="00914742" w:rsidRDefault="00914742" w:rsidP="00914742">
      <w:pPr>
        <w:shd w:val="clear" w:color="auto" w:fill="FFFFFF"/>
        <w:spacing w:after="150" w:line="240" w:lineRule="auto"/>
        <w:jc w:val="both"/>
        <w:rPr>
          <w:rFonts w:ascii="Times New Roman" w:eastAsia="Times New Roman" w:hAnsi="Times New Roman"/>
          <w:color w:val="333333"/>
          <w:sz w:val="24"/>
          <w:szCs w:val="24"/>
          <w:lang w:eastAsia="bg-BG"/>
        </w:rPr>
      </w:pPr>
    </w:p>
    <w:p w:rsidR="00914742" w:rsidRPr="00914742" w:rsidRDefault="00914742" w:rsidP="00914742">
      <w:pPr>
        <w:spacing w:after="0" w:line="240" w:lineRule="atLeast"/>
        <w:jc w:val="both"/>
        <w:rPr>
          <w:rFonts w:ascii="Times New Roman" w:eastAsia="Times New Roman" w:hAnsi="Times New Roman"/>
          <w:sz w:val="24"/>
          <w:szCs w:val="24"/>
          <w:lang w:eastAsia="bg-BG"/>
        </w:rPr>
      </w:pPr>
      <w:r w:rsidRPr="00914742">
        <w:rPr>
          <w:rFonts w:ascii="Times New Roman" w:eastAsia="Times New Roman" w:hAnsi="Times New Roman"/>
          <w:sz w:val="24"/>
          <w:szCs w:val="24"/>
          <w:lang w:eastAsia="bg-BG"/>
        </w:rPr>
        <w:t>3.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914742" w:rsidRPr="00914742" w:rsidRDefault="00914742" w:rsidP="00914742">
      <w:pPr>
        <w:spacing w:after="0" w:line="240" w:lineRule="atLeast"/>
        <w:rPr>
          <w:b/>
          <w:szCs w:val="26"/>
        </w:rPr>
      </w:pPr>
    </w:p>
    <w:p w:rsidR="009A3634" w:rsidRDefault="00914742" w:rsidP="007C38AA">
      <w:pPr>
        <w:jc w:val="both"/>
        <w:rPr>
          <w:rFonts w:ascii="Times New Roman" w:hAnsi="Times New Roman"/>
          <w:sz w:val="24"/>
        </w:rPr>
      </w:pPr>
      <w:r w:rsidRPr="00914742">
        <w:rPr>
          <w:rFonts w:ascii="Times New Roman" w:hAnsi="Times New Roman"/>
          <w:sz w:val="24"/>
        </w:rPr>
        <w:lastRenderedPageBreak/>
        <w:t>Настоящото решение може да бъде оспорено пред Централната избирателна комисия в тридневен срок  от обявяването му.</w:t>
      </w:r>
    </w:p>
    <w:p w:rsidR="00425839" w:rsidRDefault="00425839" w:rsidP="007C38AA">
      <w:pPr>
        <w:jc w:val="both"/>
        <w:rPr>
          <w:rFonts w:ascii="Times New Roman" w:hAnsi="Times New Roman"/>
          <w:color w:val="C00000"/>
          <w:sz w:val="24"/>
        </w:rPr>
      </w:pPr>
      <w:r>
        <w:rPr>
          <w:rFonts w:ascii="Times New Roman" w:hAnsi="Times New Roman"/>
          <w:sz w:val="24"/>
        </w:rPr>
        <w:t xml:space="preserve">Във връзка с решение №119 и на основание чл. 72, ал.1 т.1 от ИК и т.29 РИК 17 Пловдив област взе следното : Протоколно </w:t>
      </w:r>
      <w:r w:rsidRPr="008279FD">
        <w:rPr>
          <w:rFonts w:ascii="Times New Roman" w:hAnsi="Times New Roman"/>
          <w:sz w:val="24"/>
        </w:rPr>
        <w:t xml:space="preserve">решение </w:t>
      </w:r>
      <w:r w:rsidR="00AE73E6" w:rsidRPr="008279FD">
        <w:rPr>
          <w:rFonts w:ascii="Times New Roman" w:hAnsi="Times New Roman"/>
          <w:sz w:val="24"/>
        </w:rPr>
        <w:t xml:space="preserve"> </w:t>
      </w:r>
      <w:r w:rsidR="008279FD" w:rsidRPr="008279FD">
        <w:rPr>
          <w:rFonts w:ascii="Times New Roman" w:hAnsi="Times New Roman"/>
          <w:sz w:val="24"/>
        </w:rPr>
        <w:t>№1</w:t>
      </w:r>
    </w:p>
    <w:p w:rsidR="00425839" w:rsidRDefault="00425839" w:rsidP="00640DC2">
      <w:pPr>
        <w:pStyle w:val="a6"/>
        <w:numPr>
          <w:ilvl w:val="0"/>
          <w:numId w:val="48"/>
        </w:numPr>
        <w:spacing w:after="0"/>
        <w:jc w:val="both"/>
        <w:rPr>
          <w:rFonts w:ascii="Times New Roman" w:hAnsi="Times New Roman"/>
          <w:sz w:val="24"/>
        </w:rPr>
      </w:pPr>
      <w:r>
        <w:rPr>
          <w:rFonts w:ascii="Times New Roman" w:hAnsi="Times New Roman"/>
          <w:sz w:val="24"/>
        </w:rPr>
        <w:t>Възлага на дежурните член</w:t>
      </w:r>
      <w:r w:rsidR="00AE73E6">
        <w:rPr>
          <w:rFonts w:ascii="Times New Roman" w:hAnsi="Times New Roman"/>
          <w:sz w:val="24"/>
        </w:rPr>
        <w:t xml:space="preserve">ове на РИК на </w:t>
      </w:r>
      <w:r>
        <w:rPr>
          <w:rFonts w:ascii="Times New Roman" w:hAnsi="Times New Roman"/>
          <w:sz w:val="24"/>
        </w:rPr>
        <w:t>12.03.2017г. да уведомят незабавно кмета на община Калояново, за взетото решение №119/11.03.2017г.</w:t>
      </w:r>
    </w:p>
    <w:p w:rsidR="00425839" w:rsidRDefault="00425839" w:rsidP="00640DC2">
      <w:pPr>
        <w:pStyle w:val="a6"/>
        <w:numPr>
          <w:ilvl w:val="0"/>
          <w:numId w:val="48"/>
        </w:numPr>
        <w:spacing w:after="0"/>
        <w:jc w:val="both"/>
        <w:rPr>
          <w:rFonts w:ascii="Times New Roman" w:hAnsi="Times New Roman"/>
          <w:sz w:val="24"/>
        </w:rPr>
      </w:pPr>
      <w:r>
        <w:rPr>
          <w:rFonts w:ascii="Times New Roman" w:hAnsi="Times New Roman"/>
          <w:sz w:val="24"/>
        </w:rPr>
        <w:t xml:space="preserve">Да изискат от същия да бъде предоставена </w:t>
      </w:r>
      <w:r w:rsidR="007E6A02">
        <w:rPr>
          <w:rFonts w:ascii="Times New Roman" w:hAnsi="Times New Roman"/>
          <w:sz w:val="24"/>
        </w:rPr>
        <w:t>на комисията заповед с която е бил определен поименния състав на служители на община Калояново, отговорни за произвеждането на изборите на  за народни представители на 26.03.2017г</w:t>
      </w:r>
    </w:p>
    <w:p w:rsidR="004163B6" w:rsidRDefault="007E6A02" w:rsidP="00640DC2">
      <w:pPr>
        <w:pStyle w:val="a6"/>
        <w:numPr>
          <w:ilvl w:val="0"/>
          <w:numId w:val="48"/>
        </w:numPr>
        <w:spacing w:after="0"/>
        <w:jc w:val="both"/>
        <w:rPr>
          <w:rFonts w:ascii="Times New Roman" w:hAnsi="Times New Roman"/>
          <w:sz w:val="24"/>
        </w:rPr>
      </w:pPr>
      <w:r>
        <w:rPr>
          <w:rFonts w:ascii="Times New Roman" w:hAnsi="Times New Roman"/>
          <w:sz w:val="24"/>
        </w:rPr>
        <w:t>Да изискат от кмета на община Калояново незабавно</w:t>
      </w:r>
      <w:r w:rsidR="00775ED2">
        <w:rPr>
          <w:rFonts w:ascii="Times New Roman" w:hAnsi="Times New Roman"/>
          <w:sz w:val="24"/>
        </w:rPr>
        <w:t xml:space="preserve"> да бъдат изпратени </w:t>
      </w:r>
      <w:r>
        <w:rPr>
          <w:rFonts w:ascii="Times New Roman" w:hAnsi="Times New Roman"/>
          <w:sz w:val="24"/>
        </w:rPr>
        <w:t xml:space="preserve"> сканирани на електронна поща на РИК 17 подадените заявление в едно с приложените към тях медицински документи</w:t>
      </w:r>
    </w:p>
    <w:p w:rsidR="00640DC2" w:rsidRPr="00282774" w:rsidRDefault="00640DC2" w:rsidP="00640DC2">
      <w:pPr>
        <w:pStyle w:val="a6"/>
        <w:spacing w:after="0"/>
        <w:jc w:val="both"/>
        <w:rPr>
          <w:rFonts w:ascii="Times New Roman" w:hAnsi="Times New Roman"/>
          <w:sz w:val="24"/>
        </w:rPr>
      </w:pPr>
    </w:p>
    <w:p w:rsidR="00D30673" w:rsidRDefault="00B3030B" w:rsidP="00D30673">
      <w:pPr>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По т. </w:t>
      </w:r>
      <w:r w:rsidR="008C561B">
        <w:rPr>
          <w:rFonts w:ascii="Times New Roman" w:eastAsia="Times New Roman" w:hAnsi="Times New Roman"/>
          <w:b/>
          <w:sz w:val="24"/>
          <w:szCs w:val="24"/>
          <w:lang w:eastAsia="bg-BG"/>
        </w:rPr>
        <w:t>4</w:t>
      </w:r>
      <w:r w:rsidR="009A3634">
        <w:rPr>
          <w:rFonts w:ascii="Times New Roman" w:eastAsia="Times New Roman" w:hAnsi="Times New Roman"/>
          <w:b/>
          <w:sz w:val="24"/>
          <w:szCs w:val="24"/>
          <w:lang w:eastAsia="bg-BG"/>
        </w:rPr>
        <w:t>.</w:t>
      </w:r>
      <w:r w:rsidR="00D30673" w:rsidRPr="00D30673">
        <w:rPr>
          <w:rFonts w:ascii="Times New Roman" w:eastAsia="Times New Roman" w:hAnsi="Times New Roman"/>
          <w:b/>
          <w:sz w:val="24"/>
          <w:szCs w:val="24"/>
          <w:lang w:eastAsia="bg-BG"/>
        </w:rPr>
        <w:t xml:space="preserve"> </w:t>
      </w:r>
      <w:r w:rsidR="00D30673" w:rsidRPr="004D1233">
        <w:rPr>
          <w:rFonts w:ascii="Times New Roman" w:eastAsia="Times New Roman" w:hAnsi="Times New Roman"/>
          <w:sz w:val="24"/>
          <w:szCs w:val="24"/>
          <w:lang w:eastAsia="bg-BG"/>
        </w:rPr>
        <w:t xml:space="preserve"> от д</w:t>
      </w:r>
      <w:r w:rsidR="00D30673">
        <w:rPr>
          <w:rFonts w:ascii="Times New Roman" w:eastAsia="Times New Roman" w:hAnsi="Times New Roman"/>
          <w:sz w:val="24"/>
          <w:szCs w:val="24"/>
          <w:lang w:eastAsia="bg-BG"/>
        </w:rPr>
        <w:t xml:space="preserve">невния ред докладва </w:t>
      </w:r>
      <w:r w:rsidR="00D30673" w:rsidRPr="00785052">
        <w:rPr>
          <w:rFonts w:ascii="Times New Roman" w:eastAsia="Times New Roman" w:hAnsi="Times New Roman"/>
          <w:sz w:val="24"/>
          <w:szCs w:val="24"/>
          <w:lang w:eastAsia="bg-BG"/>
        </w:rPr>
        <w:t>Илиан Иванов – председател</w:t>
      </w:r>
      <w:r w:rsidR="00D30673" w:rsidRPr="004D1233">
        <w:rPr>
          <w:rFonts w:ascii="Times New Roman" w:eastAsia="Times New Roman" w:hAnsi="Times New Roman"/>
          <w:sz w:val="24"/>
          <w:szCs w:val="24"/>
          <w:lang w:eastAsia="bg-BG"/>
        </w:rPr>
        <w:t xml:space="preserve"> на РИК 17 Пловдив</w:t>
      </w:r>
    </w:p>
    <w:p w:rsidR="00D30673" w:rsidRDefault="00D30673" w:rsidP="00BD1116">
      <w:pPr>
        <w:ind w:firstLine="708"/>
        <w:jc w:val="both"/>
        <w:rPr>
          <w:rFonts w:ascii="Times New Roman" w:hAnsi="Times New Roman"/>
          <w:sz w:val="24"/>
          <w:szCs w:val="24"/>
        </w:rPr>
      </w:pPr>
      <w:r w:rsidRPr="002F7C7F">
        <w:rPr>
          <w:rFonts w:ascii="Times New Roman" w:hAnsi="Times New Roman"/>
          <w:b/>
          <w:sz w:val="24"/>
          <w:szCs w:val="24"/>
        </w:rPr>
        <w:t>Предложен бе проект за решение относно:</w:t>
      </w:r>
      <w:r>
        <w:rPr>
          <w:rFonts w:ascii="Times New Roman" w:hAnsi="Times New Roman"/>
          <w:b/>
          <w:sz w:val="24"/>
          <w:szCs w:val="24"/>
        </w:rPr>
        <w:t xml:space="preserve"> </w:t>
      </w:r>
      <w:r w:rsidRPr="00470FA6">
        <w:rPr>
          <w:rFonts w:ascii="Times New Roman" w:hAnsi="Times New Roman"/>
          <w:sz w:val="24"/>
          <w:szCs w:val="24"/>
        </w:rPr>
        <w:t xml:space="preserve">Утвърждаване на график </w:t>
      </w:r>
      <w:r>
        <w:rPr>
          <w:rFonts w:ascii="Times New Roman" w:hAnsi="Times New Roman"/>
          <w:sz w:val="24"/>
          <w:szCs w:val="24"/>
        </w:rPr>
        <w:t xml:space="preserve">и програма </w:t>
      </w:r>
      <w:r w:rsidRPr="00470FA6">
        <w:rPr>
          <w:rFonts w:ascii="Times New Roman" w:hAnsi="Times New Roman"/>
          <w:sz w:val="24"/>
          <w:szCs w:val="24"/>
        </w:rPr>
        <w:t>за провеждане на обучения на секционните избирателни комисии на територията на Седемнадесети изборен район Пловдив област</w:t>
      </w:r>
    </w:p>
    <w:p w:rsidR="009F0CEA" w:rsidRDefault="009F0CEA" w:rsidP="009F0CEA">
      <w:pPr>
        <w:pStyle w:val="a4"/>
        <w:jc w:val="both"/>
      </w:pPr>
      <w:r>
        <w:t>Определяне на график за провеждане на обучения на секционните избирателни комисии на територията на Седемнадесети изборен район от членовете на Районна избирателна комисия 17 – Пловдив област</w:t>
      </w:r>
    </w:p>
    <w:p w:rsidR="009F0CEA" w:rsidRPr="00282774" w:rsidRDefault="009F0CEA" w:rsidP="00282774">
      <w:pPr>
        <w:pStyle w:val="a4"/>
        <w:jc w:val="both"/>
      </w:pPr>
      <w:r>
        <w:t>На основание чл. 72, ал. 1, т. 3 ИК и Решение № 4421-НС от 07.03.2017г. на ЦИК,</w:t>
      </w:r>
      <w:r w:rsidR="00282774">
        <w:t xml:space="preserve"> Районната избирателна комисия </w:t>
      </w:r>
    </w:p>
    <w:p w:rsidR="009F0CEA" w:rsidRPr="00282774" w:rsidRDefault="001B3D1C" w:rsidP="00282774">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РЕШЕНИЕ </w:t>
      </w:r>
      <w:r>
        <w:rPr>
          <w:rFonts w:ascii="Times New Roman" w:eastAsia="Times New Roman" w:hAnsi="Times New Roman"/>
          <w:b/>
          <w:sz w:val="24"/>
          <w:szCs w:val="24"/>
          <w:lang w:eastAsia="bg-BG"/>
        </w:rPr>
        <w:br/>
        <w:t>№ 120</w:t>
      </w:r>
      <w:r w:rsidR="009F0CEA" w:rsidRPr="006A4738">
        <w:rPr>
          <w:rFonts w:ascii="Times New Roman" w:eastAsia="Times New Roman" w:hAnsi="Times New Roman"/>
          <w:b/>
          <w:sz w:val="24"/>
          <w:szCs w:val="24"/>
          <w:lang w:eastAsia="bg-BG"/>
        </w:rPr>
        <w:t>-НС</w:t>
      </w:r>
      <w:r w:rsidR="009F0CEA" w:rsidRPr="006A4738">
        <w:rPr>
          <w:rFonts w:ascii="Times New Roman" w:eastAsia="Times New Roman" w:hAnsi="Times New Roman"/>
          <w:b/>
          <w:sz w:val="24"/>
          <w:szCs w:val="24"/>
          <w:lang w:eastAsia="bg-BG"/>
        </w:rPr>
        <w:br/>
        <w:t xml:space="preserve">Пловдив Област, </w:t>
      </w:r>
      <w:r w:rsidR="009F0CEA">
        <w:rPr>
          <w:rFonts w:ascii="Times New Roman" w:eastAsia="Times New Roman" w:hAnsi="Times New Roman"/>
          <w:b/>
          <w:sz w:val="24"/>
          <w:szCs w:val="24"/>
          <w:lang w:eastAsia="bg-BG"/>
        </w:rPr>
        <w:t>11.03</w:t>
      </w:r>
      <w:r w:rsidR="00282774">
        <w:rPr>
          <w:rFonts w:ascii="Times New Roman" w:eastAsia="Times New Roman" w:hAnsi="Times New Roman"/>
          <w:b/>
          <w:sz w:val="24"/>
          <w:szCs w:val="24"/>
          <w:lang w:eastAsia="bg-BG"/>
        </w:rPr>
        <w:t>.2017г.</w:t>
      </w:r>
    </w:p>
    <w:p w:rsidR="009F0CEA" w:rsidRDefault="009F0CEA" w:rsidP="009F0CEA">
      <w:pPr>
        <w:pStyle w:val="a4"/>
        <w:numPr>
          <w:ilvl w:val="0"/>
          <w:numId w:val="46"/>
        </w:numPr>
        <w:ind w:left="0" w:firstLine="360"/>
        <w:jc w:val="both"/>
      </w:pPr>
      <w:r>
        <w:t>Утвърждава график за провеждане на обучения на секционните избирателни комисии на територията на Седемнадесети изборен район – Пловдив област, както следва:</w:t>
      </w:r>
    </w:p>
    <w:tbl>
      <w:tblPr>
        <w:tblW w:w="9708" w:type="dxa"/>
        <w:tblInd w:w="-1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8"/>
        <w:gridCol w:w="2066"/>
        <w:gridCol w:w="1559"/>
        <w:gridCol w:w="1134"/>
        <w:gridCol w:w="2127"/>
        <w:gridCol w:w="1134"/>
      </w:tblGrid>
      <w:tr w:rsidR="009F0CEA" w:rsidRPr="0015272F"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color w:val="333333"/>
                <w:sz w:val="21"/>
                <w:szCs w:val="21"/>
                <w:lang w:eastAsia="bg-BG"/>
              </w:rPr>
            </w:pPr>
            <w:r w:rsidRPr="0015272F">
              <w:rPr>
                <w:rFonts w:ascii="Helvetica" w:eastAsia="Times New Roman" w:hAnsi="Helvetica" w:cs="Helvetica"/>
                <w:color w:val="333333"/>
                <w:sz w:val="21"/>
                <w:szCs w:val="21"/>
                <w:lang w:eastAsia="bg-BG"/>
              </w:rPr>
              <w:t>ОБЩИНА</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color w:val="333333"/>
                <w:sz w:val="21"/>
                <w:szCs w:val="21"/>
                <w:lang w:eastAsia="bg-BG"/>
              </w:rPr>
            </w:pPr>
            <w:r w:rsidRPr="0015272F">
              <w:rPr>
                <w:rFonts w:ascii="Helvetica" w:eastAsia="Times New Roman" w:hAnsi="Helvetica" w:cs="Helvetica"/>
                <w:color w:val="333333"/>
                <w:sz w:val="21"/>
                <w:szCs w:val="21"/>
                <w:lang w:eastAsia="bg-BG"/>
              </w:rPr>
              <w:t>РАБОТНА ГРУПА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color w:val="333333"/>
                <w:sz w:val="21"/>
                <w:szCs w:val="21"/>
                <w:lang w:eastAsia="bg-BG"/>
              </w:rPr>
            </w:pPr>
            <w:r w:rsidRPr="0015272F">
              <w:rPr>
                <w:rFonts w:ascii="Helvetica" w:eastAsia="Times New Roman" w:hAnsi="Helvetica" w:cs="Helvetica"/>
                <w:color w:val="333333"/>
                <w:sz w:val="21"/>
                <w:szCs w:val="21"/>
                <w:lang w:eastAsia="bg-BG"/>
              </w:rPr>
              <w:t>ДАТА НА ОБУЧЕНИЕ</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color w:val="333333"/>
                <w:sz w:val="21"/>
                <w:szCs w:val="21"/>
                <w:lang w:eastAsia="bg-BG"/>
              </w:rPr>
            </w:pPr>
            <w:r w:rsidRPr="0015272F">
              <w:rPr>
                <w:rFonts w:ascii="Helvetica" w:eastAsia="Times New Roman" w:hAnsi="Helvetica" w:cs="Helvetica"/>
                <w:color w:val="333333"/>
                <w:sz w:val="21"/>
                <w:szCs w:val="21"/>
                <w:lang w:eastAsia="bg-BG"/>
              </w:rPr>
              <w:t>ЧАС</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color w:val="333333"/>
                <w:sz w:val="21"/>
                <w:szCs w:val="21"/>
                <w:lang w:eastAsia="bg-BG"/>
              </w:rPr>
            </w:pPr>
            <w:r w:rsidRPr="0015272F">
              <w:rPr>
                <w:rFonts w:ascii="Helvetica" w:eastAsia="Times New Roman" w:hAnsi="Helvetica" w:cs="Helvetica"/>
                <w:color w:val="333333"/>
                <w:sz w:val="21"/>
                <w:szCs w:val="21"/>
                <w:lang w:eastAsia="bg-BG"/>
              </w:rPr>
              <w:t>МЯСТО НА ОБУЧЕНИЕ</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15272F" w:rsidRDefault="009F0CEA" w:rsidP="008668F2">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СИК</w:t>
            </w:r>
          </w:p>
        </w:tc>
      </w:tr>
      <w:tr w:rsidR="009F0CEA" w:rsidRPr="00400999" w:rsidTr="00100B26">
        <w:trPr>
          <w:trHeight w:val="2595"/>
        </w:trPr>
        <w:tc>
          <w:tcPr>
            <w:tcW w:w="1688"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Асеновград</w:t>
            </w:r>
          </w:p>
        </w:tc>
        <w:tc>
          <w:tcPr>
            <w:tcW w:w="2066"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Айтен Салим</w:t>
            </w:r>
          </w:p>
          <w:p w:rsidR="009F0CEA" w:rsidRPr="0099721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Ваня Костадинова</w:t>
            </w:r>
          </w:p>
          <w:p w:rsidR="009F0CEA" w:rsidRPr="0015272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Людмила Андонова</w:t>
            </w:r>
          </w:p>
        </w:tc>
        <w:tc>
          <w:tcPr>
            <w:tcW w:w="1559"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16</w:t>
            </w:r>
            <w:r w:rsidRPr="0015272F">
              <w:rPr>
                <w:rFonts w:ascii="Helvetica" w:eastAsia="Times New Roman" w:hAnsi="Helvetica" w:cs="Helvetica"/>
                <w:sz w:val="21"/>
                <w:szCs w:val="21"/>
                <w:lang w:eastAsia="bg-BG"/>
              </w:rPr>
              <w:t>.0</w:t>
            </w:r>
            <w:r w:rsidRPr="0099721F">
              <w:rPr>
                <w:rFonts w:ascii="Helvetica" w:eastAsia="Times New Roman" w:hAnsi="Helvetica" w:cs="Helvetica"/>
                <w:sz w:val="21"/>
                <w:szCs w:val="21"/>
                <w:lang w:eastAsia="bg-BG"/>
              </w:rPr>
              <w:t>3</w:t>
            </w:r>
            <w:r w:rsidRPr="0015272F">
              <w:rPr>
                <w:rFonts w:ascii="Helvetica" w:eastAsia="Times New Roman" w:hAnsi="Helvetica" w:cs="Helvetica"/>
                <w:sz w:val="21"/>
                <w:szCs w:val="21"/>
                <w:lang w:eastAsia="bg-BG"/>
              </w:rPr>
              <w:t>.201</w:t>
            </w:r>
            <w:r w:rsidRPr="0099721F">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4" w:space="0" w:color="auto"/>
              <w:right w:val="single" w:sz="6" w:space="0" w:color="C0C0C0"/>
            </w:tcBorders>
            <w:shd w:val="clear" w:color="auto" w:fill="auto"/>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11:00</w:t>
            </w:r>
          </w:p>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15272F" w:rsidRDefault="009F0CEA" w:rsidP="005F67C2">
            <w:pPr>
              <w:spacing w:after="0" w:line="240" w:lineRule="auto"/>
              <w:rPr>
                <w:rFonts w:ascii="Helvetica" w:eastAsia="Times New Roman" w:hAnsi="Helvetica" w:cs="Helvetica"/>
                <w:sz w:val="21"/>
                <w:szCs w:val="21"/>
                <w:lang w:eastAsia="bg-BG"/>
              </w:rPr>
            </w:pPr>
          </w:p>
        </w:tc>
        <w:tc>
          <w:tcPr>
            <w:tcW w:w="2127"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гр.</w:t>
            </w:r>
            <w:r>
              <w:rPr>
                <w:rFonts w:ascii="Helvetica" w:eastAsia="Times New Roman" w:hAnsi="Helvetica" w:cs="Helvetica"/>
                <w:sz w:val="21"/>
                <w:szCs w:val="21"/>
                <w:lang w:eastAsia="bg-BG"/>
              </w:rPr>
              <w:t xml:space="preserve"> </w:t>
            </w:r>
            <w:r w:rsidRPr="0099721F">
              <w:rPr>
                <w:rFonts w:ascii="Helvetica" w:eastAsia="Times New Roman" w:hAnsi="Helvetica" w:cs="Helvetica"/>
                <w:sz w:val="21"/>
                <w:szCs w:val="21"/>
                <w:lang w:eastAsia="bg-BG"/>
              </w:rPr>
              <w:t>Асеновград</w:t>
            </w:r>
          </w:p>
          <w:p w:rsidR="009F0CEA" w:rsidRPr="0015272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пл.</w:t>
            </w:r>
            <w:r>
              <w:rPr>
                <w:rFonts w:ascii="Helvetica" w:eastAsia="Times New Roman" w:hAnsi="Helvetica" w:cs="Helvetica"/>
                <w:sz w:val="21"/>
                <w:szCs w:val="21"/>
                <w:lang w:eastAsia="bg-BG"/>
              </w:rPr>
              <w:t xml:space="preserve"> </w:t>
            </w:r>
            <w:r w:rsidRPr="0099721F">
              <w:rPr>
                <w:rFonts w:ascii="Helvetica" w:eastAsia="Times New Roman" w:hAnsi="Helvetica" w:cs="Helvetica"/>
                <w:sz w:val="21"/>
                <w:szCs w:val="21"/>
                <w:lang w:eastAsia="bg-BG"/>
              </w:rPr>
              <w:t>“Академик Н. Хайтов“ № 9,              зала № 601</w:t>
            </w:r>
          </w:p>
        </w:tc>
        <w:tc>
          <w:tcPr>
            <w:tcW w:w="1134" w:type="dxa"/>
            <w:tcBorders>
              <w:top w:val="single" w:sz="6" w:space="0" w:color="C0C0C0"/>
              <w:left w:val="single" w:sz="6" w:space="0" w:color="C0C0C0"/>
              <w:bottom w:val="single" w:sz="4" w:space="0" w:color="auto"/>
              <w:right w:val="single" w:sz="6" w:space="0" w:color="C0C0C0"/>
            </w:tcBorders>
            <w:shd w:val="clear" w:color="auto" w:fill="FFFFFF"/>
          </w:tcPr>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060-096 СИК</w:t>
            </w:r>
          </w:p>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098-099 СИК</w:t>
            </w:r>
          </w:p>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100-103 СИК</w:t>
            </w:r>
          </w:p>
          <w:p w:rsidR="009F0CEA" w:rsidRPr="0099721F" w:rsidRDefault="00640DC2" w:rsidP="005F67C2">
            <w:pPr>
              <w:spacing w:after="0" w:line="240" w:lineRule="auto"/>
              <w:rPr>
                <w:rFonts w:ascii="Helvetica" w:eastAsia="Times New Roman" w:hAnsi="Helvetica" w:cs="Helvetica"/>
                <w:sz w:val="21"/>
                <w:szCs w:val="21"/>
                <w:lang w:eastAsia="bg-BG"/>
              </w:rPr>
            </w:pPr>
            <w:r>
              <w:rPr>
                <w:rFonts w:ascii="Helvetica" w:eastAsia="Times New Roman" w:hAnsi="Helvetica" w:cs="Helvetica"/>
                <w:sz w:val="21"/>
                <w:szCs w:val="21"/>
                <w:lang w:eastAsia="bg-BG"/>
              </w:rPr>
              <w:t>105, 107 СИК</w:t>
            </w:r>
          </w:p>
        </w:tc>
      </w:tr>
      <w:tr w:rsidR="009F0CEA" w:rsidRPr="00400999" w:rsidTr="00100B26">
        <w:trPr>
          <w:trHeight w:val="870"/>
        </w:trPr>
        <w:tc>
          <w:tcPr>
            <w:tcW w:w="1688" w:type="dxa"/>
            <w:vMerge/>
            <w:tcBorders>
              <w:left w:val="single" w:sz="6" w:space="0" w:color="C0C0C0"/>
              <w:right w:val="single" w:sz="6" w:space="0" w:color="C0C0C0"/>
            </w:tcBorders>
            <w:shd w:val="clear" w:color="auto" w:fill="FFFFFF"/>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p>
        </w:tc>
        <w:tc>
          <w:tcPr>
            <w:tcW w:w="2066" w:type="dxa"/>
            <w:vMerge/>
            <w:tcBorders>
              <w:left w:val="single" w:sz="6" w:space="0" w:color="C0C0C0"/>
              <w:right w:val="single" w:sz="6" w:space="0" w:color="C0C0C0"/>
            </w:tcBorders>
            <w:shd w:val="clear" w:color="auto" w:fill="FFFFFF"/>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p>
        </w:tc>
        <w:tc>
          <w:tcPr>
            <w:tcW w:w="1559" w:type="dxa"/>
            <w:vMerge/>
            <w:tcBorders>
              <w:left w:val="single" w:sz="6" w:space="0" w:color="C0C0C0"/>
              <w:right w:val="single" w:sz="6" w:space="0" w:color="C0C0C0"/>
            </w:tcBorders>
            <w:shd w:val="clear" w:color="auto" w:fill="FFFFFF"/>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p>
        </w:tc>
        <w:tc>
          <w:tcPr>
            <w:tcW w:w="1134" w:type="dxa"/>
            <w:tcBorders>
              <w:top w:val="single" w:sz="4" w:space="0" w:color="auto"/>
              <w:left w:val="single" w:sz="6" w:space="0" w:color="C0C0C0"/>
              <w:bottom w:val="single" w:sz="4" w:space="0" w:color="auto"/>
              <w:right w:val="single" w:sz="6" w:space="0" w:color="C0C0C0"/>
            </w:tcBorders>
            <w:shd w:val="clear" w:color="auto" w:fill="auto"/>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13:00</w:t>
            </w:r>
          </w:p>
          <w:p w:rsidR="009F0CEA" w:rsidRPr="0099721F" w:rsidRDefault="009F0CEA" w:rsidP="005F67C2">
            <w:pPr>
              <w:spacing w:after="0" w:line="240" w:lineRule="auto"/>
              <w:rPr>
                <w:rFonts w:ascii="Helvetica" w:eastAsia="Times New Roman" w:hAnsi="Helvetica" w:cs="Helvetica"/>
                <w:sz w:val="21"/>
                <w:szCs w:val="21"/>
                <w:lang w:eastAsia="bg-BG"/>
              </w:rPr>
            </w:pPr>
          </w:p>
        </w:tc>
        <w:tc>
          <w:tcPr>
            <w:tcW w:w="2127" w:type="dxa"/>
            <w:tcBorders>
              <w:top w:val="single" w:sz="4" w:space="0" w:color="auto"/>
              <w:left w:val="single" w:sz="6" w:space="0" w:color="C0C0C0"/>
              <w:bottom w:val="single" w:sz="4" w:space="0" w:color="auto"/>
              <w:right w:val="single" w:sz="6" w:space="0" w:color="C0C0C0"/>
            </w:tcBorders>
            <w:shd w:val="clear" w:color="auto" w:fill="FFFFFF"/>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гр.</w:t>
            </w:r>
            <w:r>
              <w:rPr>
                <w:rFonts w:ascii="Helvetica" w:eastAsia="Times New Roman" w:hAnsi="Helvetica" w:cs="Helvetica"/>
                <w:sz w:val="21"/>
                <w:szCs w:val="21"/>
                <w:lang w:eastAsia="bg-BG"/>
              </w:rPr>
              <w:t xml:space="preserve"> </w:t>
            </w:r>
            <w:r w:rsidRPr="0099721F">
              <w:rPr>
                <w:rFonts w:ascii="Helvetica" w:eastAsia="Times New Roman" w:hAnsi="Helvetica" w:cs="Helvetica"/>
                <w:sz w:val="21"/>
                <w:szCs w:val="21"/>
                <w:lang w:eastAsia="bg-BG"/>
              </w:rPr>
              <w:t>Асеновград</w:t>
            </w:r>
          </w:p>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пл.</w:t>
            </w:r>
            <w:r>
              <w:rPr>
                <w:rFonts w:ascii="Helvetica" w:eastAsia="Times New Roman" w:hAnsi="Helvetica" w:cs="Helvetica"/>
                <w:sz w:val="21"/>
                <w:szCs w:val="21"/>
                <w:lang w:eastAsia="bg-BG"/>
              </w:rPr>
              <w:t xml:space="preserve"> </w:t>
            </w:r>
            <w:r w:rsidRPr="0099721F">
              <w:rPr>
                <w:rFonts w:ascii="Helvetica" w:eastAsia="Times New Roman" w:hAnsi="Helvetica" w:cs="Helvetica"/>
                <w:sz w:val="21"/>
                <w:szCs w:val="21"/>
                <w:lang w:eastAsia="bg-BG"/>
              </w:rPr>
              <w:t>“Академик Н. Хайтов“ № 9,              зала № 601</w:t>
            </w:r>
          </w:p>
        </w:tc>
        <w:tc>
          <w:tcPr>
            <w:tcW w:w="1134" w:type="dxa"/>
            <w:tcBorders>
              <w:top w:val="single" w:sz="4" w:space="0" w:color="auto"/>
              <w:left w:val="single" w:sz="6" w:space="0" w:color="C0C0C0"/>
              <w:bottom w:val="single" w:sz="4" w:space="0" w:color="auto"/>
              <w:right w:val="single" w:sz="6" w:space="0" w:color="C0C0C0"/>
            </w:tcBorders>
            <w:shd w:val="clear" w:color="auto" w:fill="FFFFFF"/>
          </w:tcPr>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001-030 СИК</w:t>
            </w:r>
          </w:p>
          <w:p w:rsidR="009F0CEA" w:rsidRPr="0099721F" w:rsidRDefault="009F0CEA" w:rsidP="005F67C2">
            <w:pPr>
              <w:spacing w:after="0" w:line="240" w:lineRule="auto"/>
              <w:rPr>
                <w:rFonts w:ascii="Helvetica" w:eastAsia="Times New Roman" w:hAnsi="Helvetica" w:cs="Helvetica"/>
                <w:sz w:val="21"/>
                <w:szCs w:val="21"/>
                <w:lang w:eastAsia="bg-BG"/>
              </w:rPr>
            </w:pPr>
          </w:p>
        </w:tc>
      </w:tr>
      <w:tr w:rsidR="009F0CEA" w:rsidRPr="00400999" w:rsidTr="00640DC2">
        <w:trPr>
          <w:trHeight w:val="1705"/>
        </w:trPr>
        <w:tc>
          <w:tcPr>
            <w:tcW w:w="1688"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p>
        </w:tc>
        <w:tc>
          <w:tcPr>
            <w:tcW w:w="2066"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p>
        </w:tc>
        <w:tc>
          <w:tcPr>
            <w:tcW w:w="1559"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p>
        </w:tc>
        <w:tc>
          <w:tcPr>
            <w:tcW w:w="1134" w:type="dxa"/>
            <w:tcBorders>
              <w:top w:val="single" w:sz="4" w:space="0" w:color="auto"/>
              <w:left w:val="single" w:sz="6" w:space="0" w:color="C0C0C0"/>
              <w:bottom w:val="single" w:sz="6" w:space="0" w:color="C0C0C0"/>
              <w:right w:val="single" w:sz="6" w:space="0" w:color="C0C0C0"/>
            </w:tcBorders>
            <w:shd w:val="clear" w:color="auto" w:fill="auto"/>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99721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15:00</w:t>
            </w:r>
          </w:p>
        </w:tc>
        <w:tc>
          <w:tcPr>
            <w:tcW w:w="2127" w:type="dxa"/>
            <w:tcBorders>
              <w:top w:val="single" w:sz="4" w:space="0" w:color="auto"/>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гр.</w:t>
            </w:r>
            <w:r>
              <w:rPr>
                <w:rFonts w:ascii="Helvetica" w:eastAsia="Times New Roman" w:hAnsi="Helvetica" w:cs="Helvetica"/>
                <w:sz w:val="21"/>
                <w:szCs w:val="21"/>
                <w:lang w:eastAsia="bg-BG"/>
              </w:rPr>
              <w:t xml:space="preserve"> </w:t>
            </w:r>
            <w:r w:rsidRPr="0099721F">
              <w:rPr>
                <w:rFonts w:ascii="Helvetica" w:eastAsia="Times New Roman" w:hAnsi="Helvetica" w:cs="Helvetica"/>
                <w:sz w:val="21"/>
                <w:szCs w:val="21"/>
                <w:lang w:eastAsia="bg-BG"/>
              </w:rPr>
              <w:t>Асеновград</w:t>
            </w:r>
          </w:p>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пл.</w:t>
            </w:r>
            <w:r w:rsidR="006D1F69">
              <w:rPr>
                <w:rFonts w:ascii="Helvetica" w:eastAsia="Times New Roman" w:hAnsi="Helvetica" w:cs="Helvetica"/>
                <w:sz w:val="21"/>
                <w:szCs w:val="21"/>
                <w:lang w:eastAsia="bg-BG"/>
              </w:rPr>
              <w:t xml:space="preserve"> </w:t>
            </w:r>
            <w:r w:rsidRPr="0099721F">
              <w:rPr>
                <w:rFonts w:ascii="Helvetica" w:eastAsia="Times New Roman" w:hAnsi="Helvetica" w:cs="Helvetica"/>
                <w:sz w:val="21"/>
                <w:szCs w:val="21"/>
                <w:lang w:eastAsia="bg-BG"/>
              </w:rPr>
              <w:t>“Академик Н. Хайтов“ № 9,              зала № 601</w:t>
            </w:r>
          </w:p>
        </w:tc>
        <w:tc>
          <w:tcPr>
            <w:tcW w:w="1134" w:type="dxa"/>
            <w:tcBorders>
              <w:top w:val="single" w:sz="4" w:space="0" w:color="auto"/>
              <w:left w:val="single" w:sz="6" w:space="0" w:color="C0C0C0"/>
              <w:bottom w:val="single" w:sz="6" w:space="0" w:color="C0C0C0"/>
              <w:right w:val="single" w:sz="6" w:space="0" w:color="C0C0C0"/>
            </w:tcBorders>
            <w:shd w:val="clear" w:color="auto" w:fill="FFFFFF"/>
          </w:tcPr>
          <w:p w:rsidR="009F0CEA" w:rsidRPr="0099721F" w:rsidRDefault="009F0CEA" w:rsidP="005F67C2">
            <w:pPr>
              <w:spacing w:after="0" w:line="240" w:lineRule="auto"/>
              <w:rPr>
                <w:rFonts w:ascii="Helvetica" w:eastAsia="Times New Roman" w:hAnsi="Helvetica" w:cs="Helvetica"/>
                <w:sz w:val="21"/>
                <w:szCs w:val="21"/>
                <w:lang w:eastAsia="bg-BG"/>
              </w:rPr>
            </w:pPr>
          </w:p>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031-059 СИК</w:t>
            </w:r>
          </w:p>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97 СИК</w:t>
            </w:r>
          </w:p>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101,104,106 СИК</w:t>
            </w:r>
          </w:p>
        </w:tc>
      </w:tr>
      <w:tr w:rsidR="009F0CEA" w:rsidRPr="005D4B26"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Брезово</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Иван Кърчев</w:t>
            </w:r>
          </w:p>
          <w:p w:rsidR="009F0CEA" w:rsidRPr="0015272F" w:rsidRDefault="009F0CEA" w:rsidP="008668F2">
            <w:pPr>
              <w:spacing w:after="150" w:line="240" w:lineRule="auto"/>
              <w:rPr>
                <w:rFonts w:ascii="Helvetica" w:eastAsia="Times New Roman" w:hAnsi="Helvetica" w:cs="Helvetica"/>
                <w:sz w:val="21"/>
                <w:szCs w:val="21"/>
                <w:lang w:eastAsia="bg-BG"/>
              </w:rPr>
            </w:pPr>
            <w:r w:rsidRPr="005D4B26">
              <w:rPr>
                <w:rFonts w:ascii="Helvetica" w:eastAsia="Times New Roman" w:hAnsi="Helvetica" w:cs="Helvetica"/>
                <w:sz w:val="21"/>
                <w:szCs w:val="21"/>
                <w:lang w:eastAsia="bg-BG"/>
              </w:rPr>
              <w:t xml:space="preserve">Антон </w:t>
            </w:r>
            <w:proofErr w:type="spellStart"/>
            <w:r w:rsidRPr="005D4B26">
              <w:rPr>
                <w:rFonts w:ascii="Helvetica" w:eastAsia="Times New Roman" w:hAnsi="Helvetica" w:cs="Helvetica"/>
                <w:sz w:val="21"/>
                <w:szCs w:val="21"/>
                <w:lang w:eastAsia="bg-BG"/>
              </w:rPr>
              <w:t>Карагачлиев</w:t>
            </w:r>
            <w:proofErr w:type="spellEnd"/>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5D4B26">
              <w:rPr>
                <w:rFonts w:ascii="Helvetica" w:eastAsia="Times New Roman" w:hAnsi="Helvetica" w:cs="Helvetica"/>
                <w:sz w:val="21"/>
                <w:szCs w:val="21"/>
                <w:lang w:eastAsia="bg-BG"/>
              </w:rPr>
              <w:t>20</w:t>
            </w:r>
            <w:r w:rsidRPr="0015272F">
              <w:rPr>
                <w:rFonts w:ascii="Helvetica" w:eastAsia="Times New Roman" w:hAnsi="Helvetica" w:cs="Helvetica"/>
                <w:sz w:val="21"/>
                <w:szCs w:val="21"/>
                <w:lang w:eastAsia="bg-BG"/>
              </w:rPr>
              <w:t>.</w:t>
            </w:r>
            <w:r w:rsidRPr="005D4B26">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5D4B26">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10:00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5D4B26" w:rsidRDefault="009F0CEA" w:rsidP="008668F2">
            <w:pPr>
              <w:spacing w:after="150" w:line="240" w:lineRule="auto"/>
              <w:rPr>
                <w:rFonts w:ascii="Helvetica" w:eastAsia="Times New Roman" w:hAnsi="Helvetica" w:cs="Helvetica"/>
                <w:sz w:val="21"/>
                <w:szCs w:val="21"/>
                <w:lang w:eastAsia="bg-BG"/>
              </w:rPr>
            </w:pPr>
            <w:r w:rsidRPr="005D4B26">
              <w:rPr>
                <w:rFonts w:ascii="Helvetica" w:eastAsia="Times New Roman" w:hAnsi="Helvetica" w:cs="Helvetica"/>
                <w:sz w:val="21"/>
                <w:szCs w:val="21"/>
                <w:lang w:eastAsia="bg-BG"/>
              </w:rPr>
              <w:t>гр. Брезово,</w:t>
            </w:r>
          </w:p>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С</w:t>
            </w:r>
            <w:r w:rsidRPr="005D4B26">
              <w:rPr>
                <w:rFonts w:ascii="Helvetica" w:eastAsia="Times New Roman" w:hAnsi="Helvetica" w:cs="Helvetica"/>
                <w:sz w:val="21"/>
                <w:szCs w:val="21"/>
                <w:lang w:eastAsia="bg-BG"/>
              </w:rPr>
              <w:t>О</w:t>
            </w:r>
            <w:r w:rsidRPr="0015272F">
              <w:rPr>
                <w:rFonts w:ascii="Helvetica" w:eastAsia="Times New Roman" w:hAnsi="Helvetica" w:cs="Helvetica"/>
                <w:sz w:val="21"/>
                <w:szCs w:val="21"/>
                <w:lang w:eastAsia="bg-BG"/>
              </w:rPr>
              <w:t>У</w:t>
            </w:r>
            <w:r w:rsidRPr="005D4B26">
              <w:rPr>
                <w:rFonts w:ascii="Helvetica" w:eastAsia="Times New Roman" w:hAnsi="Helvetica" w:cs="Helvetica"/>
                <w:sz w:val="21"/>
                <w:szCs w:val="21"/>
                <w:lang w:eastAsia="bg-BG"/>
              </w:rPr>
              <w:t xml:space="preserve"> </w:t>
            </w:r>
            <w:r w:rsidRPr="0015272F">
              <w:rPr>
                <w:rFonts w:ascii="Helvetica" w:eastAsia="Times New Roman" w:hAnsi="Helvetica" w:cs="Helvetica"/>
                <w:sz w:val="21"/>
                <w:szCs w:val="21"/>
                <w:lang w:eastAsia="bg-BG"/>
              </w:rPr>
              <w:t>„Христо Смирненски“</w:t>
            </w:r>
            <w:r w:rsidRPr="005D4B26">
              <w:rPr>
                <w:rFonts w:ascii="Helvetica" w:eastAsia="Times New Roman" w:hAnsi="Helvetica" w:cs="Helvetica"/>
                <w:sz w:val="21"/>
                <w:szCs w:val="21"/>
                <w:lang w:eastAsia="bg-BG"/>
              </w:rPr>
              <w:t>, многофункционална зала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5D4B26" w:rsidRDefault="009F0CEA" w:rsidP="008668F2">
            <w:pPr>
              <w:spacing w:after="150" w:line="240" w:lineRule="auto"/>
              <w:rPr>
                <w:rFonts w:ascii="Helvetica" w:eastAsia="Times New Roman" w:hAnsi="Helvetica" w:cs="Helvetica"/>
                <w:sz w:val="21"/>
                <w:szCs w:val="21"/>
                <w:lang w:eastAsia="bg-BG"/>
              </w:rPr>
            </w:pPr>
            <w:r w:rsidRPr="005D4B26">
              <w:rPr>
                <w:rFonts w:ascii="Helvetica" w:eastAsia="Times New Roman" w:hAnsi="Helvetica" w:cs="Helvetica"/>
                <w:sz w:val="21"/>
                <w:szCs w:val="21"/>
                <w:lang w:eastAsia="bg-BG"/>
              </w:rPr>
              <w:t>001-019 СИК</w:t>
            </w:r>
          </w:p>
        </w:tc>
      </w:tr>
      <w:tr w:rsidR="009F0CEA" w:rsidRPr="00AC400E"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Калояново</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AC400E" w:rsidRDefault="009F0CEA" w:rsidP="008668F2">
            <w:pPr>
              <w:spacing w:after="150" w:line="240" w:lineRule="auto"/>
              <w:rPr>
                <w:rFonts w:ascii="Helvetica" w:eastAsia="Times New Roman" w:hAnsi="Helvetica" w:cs="Helvetica"/>
                <w:sz w:val="21"/>
                <w:szCs w:val="21"/>
                <w:lang w:eastAsia="bg-BG"/>
              </w:rPr>
            </w:pPr>
            <w:r w:rsidRPr="00AC400E">
              <w:rPr>
                <w:rFonts w:ascii="Helvetica" w:eastAsia="Times New Roman" w:hAnsi="Helvetica" w:cs="Helvetica"/>
                <w:sz w:val="21"/>
                <w:szCs w:val="21"/>
                <w:lang w:eastAsia="bg-BG"/>
              </w:rPr>
              <w:t xml:space="preserve">Елена </w:t>
            </w:r>
            <w:proofErr w:type="spellStart"/>
            <w:r w:rsidRPr="00AC400E">
              <w:rPr>
                <w:rFonts w:ascii="Helvetica" w:eastAsia="Times New Roman" w:hAnsi="Helvetica" w:cs="Helvetica"/>
                <w:sz w:val="21"/>
                <w:szCs w:val="21"/>
                <w:lang w:eastAsia="bg-BG"/>
              </w:rPr>
              <w:t>Кинаева</w:t>
            </w:r>
            <w:proofErr w:type="spellEnd"/>
          </w:p>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Иван Кърчев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AC400E">
              <w:rPr>
                <w:rFonts w:ascii="Helvetica" w:eastAsia="Times New Roman" w:hAnsi="Helvetica" w:cs="Helvetica"/>
                <w:sz w:val="21"/>
                <w:szCs w:val="21"/>
                <w:lang w:eastAsia="bg-BG"/>
              </w:rPr>
              <w:t>21</w:t>
            </w:r>
            <w:r w:rsidRPr="0015272F">
              <w:rPr>
                <w:rFonts w:ascii="Helvetica" w:eastAsia="Times New Roman" w:hAnsi="Helvetica" w:cs="Helvetica"/>
                <w:sz w:val="21"/>
                <w:szCs w:val="21"/>
                <w:lang w:eastAsia="bg-BG"/>
              </w:rPr>
              <w:t>.</w:t>
            </w:r>
            <w:r w:rsidRPr="00AC400E">
              <w:rPr>
                <w:rFonts w:ascii="Helvetica" w:eastAsia="Times New Roman" w:hAnsi="Helvetica" w:cs="Helvetica"/>
                <w:sz w:val="21"/>
                <w:szCs w:val="21"/>
                <w:lang w:eastAsia="bg-BG"/>
              </w:rPr>
              <w:t>03.2017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16:</w:t>
            </w:r>
            <w:r w:rsidRPr="00AC400E">
              <w:rPr>
                <w:rFonts w:ascii="Helvetica" w:eastAsia="Times New Roman" w:hAnsi="Helvetica" w:cs="Helvetica"/>
                <w:sz w:val="21"/>
                <w:szCs w:val="21"/>
                <w:lang w:eastAsia="bg-BG"/>
              </w:rPr>
              <w:t>3</w:t>
            </w:r>
            <w:r w:rsidRPr="0015272F">
              <w:rPr>
                <w:rFonts w:ascii="Helvetica" w:eastAsia="Times New Roman" w:hAnsi="Helvetica" w:cs="Helvetica"/>
                <w:sz w:val="21"/>
                <w:szCs w:val="21"/>
                <w:lang w:eastAsia="bg-BG"/>
              </w:rPr>
              <w:t>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AC400E">
              <w:rPr>
                <w:rFonts w:ascii="Helvetica" w:eastAsia="Times New Roman" w:hAnsi="Helvetica" w:cs="Helvetica"/>
                <w:sz w:val="21"/>
                <w:szCs w:val="21"/>
                <w:lang w:eastAsia="bg-BG"/>
              </w:rPr>
              <w:t>гр. Калояново,           пл.</w:t>
            </w:r>
            <w:r w:rsidR="00C93D92">
              <w:rPr>
                <w:rFonts w:ascii="Helvetica" w:eastAsia="Times New Roman" w:hAnsi="Helvetica" w:cs="Helvetica"/>
                <w:sz w:val="21"/>
                <w:szCs w:val="21"/>
                <w:lang w:eastAsia="bg-BG"/>
              </w:rPr>
              <w:t xml:space="preserve"> </w:t>
            </w:r>
            <w:r w:rsidRPr="00AC400E">
              <w:rPr>
                <w:rFonts w:ascii="Helvetica" w:eastAsia="Times New Roman" w:hAnsi="Helvetica" w:cs="Helvetica"/>
                <w:sz w:val="21"/>
                <w:szCs w:val="21"/>
                <w:lang w:eastAsia="bg-BG"/>
              </w:rPr>
              <w:t>„Възраждане“ 6, к</w:t>
            </w:r>
            <w:r w:rsidRPr="0015272F">
              <w:rPr>
                <w:rFonts w:ascii="Helvetica" w:eastAsia="Times New Roman" w:hAnsi="Helvetica" w:cs="Helvetica"/>
                <w:sz w:val="21"/>
                <w:szCs w:val="21"/>
                <w:lang w:eastAsia="bg-BG"/>
              </w:rPr>
              <w:t>иносалон</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AC400E" w:rsidRDefault="009F0CEA" w:rsidP="008668F2">
            <w:pPr>
              <w:spacing w:after="150" w:line="240" w:lineRule="auto"/>
              <w:rPr>
                <w:rFonts w:ascii="Helvetica" w:eastAsia="Times New Roman" w:hAnsi="Helvetica" w:cs="Helvetica"/>
                <w:sz w:val="21"/>
                <w:szCs w:val="21"/>
                <w:lang w:eastAsia="bg-BG"/>
              </w:rPr>
            </w:pPr>
            <w:r w:rsidRPr="00AC400E">
              <w:rPr>
                <w:rFonts w:ascii="Helvetica" w:eastAsia="Times New Roman" w:hAnsi="Helvetica" w:cs="Helvetica"/>
                <w:sz w:val="21"/>
                <w:szCs w:val="21"/>
                <w:lang w:eastAsia="bg-BG"/>
              </w:rPr>
              <w:t>001-020 СИК</w:t>
            </w:r>
          </w:p>
        </w:tc>
      </w:tr>
      <w:tr w:rsidR="009F0CEA" w:rsidRPr="00400999"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Карлово</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 xml:space="preserve">Йордан </w:t>
            </w:r>
            <w:proofErr w:type="spellStart"/>
            <w:r w:rsidRPr="0006612E">
              <w:rPr>
                <w:rFonts w:ascii="Helvetica" w:eastAsia="Times New Roman" w:hAnsi="Helvetica" w:cs="Helvetica"/>
                <w:sz w:val="21"/>
                <w:szCs w:val="21"/>
                <w:lang w:eastAsia="bg-BG"/>
              </w:rPr>
              <w:t>Дамбулев</w:t>
            </w:r>
            <w:proofErr w:type="spellEnd"/>
          </w:p>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Иванка Милева</w:t>
            </w:r>
          </w:p>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21.03.2017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17:00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 xml:space="preserve">гр. Карлово,          НЧ “Васил Левски“ </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001-076 СИК</w:t>
            </w:r>
          </w:p>
          <w:p w:rsidR="009F0CEA" w:rsidRPr="0006612E" w:rsidRDefault="009F0CEA" w:rsidP="005F67C2">
            <w:pPr>
              <w:spacing w:after="0" w:line="240" w:lineRule="auto"/>
              <w:rPr>
                <w:rFonts w:ascii="Helvetica" w:eastAsia="Times New Roman" w:hAnsi="Helvetica" w:cs="Helvetica"/>
                <w:sz w:val="21"/>
                <w:szCs w:val="21"/>
                <w:lang w:eastAsia="bg-BG"/>
              </w:rPr>
            </w:pPr>
            <w:r w:rsidRPr="0006612E">
              <w:rPr>
                <w:rFonts w:ascii="Helvetica" w:eastAsia="Times New Roman" w:hAnsi="Helvetica" w:cs="Helvetica"/>
                <w:sz w:val="21"/>
                <w:szCs w:val="21"/>
                <w:lang w:eastAsia="bg-BG"/>
              </w:rPr>
              <w:t>078 СИК</w:t>
            </w:r>
          </w:p>
        </w:tc>
      </w:tr>
      <w:tr w:rsidR="009F0CEA" w:rsidRPr="00B0275E"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Кричим</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0275E"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Валя Кръстанова</w:t>
            </w:r>
          </w:p>
          <w:p w:rsidR="009F0CEA" w:rsidRPr="0015272F"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Елена Караманова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20</w:t>
            </w:r>
            <w:r w:rsidRPr="0015272F">
              <w:rPr>
                <w:rFonts w:ascii="Helvetica" w:eastAsia="Times New Roman" w:hAnsi="Helvetica" w:cs="Helvetica"/>
                <w:sz w:val="21"/>
                <w:szCs w:val="21"/>
                <w:lang w:eastAsia="bg-BG"/>
              </w:rPr>
              <w:t>.</w:t>
            </w:r>
            <w:r w:rsidRPr="00B0275E">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B0275E">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17,3</w:t>
            </w:r>
            <w:r w:rsidRPr="0015272F">
              <w:rPr>
                <w:rFonts w:ascii="Helvetica" w:eastAsia="Times New Roman" w:hAnsi="Helvetica" w:cs="Helvetica"/>
                <w:sz w:val="21"/>
                <w:szCs w:val="21"/>
                <w:lang w:eastAsia="bg-BG"/>
              </w:rPr>
              <w:t>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гр.</w:t>
            </w:r>
            <w:r w:rsidRPr="0015272F">
              <w:rPr>
                <w:rFonts w:ascii="Helvetica" w:eastAsia="Times New Roman" w:hAnsi="Helvetica" w:cs="Helvetica"/>
                <w:sz w:val="21"/>
                <w:szCs w:val="21"/>
                <w:lang w:eastAsia="bg-BG"/>
              </w:rPr>
              <w:t xml:space="preserve"> Кричим</w:t>
            </w:r>
            <w:r w:rsidRPr="00B0275E">
              <w:rPr>
                <w:rFonts w:ascii="Helvetica" w:eastAsia="Times New Roman" w:hAnsi="Helvetica" w:cs="Helvetica"/>
                <w:sz w:val="21"/>
                <w:szCs w:val="21"/>
                <w:lang w:eastAsia="bg-BG"/>
              </w:rPr>
              <w:t>, пл. „Обединение“ № 3, зала № 21</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B0275E"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001-010 СИК</w:t>
            </w:r>
          </w:p>
        </w:tc>
      </w:tr>
      <w:tr w:rsidR="009F0CEA" w:rsidRPr="003F2D92"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Куклен</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3F2D92" w:rsidRDefault="009F0CEA" w:rsidP="008668F2">
            <w:pPr>
              <w:spacing w:after="150" w:line="240" w:lineRule="auto"/>
              <w:rPr>
                <w:rFonts w:ascii="Helvetica" w:eastAsia="Times New Roman" w:hAnsi="Helvetica" w:cs="Helvetica"/>
                <w:sz w:val="21"/>
                <w:szCs w:val="21"/>
                <w:lang w:eastAsia="bg-BG"/>
              </w:rPr>
            </w:pPr>
            <w:r w:rsidRPr="003F2D92">
              <w:rPr>
                <w:rFonts w:ascii="Helvetica" w:eastAsia="Times New Roman" w:hAnsi="Helvetica" w:cs="Helvetica"/>
                <w:sz w:val="21"/>
                <w:szCs w:val="21"/>
                <w:lang w:eastAsia="bg-BG"/>
              </w:rPr>
              <w:t xml:space="preserve">Диана </w:t>
            </w:r>
            <w:proofErr w:type="spellStart"/>
            <w:r w:rsidRPr="003F2D92">
              <w:rPr>
                <w:rFonts w:ascii="Helvetica" w:eastAsia="Times New Roman" w:hAnsi="Helvetica" w:cs="Helvetica"/>
                <w:sz w:val="21"/>
                <w:szCs w:val="21"/>
                <w:lang w:eastAsia="bg-BG"/>
              </w:rPr>
              <w:t>Дишлиева</w:t>
            </w:r>
            <w:proofErr w:type="spellEnd"/>
          </w:p>
          <w:p w:rsidR="009F0CEA" w:rsidRPr="0015272F" w:rsidRDefault="009F0CEA" w:rsidP="008668F2">
            <w:pPr>
              <w:spacing w:after="150" w:line="240" w:lineRule="auto"/>
              <w:rPr>
                <w:rFonts w:ascii="Helvetica" w:eastAsia="Times New Roman" w:hAnsi="Helvetica" w:cs="Helvetica"/>
                <w:sz w:val="21"/>
                <w:szCs w:val="21"/>
                <w:lang w:eastAsia="bg-BG"/>
              </w:rPr>
            </w:pPr>
            <w:r w:rsidRPr="003F2D92">
              <w:rPr>
                <w:rFonts w:ascii="Helvetica" w:eastAsia="Times New Roman" w:hAnsi="Helvetica" w:cs="Helvetica"/>
                <w:sz w:val="21"/>
                <w:szCs w:val="21"/>
                <w:lang w:eastAsia="bg-BG"/>
              </w:rPr>
              <w:t>Ангел Господинов</w:t>
            </w:r>
            <w:r w:rsidRPr="0015272F">
              <w:rPr>
                <w:rFonts w:ascii="Helvetica" w:eastAsia="Times New Roman" w:hAnsi="Helvetica" w:cs="Helvetica"/>
                <w:sz w:val="21"/>
                <w:szCs w:val="21"/>
                <w:lang w:eastAsia="bg-BG"/>
              </w:rPr>
              <w:t>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2</w:t>
            </w:r>
            <w:r w:rsidRPr="003F2D92">
              <w:rPr>
                <w:rFonts w:ascii="Helvetica" w:eastAsia="Times New Roman" w:hAnsi="Helvetica" w:cs="Helvetica"/>
                <w:sz w:val="21"/>
                <w:szCs w:val="21"/>
                <w:lang w:eastAsia="bg-BG"/>
              </w:rPr>
              <w:t>0</w:t>
            </w:r>
            <w:r w:rsidRPr="0015272F">
              <w:rPr>
                <w:rFonts w:ascii="Helvetica" w:eastAsia="Times New Roman" w:hAnsi="Helvetica" w:cs="Helvetica"/>
                <w:sz w:val="21"/>
                <w:szCs w:val="21"/>
                <w:lang w:eastAsia="bg-BG"/>
              </w:rPr>
              <w:t>.</w:t>
            </w:r>
            <w:r w:rsidRPr="003F2D92">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3F2D92">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15:</w:t>
            </w:r>
            <w:r w:rsidRPr="003F2D92">
              <w:rPr>
                <w:rFonts w:ascii="Helvetica" w:eastAsia="Times New Roman" w:hAnsi="Helvetica" w:cs="Helvetica"/>
                <w:sz w:val="21"/>
                <w:szCs w:val="21"/>
                <w:lang w:eastAsia="bg-BG"/>
              </w:rPr>
              <w:t>3</w:t>
            </w:r>
            <w:r w:rsidRPr="0015272F">
              <w:rPr>
                <w:rFonts w:ascii="Helvetica" w:eastAsia="Times New Roman" w:hAnsi="Helvetica" w:cs="Helvetica"/>
                <w:sz w:val="21"/>
                <w:szCs w:val="21"/>
                <w:lang w:eastAsia="bg-BG"/>
              </w:rPr>
              <w:t>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3F2D92">
              <w:rPr>
                <w:rFonts w:ascii="Helvetica" w:eastAsia="Times New Roman" w:hAnsi="Helvetica" w:cs="Helvetica"/>
                <w:sz w:val="21"/>
                <w:szCs w:val="21"/>
                <w:lang w:eastAsia="bg-BG"/>
              </w:rPr>
              <w:t>гр.</w:t>
            </w:r>
            <w:r w:rsidRPr="0015272F">
              <w:rPr>
                <w:rFonts w:ascii="Helvetica" w:eastAsia="Times New Roman" w:hAnsi="Helvetica" w:cs="Helvetica"/>
                <w:sz w:val="21"/>
                <w:szCs w:val="21"/>
                <w:lang w:eastAsia="bg-BG"/>
              </w:rPr>
              <w:t xml:space="preserve"> Куклен</w:t>
            </w:r>
            <w:r w:rsidRPr="003F2D92">
              <w:rPr>
                <w:rFonts w:ascii="Helvetica" w:eastAsia="Times New Roman" w:hAnsi="Helvetica" w:cs="Helvetica"/>
                <w:sz w:val="21"/>
                <w:szCs w:val="21"/>
                <w:lang w:eastAsia="bg-BG"/>
              </w:rPr>
              <w:t>,                  ул. „Александър Стамболийски“ 43</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3F2D92" w:rsidRDefault="009F0CEA" w:rsidP="008668F2">
            <w:pPr>
              <w:spacing w:after="150" w:line="240" w:lineRule="auto"/>
              <w:rPr>
                <w:rFonts w:ascii="Helvetica" w:eastAsia="Times New Roman" w:hAnsi="Helvetica" w:cs="Helvetica"/>
                <w:sz w:val="21"/>
                <w:szCs w:val="21"/>
                <w:lang w:eastAsia="bg-BG"/>
              </w:rPr>
            </w:pPr>
            <w:r w:rsidRPr="003F2D92">
              <w:rPr>
                <w:rFonts w:ascii="Helvetica" w:eastAsia="Times New Roman" w:hAnsi="Helvetica" w:cs="Helvetica"/>
                <w:sz w:val="21"/>
                <w:szCs w:val="21"/>
                <w:lang w:eastAsia="bg-BG"/>
              </w:rPr>
              <w:t>001-013 СИК</w:t>
            </w:r>
          </w:p>
        </w:tc>
      </w:tr>
      <w:tr w:rsidR="009F0CEA" w:rsidRPr="00400999" w:rsidTr="00640DC2">
        <w:trPr>
          <w:trHeight w:val="793"/>
        </w:trPr>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Лъки</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Айтен Салим</w:t>
            </w:r>
          </w:p>
          <w:p w:rsidR="009F0CEA" w:rsidRPr="0099721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Ваня Костадинова</w:t>
            </w:r>
          </w:p>
          <w:p w:rsidR="009F0CEA" w:rsidRPr="0015272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Людмила</w:t>
            </w:r>
            <w:r w:rsidRPr="0099721F">
              <w:rPr>
                <w:rFonts w:ascii="Helvetica" w:eastAsia="Times New Roman" w:hAnsi="Helvetica" w:cs="Helvetica"/>
                <w:sz w:val="21"/>
                <w:szCs w:val="21"/>
                <w:lang w:val="en-US" w:eastAsia="bg-BG"/>
              </w:rPr>
              <w:t xml:space="preserve"> </w:t>
            </w:r>
            <w:r w:rsidRPr="0099721F">
              <w:rPr>
                <w:rFonts w:ascii="Helvetica" w:eastAsia="Times New Roman" w:hAnsi="Helvetica" w:cs="Helvetica"/>
                <w:sz w:val="21"/>
                <w:szCs w:val="21"/>
                <w:lang w:eastAsia="bg-BG"/>
              </w:rPr>
              <w:t>Андонова</w:t>
            </w:r>
          </w:p>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20</w:t>
            </w:r>
            <w:r w:rsidRPr="0015272F">
              <w:rPr>
                <w:rFonts w:ascii="Helvetica" w:eastAsia="Times New Roman" w:hAnsi="Helvetica" w:cs="Helvetica"/>
                <w:sz w:val="21"/>
                <w:szCs w:val="21"/>
                <w:lang w:eastAsia="bg-BG"/>
              </w:rPr>
              <w:t>.</w:t>
            </w:r>
            <w:r w:rsidRPr="0099721F">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99721F">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10:00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гр.</w:t>
            </w:r>
            <w:r w:rsidRPr="0015272F">
              <w:rPr>
                <w:rFonts w:ascii="Helvetica" w:eastAsia="Times New Roman" w:hAnsi="Helvetica" w:cs="Helvetica"/>
                <w:sz w:val="21"/>
                <w:szCs w:val="21"/>
                <w:lang w:eastAsia="bg-BG"/>
              </w:rPr>
              <w:t xml:space="preserve"> Лъки</w:t>
            </w:r>
          </w:p>
          <w:p w:rsidR="009F0CEA" w:rsidRPr="0015272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ул. „Възраждане“ 18</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99721F" w:rsidRDefault="009F0CEA" w:rsidP="005F67C2">
            <w:pPr>
              <w:spacing w:after="0" w:line="240" w:lineRule="auto"/>
              <w:rPr>
                <w:rFonts w:ascii="Helvetica" w:eastAsia="Times New Roman" w:hAnsi="Helvetica" w:cs="Helvetica"/>
                <w:sz w:val="21"/>
                <w:szCs w:val="21"/>
                <w:lang w:eastAsia="bg-BG"/>
              </w:rPr>
            </w:pPr>
            <w:r w:rsidRPr="0099721F">
              <w:rPr>
                <w:rFonts w:ascii="Helvetica" w:eastAsia="Times New Roman" w:hAnsi="Helvetica" w:cs="Helvetica"/>
                <w:sz w:val="21"/>
                <w:szCs w:val="21"/>
                <w:lang w:eastAsia="bg-BG"/>
              </w:rPr>
              <w:t>001-011 СИК</w:t>
            </w:r>
          </w:p>
        </w:tc>
      </w:tr>
      <w:tr w:rsidR="009F0CEA" w:rsidRPr="00400999"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E5591"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Марица</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E5591"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Семиха Яшар</w:t>
            </w:r>
          </w:p>
          <w:p w:rsidR="009F0CEA" w:rsidRPr="001E5591" w:rsidRDefault="009F0CEA" w:rsidP="005F67C2">
            <w:pPr>
              <w:spacing w:after="0" w:line="240" w:lineRule="auto"/>
              <w:rPr>
                <w:rFonts w:ascii="Helvetica" w:eastAsia="Times New Roman" w:hAnsi="Helvetica" w:cs="Helvetica"/>
                <w:sz w:val="21"/>
                <w:szCs w:val="21"/>
                <w:lang w:eastAsia="bg-BG"/>
              </w:rPr>
            </w:pPr>
            <w:r>
              <w:rPr>
                <w:rFonts w:ascii="Helvetica" w:eastAsia="Times New Roman" w:hAnsi="Helvetica" w:cs="Helvetica"/>
                <w:sz w:val="21"/>
                <w:szCs w:val="21"/>
                <w:lang w:eastAsia="bg-BG"/>
              </w:rPr>
              <w:t xml:space="preserve">Антон </w:t>
            </w:r>
            <w:proofErr w:type="spellStart"/>
            <w:r>
              <w:rPr>
                <w:rFonts w:ascii="Helvetica" w:eastAsia="Times New Roman" w:hAnsi="Helvetica" w:cs="Helvetica"/>
                <w:sz w:val="21"/>
                <w:szCs w:val="21"/>
                <w:lang w:eastAsia="bg-BG"/>
              </w:rPr>
              <w:t>Карагачлиев</w:t>
            </w:r>
            <w:proofErr w:type="spellEnd"/>
          </w:p>
          <w:p w:rsidR="009F0CEA" w:rsidRPr="001E5591"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 </w:t>
            </w:r>
            <w:r w:rsidR="00A76FDF">
              <w:rPr>
                <w:rFonts w:ascii="Helvetica" w:eastAsia="Times New Roman" w:hAnsi="Helvetica" w:cs="Helvetica"/>
                <w:sz w:val="21"/>
                <w:szCs w:val="21"/>
                <w:lang w:eastAsia="bg-BG"/>
              </w:rPr>
              <w:t>Иван Кърчев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E5591" w:rsidRDefault="009F0CEA" w:rsidP="005F67C2">
            <w:pPr>
              <w:spacing w:after="0" w:line="240" w:lineRule="auto"/>
              <w:rPr>
                <w:rFonts w:ascii="Helvetica" w:eastAsia="Times New Roman" w:hAnsi="Helvetica" w:cs="Helvetica"/>
                <w:sz w:val="21"/>
                <w:szCs w:val="21"/>
                <w:lang w:eastAsia="bg-BG"/>
              </w:rPr>
            </w:pPr>
            <w:r>
              <w:rPr>
                <w:rFonts w:ascii="Helvetica" w:eastAsia="Times New Roman" w:hAnsi="Helvetica" w:cs="Helvetica"/>
                <w:sz w:val="21"/>
                <w:szCs w:val="21"/>
                <w:lang w:val="en-US" w:eastAsia="bg-BG"/>
              </w:rPr>
              <w:t>20</w:t>
            </w:r>
            <w:r>
              <w:rPr>
                <w:rFonts w:ascii="Helvetica" w:eastAsia="Times New Roman" w:hAnsi="Helvetica" w:cs="Helvetica"/>
                <w:sz w:val="21"/>
                <w:szCs w:val="21"/>
                <w:lang w:eastAsia="bg-BG"/>
              </w:rPr>
              <w:t>.03.2017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E5591"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16:00</w:t>
            </w:r>
          </w:p>
          <w:p w:rsidR="009F0CEA" w:rsidRPr="001E5591"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И</w:t>
            </w:r>
          </w:p>
          <w:p w:rsidR="009F0CEA" w:rsidRPr="001E5591"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17:00</w:t>
            </w:r>
          </w:p>
          <w:p w:rsidR="009F0CEA" w:rsidRPr="001E5591"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 </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E5591"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Заседателна зала на община „Марица“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Default="009F0CEA" w:rsidP="005F67C2">
            <w:pPr>
              <w:spacing w:after="0" w:line="240" w:lineRule="auto"/>
              <w:rPr>
                <w:rFonts w:ascii="Helvetica" w:eastAsia="Times New Roman" w:hAnsi="Helvetica" w:cs="Helvetica"/>
                <w:sz w:val="21"/>
                <w:szCs w:val="21"/>
                <w:lang w:eastAsia="bg-BG"/>
              </w:rPr>
            </w:pPr>
            <w:r w:rsidRPr="001E5591">
              <w:rPr>
                <w:rFonts w:ascii="Helvetica" w:eastAsia="Times New Roman" w:hAnsi="Helvetica" w:cs="Helvetica"/>
                <w:sz w:val="21"/>
                <w:szCs w:val="21"/>
                <w:lang w:eastAsia="bg-BG"/>
              </w:rPr>
              <w:t>001-020 СИК</w:t>
            </w:r>
          </w:p>
          <w:p w:rsidR="009F0CEA" w:rsidRPr="001E5591" w:rsidRDefault="002A2AD2" w:rsidP="005F67C2">
            <w:pPr>
              <w:spacing w:after="0" w:line="240" w:lineRule="auto"/>
              <w:rPr>
                <w:rFonts w:ascii="Helvetica" w:eastAsia="Times New Roman" w:hAnsi="Helvetica" w:cs="Helvetica"/>
                <w:sz w:val="21"/>
                <w:szCs w:val="21"/>
                <w:lang w:eastAsia="bg-BG"/>
              </w:rPr>
            </w:pPr>
            <w:r>
              <w:rPr>
                <w:rFonts w:ascii="Helvetica" w:eastAsia="Times New Roman" w:hAnsi="Helvetica" w:cs="Helvetica"/>
                <w:sz w:val="21"/>
                <w:szCs w:val="21"/>
                <w:lang w:eastAsia="bg-BG"/>
              </w:rPr>
              <w:t>021</w:t>
            </w:r>
            <w:r w:rsidR="009F0CEA">
              <w:rPr>
                <w:rFonts w:ascii="Helvetica" w:eastAsia="Times New Roman" w:hAnsi="Helvetica" w:cs="Helvetica"/>
                <w:sz w:val="21"/>
                <w:szCs w:val="21"/>
                <w:lang w:eastAsia="bg-BG"/>
              </w:rPr>
              <w:t>-039 СИК</w:t>
            </w:r>
          </w:p>
        </w:tc>
      </w:tr>
      <w:tr w:rsidR="009F0CEA" w:rsidRPr="00400999"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Перущица</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0275E"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Валя Кръстанова</w:t>
            </w:r>
          </w:p>
          <w:p w:rsidR="009F0CEA" w:rsidRPr="0015272F"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Елена Караманова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21</w:t>
            </w:r>
            <w:r w:rsidRPr="0015272F">
              <w:rPr>
                <w:rFonts w:ascii="Helvetica" w:eastAsia="Times New Roman" w:hAnsi="Helvetica" w:cs="Helvetica"/>
                <w:sz w:val="21"/>
                <w:szCs w:val="21"/>
                <w:lang w:eastAsia="bg-BG"/>
              </w:rPr>
              <w:t>.</w:t>
            </w:r>
            <w:r w:rsidRPr="00B0275E">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B0275E">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w:t>
            </w:r>
            <w:r w:rsidRPr="00B0275E">
              <w:rPr>
                <w:rFonts w:ascii="Helvetica" w:eastAsia="Times New Roman" w:hAnsi="Helvetica" w:cs="Helvetica"/>
                <w:sz w:val="21"/>
                <w:szCs w:val="21"/>
                <w:lang w:eastAsia="bg-BG"/>
              </w:rPr>
              <w:t>7</w:t>
            </w:r>
            <w:r w:rsidRPr="0015272F">
              <w:rPr>
                <w:rFonts w:ascii="Helvetica" w:eastAsia="Times New Roman" w:hAnsi="Helvetica" w:cs="Helvetica"/>
                <w:sz w:val="21"/>
                <w:szCs w:val="21"/>
                <w:lang w:eastAsia="bg-BG"/>
              </w:rPr>
              <w:t>,00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гр.</w:t>
            </w:r>
            <w:r w:rsidRPr="0015272F">
              <w:rPr>
                <w:rFonts w:ascii="Helvetica" w:eastAsia="Times New Roman" w:hAnsi="Helvetica" w:cs="Helvetica"/>
                <w:sz w:val="21"/>
                <w:szCs w:val="21"/>
                <w:lang w:eastAsia="bg-BG"/>
              </w:rPr>
              <w:t xml:space="preserve"> Перущица</w:t>
            </w:r>
            <w:r w:rsidRPr="00B0275E">
              <w:rPr>
                <w:rFonts w:ascii="Helvetica" w:eastAsia="Times New Roman" w:hAnsi="Helvetica" w:cs="Helvetica"/>
                <w:sz w:val="21"/>
                <w:szCs w:val="21"/>
                <w:lang w:eastAsia="bg-BG"/>
              </w:rPr>
              <w:t>,           ул. “Отец Паисий“ №2, ет.3, зала Общински съвет</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B0275E" w:rsidRDefault="009F0CEA" w:rsidP="008668F2">
            <w:pPr>
              <w:spacing w:after="150" w:line="240" w:lineRule="auto"/>
              <w:rPr>
                <w:rFonts w:ascii="Helvetica" w:eastAsia="Times New Roman" w:hAnsi="Helvetica" w:cs="Helvetica"/>
                <w:sz w:val="21"/>
                <w:szCs w:val="21"/>
                <w:lang w:eastAsia="bg-BG"/>
              </w:rPr>
            </w:pPr>
            <w:r w:rsidRPr="00B0275E">
              <w:rPr>
                <w:rFonts w:ascii="Helvetica" w:eastAsia="Times New Roman" w:hAnsi="Helvetica" w:cs="Helvetica"/>
                <w:sz w:val="21"/>
                <w:szCs w:val="21"/>
                <w:lang w:eastAsia="bg-BG"/>
              </w:rPr>
              <w:t>001-006 СИК</w:t>
            </w:r>
          </w:p>
        </w:tc>
      </w:tr>
      <w:tr w:rsidR="009F0CEA" w:rsidRPr="00400999"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Първомай</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Добромир Кузманов</w:t>
            </w:r>
          </w:p>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Милена Калинова</w:t>
            </w:r>
          </w:p>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21.03.2017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12:00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гр. Първомай,        ул. „Братя Миладинови</w:t>
            </w:r>
            <w:r>
              <w:rPr>
                <w:rFonts w:ascii="Helvetica" w:eastAsia="Times New Roman" w:hAnsi="Helvetica" w:cs="Helvetica"/>
                <w:sz w:val="21"/>
                <w:szCs w:val="21"/>
                <w:lang w:eastAsia="bg-BG"/>
              </w:rPr>
              <w:t>-юг</w:t>
            </w:r>
            <w:r w:rsidRPr="00B6179A">
              <w:rPr>
                <w:rFonts w:ascii="Helvetica" w:eastAsia="Times New Roman" w:hAnsi="Helvetica" w:cs="Helvetica"/>
                <w:sz w:val="21"/>
                <w:szCs w:val="21"/>
                <w:lang w:eastAsia="bg-BG"/>
              </w:rPr>
              <w:t>“ 50, заседателна зала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001-039 СИК</w:t>
            </w:r>
          </w:p>
        </w:tc>
      </w:tr>
      <w:tr w:rsidR="009F0CEA" w:rsidRPr="00400999" w:rsidTr="00100B26">
        <w:trPr>
          <w:trHeight w:val="720"/>
        </w:trPr>
        <w:tc>
          <w:tcPr>
            <w:tcW w:w="1688"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Раковски</w:t>
            </w:r>
          </w:p>
        </w:tc>
        <w:tc>
          <w:tcPr>
            <w:tcW w:w="2066"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Иван Кърчев</w:t>
            </w:r>
          </w:p>
          <w:p w:rsidR="009F0CEA" w:rsidRPr="0015272F" w:rsidRDefault="009F0CEA" w:rsidP="008668F2">
            <w:pPr>
              <w:spacing w:after="150" w:line="240" w:lineRule="auto"/>
              <w:rPr>
                <w:rFonts w:ascii="Helvetica" w:eastAsia="Times New Roman" w:hAnsi="Helvetica" w:cs="Helvetica"/>
                <w:sz w:val="21"/>
                <w:szCs w:val="21"/>
                <w:lang w:eastAsia="bg-BG"/>
              </w:rPr>
            </w:pPr>
            <w:r w:rsidRPr="003130D2">
              <w:rPr>
                <w:rFonts w:ascii="Helvetica" w:eastAsia="Times New Roman" w:hAnsi="Helvetica" w:cs="Helvetica"/>
                <w:sz w:val="21"/>
                <w:szCs w:val="21"/>
                <w:lang w:eastAsia="bg-BG"/>
              </w:rPr>
              <w:t xml:space="preserve">Антон </w:t>
            </w:r>
            <w:proofErr w:type="spellStart"/>
            <w:r w:rsidRPr="003130D2">
              <w:rPr>
                <w:rFonts w:ascii="Helvetica" w:eastAsia="Times New Roman" w:hAnsi="Helvetica" w:cs="Helvetica"/>
                <w:sz w:val="21"/>
                <w:szCs w:val="21"/>
                <w:lang w:eastAsia="bg-BG"/>
              </w:rPr>
              <w:t>Карагачлиев</w:t>
            </w:r>
            <w:proofErr w:type="spellEnd"/>
          </w:p>
        </w:tc>
        <w:tc>
          <w:tcPr>
            <w:tcW w:w="1559"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3130D2">
              <w:rPr>
                <w:rFonts w:ascii="Helvetica" w:eastAsia="Times New Roman" w:hAnsi="Helvetica" w:cs="Helvetica"/>
                <w:sz w:val="21"/>
                <w:szCs w:val="21"/>
                <w:lang w:eastAsia="bg-BG"/>
              </w:rPr>
              <w:t>24</w:t>
            </w:r>
            <w:r w:rsidRPr="0015272F">
              <w:rPr>
                <w:rFonts w:ascii="Helvetica" w:eastAsia="Times New Roman" w:hAnsi="Helvetica" w:cs="Helvetica"/>
                <w:sz w:val="21"/>
                <w:szCs w:val="21"/>
                <w:lang w:eastAsia="bg-BG"/>
              </w:rPr>
              <w:t>.</w:t>
            </w:r>
            <w:r w:rsidRPr="003130D2">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3130D2">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17.00</w:t>
            </w:r>
          </w:p>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 </w:t>
            </w:r>
          </w:p>
        </w:tc>
        <w:tc>
          <w:tcPr>
            <w:tcW w:w="2127"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Белозем</w:t>
            </w:r>
            <w:r w:rsidRPr="003130D2">
              <w:rPr>
                <w:rFonts w:ascii="Helvetica" w:eastAsia="Times New Roman" w:hAnsi="Helvetica" w:cs="Helvetica"/>
                <w:sz w:val="21"/>
                <w:szCs w:val="21"/>
                <w:lang w:eastAsia="bg-BG"/>
              </w:rPr>
              <w:t>,</w:t>
            </w:r>
            <w:r w:rsidRPr="0015272F">
              <w:rPr>
                <w:rFonts w:ascii="Helvetica" w:eastAsia="Times New Roman" w:hAnsi="Helvetica" w:cs="Helvetica"/>
                <w:sz w:val="21"/>
                <w:szCs w:val="21"/>
                <w:lang w:eastAsia="bg-BG"/>
              </w:rPr>
              <w:t xml:space="preserve"> </w:t>
            </w:r>
            <w:r w:rsidRPr="003130D2">
              <w:rPr>
                <w:rFonts w:ascii="Helvetica" w:eastAsia="Times New Roman" w:hAnsi="Helvetica" w:cs="Helvetica"/>
                <w:sz w:val="21"/>
                <w:szCs w:val="21"/>
                <w:lang w:eastAsia="bg-BG"/>
              </w:rPr>
              <w:t xml:space="preserve">                      </w:t>
            </w:r>
            <w:r w:rsidRPr="0015272F">
              <w:rPr>
                <w:rFonts w:ascii="Helvetica" w:eastAsia="Times New Roman" w:hAnsi="Helvetica" w:cs="Helvetica"/>
                <w:sz w:val="21"/>
                <w:szCs w:val="21"/>
                <w:lang w:eastAsia="bg-BG"/>
              </w:rPr>
              <w:t>Н</w:t>
            </w:r>
            <w:r w:rsidRPr="003130D2">
              <w:rPr>
                <w:rFonts w:ascii="Helvetica" w:eastAsia="Times New Roman" w:hAnsi="Helvetica" w:cs="Helvetica"/>
                <w:sz w:val="21"/>
                <w:szCs w:val="21"/>
                <w:lang w:eastAsia="bg-BG"/>
              </w:rPr>
              <w:t>Ч „Просвета 1909г.“</w:t>
            </w:r>
          </w:p>
          <w:p w:rsidR="009F0CEA" w:rsidRPr="0015272F" w:rsidRDefault="009F0CEA" w:rsidP="008668F2">
            <w:pPr>
              <w:spacing w:after="150" w:line="240" w:lineRule="auto"/>
              <w:rPr>
                <w:rFonts w:ascii="Helvetica" w:eastAsia="Times New Roman" w:hAnsi="Helvetica" w:cs="Helvetica"/>
                <w:sz w:val="21"/>
                <w:szCs w:val="21"/>
                <w:lang w:eastAsia="bg-BG"/>
              </w:rPr>
            </w:pPr>
          </w:p>
        </w:tc>
        <w:tc>
          <w:tcPr>
            <w:tcW w:w="1134" w:type="dxa"/>
            <w:tcBorders>
              <w:top w:val="single" w:sz="6" w:space="0" w:color="C0C0C0"/>
              <w:left w:val="single" w:sz="6" w:space="0" w:color="C0C0C0"/>
              <w:bottom w:val="single" w:sz="4" w:space="0" w:color="auto"/>
              <w:right w:val="single" w:sz="6" w:space="0" w:color="C0C0C0"/>
            </w:tcBorders>
            <w:shd w:val="clear" w:color="auto" w:fill="FFFFFF"/>
          </w:tcPr>
          <w:p w:rsidR="009F0CEA" w:rsidRPr="003130D2" w:rsidRDefault="009F0CEA" w:rsidP="008668F2">
            <w:pPr>
              <w:spacing w:after="150" w:line="240" w:lineRule="auto"/>
              <w:rPr>
                <w:rFonts w:ascii="Helvetica" w:eastAsia="Times New Roman" w:hAnsi="Helvetica" w:cs="Helvetica"/>
                <w:sz w:val="21"/>
                <w:szCs w:val="21"/>
                <w:lang w:eastAsia="bg-BG"/>
              </w:rPr>
            </w:pPr>
            <w:r w:rsidRPr="003130D2">
              <w:rPr>
                <w:rFonts w:ascii="Helvetica" w:eastAsia="Times New Roman" w:hAnsi="Helvetica" w:cs="Helvetica"/>
                <w:sz w:val="21"/>
                <w:szCs w:val="21"/>
                <w:lang w:eastAsia="bg-BG"/>
              </w:rPr>
              <w:t>021-029 СИК</w:t>
            </w:r>
          </w:p>
        </w:tc>
      </w:tr>
      <w:tr w:rsidR="009F0CEA" w:rsidRPr="00400999" w:rsidTr="00100B26">
        <w:trPr>
          <w:trHeight w:val="1170"/>
        </w:trPr>
        <w:tc>
          <w:tcPr>
            <w:tcW w:w="1688"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3130D2" w:rsidRDefault="009F0CEA" w:rsidP="008668F2">
            <w:pPr>
              <w:spacing w:after="150" w:line="240" w:lineRule="auto"/>
              <w:rPr>
                <w:rFonts w:ascii="Helvetica" w:eastAsia="Times New Roman" w:hAnsi="Helvetica" w:cs="Helvetica"/>
                <w:sz w:val="21"/>
                <w:szCs w:val="21"/>
                <w:lang w:eastAsia="bg-BG"/>
              </w:rPr>
            </w:pPr>
          </w:p>
        </w:tc>
        <w:tc>
          <w:tcPr>
            <w:tcW w:w="2066"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3130D2" w:rsidRDefault="009F0CEA" w:rsidP="008668F2">
            <w:pPr>
              <w:spacing w:after="150" w:line="240" w:lineRule="auto"/>
              <w:rPr>
                <w:rFonts w:ascii="Helvetica" w:eastAsia="Times New Roman" w:hAnsi="Helvetica" w:cs="Helvetica"/>
                <w:sz w:val="21"/>
                <w:szCs w:val="21"/>
                <w:lang w:eastAsia="bg-BG"/>
              </w:rPr>
            </w:pPr>
          </w:p>
        </w:tc>
        <w:tc>
          <w:tcPr>
            <w:tcW w:w="1559"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3130D2" w:rsidRDefault="009F0CEA" w:rsidP="008668F2">
            <w:pPr>
              <w:spacing w:after="150" w:line="240" w:lineRule="auto"/>
              <w:rPr>
                <w:rFonts w:ascii="Helvetica" w:eastAsia="Times New Roman" w:hAnsi="Helvetica" w:cs="Helvetica"/>
                <w:sz w:val="21"/>
                <w:szCs w:val="21"/>
                <w:lang w:eastAsia="bg-BG"/>
              </w:rPr>
            </w:pPr>
          </w:p>
        </w:tc>
        <w:tc>
          <w:tcPr>
            <w:tcW w:w="1134" w:type="dxa"/>
            <w:tcBorders>
              <w:top w:val="single" w:sz="4" w:space="0" w:color="auto"/>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3130D2" w:rsidRDefault="009F0CEA" w:rsidP="008668F2">
            <w:pPr>
              <w:spacing w:after="150" w:line="240" w:lineRule="auto"/>
              <w:rPr>
                <w:rFonts w:ascii="Helvetica" w:eastAsia="Times New Roman" w:hAnsi="Helvetica" w:cs="Helvetica"/>
                <w:sz w:val="21"/>
                <w:szCs w:val="21"/>
                <w:lang w:eastAsia="bg-BG"/>
              </w:rPr>
            </w:pPr>
          </w:p>
          <w:p w:rsidR="009F0CEA" w:rsidRPr="003130D2"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18:</w:t>
            </w:r>
            <w:r w:rsidRPr="003130D2">
              <w:rPr>
                <w:rFonts w:ascii="Helvetica" w:eastAsia="Times New Roman" w:hAnsi="Helvetica" w:cs="Helvetica"/>
                <w:sz w:val="21"/>
                <w:szCs w:val="21"/>
                <w:lang w:eastAsia="bg-BG"/>
              </w:rPr>
              <w:t>3</w:t>
            </w:r>
            <w:r w:rsidRPr="0015272F">
              <w:rPr>
                <w:rFonts w:ascii="Helvetica" w:eastAsia="Times New Roman" w:hAnsi="Helvetica" w:cs="Helvetica"/>
                <w:sz w:val="21"/>
                <w:szCs w:val="21"/>
                <w:lang w:eastAsia="bg-BG"/>
              </w:rPr>
              <w:t>0</w:t>
            </w:r>
          </w:p>
        </w:tc>
        <w:tc>
          <w:tcPr>
            <w:tcW w:w="2127" w:type="dxa"/>
            <w:tcBorders>
              <w:top w:val="single" w:sz="4" w:space="0" w:color="auto"/>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3130D2" w:rsidRDefault="009F0CEA" w:rsidP="008668F2">
            <w:pPr>
              <w:spacing w:after="150" w:line="240" w:lineRule="auto"/>
              <w:rPr>
                <w:rFonts w:ascii="Helvetica" w:eastAsia="Times New Roman" w:hAnsi="Helvetica" w:cs="Helvetica"/>
                <w:sz w:val="21"/>
                <w:szCs w:val="21"/>
                <w:lang w:eastAsia="bg-BG"/>
              </w:rPr>
            </w:pPr>
            <w:r w:rsidRPr="003130D2">
              <w:rPr>
                <w:rFonts w:ascii="Helvetica" w:eastAsia="Times New Roman" w:hAnsi="Helvetica" w:cs="Helvetica"/>
                <w:sz w:val="21"/>
                <w:szCs w:val="21"/>
                <w:lang w:eastAsia="bg-BG"/>
              </w:rPr>
              <w:t xml:space="preserve">гр. </w:t>
            </w:r>
            <w:r w:rsidRPr="0015272F">
              <w:rPr>
                <w:rFonts w:ascii="Helvetica" w:eastAsia="Times New Roman" w:hAnsi="Helvetica" w:cs="Helvetica"/>
                <w:sz w:val="21"/>
                <w:szCs w:val="21"/>
                <w:lang w:eastAsia="bg-BG"/>
              </w:rPr>
              <w:t>Раковски,</w:t>
            </w:r>
            <w:r w:rsidRPr="003130D2">
              <w:rPr>
                <w:rFonts w:ascii="Helvetica" w:eastAsia="Times New Roman" w:hAnsi="Helvetica" w:cs="Helvetica"/>
                <w:sz w:val="21"/>
                <w:szCs w:val="21"/>
                <w:lang w:eastAsia="bg-BG"/>
              </w:rPr>
              <w:t xml:space="preserve">               </w:t>
            </w:r>
            <w:r w:rsidRPr="0015272F">
              <w:rPr>
                <w:rFonts w:ascii="Helvetica" w:eastAsia="Times New Roman" w:hAnsi="Helvetica" w:cs="Helvetica"/>
                <w:sz w:val="21"/>
                <w:szCs w:val="21"/>
                <w:lang w:eastAsia="bg-BG"/>
              </w:rPr>
              <w:t>НЧ „Св.</w:t>
            </w:r>
            <w:r w:rsidR="00AE73E6">
              <w:rPr>
                <w:rFonts w:ascii="Helvetica" w:eastAsia="Times New Roman" w:hAnsi="Helvetica" w:cs="Helvetica"/>
                <w:sz w:val="21"/>
                <w:szCs w:val="21"/>
                <w:lang w:eastAsia="bg-BG"/>
              </w:rPr>
              <w:t xml:space="preserve"> </w:t>
            </w:r>
            <w:r w:rsidRPr="0015272F">
              <w:rPr>
                <w:rFonts w:ascii="Helvetica" w:eastAsia="Times New Roman" w:hAnsi="Helvetica" w:cs="Helvetica"/>
                <w:sz w:val="21"/>
                <w:szCs w:val="21"/>
                <w:lang w:eastAsia="bg-BG"/>
              </w:rPr>
              <w:t>Св. Кирил и Методий“</w:t>
            </w:r>
          </w:p>
        </w:tc>
        <w:tc>
          <w:tcPr>
            <w:tcW w:w="1134" w:type="dxa"/>
            <w:tcBorders>
              <w:top w:val="single" w:sz="4" w:space="0" w:color="auto"/>
              <w:left w:val="single" w:sz="6" w:space="0" w:color="C0C0C0"/>
              <w:bottom w:val="single" w:sz="6" w:space="0" w:color="C0C0C0"/>
              <w:right w:val="single" w:sz="6" w:space="0" w:color="C0C0C0"/>
            </w:tcBorders>
            <w:shd w:val="clear" w:color="auto" w:fill="FFFFFF"/>
          </w:tcPr>
          <w:p w:rsidR="009F0CEA" w:rsidRPr="003130D2" w:rsidRDefault="009F0CEA" w:rsidP="008668F2">
            <w:pPr>
              <w:spacing w:after="150" w:line="240" w:lineRule="auto"/>
              <w:rPr>
                <w:rFonts w:ascii="Helvetica" w:eastAsia="Times New Roman" w:hAnsi="Helvetica" w:cs="Helvetica"/>
                <w:sz w:val="21"/>
                <w:szCs w:val="21"/>
                <w:lang w:eastAsia="bg-BG"/>
              </w:rPr>
            </w:pPr>
            <w:r w:rsidRPr="003130D2">
              <w:rPr>
                <w:rFonts w:ascii="Helvetica" w:eastAsia="Times New Roman" w:hAnsi="Helvetica" w:cs="Helvetica"/>
                <w:sz w:val="21"/>
                <w:szCs w:val="21"/>
                <w:lang w:eastAsia="bg-BG"/>
              </w:rPr>
              <w:t>001-014 СИК</w:t>
            </w:r>
          </w:p>
          <w:p w:rsidR="009F0CEA" w:rsidRPr="003130D2" w:rsidRDefault="009F0CEA" w:rsidP="008668F2">
            <w:pPr>
              <w:spacing w:after="150" w:line="240" w:lineRule="auto"/>
              <w:rPr>
                <w:rFonts w:ascii="Helvetica" w:eastAsia="Times New Roman" w:hAnsi="Helvetica" w:cs="Helvetica"/>
                <w:sz w:val="21"/>
                <w:szCs w:val="21"/>
                <w:lang w:eastAsia="bg-BG"/>
              </w:rPr>
            </w:pPr>
            <w:r w:rsidRPr="003130D2">
              <w:rPr>
                <w:rFonts w:ascii="Helvetica" w:eastAsia="Times New Roman" w:hAnsi="Helvetica" w:cs="Helvetica"/>
                <w:sz w:val="21"/>
                <w:szCs w:val="21"/>
                <w:lang w:eastAsia="bg-BG"/>
              </w:rPr>
              <w:t>016-020 СИК</w:t>
            </w:r>
          </w:p>
          <w:p w:rsidR="009F0CEA" w:rsidRPr="003130D2" w:rsidRDefault="009F0CEA" w:rsidP="008668F2">
            <w:pPr>
              <w:spacing w:after="150" w:line="240" w:lineRule="auto"/>
              <w:rPr>
                <w:rFonts w:ascii="Helvetica" w:eastAsia="Times New Roman" w:hAnsi="Helvetica" w:cs="Helvetica"/>
                <w:sz w:val="21"/>
                <w:szCs w:val="21"/>
                <w:lang w:eastAsia="bg-BG"/>
              </w:rPr>
            </w:pPr>
            <w:r w:rsidRPr="003130D2">
              <w:rPr>
                <w:rFonts w:ascii="Helvetica" w:eastAsia="Times New Roman" w:hAnsi="Helvetica" w:cs="Helvetica"/>
                <w:sz w:val="21"/>
                <w:szCs w:val="21"/>
                <w:lang w:eastAsia="bg-BG"/>
              </w:rPr>
              <w:t>030-033 СИК</w:t>
            </w:r>
          </w:p>
        </w:tc>
      </w:tr>
      <w:tr w:rsidR="009F0CEA" w:rsidRPr="00574213" w:rsidTr="00640DC2">
        <w:trPr>
          <w:trHeight w:val="820"/>
        </w:trPr>
        <w:tc>
          <w:tcPr>
            <w:tcW w:w="1688"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lastRenderedPageBreak/>
              <w:t>Родопи</w:t>
            </w:r>
          </w:p>
        </w:tc>
        <w:tc>
          <w:tcPr>
            <w:tcW w:w="2066"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574213" w:rsidRDefault="009F0CEA" w:rsidP="008668F2">
            <w:pPr>
              <w:spacing w:after="150" w:line="240" w:lineRule="auto"/>
              <w:rPr>
                <w:rFonts w:ascii="Helvetica" w:eastAsia="Times New Roman" w:hAnsi="Helvetica" w:cs="Helvetica"/>
                <w:sz w:val="21"/>
                <w:szCs w:val="21"/>
                <w:lang w:eastAsia="bg-BG"/>
              </w:rPr>
            </w:pPr>
            <w:r w:rsidRPr="00574213">
              <w:rPr>
                <w:rFonts w:ascii="Helvetica" w:eastAsia="Times New Roman" w:hAnsi="Helvetica" w:cs="Helvetica"/>
                <w:sz w:val="21"/>
                <w:szCs w:val="21"/>
                <w:lang w:eastAsia="bg-BG"/>
              </w:rPr>
              <w:t xml:space="preserve">Диана </w:t>
            </w:r>
            <w:proofErr w:type="spellStart"/>
            <w:r w:rsidRPr="00574213">
              <w:rPr>
                <w:rFonts w:ascii="Helvetica" w:eastAsia="Times New Roman" w:hAnsi="Helvetica" w:cs="Helvetica"/>
                <w:sz w:val="21"/>
                <w:szCs w:val="21"/>
                <w:lang w:eastAsia="bg-BG"/>
              </w:rPr>
              <w:t>Дишлиева</w:t>
            </w:r>
            <w:proofErr w:type="spellEnd"/>
          </w:p>
          <w:p w:rsidR="009F0CEA" w:rsidRPr="0015272F" w:rsidRDefault="009F0CEA" w:rsidP="008668F2">
            <w:pPr>
              <w:spacing w:after="150" w:line="240" w:lineRule="auto"/>
              <w:rPr>
                <w:rFonts w:ascii="Helvetica" w:eastAsia="Times New Roman" w:hAnsi="Helvetica" w:cs="Helvetica"/>
                <w:sz w:val="21"/>
                <w:szCs w:val="21"/>
                <w:lang w:eastAsia="bg-BG"/>
              </w:rPr>
            </w:pPr>
            <w:r w:rsidRPr="00574213">
              <w:rPr>
                <w:rFonts w:ascii="Helvetica" w:eastAsia="Times New Roman" w:hAnsi="Helvetica" w:cs="Helvetica"/>
                <w:sz w:val="21"/>
                <w:szCs w:val="21"/>
                <w:lang w:eastAsia="bg-BG"/>
              </w:rPr>
              <w:t>Ангел Господинов</w:t>
            </w:r>
            <w:r w:rsidRPr="0015272F">
              <w:rPr>
                <w:rFonts w:ascii="Helvetica" w:eastAsia="Times New Roman" w:hAnsi="Helvetica" w:cs="Helvetica"/>
                <w:sz w:val="21"/>
                <w:szCs w:val="21"/>
                <w:lang w:eastAsia="bg-BG"/>
              </w:rPr>
              <w:t> </w:t>
            </w:r>
          </w:p>
        </w:tc>
        <w:tc>
          <w:tcPr>
            <w:tcW w:w="1559"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574213">
              <w:rPr>
                <w:rFonts w:ascii="Helvetica" w:eastAsia="Times New Roman" w:hAnsi="Helvetica" w:cs="Helvetica"/>
                <w:sz w:val="21"/>
                <w:szCs w:val="21"/>
                <w:lang w:eastAsia="bg-BG"/>
              </w:rPr>
              <w:t>20</w:t>
            </w:r>
            <w:r w:rsidRPr="0015272F">
              <w:rPr>
                <w:rFonts w:ascii="Helvetica" w:eastAsia="Times New Roman" w:hAnsi="Helvetica" w:cs="Helvetica"/>
                <w:sz w:val="21"/>
                <w:szCs w:val="21"/>
                <w:lang w:eastAsia="bg-BG"/>
              </w:rPr>
              <w:t>.</w:t>
            </w:r>
            <w:r w:rsidRPr="00574213">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574213">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w:t>
            </w:r>
            <w:r w:rsidRPr="00574213">
              <w:rPr>
                <w:rFonts w:ascii="Helvetica" w:eastAsia="Times New Roman" w:hAnsi="Helvetica" w:cs="Helvetica"/>
                <w:sz w:val="21"/>
                <w:szCs w:val="21"/>
                <w:lang w:eastAsia="bg-BG"/>
              </w:rPr>
              <w:t>0:00</w:t>
            </w:r>
          </w:p>
          <w:p w:rsidR="009F0CEA" w:rsidRPr="00574213" w:rsidRDefault="009F0CEA" w:rsidP="008668F2">
            <w:pPr>
              <w:spacing w:after="150" w:line="240" w:lineRule="auto"/>
              <w:rPr>
                <w:rFonts w:ascii="Helvetica" w:eastAsia="Times New Roman" w:hAnsi="Helvetica" w:cs="Helvetica"/>
                <w:sz w:val="21"/>
                <w:szCs w:val="21"/>
                <w:lang w:eastAsia="bg-BG"/>
              </w:rPr>
            </w:pPr>
          </w:p>
          <w:p w:rsidR="009F0CEA" w:rsidRPr="0015272F" w:rsidRDefault="009F0CEA" w:rsidP="008668F2">
            <w:pPr>
              <w:spacing w:after="150" w:line="240" w:lineRule="auto"/>
              <w:rPr>
                <w:rFonts w:ascii="Helvetica" w:eastAsia="Times New Roman" w:hAnsi="Helvetica" w:cs="Helvetica"/>
                <w:sz w:val="21"/>
                <w:szCs w:val="21"/>
                <w:lang w:eastAsia="bg-BG"/>
              </w:rPr>
            </w:pPr>
          </w:p>
        </w:tc>
        <w:tc>
          <w:tcPr>
            <w:tcW w:w="2127"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574213">
              <w:rPr>
                <w:rFonts w:ascii="Helvetica" w:eastAsia="Times New Roman" w:hAnsi="Helvetica" w:cs="Helvetica"/>
                <w:sz w:val="21"/>
                <w:szCs w:val="21"/>
                <w:lang w:eastAsia="bg-BG"/>
              </w:rPr>
              <w:t>гр. Пловдив, ул. „Софроний Врачански“ № 1А</w:t>
            </w:r>
          </w:p>
        </w:tc>
        <w:tc>
          <w:tcPr>
            <w:tcW w:w="1134" w:type="dxa"/>
            <w:tcBorders>
              <w:top w:val="single" w:sz="6" w:space="0" w:color="C0C0C0"/>
              <w:left w:val="single" w:sz="6" w:space="0" w:color="C0C0C0"/>
              <w:bottom w:val="single" w:sz="4" w:space="0" w:color="auto"/>
              <w:right w:val="single" w:sz="6" w:space="0" w:color="C0C0C0"/>
            </w:tcBorders>
            <w:shd w:val="clear" w:color="auto" w:fill="FFFFFF"/>
          </w:tcPr>
          <w:p w:rsidR="009F0CEA" w:rsidRPr="00574213" w:rsidRDefault="009F0CEA" w:rsidP="008668F2">
            <w:pPr>
              <w:spacing w:after="150" w:line="240" w:lineRule="auto"/>
              <w:rPr>
                <w:rFonts w:ascii="Helvetica" w:eastAsia="Times New Roman" w:hAnsi="Helvetica" w:cs="Helvetica"/>
                <w:sz w:val="21"/>
                <w:szCs w:val="21"/>
                <w:lang w:eastAsia="bg-BG"/>
              </w:rPr>
            </w:pPr>
            <w:r w:rsidRPr="00574213">
              <w:rPr>
                <w:rFonts w:ascii="Helvetica" w:eastAsia="Times New Roman" w:hAnsi="Helvetica" w:cs="Helvetica"/>
                <w:sz w:val="21"/>
                <w:szCs w:val="21"/>
                <w:lang w:eastAsia="bg-BG"/>
              </w:rPr>
              <w:t>001-027 СИК</w:t>
            </w:r>
          </w:p>
          <w:p w:rsidR="009F0CEA" w:rsidRPr="00574213" w:rsidRDefault="009F0CEA" w:rsidP="008668F2">
            <w:pPr>
              <w:spacing w:after="150" w:line="240" w:lineRule="auto"/>
              <w:rPr>
                <w:rFonts w:ascii="Helvetica" w:eastAsia="Times New Roman" w:hAnsi="Helvetica" w:cs="Helvetica"/>
                <w:sz w:val="21"/>
                <w:szCs w:val="21"/>
                <w:lang w:eastAsia="bg-BG"/>
              </w:rPr>
            </w:pPr>
          </w:p>
        </w:tc>
      </w:tr>
      <w:tr w:rsidR="009F0CEA" w:rsidRPr="00400999" w:rsidTr="00100B26">
        <w:trPr>
          <w:trHeight w:val="705"/>
        </w:trPr>
        <w:tc>
          <w:tcPr>
            <w:tcW w:w="1688"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15272F" w:rsidRDefault="009F0CEA" w:rsidP="008668F2">
            <w:pPr>
              <w:spacing w:after="150" w:line="240" w:lineRule="auto"/>
              <w:rPr>
                <w:rFonts w:ascii="Helvetica" w:eastAsia="Times New Roman" w:hAnsi="Helvetica" w:cs="Helvetica"/>
                <w:color w:val="FF0000"/>
                <w:sz w:val="21"/>
                <w:szCs w:val="21"/>
                <w:lang w:eastAsia="bg-BG"/>
              </w:rPr>
            </w:pPr>
          </w:p>
        </w:tc>
        <w:tc>
          <w:tcPr>
            <w:tcW w:w="2066"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Default="009F0CEA" w:rsidP="008668F2">
            <w:pPr>
              <w:spacing w:after="150" w:line="240" w:lineRule="auto"/>
              <w:rPr>
                <w:rFonts w:ascii="Helvetica" w:eastAsia="Times New Roman" w:hAnsi="Helvetica" w:cs="Helvetica"/>
                <w:color w:val="FF0000"/>
                <w:sz w:val="21"/>
                <w:szCs w:val="21"/>
                <w:lang w:eastAsia="bg-BG"/>
              </w:rPr>
            </w:pPr>
          </w:p>
        </w:tc>
        <w:tc>
          <w:tcPr>
            <w:tcW w:w="1559"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Default="009F0CEA" w:rsidP="008668F2">
            <w:pPr>
              <w:spacing w:after="150" w:line="240" w:lineRule="auto"/>
              <w:rPr>
                <w:rFonts w:ascii="Helvetica" w:eastAsia="Times New Roman" w:hAnsi="Helvetica" w:cs="Helvetica"/>
                <w:color w:val="FF0000"/>
                <w:sz w:val="21"/>
                <w:szCs w:val="21"/>
                <w:lang w:eastAsia="bg-BG"/>
              </w:rPr>
            </w:pPr>
          </w:p>
        </w:tc>
        <w:tc>
          <w:tcPr>
            <w:tcW w:w="1134" w:type="dxa"/>
            <w:tcBorders>
              <w:top w:val="single" w:sz="4" w:space="0" w:color="auto"/>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574213" w:rsidRDefault="009F0CEA" w:rsidP="008668F2">
            <w:pPr>
              <w:spacing w:after="150" w:line="240" w:lineRule="auto"/>
              <w:rPr>
                <w:rFonts w:ascii="Helvetica" w:eastAsia="Times New Roman" w:hAnsi="Helvetica" w:cs="Helvetica"/>
                <w:sz w:val="21"/>
                <w:szCs w:val="21"/>
                <w:lang w:eastAsia="bg-BG"/>
              </w:rPr>
            </w:pPr>
            <w:r w:rsidRPr="00574213">
              <w:rPr>
                <w:rFonts w:ascii="Helvetica" w:eastAsia="Times New Roman" w:hAnsi="Helvetica" w:cs="Helvetica"/>
                <w:sz w:val="21"/>
                <w:szCs w:val="21"/>
                <w:lang w:eastAsia="bg-BG"/>
              </w:rPr>
              <w:t>12:30</w:t>
            </w:r>
          </w:p>
        </w:tc>
        <w:tc>
          <w:tcPr>
            <w:tcW w:w="2127" w:type="dxa"/>
            <w:tcBorders>
              <w:top w:val="single" w:sz="4" w:space="0" w:color="auto"/>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574213" w:rsidRDefault="009F0CEA" w:rsidP="008668F2">
            <w:pPr>
              <w:spacing w:after="150" w:line="240" w:lineRule="auto"/>
              <w:rPr>
                <w:rFonts w:ascii="Helvetica" w:eastAsia="Times New Roman" w:hAnsi="Helvetica" w:cs="Helvetica"/>
                <w:sz w:val="21"/>
                <w:szCs w:val="21"/>
                <w:lang w:eastAsia="bg-BG"/>
              </w:rPr>
            </w:pPr>
            <w:r w:rsidRPr="00574213">
              <w:rPr>
                <w:rFonts w:ascii="Helvetica" w:eastAsia="Times New Roman" w:hAnsi="Helvetica" w:cs="Helvetica"/>
                <w:sz w:val="21"/>
                <w:szCs w:val="21"/>
                <w:lang w:eastAsia="bg-BG"/>
              </w:rPr>
              <w:t>гр. Пловдив, ул. „Софроний Врачански“ № 1А</w:t>
            </w:r>
          </w:p>
        </w:tc>
        <w:tc>
          <w:tcPr>
            <w:tcW w:w="1134" w:type="dxa"/>
            <w:tcBorders>
              <w:top w:val="single" w:sz="4" w:space="0" w:color="auto"/>
              <w:left w:val="single" w:sz="6" w:space="0" w:color="C0C0C0"/>
              <w:bottom w:val="single" w:sz="6" w:space="0" w:color="C0C0C0"/>
              <w:right w:val="single" w:sz="6" w:space="0" w:color="C0C0C0"/>
            </w:tcBorders>
            <w:shd w:val="clear" w:color="auto" w:fill="FFFFFF"/>
          </w:tcPr>
          <w:p w:rsidR="009F0CEA" w:rsidRPr="00574213" w:rsidRDefault="009F0CEA" w:rsidP="008668F2">
            <w:pPr>
              <w:spacing w:after="150" w:line="240" w:lineRule="auto"/>
              <w:rPr>
                <w:rFonts w:ascii="Helvetica" w:eastAsia="Times New Roman" w:hAnsi="Helvetica" w:cs="Helvetica"/>
                <w:sz w:val="21"/>
                <w:szCs w:val="21"/>
                <w:lang w:eastAsia="bg-BG"/>
              </w:rPr>
            </w:pPr>
            <w:r w:rsidRPr="00574213">
              <w:rPr>
                <w:rFonts w:ascii="Helvetica" w:eastAsia="Times New Roman" w:hAnsi="Helvetica" w:cs="Helvetica"/>
                <w:sz w:val="21"/>
                <w:szCs w:val="21"/>
                <w:lang w:eastAsia="bg-BG"/>
              </w:rPr>
              <w:t>028-055 СИК</w:t>
            </w:r>
          </w:p>
        </w:tc>
      </w:tr>
      <w:tr w:rsidR="009F0CEA" w:rsidRPr="00400999"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Садово</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Добромир Кузманов</w:t>
            </w:r>
          </w:p>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Милена Калинова</w:t>
            </w:r>
          </w:p>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21.03.2017 година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17:30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гр. Садово,           НЧ „Христо Смирненски“</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B6179A" w:rsidRDefault="009F0CEA" w:rsidP="005F67C2">
            <w:pPr>
              <w:spacing w:after="0" w:line="240" w:lineRule="auto"/>
              <w:rPr>
                <w:rFonts w:ascii="Helvetica" w:eastAsia="Times New Roman" w:hAnsi="Helvetica" w:cs="Helvetica"/>
                <w:sz w:val="21"/>
                <w:szCs w:val="21"/>
                <w:lang w:eastAsia="bg-BG"/>
              </w:rPr>
            </w:pPr>
            <w:r w:rsidRPr="00B6179A">
              <w:rPr>
                <w:rFonts w:ascii="Helvetica" w:eastAsia="Times New Roman" w:hAnsi="Helvetica" w:cs="Helvetica"/>
                <w:sz w:val="21"/>
                <w:szCs w:val="21"/>
                <w:lang w:eastAsia="bg-BG"/>
              </w:rPr>
              <w:t>001-020 СИК</w:t>
            </w:r>
          </w:p>
        </w:tc>
      </w:tr>
      <w:tr w:rsidR="009F0CEA" w:rsidRPr="008F7852"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Сопот</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 xml:space="preserve">Йордан </w:t>
            </w:r>
            <w:proofErr w:type="spellStart"/>
            <w:r w:rsidRPr="008F7852">
              <w:rPr>
                <w:rFonts w:ascii="Helvetica" w:eastAsia="Times New Roman" w:hAnsi="Helvetica" w:cs="Helvetica"/>
                <w:sz w:val="21"/>
                <w:szCs w:val="21"/>
                <w:lang w:eastAsia="bg-BG"/>
              </w:rPr>
              <w:t>Дамбулев</w:t>
            </w:r>
            <w:proofErr w:type="spellEnd"/>
          </w:p>
          <w:p w:rsidR="009F0CEA"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Иванка Милева</w:t>
            </w:r>
          </w:p>
          <w:p w:rsidR="009F0CEA"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21.03.2017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18:30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гр. Сопот,</w:t>
            </w:r>
          </w:p>
          <w:p w:rsidR="005F67C2"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 xml:space="preserve">Девическо </w:t>
            </w:r>
            <w:r w:rsidRPr="008F7852">
              <w:rPr>
                <w:rFonts w:ascii="Helvetica" w:eastAsia="Times New Roman" w:hAnsi="Helvetica" w:cs="Helvetica"/>
                <w:sz w:val="21"/>
                <w:szCs w:val="21"/>
                <w:lang w:val="en-US" w:eastAsia="bg-BG"/>
              </w:rPr>
              <w:t>(</w:t>
            </w:r>
            <w:r w:rsidRPr="008F7852">
              <w:rPr>
                <w:rFonts w:ascii="Helvetica" w:eastAsia="Times New Roman" w:hAnsi="Helvetica" w:cs="Helvetica"/>
                <w:sz w:val="21"/>
                <w:szCs w:val="21"/>
                <w:lang w:eastAsia="bg-BG"/>
              </w:rPr>
              <w:t>Радино</w:t>
            </w:r>
            <w:r w:rsidRPr="008F7852">
              <w:rPr>
                <w:rFonts w:ascii="Helvetica" w:eastAsia="Times New Roman" w:hAnsi="Helvetica" w:cs="Helvetica"/>
                <w:sz w:val="21"/>
                <w:szCs w:val="21"/>
                <w:lang w:val="en-US" w:eastAsia="bg-BG"/>
              </w:rPr>
              <w:t>)</w:t>
            </w:r>
            <w:r w:rsidRPr="008F7852">
              <w:rPr>
                <w:rFonts w:ascii="Helvetica" w:eastAsia="Times New Roman" w:hAnsi="Helvetica" w:cs="Helvetica"/>
                <w:sz w:val="21"/>
                <w:szCs w:val="21"/>
                <w:lang w:eastAsia="bg-BG"/>
              </w:rPr>
              <w:t xml:space="preserve"> училище </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8F7852" w:rsidRDefault="009F0CEA" w:rsidP="005F67C2">
            <w:pPr>
              <w:spacing w:after="0" w:line="240" w:lineRule="auto"/>
              <w:rPr>
                <w:rFonts w:ascii="Helvetica" w:eastAsia="Times New Roman" w:hAnsi="Helvetica" w:cs="Helvetica"/>
                <w:sz w:val="21"/>
                <w:szCs w:val="21"/>
                <w:lang w:eastAsia="bg-BG"/>
              </w:rPr>
            </w:pPr>
            <w:r w:rsidRPr="008F7852">
              <w:rPr>
                <w:rFonts w:ascii="Helvetica" w:eastAsia="Times New Roman" w:hAnsi="Helvetica" w:cs="Helvetica"/>
                <w:sz w:val="21"/>
                <w:szCs w:val="21"/>
                <w:lang w:eastAsia="bg-BG"/>
              </w:rPr>
              <w:t>001-012 СИК</w:t>
            </w:r>
          </w:p>
        </w:tc>
      </w:tr>
      <w:tr w:rsidR="009F0CEA" w:rsidRPr="00204DA3" w:rsidTr="00100B26">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Стамболийски</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204DA3" w:rsidRDefault="009F0CEA" w:rsidP="005F67C2">
            <w:pPr>
              <w:spacing w:after="0" w:line="240" w:lineRule="auto"/>
              <w:rPr>
                <w:rFonts w:ascii="Helvetica" w:eastAsia="Times New Roman" w:hAnsi="Helvetica" w:cs="Helvetica"/>
                <w:sz w:val="21"/>
                <w:szCs w:val="21"/>
                <w:lang w:eastAsia="bg-BG"/>
              </w:rPr>
            </w:pPr>
            <w:r w:rsidRPr="00204DA3">
              <w:rPr>
                <w:rFonts w:ascii="Helvetica" w:eastAsia="Times New Roman" w:hAnsi="Helvetica" w:cs="Helvetica"/>
                <w:sz w:val="21"/>
                <w:szCs w:val="21"/>
                <w:lang w:eastAsia="bg-BG"/>
              </w:rPr>
              <w:t>Валя Кръстанова</w:t>
            </w:r>
          </w:p>
          <w:p w:rsidR="009F0CEA" w:rsidRPr="0015272F" w:rsidRDefault="009F0CEA" w:rsidP="005F67C2">
            <w:pPr>
              <w:spacing w:after="0" w:line="240" w:lineRule="auto"/>
              <w:rPr>
                <w:rFonts w:ascii="Helvetica" w:eastAsia="Times New Roman" w:hAnsi="Helvetica" w:cs="Helvetica"/>
                <w:sz w:val="21"/>
                <w:szCs w:val="21"/>
                <w:lang w:eastAsia="bg-BG"/>
              </w:rPr>
            </w:pPr>
            <w:r w:rsidRPr="00204DA3">
              <w:rPr>
                <w:rFonts w:ascii="Helvetica" w:eastAsia="Times New Roman" w:hAnsi="Helvetica" w:cs="Helvetica"/>
                <w:sz w:val="21"/>
                <w:szCs w:val="21"/>
                <w:lang w:eastAsia="bg-BG"/>
              </w:rPr>
              <w:t>Елена Караманова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204DA3">
              <w:rPr>
                <w:rFonts w:ascii="Helvetica" w:eastAsia="Times New Roman" w:hAnsi="Helvetica" w:cs="Helvetica"/>
                <w:sz w:val="21"/>
                <w:szCs w:val="21"/>
                <w:lang w:eastAsia="bg-BG"/>
              </w:rPr>
              <w:t>17</w:t>
            </w:r>
            <w:r w:rsidRPr="0015272F">
              <w:rPr>
                <w:rFonts w:ascii="Helvetica" w:eastAsia="Times New Roman" w:hAnsi="Helvetica" w:cs="Helvetica"/>
                <w:sz w:val="21"/>
                <w:szCs w:val="21"/>
                <w:lang w:eastAsia="bg-BG"/>
              </w:rPr>
              <w:t>.</w:t>
            </w:r>
            <w:r w:rsidRPr="00204DA3">
              <w:rPr>
                <w:rFonts w:ascii="Helvetica" w:eastAsia="Times New Roman" w:hAnsi="Helvetica" w:cs="Helvetica"/>
                <w:sz w:val="21"/>
                <w:szCs w:val="21"/>
                <w:lang w:eastAsia="bg-BG"/>
              </w:rPr>
              <w:t>03.2017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w:t>
            </w:r>
            <w:r w:rsidRPr="00204DA3">
              <w:rPr>
                <w:rFonts w:ascii="Helvetica" w:eastAsia="Times New Roman" w:hAnsi="Helvetica" w:cs="Helvetica"/>
                <w:sz w:val="21"/>
                <w:szCs w:val="21"/>
                <w:lang w:eastAsia="bg-BG"/>
              </w:rPr>
              <w:t>7:3</w:t>
            </w:r>
            <w:r w:rsidRPr="0015272F">
              <w:rPr>
                <w:rFonts w:ascii="Helvetica" w:eastAsia="Times New Roman" w:hAnsi="Helvetica" w:cs="Helvetica"/>
                <w:sz w:val="21"/>
                <w:szCs w:val="21"/>
                <w:lang w:eastAsia="bg-BG"/>
              </w:rPr>
              <w:t>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204DA3"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гр. Стамболийски</w:t>
            </w:r>
          </w:p>
          <w:p w:rsidR="009F0CEA" w:rsidRPr="0015272F"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НЧ “</w:t>
            </w:r>
            <w:r w:rsidRPr="00204DA3">
              <w:rPr>
                <w:rFonts w:ascii="Helvetica" w:eastAsia="Times New Roman" w:hAnsi="Helvetica" w:cs="Helvetica"/>
                <w:sz w:val="21"/>
                <w:szCs w:val="21"/>
                <w:lang w:eastAsia="bg-BG"/>
              </w:rPr>
              <w:t>Никола Йонков Вапцаров - 1924”</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204DA3" w:rsidRDefault="009F0CEA" w:rsidP="005F67C2">
            <w:pPr>
              <w:spacing w:after="0" w:line="240" w:lineRule="auto"/>
              <w:rPr>
                <w:rFonts w:ascii="Helvetica" w:eastAsia="Times New Roman" w:hAnsi="Helvetica" w:cs="Helvetica"/>
                <w:sz w:val="21"/>
                <w:szCs w:val="21"/>
                <w:lang w:eastAsia="bg-BG"/>
              </w:rPr>
            </w:pPr>
            <w:r w:rsidRPr="00204DA3">
              <w:rPr>
                <w:rFonts w:ascii="Helvetica" w:eastAsia="Times New Roman" w:hAnsi="Helvetica" w:cs="Helvetica"/>
                <w:sz w:val="21"/>
                <w:szCs w:val="21"/>
                <w:lang w:eastAsia="bg-BG"/>
              </w:rPr>
              <w:t>001-026 СИК</w:t>
            </w:r>
          </w:p>
        </w:tc>
      </w:tr>
      <w:tr w:rsidR="009F0CEA" w:rsidRPr="003455BB" w:rsidTr="005F67C2">
        <w:trPr>
          <w:trHeight w:val="1007"/>
        </w:trPr>
        <w:tc>
          <w:tcPr>
            <w:tcW w:w="16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Съединение</w:t>
            </w:r>
          </w:p>
        </w:tc>
        <w:tc>
          <w:tcPr>
            <w:tcW w:w="2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3455BB" w:rsidRDefault="009F0CEA" w:rsidP="008668F2">
            <w:pPr>
              <w:spacing w:after="150" w:line="240" w:lineRule="auto"/>
              <w:rPr>
                <w:rFonts w:ascii="Helvetica" w:eastAsia="Times New Roman" w:hAnsi="Helvetica" w:cs="Helvetica"/>
                <w:sz w:val="21"/>
                <w:szCs w:val="21"/>
                <w:lang w:eastAsia="bg-BG"/>
              </w:rPr>
            </w:pPr>
            <w:r w:rsidRPr="003455BB">
              <w:rPr>
                <w:rFonts w:ascii="Helvetica" w:eastAsia="Times New Roman" w:hAnsi="Helvetica" w:cs="Helvetica"/>
                <w:sz w:val="21"/>
                <w:szCs w:val="21"/>
                <w:lang w:eastAsia="bg-BG"/>
              </w:rPr>
              <w:t xml:space="preserve">Елена </w:t>
            </w:r>
            <w:proofErr w:type="spellStart"/>
            <w:r w:rsidRPr="003455BB">
              <w:rPr>
                <w:rFonts w:ascii="Helvetica" w:eastAsia="Times New Roman" w:hAnsi="Helvetica" w:cs="Helvetica"/>
                <w:sz w:val="21"/>
                <w:szCs w:val="21"/>
                <w:lang w:eastAsia="bg-BG"/>
              </w:rPr>
              <w:t>Кинаева</w:t>
            </w:r>
            <w:proofErr w:type="spellEnd"/>
          </w:p>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Иван Кърчев </w:t>
            </w:r>
          </w:p>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3455BB">
              <w:rPr>
                <w:rFonts w:ascii="Helvetica" w:eastAsia="Times New Roman" w:hAnsi="Helvetica" w:cs="Helvetica"/>
                <w:sz w:val="21"/>
                <w:szCs w:val="21"/>
                <w:lang w:eastAsia="bg-BG"/>
              </w:rPr>
              <w:t>23</w:t>
            </w:r>
            <w:r w:rsidRPr="0015272F">
              <w:rPr>
                <w:rFonts w:ascii="Helvetica" w:eastAsia="Times New Roman" w:hAnsi="Helvetica" w:cs="Helvetica"/>
                <w:sz w:val="21"/>
                <w:szCs w:val="21"/>
                <w:lang w:eastAsia="bg-BG"/>
              </w:rPr>
              <w:t>.</w:t>
            </w:r>
            <w:r w:rsidRPr="003455BB">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3455BB">
              <w:rPr>
                <w:rFonts w:ascii="Helvetica" w:eastAsia="Times New Roman" w:hAnsi="Helvetica" w:cs="Helvetica"/>
                <w:sz w:val="21"/>
                <w:szCs w:val="21"/>
                <w:lang w:eastAsia="bg-BG"/>
              </w:rPr>
              <w:t>7</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w:t>
            </w:r>
            <w:r w:rsidRPr="003455BB">
              <w:rPr>
                <w:rFonts w:ascii="Helvetica" w:eastAsia="Times New Roman" w:hAnsi="Helvetica" w:cs="Helvetica"/>
                <w:sz w:val="21"/>
                <w:szCs w:val="21"/>
                <w:lang w:eastAsia="bg-BG"/>
              </w:rPr>
              <w:t>7</w:t>
            </w:r>
            <w:r w:rsidRPr="0015272F">
              <w:rPr>
                <w:rFonts w:ascii="Helvetica" w:eastAsia="Times New Roman" w:hAnsi="Helvetica" w:cs="Helvetica"/>
                <w:sz w:val="21"/>
                <w:szCs w:val="21"/>
                <w:lang w:eastAsia="bg-BG"/>
              </w:rPr>
              <w:t>:</w:t>
            </w:r>
            <w:r w:rsidRPr="003455BB">
              <w:rPr>
                <w:rFonts w:ascii="Helvetica" w:eastAsia="Times New Roman" w:hAnsi="Helvetica" w:cs="Helvetica"/>
                <w:sz w:val="21"/>
                <w:szCs w:val="21"/>
                <w:lang w:eastAsia="bg-BG"/>
              </w:rPr>
              <w:t>3</w:t>
            </w:r>
            <w:r w:rsidRPr="0015272F">
              <w:rPr>
                <w:rFonts w:ascii="Helvetica" w:eastAsia="Times New Roman" w:hAnsi="Helvetica" w:cs="Helvetica"/>
                <w:sz w:val="21"/>
                <w:szCs w:val="21"/>
                <w:lang w:eastAsia="bg-BG"/>
              </w:rPr>
              <w:t>0</w:t>
            </w:r>
          </w:p>
        </w:tc>
        <w:tc>
          <w:tcPr>
            <w:tcW w:w="21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3455BB">
              <w:rPr>
                <w:rFonts w:ascii="Helvetica" w:eastAsia="Times New Roman" w:hAnsi="Helvetica" w:cs="Helvetica"/>
                <w:sz w:val="21"/>
                <w:szCs w:val="21"/>
                <w:lang w:eastAsia="bg-BG"/>
              </w:rPr>
              <w:t>гр.</w:t>
            </w:r>
            <w:r w:rsidRPr="0015272F">
              <w:rPr>
                <w:rFonts w:ascii="Helvetica" w:eastAsia="Times New Roman" w:hAnsi="Helvetica" w:cs="Helvetica"/>
                <w:sz w:val="21"/>
                <w:szCs w:val="21"/>
                <w:lang w:eastAsia="bg-BG"/>
              </w:rPr>
              <w:t xml:space="preserve"> Съединение</w:t>
            </w:r>
            <w:r w:rsidRPr="003455BB">
              <w:rPr>
                <w:rFonts w:ascii="Helvetica" w:eastAsia="Times New Roman" w:hAnsi="Helvetica" w:cs="Helvetica"/>
                <w:sz w:val="21"/>
                <w:szCs w:val="21"/>
                <w:lang w:eastAsia="bg-BG"/>
              </w:rPr>
              <w:t>,      бул.„6-ти септември“ № 13, заседателна зала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Pr>
          <w:p w:rsidR="009F0CEA" w:rsidRPr="003455BB" w:rsidRDefault="009F0CEA" w:rsidP="008668F2">
            <w:pPr>
              <w:spacing w:after="150" w:line="240" w:lineRule="auto"/>
              <w:rPr>
                <w:rFonts w:ascii="Helvetica" w:eastAsia="Times New Roman" w:hAnsi="Helvetica" w:cs="Helvetica"/>
                <w:sz w:val="21"/>
                <w:szCs w:val="21"/>
                <w:lang w:eastAsia="bg-BG"/>
              </w:rPr>
            </w:pPr>
            <w:r w:rsidRPr="003455BB">
              <w:rPr>
                <w:rFonts w:ascii="Helvetica" w:eastAsia="Times New Roman" w:hAnsi="Helvetica" w:cs="Helvetica"/>
                <w:sz w:val="21"/>
                <w:szCs w:val="21"/>
                <w:lang w:eastAsia="bg-BG"/>
              </w:rPr>
              <w:t>001-019 СИК</w:t>
            </w:r>
          </w:p>
        </w:tc>
      </w:tr>
      <w:tr w:rsidR="009F0CEA" w:rsidRPr="00400999" w:rsidTr="00100B26">
        <w:trPr>
          <w:trHeight w:val="540"/>
        </w:trPr>
        <w:tc>
          <w:tcPr>
            <w:tcW w:w="1688"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Хисаря</w:t>
            </w:r>
          </w:p>
        </w:tc>
        <w:tc>
          <w:tcPr>
            <w:tcW w:w="2066"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C44A64" w:rsidRDefault="009F0CEA" w:rsidP="008668F2">
            <w:pPr>
              <w:spacing w:after="150" w:line="240" w:lineRule="auto"/>
              <w:rPr>
                <w:rFonts w:ascii="Helvetica" w:eastAsia="Times New Roman" w:hAnsi="Helvetica" w:cs="Helvetica"/>
                <w:sz w:val="21"/>
                <w:szCs w:val="21"/>
                <w:lang w:eastAsia="bg-BG"/>
              </w:rPr>
            </w:pPr>
            <w:r w:rsidRPr="00C44A64">
              <w:rPr>
                <w:rFonts w:ascii="Helvetica" w:eastAsia="Times New Roman" w:hAnsi="Helvetica" w:cs="Helvetica"/>
                <w:sz w:val="21"/>
                <w:szCs w:val="21"/>
                <w:lang w:eastAsia="bg-BG"/>
              </w:rPr>
              <w:t xml:space="preserve">Елена </w:t>
            </w:r>
            <w:proofErr w:type="spellStart"/>
            <w:r w:rsidRPr="00C44A64">
              <w:rPr>
                <w:rFonts w:ascii="Helvetica" w:eastAsia="Times New Roman" w:hAnsi="Helvetica" w:cs="Helvetica"/>
                <w:sz w:val="21"/>
                <w:szCs w:val="21"/>
                <w:lang w:eastAsia="bg-BG"/>
              </w:rPr>
              <w:t>Кинаева</w:t>
            </w:r>
            <w:proofErr w:type="spellEnd"/>
          </w:p>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Иван Кърчев</w:t>
            </w:r>
          </w:p>
          <w:p w:rsidR="009F0CEA" w:rsidRPr="0015272F" w:rsidRDefault="009F0CEA" w:rsidP="008668F2">
            <w:pPr>
              <w:spacing w:after="150" w:line="240" w:lineRule="auto"/>
              <w:rPr>
                <w:rFonts w:ascii="Helvetica" w:eastAsia="Times New Roman" w:hAnsi="Helvetica" w:cs="Helvetica"/>
                <w:sz w:val="21"/>
                <w:szCs w:val="21"/>
                <w:lang w:eastAsia="bg-BG"/>
              </w:rPr>
            </w:pPr>
          </w:p>
        </w:tc>
        <w:tc>
          <w:tcPr>
            <w:tcW w:w="1559" w:type="dxa"/>
            <w:vMerge w:val="restart"/>
            <w:tcBorders>
              <w:top w:val="single" w:sz="6" w:space="0" w:color="C0C0C0"/>
              <w:left w:val="single" w:sz="6" w:space="0" w:color="C0C0C0"/>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C44A64">
              <w:rPr>
                <w:rFonts w:ascii="Helvetica" w:eastAsia="Times New Roman" w:hAnsi="Helvetica" w:cs="Helvetica"/>
                <w:sz w:val="21"/>
                <w:szCs w:val="21"/>
                <w:lang w:eastAsia="bg-BG"/>
              </w:rPr>
              <w:t>2</w:t>
            </w:r>
            <w:r w:rsidRPr="0015272F">
              <w:rPr>
                <w:rFonts w:ascii="Helvetica" w:eastAsia="Times New Roman" w:hAnsi="Helvetica" w:cs="Helvetica"/>
                <w:sz w:val="21"/>
                <w:szCs w:val="21"/>
                <w:lang w:eastAsia="bg-BG"/>
              </w:rPr>
              <w:t>2.</w:t>
            </w:r>
            <w:r w:rsidRPr="00C44A64">
              <w:rPr>
                <w:rFonts w:ascii="Helvetica" w:eastAsia="Times New Roman" w:hAnsi="Helvetica" w:cs="Helvetica"/>
                <w:sz w:val="21"/>
                <w:szCs w:val="21"/>
                <w:lang w:eastAsia="bg-BG"/>
              </w:rPr>
              <w:t>03</w:t>
            </w:r>
            <w:r w:rsidRPr="0015272F">
              <w:rPr>
                <w:rFonts w:ascii="Helvetica" w:eastAsia="Times New Roman" w:hAnsi="Helvetica" w:cs="Helvetica"/>
                <w:sz w:val="21"/>
                <w:szCs w:val="21"/>
                <w:lang w:eastAsia="bg-BG"/>
              </w:rPr>
              <w:t>.201</w:t>
            </w:r>
            <w:r w:rsidRPr="00C44A64">
              <w:rPr>
                <w:rFonts w:ascii="Helvetica" w:eastAsia="Times New Roman" w:hAnsi="Helvetica" w:cs="Helvetica"/>
                <w:sz w:val="21"/>
                <w:szCs w:val="21"/>
                <w:lang w:eastAsia="bg-BG"/>
              </w:rPr>
              <w:t>7</w:t>
            </w:r>
          </w:p>
          <w:p w:rsidR="009F0CEA" w:rsidRPr="0015272F" w:rsidRDefault="009F0CEA" w:rsidP="008668F2">
            <w:pPr>
              <w:spacing w:after="150" w:line="240" w:lineRule="auto"/>
              <w:rPr>
                <w:rFonts w:ascii="Helvetica" w:eastAsia="Times New Roman" w:hAnsi="Helvetica" w:cs="Helvetica"/>
                <w:sz w:val="21"/>
                <w:szCs w:val="21"/>
                <w:lang w:eastAsia="bg-BG"/>
              </w:rPr>
            </w:pPr>
          </w:p>
        </w:tc>
        <w:tc>
          <w:tcPr>
            <w:tcW w:w="1134"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10:</w:t>
            </w:r>
            <w:r w:rsidRPr="00C44A64">
              <w:rPr>
                <w:rFonts w:ascii="Helvetica" w:eastAsia="Times New Roman" w:hAnsi="Helvetica" w:cs="Helvetica"/>
                <w:sz w:val="21"/>
                <w:szCs w:val="21"/>
                <w:lang w:eastAsia="bg-BG"/>
              </w:rPr>
              <w:t>3</w:t>
            </w:r>
            <w:r w:rsidRPr="0015272F">
              <w:rPr>
                <w:rFonts w:ascii="Helvetica" w:eastAsia="Times New Roman" w:hAnsi="Helvetica" w:cs="Helvetica"/>
                <w:sz w:val="21"/>
                <w:szCs w:val="21"/>
                <w:lang w:eastAsia="bg-BG"/>
              </w:rPr>
              <w:t>0</w:t>
            </w:r>
          </w:p>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 </w:t>
            </w:r>
          </w:p>
        </w:tc>
        <w:tc>
          <w:tcPr>
            <w:tcW w:w="2127"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9F0CEA" w:rsidRPr="0015272F" w:rsidRDefault="009F0CEA" w:rsidP="008668F2">
            <w:pPr>
              <w:spacing w:after="15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Старосел</w:t>
            </w:r>
            <w:r w:rsidRPr="00C44A64">
              <w:rPr>
                <w:rFonts w:ascii="Helvetica" w:eastAsia="Times New Roman" w:hAnsi="Helvetica" w:cs="Helvetica"/>
                <w:sz w:val="21"/>
                <w:szCs w:val="21"/>
                <w:lang w:eastAsia="bg-BG"/>
              </w:rPr>
              <w:t>,               Б</w:t>
            </w:r>
            <w:r w:rsidRPr="0015272F">
              <w:rPr>
                <w:rFonts w:ascii="Helvetica" w:eastAsia="Times New Roman" w:hAnsi="Helvetica" w:cs="Helvetica"/>
                <w:sz w:val="21"/>
                <w:szCs w:val="21"/>
                <w:lang w:eastAsia="bg-BG"/>
              </w:rPr>
              <w:t>итов комбинат</w:t>
            </w:r>
          </w:p>
        </w:tc>
        <w:tc>
          <w:tcPr>
            <w:tcW w:w="1134" w:type="dxa"/>
            <w:tcBorders>
              <w:top w:val="single" w:sz="6" w:space="0" w:color="C0C0C0"/>
              <w:left w:val="single" w:sz="6" w:space="0" w:color="C0C0C0"/>
              <w:bottom w:val="single" w:sz="4" w:space="0" w:color="auto"/>
              <w:right w:val="single" w:sz="6" w:space="0" w:color="C0C0C0"/>
            </w:tcBorders>
            <w:shd w:val="clear" w:color="auto" w:fill="FFFFFF"/>
          </w:tcPr>
          <w:p w:rsidR="009F0CEA" w:rsidRPr="00C44A64" w:rsidRDefault="009F0CEA" w:rsidP="008668F2">
            <w:pPr>
              <w:spacing w:after="150" w:line="240" w:lineRule="auto"/>
              <w:rPr>
                <w:rFonts w:ascii="Helvetica" w:eastAsia="Times New Roman" w:hAnsi="Helvetica" w:cs="Helvetica"/>
                <w:sz w:val="21"/>
                <w:szCs w:val="21"/>
                <w:lang w:eastAsia="bg-BG"/>
              </w:rPr>
            </w:pPr>
            <w:r w:rsidRPr="00C44A64">
              <w:rPr>
                <w:rFonts w:ascii="Helvetica" w:eastAsia="Times New Roman" w:hAnsi="Helvetica" w:cs="Helvetica"/>
                <w:sz w:val="21"/>
                <w:szCs w:val="21"/>
                <w:lang w:eastAsia="bg-BG"/>
              </w:rPr>
              <w:t>014-021 СИК</w:t>
            </w:r>
          </w:p>
        </w:tc>
      </w:tr>
      <w:tr w:rsidR="009F0CEA" w:rsidRPr="00400999" w:rsidTr="005F67C2">
        <w:trPr>
          <w:trHeight w:val="1169"/>
        </w:trPr>
        <w:tc>
          <w:tcPr>
            <w:tcW w:w="1688"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C44A64" w:rsidRDefault="009F0CEA" w:rsidP="005F67C2">
            <w:pPr>
              <w:spacing w:after="0" w:line="240" w:lineRule="auto"/>
              <w:rPr>
                <w:rFonts w:ascii="Helvetica" w:eastAsia="Times New Roman" w:hAnsi="Helvetica" w:cs="Helvetica"/>
                <w:sz w:val="21"/>
                <w:szCs w:val="21"/>
                <w:lang w:eastAsia="bg-BG"/>
              </w:rPr>
            </w:pPr>
          </w:p>
        </w:tc>
        <w:tc>
          <w:tcPr>
            <w:tcW w:w="2066"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C44A64" w:rsidRDefault="009F0CEA" w:rsidP="005F67C2">
            <w:pPr>
              <w:spacing w:after="0" w:line="240" w:lineRule="auto"/>
              <w:rPr>
                <w:rFonts w:ascii="Helvetica" w:eastAsia="Times New Roman" w:hAnsi="Helvetica" w:cs="Helvetica"/>
                <w:sz w:val="21"/>
                <w:szCs w:val="21"/>
                <w:lang w:eastAsia="bg-BG"/>
              </w:rPr>
            </w:pPr>
          </w:p>
        </w:tc>
        <w:tc>
          <w:tcPr>
            <w:tcW w:w="1559" w:type="dxa"/>
            <w:vMerge/>
            <w:tcBorders>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C44A64" w:rsidRDefault="009F0CEA" w:rsidP="005F67C2">
            <w:pPr>
              <w:spacing w:after="0" w:line="240" w:lineRule="auto"/>
              <w:rPr>
                <w:rFonts w:ascii="Helvetica" w:eastAsia="Times New Roman" w:hAnsi="Helvetica" w:cs="Helvetica"/>
                <w:sz w:val="21"/>
                <w:szCs w:val="21"/>
                <w:lang w:eastAsia="bg-BG"/>
              </w:rPr>
            </w:pPr>
          </w:p>
        </w:tc>
        <w:tc>
          <w:tcPr>
            <w:tcW w:w="1134" w:type="dxa"/>
            <w:tcBorders>
              <w:top w:val="single" w:sz="4" w:space="0" w:color="auto"/>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C44A64" w:rsidRDefault="009F0CEA" w:rsidP="005F67C2">
            <w:pPr>
              <w:spacing w:after="0" w:line="240" w:lineRule="auto"/>
              <w:rPr>
                <w:rFonts w:ascii="Helvetica" w:eastAsia="Times New Roman" w:hAnsi="Helvetica" w:cs="Helvetica"/>
                <w:sz w:val="21"/>
                <w:szCs w:val="21"/>
                <w:lang w:eastAsia="bg-BG"/>
              </w:rPr>
            </w:pPr>
            <w:r w:rsidRPr="0015272F">
              <w:rPr>
                <w:rFonts w:ascii="Helvetica" w:eastAsia="Times New Roman" w:hAnsi="Helvetica" w:cs="Helvetica"/>
                <w:sz w:val="21"/>
                <w:szCs w:val="21"/>
                <w:lang w:eastAsia="bg-BG"/>
              </w:rPr>
              <w:t>1</w:t>
            </w:r>
            <w:r w:rsidRPr="00C44A64">
              <w:rPr>
                <w:rFonts w:ascii="Helvetica" w:eastAsia="Times New Roman" w:hAnsi="Helvetica" w:cs="Helvetica"/>
                <w:sz w:val="21"/>
                <w:szCs w:val="21"/>
                <w:lang w:eastAsia="bg-BG"/>
              </w:rPr>
              <w:t>7</w:t>
            </w:r>
            <w:r w:rsidRPr="0015272F">
              <w:rPr>
                <w:rFonts w:ascii="Helvetica" w:eastAsia="Times New Roman" w:hAnsi="Helvetica" w:cs="Helvetica"/>
                <w:sz w:val="21"/>
                <w:szCs w:val="21"/>
                <w:lang w:eastAsia="bg-BG"/>
              </w:rPr>
              <w:t>:</w:t>
            </w:r>
            <w:r w:rsidRPr="00C44A64">
              <w:rPr>
                <w:rFonts w:ascii="Helvetica" w:eastAsia="Times New Roman" w:hAnsi="Helvetica" w:cs="Helvetica"/>
                <w:sz w:val="21"/>
                <w:szCs w:val="21"/>
                <w:lang w:eastAsia="bg-BG"/>
              </w:rPr>
              <w:t>0</w:t>
            </w:r>
            <w:r w:rsidRPr="0015272F">
              <w:rPr>
                <w:rFonts w:ascii="Helvetica" w:eastAsia="Times New Roman" w:hAnsi="Helvetica" w:cs="Helvetica"/>
                <w:sz w:val="21"/>
                <w:szCs w:val="21"/>
                <w:lang w:eastAsia="bg-BG"/>
              </w:rPr>
              <w:t>0</w:t>
            </w:r>
          </w:p>
        </w:tc>
        <w:tc>
          <w:tcPr>
            <w:tcW w:w="2127" w:type="dxa"/>
            <w:tcBorders>
              <w:top w:val="single" w:sz="4" w:space="0" w:color="auto"/>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0CEA" w:rsidRPr="00C44A64" w:rsidRDefault="009F0CEA" w:rsidP="005F67C2">
            <w:pPr>
              <w:spacing w:after="0" w:line="240" w:lineRule="auto"/>
              <w:rPr>
                <w:rFonts w:ascii="Helvetica" w:eastAsia="Times New Roman" w:hAnsi="Helvetica" w:cs="Helvetica"/>
                <w:sz w:val="21"/>
                <w:szCs w:val="21"/>
                <w:lang w:eastAsia="bg-BG"/>
              </w:rPr>
            </w:pPr>
            <w:r w:rsidRPr="00C44A64">
              <w:rPr>
                <w:rFonts w:ascii="Helvetica" w:eastAsia="Times New Roman" w:hAnsi="Helvetica" w:cs="Helvetica"/>
                <w:sz w:val="21"/>
                <w:szCs w:val="21"/>
                <w:lang w:eastAsia="bg-BG"/>
              </w:rPr>
              <w:t xml:space="preserve">гр. </w:t>
            </w:r>
            <w:r w:rsidRPr="0015272F">
              <w:rPr>
                <w:rFonts w:ascii="Helvetica" w:eastAsia="Times New Roman" w:hAnsi="Helvetica" w:cs="Helvetica"/>
                <w:sz w:val="21"/>
                <w:szCs w:val="21"/>
                <w:lang w:eastAsia="bg-BG"/>
              </w:rPr>
              <w:t>Хисар</w:t>
            </w:r>
            <w:r w:rsidRPr="00C44A64">
              <w:rPr>
                <w:rFonts w:ascii="Helvetica" w:eastAsia="Times New Roman" w:hAnsi="Helvetica" w:cs="Helvetica"/>
                <w:sz w:val="21"/>
                <w:szCs w:val="21"/>
                <w:lang w:eastAsia="bg-BG"/>
              </w:rPr>
              <w:t xml:space="preserve">я,                    </w:t>
            </w:r>
            <w:r w:rsidRPr="0015272F">
              <w:rPr>
                <w:rFonts w:ascii="Helvetica" w:eastAsia="Times New Roman" w:hAnsi="Helvetica" w:cs="Helvetica"/>
                <w:sz w:val="21"/>
                <w:szCs w:val="21"/>
                <w:lang w:eastAsia="bg-BG"/>
              </w:rPr>
              <w:t>НЧ “Иван Вазов“</w:t>
            </w:r>
          </w:p>
        </w:tc>
        <w:tc>
          <w:tcPr>
            <w:tcW w:w="1134" w:type="dxa"/>
            <w:tcBorders>
              <w:top w:val="single" w:sz="4" w:space="0" w:color="auto"/>
              <w:left w:val="single" w:sz="6" w:space="0" w:color="C0C0C0"/>
              <w:bottom w:val="single" w:sz="6" w:space="0" w:color="C0C0C0"/>
              <w:right w:val="single" w:sz="6" w:space="0" w:color="C0C0C0"/>
            </w:tcBorders>
            <w:shd w:val="clear" w:color="auto" w:fill="FFFFFF"/>
          </w:tcPr>
          <w:p w:rsidR="009F0CEA" w:rsidRPr="00C44A64" w:rsidRDefault="009F0CEA" w:rsidP="005F67C2">
            <w:pPr>
              <w:spacing w:after="0" w:line="240" w:lineRule="auto"/>
              <w:rPr>
                <w:rFonts w:ascii="Helvetica" w:eastAsia="Times New Roman" w:hAnsi="Helvetica" w:cs="Helvetica"/>
                <w:sz w:val="21"/>
                <w:szCs w:val="21"/>
                <w:lang w:eastAsia="bg-BG"/>
              </w:rPr>
            </w:pPr>
            <w:r w:rsidRPr="00C44A64">
              <w:rPr>
                <w:rFonts w:ascii="Helvetica" w:eastAsia="Times New Roman" w:hAnsi="Helvetica" w:cs="Helvetica"/>
                <w:sz w:val="21"/>
                <w:szCs w:val="21"/>
                <w:lang w:eastAsia="bg-BG"/>
              </w:rPr>
              <w:t>001-013 СИК</w:t>
            </w:r>
          </w:p>
          <w:p w:rsidR="009F0CEA" w:rsidRPr="00C44A64" w:rsidRDefault="009F0CEA" w:rsidP="005F67C2">
            <w:pPr>
              <w:spacing w:after="0" w:line="240" w:lineRule="auto"/>
              <w:rPr>
                <w:rFonts w:ascii="Helvetica" w:eastAsia="Times New Roman" w:hAnsi="Helvetica" w:cs="Helvetica"/>
                <w:sz w:val="21"/>
                <w:szCs w:val="21"/>
                <w:lang w:eastAsia="bg-BG"/>
              </w:rPr>
            </w:pPr>
            <w:r w:rsidRPr="00C44A64">
              <w:rPr>
                <w:rFonts w:ascii="Helvetica" w:eastAsia="Times New Roman" w:hAnsi="Helvetica" w:cs="Helvetica"/>
                <w:sz w:val="21"/>
                <w:szCs w:val="21"/>
                <w:lang w:eastAsia="bg-BG"/>
              </w:rPr>
              <w:t>022-024 СИК</w:t>
            </w:r>
          </w:p>
        </w:tc>
      </w:tr>
    </w:tbl>
    <w:p w:rsidR="009F0CEA" w:rsidRPr="00790BC5" w:rsidRDefault="009F0CEA" w:rsidP="009F0CEA">
      <w:pPr>
        <w:numPr>
          <w:ilvl w:val="0"/>
          <w:numId w:val="47"/>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olor w:val="333333"/>
          <w:sz w:val="24"/>
          <w:szCs w:val="24"/>
          <w:lang w:eastAsia="bg-BG"/>
        </w:rPr>
      </w:pPr>
      <w:r w:rsidRPr="00790BC5">
        <w:rPr>
          <w:rFonts w:ascii="Times New Roman" w:eastAsia="Times New Roman" w:hAnsi="Times New Roman"/>
          <w:color w:val="333333"/>
          <w:sz w:val="24"/>
          <w:szCs w:val="24"/>
          <w:lang w:eastAsia="bg-BG"/>
        </w:rPr>
        <w:t xml:space="preserve">Обучението да се проведе по утвърдена програма в съответствие с приетите в Решение № </w:t>
      </w:r>
      <w:r>
        <w:rPr>
          <w:rFonts w:ascii="Times New Roman" w:eastAsia="Times New Roman" w:hAnsi="Times New Roman"/>
          <w:color w:val="333333"/>
          <w:sz w:val="24"/>
          <w:szCs w:val="24"/>
          <w:lang w:eastAsia="bg-BG"/>
        </w:rPr>
        <w:t>4421</w:t>
      </w:r>
      <w:r w:rsidRPr="00790BC5">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НС</w:t>
      </w:r>
      <w:r w:rsidRPr="00790BC5">
        <w:rPr>
          <w:rFonts w:ascii="Times New Roman" w:eastAsia="Times New Roman" w:hAnsi="Times New Roman"/>
          <w:color w:val="333333"/>
          <w:sz w:val="24"/>
          <w:szCs w:val="24"/>
          <w:lang w:eastAsia="bg-BG"/>
        </w:rPr>
        <w:t xml:space="preserve"> от </w:t>
      </w:r>
      <w:r>
        <w:rPr>
          <w:rFonts w:ascii="Times New Roman" w:eastAsia="Times New Roman" w:hAnsi="Times New Roman"/>
          <w:color w:val="333333"/>
          <w:sz w:val="24"/>
          <w:szCs w:val="24"/>
          <w:lang w:eastAsia="bg-BG"/>
        </w:rPr>
        <w:t>07.</w:t>
      </w:r>
      <w:r w:rsidRPr="00790BC5">
        <w:rPr>
          <w:rFonts w:ascii="Times New Roman" w:eastAsia="Times New Roman" w:hAnsi="Times New Roman"/>
          <w:color w:val="333333"/>
          <w:sz w:val="24"/>
          <w:szCs w:val="24"/>
          <w:lang w:eastAsia="bg-BG"/>
        </w:rPr>
        <w:t>0</w:t>
      </w:r>
      <w:r>
        <w:rPr>
          <w:rFonts w:ascii="Times New Roman" w:eastAsia="Times New Roman" w:hAnsi="Times New Roman"/>
          <w:color w:val="333333"/>
          <w:sz w:val="24"/>
          <w:szCs w:val="24"/>
          <w:lang w:eastAsia="bg-BG"/>
        </w:rPr>
        <w:t>3</w:t>
      </w:r>
      <w:r w:rsidRPr="00790BC5">
        <w:rPr>
          <w:rFonts w:ascii="Times New Roman" w:eastAsia="Times New Roman" w:hAnsi="Times New Roman"/>
          <w:color w:val="333333"/>
          <w:sz w:val="24"/>
          <w:szCs w:val="24"/>
          <w:lang w:eastAsia="bg-BG"/>
        </w:rPr>
        <w:t>.201</w:t>
      </w:r>
      <w:r>
        <w:rPr>
          <w:rFonts w:ascii="Times New Roman" w:eastAsia="Times New Roman" w:hAnsi="Times New Roman"/>
          <w:color w:val="333333"/>
          <w:sz w:val="24"/>
          <w:szCs w:val="24"/>
          <w:lang w:eastAsia="bg-BG"/>
        </w:rPr>
        <w:t>7</w:t>
      </w:r>
      <w:r w:rsidRPr="00790BC5">
        <w:rPr>
          <w:rFonts w:ascii="Times New Roman" w:eastAsia="Times New Roman" w:hAnsi="Times New Roman"/>
          <w:color w:val="333333"/>
          <w:sz w:val="24"/>
          <w:szCs w:val="24"/>
          <w:lang w:eastAsia="bg-BG"/>
        </w:rPr>
        <w:t>г. на ЦИК Метод</w:t>
      </w:r>
      <w:r>
        <w:rPr>
          <w:rFonts w:ascii="Times New Roman" w:eastAsia="Times New Roman" w:hAnsi="Times New Roman"/>
          <w:color w:val="333333"/>
          <w:sz w:val="24"/>
          <w:szCs w:val="24"/>
          <w:lang w:eastAsia="bg-BG"/>
        </w:rPr>
        <w:t>ически правила за дейността на О</w:t>
      </w:r>
      <w:r w:rsidRPr="00790BC5">
        <w:rPr>
          <w:rFonts w:ascii="Times New Roman" w:eastAsia="Times New Roman" w:hAnsi="Times New Roman"/>
          <w:color w:val="333333"/>
          <w:sz w:val="24"/>
          <w:szCs w:val="24"/>
          <w:lang w:eastAsia="bg-BG"/>
        </w:rPr>
        <w:t xml:space="preserve">бучителното звено </w:t>
      </w:r>
      <w:r>
        <w:rPr>
          <w:rFonts w:ascii="Times New Roman" w:eastAsia="Times New Roman" w:hAnsi="Times New Roman"/>
          <w:color w:val="333333"/>
          <w:sz w:val="24"/>
          <w:szCs w:val="24"/>
          <w:lang w:eastAsia="bg-BG"/>
        </w:rPr>
        <w:t>към ЦИК /раздел V, т.2/</w:t>
      </w:r>
      <w:r w:rsidRPr="00790BC5">
        <w:rPr>
          <w:rFonts w:ascii="Times New Roman" w:eastAsia="Times New Roman" w:hAnsi="Times New Roman"/>
          <w:color w:val="333333"/>
          <w:sz w:val="24"/>
          <w:szCs w:val="24"/>
          <w:lang w:eastAsia="bg-BG"/>
        </w:rPr>
        <w:t>, включително чрез използването на образци от изборните книжа и материали, нагледни обучителни материали, електронни обучителни средства – презентации, видеоклипове и др.</w:t>
      </w:r>
    </w:p>
    <w:p w:rsidR="009F0CEA" w:rsidRPr="00790BC5" w:rsidRDefault="009F0CEA" w:rsidP="009F0CEA">
      <w:pPr>
        <w:numPr>
          <w:ilvl w:val="0"/>
          <w:numId w:val="47"/>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olor w:val="333333"/>
          <w:sz w:val="24"/>
          <w:szCs w:val="24"/>
          <w:lang w:eastAsia="bg-BG"/>
        </w:rPr>
      </w:pPr>
      <w:r w:rsidRPr="00790BC5">
        <w:rPr>
          <w:rFonts w:ascii="Times New Roman" w:eastAsia="Times New Roman" w:hAnsi="Times New Roman"/>
          <w:color w:val="333333"/>
          <w:sz w:val="24"/>
          <w:szCs w:val="24"/>
          <w:lang w:eastAsia="bg-BG"/>
        </w:rPr>
        <w:t>Обучението ще се проведе съвместно с представители на общинските администрации, РУ при ОД на МВР и районната служба за пожарна безопасност и защита на населението.</w:t>
      </w:r>
    </w:p>
    <w:p w:rsidR="009F0CEA" w:rsidRDefault="009F0CEA" w:rsidP="009F0CEA">
      <w:pPr>
        <w:numPr>
          <w:ilvl w:val="0"/>
          <w:numId w:val="47"/>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olor w:val="333333"/>
          <w:sz w:val="24"/>
          <w:szCs w:val="24"/>
          <w:lang w:eastAsia="bg-BG"/>
        </w:rPr>
      </w:pPr>
      <w:r w:rsidRPr="00790BC5">
        <w:rPr>
          <w:rFonts w:ascii="Times New Roman" w:eastAsia="Times New Roman" w:hAnsi="Times New Roman"/>
          <w:color w:val="333333"/>
          <w:sz w:val="24"/>
          <w:szCs w:val="24"/>
          <w:lang w:eastAsia="bg-BG"/>
        </w:rPr>
        <w:t>За проведените обучения РИК уведомява ЦИК, като посочва броя на присъствалите на обучението членове на СИК по секции и общини.</w:t>
      </w:r>
    </w:p>
    <w:p w:rsidR="00F07B90" w:rsidRPr="00790BC5" w:rsidRDefault="00F07B90" w:rsidP="00F07B90">
      <w:pPr>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lang w:eastAsia="bg-BG"/>
        </w:rPr>
      </w:pPr>
    </w:p>
    <w:p w:rsidR="009F0CEA" w:rsidRPr="00790BC5" w:rsidRDefault="009F0CEA" w:rsidP="009F0CEA">
      <w:pPr>
        <w:numPr>
          <w:ilvl w:val="0"/>
          <w:numId w:val="47"/>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olor w:val="333333"/>
          <w:sz w:val="24"/>
          <w:szCs w:val="24"/>
          <w:lang w:eastAsia="bg-BG"/>
        </w:rPr>
      </w:pPr>
      <w:r w:rsidRPr="00790BC5">
        <w:rPr>
          <w:rFonts w:ascii="Times New Roman" w:eastAsia="Times New Roman" w:hAnsi="Times New Roman"/>
          <w:color w:val="333333"/>
          <w:sz w:val="24"/>
          <w:szCs w:val="24"/>
          <w:lang w:eastAsia="bg-BG"/>
        </w:rPr>
        <w:lastRenderedPageBreak/>
        <w:t>Настоящото решение да се изпрати на общинските администрации, които да уведомят органите по т.3 и централите на политическите партии или коалиции от партии.</w:t>
      </w:r>
    </w:p>
    <w:p w:rsidR="009F0CEA" w:rsidRDefault="009F0CEA" w:rsidP="009F0CEA">
      <w:pPr>
        <w:spacing w:after="0" w:line="240" w:lineRule="atLeast"/>
        <w:rPr>
          <w:b/>
          <w:szCs w:val="26"/>
        </w:rPr>
      </w:pPr>
    </w:p>
    <w:p w:rsidR="00D30673" w:rsidRPr="000C1DB9" w:rsidRDefault="009F0CEA" w:rsidP="009F0CEA">
      <w:pPr>
        <w:jc w:val="both"/>
        <w:rPr>
          <w:rFonts w:ascii="Times New Roman" w:hAnsi="Times New Roman"/>
          <w:sz w:val="24"/>
        </w:rPr>
      </w:pPr>
      <w:r w:rsidRPr="00FC2FD5">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0C1DB9" w:rsidRDefault="00AD6AAD" w:rsidP="000C1DB9">
      <w:pPr>
        <w:ind w:firstLine="708"/>
        <w:jc w:val="both"/>
        <w:rPr>
          <w:rFonts w:ascii="Times New Roman" w:eastAsia="Times New Roman" w:hAnsi="Times New Roman"/>
          <w:b/>
          <w:sz w:val="24"/>
          <w:szCs w:val="24"/>
          <w:lang w:eastAsia="bg-BG"/>
        </w:rPr>
      </w:pPr>
      <w:r w:rsidRPr="00AD6AAD">
        <w:rPr>
          <w:rFonts w:ascii="Times New Roman" w:eastAsiaTheme="minorEastAsia" w:hAnsi="Times New Roman"/>
          <w:b/>
          <w:sz w:val="24"/>
          <w:szCs w:val="24"/>
          <w:lang w:eastAsia="bg-BG"/>
        </w:rPr>
        <w:t xml:space="preserve"> </w:t>
      </w:r>
      <w:r w:rsidR="009F0CEA">
        <w:rPr>
          <w:rFonts w:ascii="Times New Roman" w:eastAsiaTheme="minorEastAsia" w:hAnsi="Times New Roman"/>
          <w:b/>
          <w:sz w:val="24"/>
          <w:szCs w:val="24"/>
          <w:lang w:eastAsia="bg-BG"/>
        </w:rPr>
        <w:t>По т.5</w:t>
      </w:r>
      <w:r w:rsidR="00D30673">
        <w:rPr>
          <w:rFonts w:ascii="Times New Roman" w:eastAsiaTheme="minorEastAsia" w:hAnsi="Times New Roman"/>
          <w:b/>
          <w:sz w:val="24"/>
          <w:szCs w:val="24"/>
          <w:lang w:eastAsia="bg-BG"/>
        </w:rPr>
        <w:t>.</w:t>
      </w:r>
      <w:r w:rsidR="000C1DB9" w:rsidRPr="000C1DB9">
        <w:rPr>
          <w:rFonts w:ascii="Times New Roman" w:eastAsia="Times New Roman" w:hAnsi="Times New Roman"/>
          <w:b/>
          <w:sz w:val="24"/>
          <w:szCs w:val="24"/>
          <w:lang w:eastAsia="bg-BG"/>
        </w:rPr>
        <w:t xml:space="preserve"> </w:t>
      </w:r>
      <w:r w:rsidR="000C1DB9" w:rsidRPr="004D1233">
        <w:rPr>
          <w:rFonts w:ascii="Times New Roman" w:eastAsia="Times New Roman" w:hAnsi="Times New Roman"/>
          <w:sz w:val="24"/>
          <w:szCs w:val="24"/>
          <w:lang w:eastAsia="bg-BG"/>
        </w:rPr>
        <w:t xml:space="preserve"> от д</w:t>
      </w:r>
      <w:r w:rsidR="000C1DB9">
        <w:rPr>
          <w:rFonts w:ascii="Times New Roman" w:eastAsia="Times New Roman" w:hAnsi="Times New Roman"/>
          <w:sz w:val="24"/>
          <w:szCs w:val="24"/>
          <w:lang w:eastAsia="bg-BG"/>
        </w:rPr>
        <w:t xml:space="preserve">невния ред докладва </w:t>
      </w:r>
      <w:r w:rsidR="000C1DB9" w:rsidRPr="00785052">
        <w:rPr>
          <w:rFonts w:ascii="Times New Roman" w:eastAsia="Times New Roman" w:hAnsi="Times New Roman"/>
          <w:sz w:val="24"/>
          <w:szCs w:val="24"/>
          <w:lang w:eastAsia="bg-BG"/>
        </w:rPr>
        <w:t>Илиан Иванов – председател</w:t>
      </w:r>
      <w:r w:rsidR="000C1DB9" w:rsidRPr="004D1233">
        <w:rPr>
          <w:rFonts w:ascii="Times New Roman" w:eastAsia="Times New Roman" w:hAnsi="Times New Roman"/>
          <w:sz w:val="24"/>
          <w:szCs w:val="24"/>
          <w:lang w:eastAsia="bg-BG"/>
        </w:rPr>
        <w:t xml:space="preserve"> на РИК 17 Пловдив</w:t>
      </w:r>
    </w:p>
    <w:p w:rsidR="000C1DB9" w:rsidRPr="000C1DB9" w:rsidRDefault="000C1DB9" w:rsidP="000C1DB9">
      <w:pPr>
        <w:spacing w:after="0" w:line="240" w:lineRule="auto"/>
        <w:jc w:val="both"/>
        <w:rPr>
          <w:rFonts w:ascii="Times New Roman" w:eastAsia="Times New Roman" w:hAnsi="Times New Roman"/>
          <w:b/>
          <w:sz w:val="24"/>
          <w:szCs w:val="24"/>
          <w:lang w:eastAsia="bg-BG"/>
        </w:rPr>
      </w:pPr>
      <w:r w:rsidRPr="002F7C7F">
        <w:rPr>
          <w:rFonts w:ascii="Times New Roman" w:hAnsi="Times New Roman"/>
          <w:b/>
          <w:sz w:val="24"/>
          <w:szCs w:val="24"/>
        </w:rPr>
        <w:t>Предложен бе проект за решение относно:</w:t>
      </w:r>
      <w:r w:rsidRPr="000C1DB9">
        <w:rPr>
          <w:rFonts w:ascii="Times New Roman" w:eastAsia="Times New Roman" w:hAnsi="Times New Roman"/>
          <w:b/>
          <w:sz w:val="24"/>
          <w:szCs w:val="24"/>
          <w:lang w:eastAsia="bg-BG"/>
        </w:rPr>
        <w:t xml:space="preserve"> </w:t>
      </w:r>
      <w:r w:rsidRPr="000C1DB9">
        <w:rPr>
          <w:rFonts w:ascii="Times New Roman" w:eastAsia="Times New Roman" w:hAnsi="Times New Roman"/>
          <w:sz w:val="24"/>
          <w:szCs w:val="24"/>
          <w:lang w:eastAsia="bg-BG"/>
        </w:rPr>
        <w:t xml:space="preserve"> </w:t>
      </w:r>
      <w:r w:rsidRPr="000C1DB9">
        <w:rPr>
          <w:rFonts w:ascii="Times New Roman" w:eastAsia="Times New Roman" w:hAnsi="Times New Roman"/>
          <w:color w:val="333333"/>
          <w:sz w:val="24"/>
          <w:szCs w:val="24"/>
          <w:lang w:eastAsia="bg-BG"/>
        </w:rPr>
        <w:t>Поправка на техническа грешка в Решение № 77-НС от 27.02.2017г. на РИК 17 за назначаване на съставите на секционните избирателни комисии на територията на община Първомай, област Пловдив при произвеждането на изборите за народни представители на 26.03.2017 г.</w:t>
      </w:r>
    </w:p>
    <w:p w:rsidR="000C1DB9" w:rsidRPr="000C1DB9" w:rsidRDefault="000C1DB9" w:rsidP="000C1DB9">
      <w:pPr>
        <w:shd w:val="clear" w:color="auto" w:fill="FFFFFF"/>
        <w:spacing w:after="150" w:line="240" w:lineRule="auto"/>
        <w:jc w:val="both"/>
        <w:rPr>
          <w:rFonts w:ascii="Times New Roman" w:eastAsia="Times New Roman" w:hAnsi="Times New Roman"/>
          <w:color w:val="333333"/>
          <w:sz w:val="24"/>
          <w:szCs w:val="24"/>
          <w:lang w:eastAsia="bg-BG"/>
        </w:rPr>
      </w:pPr>
      <w:r w:rsidRPr="000C1DB9">
        <w:rPr>
          <w:rFonts w:ascii="Times New Roman" w:eastAsia="Times New Roman" w:hAnsi="Times New Roman"/>
          <w:color w:val="333333"/>
          <w:sz w:val="24"/>
          <w:szCs w:val="24"/>
          <w:lang w:eastAsia="bg-BG"/>
        </w:rPr>
        <w:t xml:space="preserve">В РИК 17 – Пловдив област е постъпило с вх.№ 176/10.03.2017г. писмо от община Първомай, изпратено по ел. поща, както и писмо с вх.№151 с което /във връзка с установена при служебна проверка техническа грешка/ е приложена таблица с коректни данни на назначените членове на СИК на територията на Общината. </w:t>
      </w:r>
    </w:p>
    <w:p w:rsidR="000C1DB9" w:rsidRDefault="000C1DB9" w:rsidP="000C1DB9">
      <w:pPr>
        <w:shd w:val="clear" w:color="auto" w:fill="FFFFFF"/>
        <w:spacing w:after="150" w:line="240" w:lineRule="auto"/>
        <w:jc w:val="both"/>
        <w:rPr>
          <w:rFonts w:ascii="Times New Roman" w:eastAsia="Times New Roman" w:hAnsi="Times New Roman"/>
          <w:color w:val="333333"/>
          <w:sz w:val="24"/>
          <w:szCs w:val="24"/>
          <w:lang w:eastAsia="bg-BG"/>
        </w:rPr>
      </w:pPr>
      <w:r w:rsidRPr="000C1DB9">
        <w:rPr>
          <w:rFonts w:ascii="Times New Roman" w:eastAsia="Times New Roman" w:hAnsi="Times New Roman"/>
          <w:color w:val="333333"/>
          <w:sz w:val="24"/>
          <w:szCs w:val="24"/>
          <w:lang w:eastAsia="bg-BG"/>
        </w:rPr>
        <w:t>С оглед изложеното и на основание чл. 72, ал. 1, т. 1 и т. 4 от Изборния кодекс, Районната избирателна комисия </w:t>
      </w:r>
    </w:p>
    <w:p w:rsidR="00640DC2" w:rsidRPr="000C1DB9" w:rsidRDefault="00640DC2" w:rsidP="000C1DB9">
      <w:pPr>
        <w:shd w:val="clear" w:color="auto" w:fill="FFFFFF"/>
        <w:spacing w:after="150" w:line="240" w:lineRule="auto"/>
        <w:jc w:val="both"/>
        <w:rPr>
          <w:rFonts w:ascii="Times New Roman" w:eastAsia="Times New Roman" w:hAnsi="Times New Roman"/>
          <w:color w:val="333333"/>
          <w:sz w:val="24"/>
          <w:szCs w:val="24"/>
          <w:lang w:eastAsia="bg-BG"/>
        </w:rPr>
      </w:pPr>
    </w:p>
    <w:p w:rsidR="000C1DB9" w:rsidRPr="000C1DB9" w:rsidRDefault="000C1DB9" w:rsidP="00100B26">
      <w:pPr>
        <w:spacing w:after="0" w:line="240" w:lineRule="auto"/>
        <w:ind w:right="-284"/>
        <w:jc w:val="center"/>
        <w:rPr>
          <w:rFonts w:ascii="Times New Roman" w:eastAsia="Times New Roman" w:hAnsi="Times New Roman"/>
          <w:b/>
          <w:sz w:val="24"/>
          <w:szCs w:val="24"/>
          <w:lang w:eastAsia="bg-BG"/>
        </w:rPr>
      </w:pPr>
      <w:r w:rsidRPr="000C1DB9">
        <w:rPr>
          <w:rFonts w:ascii="Times New Roman" w:eastAsia="Times New Roman" w:hAnsi="Times New Roman"/>
          <w:b/>
          <w:sz w:val="24"/>
          <w:szCs w:val="24"/>
          <w:lang w:eastAsia="bg-BG"/>
        </w:rPr>
        <w:t xml:space="preserve">РЕШЕНИЕ </w:t>
      </w:r>
    </w:p>
    <w:p w:rsidR="000C1DB9" w:rsidRPr="000C1DB9" w:rsidRDefault="000C1DB9" w:rsidP="000C1DB9">
      <w:pPr>
        <w:spacing w:after="0" w:line="240" w:lineRule="auto"/>
        <w:jc w:val="center"/>
        <w:rPr>
          <w:rFonts w:ascii="Times New Roman" w:eastAsia="Times New Roman" w:hAnsi="Times New Roman"/>
          <w:b/>
          <w:sz w:val="24"/>
          <w:szCs w:val="24"/>
          <w:lang w:eastAsia="bg-BG"/>
        </w:rPr>
      </w:pPr>
      <w:r w:rsidRPr="000C1DB9">
        <w:rPr>
          <w:rFonts w:ascii="Times New Roman" w:eastAsia="Times New Roman" w:hAnsi="Times New Roman"/>
          <w:b/>
          <w:sz w:val="24"/>
          <w:szCs w:val="24"/>
          <w:lang w:eastAsia="bg-BG"/>
        </w:rPr>
        <w:br/>
        <w:t>№ 121-НС</w:t>
      </w:r>
      <w:r w:rsidRPr="000C1DB9">
        <w:rPr>
          <w:rFonts w:ascii="Times New Roman" w:eastAsia="Times New Roman" w:hAnsi="Times New Roman"/>
          <w:b/>
          <w:sz w:val="24"/>
          <w:szCs w:val="24"/>
          <w:lang w:eastAsia="bg-BG"/>
        </w:rPr>
        <w:br/>
        <w:t>Пловдив област, 11.03.2017 г.</w:t>
      </w:r>
    </w:p>
    <w:p w:rsidR="000C1DB9" w:rsidRPr="000C1DB9" w:rsidRDefault="000C1DB9" w:rsidP="000C1DB9">
      <w:pPr>
        <w:spacing w:after="0" w:line="240" w:lineRule="auto"/>
        <w:jc w:val="center"/>
        <w:rPr>
          <w:rFonts w:ascii="Times New Roman" w:eastAsia="Times New Roman" w:hAnsi="Times New Roman"/>
          <w:b/>
          <w:sz w:val="24"/>
          <w:szCs w:val="24"/>
          <w:lang w:eastAsia="bg-BG"/>
        </w:rPr>
      </w:pPr>
    </w:p>
    <w:p w:rsidR="000C1DB9" w:rsidRDefault="000C1DB9" w:rsidP="00282774">
      <w:pPr>
        <w:numPr>
          <w:ilvl w:val="0"/>
          <w:numId w:val="18"/>
        </w:numPr>
        <w:shd w:val="clear" w:color="auto" w:fill="FFFFFF"/>
        <w:spacing w:after="0" w:line="240" w:lineRule="auto"/>
        <w:ind w:left="0" w:firstLine="0"/>
        <w:jc w:val="both"/>
        <w:rPr>
          <w:rFonts w:ascii="Times New Roman" w:eastAsia="Times New Roman" w:hAnsi="Times New Roman"/>
          <w:color w:val="333333"/>
          <w:sz w:val="24"/>
          <w:szCs w:val="24"/>
          <w:lang w:eastAsia="bg-BG"/>
        </w:rPr>
      </w:pPr>
      <w:r w:rsidRPr="000C1DB9">
        <w:rPr>
          <w:rFonts w:ascii="Times New Roman" w:eastAsia="Times New Roman" w:hAnsi="Times New Roman"/>
          <w:color w:val="333333"/>
          <w:sz w:val="24"/>
          <w:szCs w:val="24"/>
          <w:lang w:eastAsia="bg-BG"/>
        </w:rPr>
        <w:t>Допуска поправка на техническа грешка в Приложение № 1 към Решение № 77-НС от 27.02.2017г. на РИК 17, като:</w:t>
      </w:r>
    </w:p>
    <w:p w:rsidR="00640DC2" w:rsidRPr="000C1DB9" w:rsidRDefault="00640DC2" w:rsidP="00640DC2">
      <w:pPr>
        <w:shd w:val="clear" w:color="auto" w:fill="FFFFFF"/>
        <w:spacing w:after="0" w:line="240" w:lineRule="auto"/>
        <w:jc w:val="both"/>
        <w:rPr>
          <w:rFonts w:ascii="Times New Roman" w:eastAsia="Times New Roman" w:hAnsi="Times New Roman"/>
          <w:color w:val="333333"/>
          <w:sz w:val="24"/>
          <w:szCs w:val="24"/>
          <w:lang w:eastAsia="bg-BG"/>
        </w:rPr>
      </w:pPr>
    </w:p>
    <w:p w:rsidR="000C1DB9" w:rsidRPr="000C1DB9" w:rsidRDefault="000C1DB9" w:rsidP="00282774">
      <w:pPr>
        <w:numPr>
          <w:ilvl w:val="1"/>
          <w:numId w:val="18"/>
        </w:numPr>
        <w:shd w:val="clear" w:color="auto" w:fill="FFFFFF"/>
        <w:spacing w:after="0" w:line="240" w:lineRule="auto"/>
        <w:ind w:left="720"/>
        <w:jc w:val="both"/>
        <w:rPr>
          <w:rFonts w:ascii="Times New Roman" w:eastAsia="Times New Roman" w:hAnsi="Times New Roman"/>
          <w:sz w:val="24"/>
          <w:szCs w:val="24"/>
          <w:lang w:eastAsia="bg-BG"/>
        </w:rPr>
      </w:pPr>
      <w:r w:rsidRPr="000C1DB9">
        <w:rPr>
          <w:rFonts w:ascii="Times New Roman" w:eastAsia="Times New Roman" w:hAnsi="Times New Roman"/>
          <w:color w:val="333333"/>
          <w:sz w:val="24"/>
          <w:szCs w:val="24"/>
          <w:lang w:eastAsia="bg-BG"/>
        </w:rPr>
        <w:t xml:space="preserve"> В секция 172300003 /гр. Първомай/ текстът „Петя Атанасова Петрова, ЕГН </w:t>
      </w:r>
      <w:r>
        <w:rPr>
          <w:rFonts w:ascii="Times New Roman" w:eastAsia="Times New Roman" w:hAnsi="Times New Roman"/>
          <w:color w:val="000000"/>
          <w:sz w:val="24"/>
          <w:szCs w:val="24"/>
          <w:lang w:val="en-US" w:eastAsia="bg-BG"/>
        </w:rPr>
        <w:t>**********</w:t>
      </w:r>
      <w:r w:rsidRPr="000C1DB9">
        <w:rPr>
          <w:rFonts w:ascii="Times New Roman" w:eastAsia="Times New Roman" w:hAnsi="Times New Roman"/>
          <w:color w:val="333333"/>
          <w:sz w:val="24"/>
          <w:szCs w:val="24"/>
          <w:lang w:eastAsia="bg-BG"/>
        </w:rPr>
        <w:t xml:space="preserve">“ да се чете „Петя Атанасова Петрова, ЕГН </w:t>
      </w:r>
      <w:r>
        <w:rPr>
          <w:rFonts w:ascii="Times New Roman" w:eastAsia="Times New Roman" w:hAnsi="Times New Roman"/>
          <w:color w:val="000000"/>
          <w:sz w:val="24"/>
          <w:szCs w:val="24"/>
          <w:lang w:val="en-US" w:eastAsia="bg-BG"/>
        </w:rPr>
        <w:t>**********</w:t>
      </w:r>
      <w:r w:rsidRPr="000C1DB9">
        <w:rPr>
          <w:rFonts w:ascii="Times New Roman" w:eastAsia="Times New Roman" w:hAnsi="Times New Roman"/>
          <w:color w:val="333333"/>
          <w:sz w:val="24"/>
          <w:szCs w:val="24"/>
          <w:lang w:eastAsia="bg-BG"/>
        </w:rPr>
        <w:t>“</w:t>
      </w:r>
    </w:p>
    <w:p w:rsidR="000C1DB9" w:rsidRPr="000C1DB9" w:rsidRDefault="000C1DB9" w:rsidP="00282774">
      <w:pPr>
        <w:numPr>
          <w:ilvl w:val="1"/>
          <w:numId w:val="18"/>
        </w:numPr>
        <w:shd w:val="clear" w:color="auto" w:fill="FFFFFF"/>
        <w:spacing w:before="100" w:beforeAutospacing="1" w:after="0" w:line="240" w:lineRule="auto"/>
        <w:ind w:left="720"/>
        <w:jc w:val="both"/>
        <w:rPr>
          <w:rFonts w:ascii="Times New Roman" w:eastAsia="Times New Roman" w:hAnsi="Times New Roman"/>
          <w:sz w:val="24"/>
          <w:szCs w:val="24"/>
          <w:lang w:eastAsia="bg-BG"/>
        </w:rPr>
      </w:pPr>
      <w:r w:rsidRPr="000C1DB9">
        <w:rPr>
          <w:rFonts w:ascii="Times New Roman" w:eastAsia="Times New Roman" w:hAnsi="Times New Roman"/>
          <w:sz w:val="24"/>
          <w:szCs w:val="24"/>
          <w:lang w:eastAsia="bg-BG"/>
        </w:rPr>
        <w:t xml:space="preserve">В секция 172300003 /гр. Първомай/ текстът „Гинка Йорданова Вангелова“ да се чете „Гинка Йорданова </w:t>
      </w:r>
      <w:proofErr w:type="spellStart"/>
      <w:r w:rsidRPr="000C1DB9">
        <w:rPr>
          <w:rFonts w:ascii="Times New Roman" w:eastAsia="Times New Roman" w:hAnsi="Times New Roman"/>
          <w:sz w:val="24"/>
          <w:szCs w:val="24"/>
          <w:lang w:eastAsia="bg-BG"/>
        </w:rPr>
        <w:t>Кобурова</w:t>
      </w:r>
      <w:proofErr w:type="spellEnd"/>
      <w:r w:rsidRPr="000C1DB9">
        <w:rPr>
          <w:rFonts w:ascii="Times New Roman" w:eastAsia="Times New Roman" w:hAnsi="Times New Roman"/>
          <w:sz w:val="24"/>
          <w:szCs w:val="24"/>
          <w:lang w:eastAsia="bg-BG"/>
        </w:rPr>
        <w:t>“</w:t>
      </w:r>
    </w:p>
    <w:p w:rsidR="000C1DB9" w:rsidRPr="000C1DB9" w:rsidRDefault="000C1DB9" w:rsidP="00282774">
      <w:pPr>
        <w:numPr>
          <w:ilvl w:val="1"/>
          <w:numId w:val="18"/>
        </w:numPr>
        <w:spacing w:after="0"/>
        <w:ind w:left="720"/>
        <w:rPr>
          <w:rFonts w:ascii="Times New Roman" w:eastAsia="Times New Roman" w:hAnsi="Times New Roman"/>
          <w:sz w:val="24"/>
          <w:szCs w:val="24"/>
          <w:lang w:eastAsia="bg-BG"/>
        </w:rPr>
      </w:pPr>
      <w:r w:rsidRPr="000C1DB9">
        <w:rPr>
          <w:rFonts w:ascii="Times New Roman" w:eastAsia="Times New Roman" w:hAnsi="Times New Roman"/>
          <w:sz w:val="24"/>
          <w:szCs w:val="24"/>
          <w:lang w:eastAsia="bg-BG"/>
        </w:rPr>
        <w:t xml:space="preserve">В секция 172300005 /гр. Първомай/ текстът „Златка Грозева Топалска“ да се чете „Златка Грозева </w:t>
      </w:r>
      <w:proofErr w:type="spellStart"/>
      <w:r w:rsidRPr="000C1DB9">
        <w:rPr>
          <w:rFonts w:ascii="Times New Roman" w:eastAsia="Times New Roman" w:hAnsi="Times New Roman"/>
          <w:sz w:val="24"/>
          <w:szCs w:val="24"/>
          <w:lang w:eastAsia="bg-BG"/>
        </w:rPr>
        <w:t>Тупалска</w:t>
      </w:r>
      <w:proofErr w:type="spellEnd"/>
      <w:r w:rsidRPr="000C1DB9">
        <w:rPr>
          <w:rFonts w:ascii="Times New Roman" w:eastAsia="Times New Roman" w:hAnsi="Times New Roman"/>
          <w:sz w:val="24"/>
          <w:szCs w:val="24"/>
          <w:lang w:eastAsia="bg-BG"/>
        </w:rPr>
        <w:t>“</w:t>
      </w:r>
    </w:p>
    <w:p w:rsidR="000C1DB9" w:rsidRPr="000C1DB9" w:rsidRDefault="000C1DB9" w:rsidP="00282774">
      <w:pPr>
        <w:numPr>
          <w:ilvl w:val="1"/>
          <w:numId w:val="18"/>
        </w:numPr>
        <w:spacing w:after="0"/>
        <w:ind w:left="720"/>
        <w:rPr>
          <w:rFonts w:ascii="Times New Roman" w:eastAsia="Times New Roman" w:hAnsi="Times New Roman"/>
          <w:sz w:val="24"/>
          <w:szCs w:val="24"/>
          <w:lang w:eastAsia="bg-BG"/>
        </w:rPr>
      </w:pPr>
      <w:r w:rsidRPr="000C1DB9">
        <w:rPr>
          <w:rFonts w:ascii="Times New Roman" w:eastAsia="Times New Roman" w:hAnsi="Times New Roman"/>
          <w:sz w:val="24"/>
          <w:szCs w:val="24"/>
          <w:lang w:eastAsia="bg-BG"/>
        </w:rPr>
        <w:t>В секция 172300021 /с. Градина/ текстът „Донка Танева Тодорова и Ирина Николова Запрянова“ да се чете „Донка Цанева Тодорова и Ирина Николова Найденова“</w:t>
      </w:r>
    </w:p>
    <w:p w:rsidR="000C1DB9" w:rsidRPr="000C1DB9" w:rsidRDefault="000C1DB9" w:rsidP="00282774">
      <w:pPr>
        <w:numPr>
          <w:ilvl w:val="1"/>
          <w:numId w:val="18"/>
        </w:numPr>
        <w:spacing w:after="0"/>
        <w:ind w:left="720"/>
        <w:rPr>
          <w:rFonts w:ascii="Times New Roman" w:eastAsia="Times New Roman" w:hAnsi="Times New Roman"/>
          <w:sz w:val="24"/>
          <w:szCs w:val="24"/>
          <w:lang w:eastAsia="bg-BG"/>
        </w:rPr>
      </w:pPr>
      <w:r w:rsidRPr="000C1DB9">
        <w:rPr>
          <w:rFonts w:ascii="Times New Roman" w:eastAsia="Times New Roman" w:hAnsi="Times New Roman"/>
          <w:sz w:val="24"/>
          <w:szCs w:val="24"/>
          <w:lang w:eastAsia="bg-BG"/>
        </w:rPr>
        <w:t xml:space="preserve">В секция 172300025 /с. Караджалово/ текстът „Демир Юлиянов Асенов, ЕГН </w:t>
      </w:r>
      <w:r>
        <w:rPr>
          <w:rFonts w:ascii="Times New Roman" w:eastAsia="Times New Roman" w:hAnsi="Times New Roman"/>
          <w:color w:val="000000"/>
          <w:sz w:val="24"/>
          <w:szCs w:val="24"/>
          <w:lang w:val="en-US" w:eastAsia="bg-BG"/>
        </w:rPr>
        <w:t>**********</w:t>
      </w:r>
      <w:r w:rsidRPr="000C1DB9">
        <w:rPr>
          <w:rFonts w:ascii="Times New Roman" w:eastAsia="Times New Roman" w:hAnsi="Times New Roman"/>
          <w:sz w:val="24"/>
          <w:szCs w:val="24"/>
          <w:lang w:eastAsia="bg-BG"/>
        </w:rPr>
        <w:t xml:space="preserve">“ да се чете „Демир Юлиянов Асенов, ЕГН </w:t>
      </w:r>
      <w:r>
        <w:rPr>
          <w:rFonts w:ascii="Times New Roman" w:eastAsia="Times New Roman" w:hAnsi="Times New Roman"/>
          <w:color w:val="000000"/>
          <w:sz w:val="24"/>
          <w:szCs w:val="24"/>
          <w:lang w:val="en-US" w:eastAsia="bg-BG"/>
        </w:rPr>
        <w:t>**********</w:t>
      </w:r>
      <w:r w:rsidRPr="000C1DB9">
        <w:rPr>
          <w:rFonts w:ascii="Times New Roman" w:eastAsia="Times New Roman" w:hAnsi="Times New Roman"/>
          <w:sz w:val="24"/>
          <w:szCs w:val="24"/>
          <w:lang w:eastAsia="bg-BG"/>
        </w:rPr>
        <w:t>“</w:t>
      </w:r>
    </w:p>
    <w:p w:rsidR="000C1DB9" w:rsidRPr="000C1DB9" w:rsidRDefault="000C1DB9" w:rsidP="00282774">
      <w:pPr>
        <w:numPr>
          <w:ilvl w:val="1"/>
          <w:numId w:val="18"/>
        </w:numPr>
        <w:spacing w:after="0"/>
        <w:ind w:left="720"/>
        <w:rPr>
          <w:rFonts w:ascii="Times New Roman" w:eastAsia="Times New Roman" w:hAnsi="Times New Roman"/>
          <w:sz w:val="24"/>
          <w:szCs w:val="24"/>
          <w:lang w:eastAsia="bg-BG"/>
        </w:rPr>
      </w:pPr>
      <w:r w:rsidRPr="000C1DB9">
        <w:rPr>
          <w:rFonts w:ascii="Times New Roman" w:eastAsia="Times New Roman" w:hAnsi="Times New Roman"/>
          <w:sz w:val="24"/>
          <w:szCs w:val="24"/>
          <w:lang w:eastAsia="bg-BG"/>
        </w:rPr>
        <w:t>В секция 172300031 /с. Буково/ текстът „Сафет Юсеин Бекир“ да се чете „Сафет Юсеин Бекяр“</w:t>
      </w:r>
    </w:p>
    <w:p w:rsidR="000C1DB9" w:rsidRPr="000C1DB9" w:rsidRDefault="000C1DB9" w:rsidP="00282774">
      <w:pPr>
        <w:numPr>
          <w:ilvl w:val="1"/>
          <w:numId w:val="18"/>
        </w:numPr>
        <w:spacing w:after="0"/>
        <w:ind w:left="720"/>
        <w:rPr>
          <w:rFonts w:ascii="Times New Roman" w:eastAsia="Times New Roman" w:hAnsi="Times New Roman"/>
          <w:sz w:val="24"/>
          <w:szCs w:val="24"/>
          <w:lang w:eastAsia="bg-BG"/>
        </w:rPr>
      </w:pPr>
      <w:r w:rsidRPr="000C1DB9">
        <w:rPr>
          <w:rFonts w:ascii="Times New Roman" w:eastAsia="Times New Roman" w:hAnsi="Times New Roman"/>
          <w:sz w:val="24"/>
          <w:szCs w:val="24"/>
          <w:lang w:eastAsia="bg-BG"/>
        </w:rPr>
        <w:t xml:space="preserve">В секция 172300033 /с. Искра/ текстът „Надя Тошкова </w:t>
      </w:r>
      <w:proofErr w:type="spellStart"/>
      <w:r w:rsidRPr="000C1DB9">
        <w:rPr>
          <w:rFonts w:ascii="Times New Roman" w:eastAsia="Times New Roman" w:hAnsi="Times New Roman"/>
          <w:sz w:val="24"/>
          <w:szCs w:val="24"/>
          <w:lang w:eastAsia="bg-BG"/>
        </w:rPr>
        <w:t>Диневска</w:t>
      </w:r>
      <w:proofErr w:type="spellEnd"/>
      <w:r w:rsidRPr="000C1DB9">
        <w:rPr>
          <w:rFonts w:ascii="Times New Roman" w:eastAsia="Times New Roman" w:hAnsi="Times New Roman"/>
          <w:sz w:val="24"/>
          <w:szCs w:val="24"/>
          <w:lang w:eastAsia="bg-BG"/>
        </w:rPr>
        <w:t xml:space="preserve">“ да се чете „Надя Тоскова </w:t>
      </w:r>
      <w:proofErr w:type="spellStart"/>
      <w:r w:rsidRPr="000C1DB9">
        <w:rPr>
          <w:rFonts w:ascii="Times New Roman" w:eastAsia="Times New Roman" w:hAnsi="Times New Roman"/>
          <w:sz w:val="24"/>
          <w:szCs w:val="24"/>
          <w:lang w:eastAsia="bg-BG"/>
        </w:rPr>
        <w:t>Диневска</w:t>
      </w:r>
      <w:proofErr w:type="spellEnd"/>
      <w:r w:rsidRPr="000C1DB9">
        <w:rPr>
          <w:rFonts w:ascii="Times New Roman" w:eastAsia="Times New Roman" w:hAnsi="Times New Roman"/>
          <w:sz w:val="24"/>
          <w:szCs w:val="24"/>
          <w:lang w:eastAsia="bg-BG"/>
        </w:rPr>
        <w:t>“</w:t>
      </w:r>
    </w:p>
    <w:p w:rsidR="00640DC2" w:rsidRDefault="00640DC2" w:rsidP="00282774">
      <w:pPr>
        <w:jc w:val="both"/>
        <w:rPr>
          <w:rFonts w:ascii="Times New Roman" w:hAnsi="Times New Roman"/>
          <w:sz w:val="24"/>
          <w:szCs w:val="24"/>
        </w:rPr>
      </w:pPr>
    </w:p>
    <w:p w:rsidR="00640DC2" w:rsidRDefault="00640DC2" w:rsidP="00282774">
      <w:pPr>
        <w:jc w:val="both"/>
        <w:rPr>
          <w:rFonts w:ascii="Times New Roman" w:hAnsi="Times New Roman"/>
          <w:sz w:val="24"/>
          <w:szCs w:val="24"/>
        </w:rPr>
      </w:pPr>
    </w:p>
    <w:p w:rsidR="00640DC2" w:rsidRDefault="00640DC2" w:rsidP="00282774">
      <w:pPr>
        <w:jc w:val="both"/>
        <w:rPr>
          <w:rFonts w:ascii="Times New Roman" w:hAnsi="Times New Roman"/>
          <w:sz w:val="24"/>
          <w:szCs w:val="24"/>
        </w:rPr>
      </w:pPr>
    </w:p>
    <w:p w:rsidR="000C1DB9" w:rsidRPr="00282774" w:rsidRDefault="000C1DB9" w:rsidP="00282774">
      <w:pPr>
        <w:jc w:val="both"/>
        <w:rPr>
          <w:rFonts w:ascii="Times New Roman" w:hAnsi="Times New Roman"/>
          <w:sz w:val="24"/>
          <w:szCs w:val="24"/>
        </w:rPr>
      </w:pPr>
      <w:r w:rsidRPr="000C1DB9">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B60EBC" w:rsidRDefault="000C1DB9" w:rsidP="00BD1116">
      <w:pPr>
        <w:ind w:firstLine="708"/>
        <w:jc w:val="both"/>
        <w:rPr>
          <w:rFonts w:ascii="Times New Roman" w:eastAsia="Times New Roman" w:hAnsi="Times New Roman"/>
          <w:sz w:val="24"/>
          <w:szCs w:val="24"/>
          <w:lang w:eastAsia="bg-BG"/>
        </w:rPr>
      </w:pPr>
      <w:r>
        <w:rPr>
          <w:rFonts w:ascii="Times New Roman" w:eastAsiaTheme="minorEastAsia" w:hAnsi="Times New Roman"/>
          <w:b/>
          <w:sz w:val="24"/>
          <w:szCs w:val="24"/>
          <w:lang w:eastAsia="bg-BG"/>
        </w:rPr>
        <w:t xml:space="preserve">По т. 6. </w:t>
      </w:r>
      <w:r w:rsidR="00AD6AAD" w:rsidRPr="00AD6AAD">
        <w:rPr>
          <w:rFonts w:ascii="Times New Roman" w:eastAsiaTheme="minorEastAsia" w:hAnsi="Times New Roman"/>
          <w:b/>
          <w:sz w:val="24"/>
          <w:szCs w:val="24"/>
          <w:lang w:eastAsia="bg-BG"/>
        </w:rPr>
        <w:t>Доклади по писма, жалби и сигнали</w:t>
      </w:r>
      <w:r w:rsidR="00BD1116" w:rsidRPr="00BD1116">
        <w:rPr>
          <w:rFonts w:ascii="Times New Roman" w:eastAsia="Times New Roman" w:hAnsi="Times New Roman"/>
          <w:sz w:val="24"/>
          <w:szCs w:val="24"/>
          <w:lang w:eastAsia="bg-BG"/>
        </w:rPr>
        <w:t xml:space="preserve"> – Председателят на Комисията Илиян Иванов докладва входяща и изходяща кореспонденция</w:t>
      </w:r>
      <w:r w:rsidR="00011012">
        <w:rPr>
          <w:rFonts w:ascii="Times New Roman" w:eastAsia="Times New Roman" w:hAnsi="Times New Roman"/>
          <w:sz w:val="24"/>
          <w:szCs w:val="24"/>
          <w:lang w:eastAsia="bg-BG"/>
        </w:rPr>
        <w:t xml:space="preserve"> постъпила в РИК 17</w:t>
      </w:r>
    </w:p>
    <w:p w:rsidR="00545946" w:rsidRDefault="000C1DB9" w:rsidP="00FD3A49">
      <w:pPr>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т.7</w:t>
      </w:r>
      <w:r w:rsidR="009A3634">
        <w:rPr>
          <w:rFonts w:ascii="Times New Roman" w:eastAsia="Times New Roman" w:hAnsi="Times New Roman"/>
          <w:b/>
          <w:sz w:val="24"/>
          <w:szCs w:val="24"/>
          <w:lang w:eastAsia="bg-BG"/>
        </w:rPr>
        <w:t>.</w:t>
      </w:r>
      <w:r w:rsidR="00AD6AAD">
        <w:rPr>
          <w:rFonts w:ascii="Times New Roman" w:eastAsia="Times New Roman" w:hAnsi="Times New Roman"/>
          <w:b/>
          <w:sz w:val="24"/>
          <w:szCs w:val="24"/>
          <w:lang w:eastAsia="bg-BG"/>
        </w:rPr>
        <w:t xml:space="preserve"> Разни</w:t>
      </w:r>
      <w:r w:rsidR="00AD6AAD">
        <w:rPr>
          <w:rFonts w:ascii="Times New Roman" w:hAnsi="Times New Roman"/>
          <w:sz w:val="24"/>
          <w:szCs w:val="24"/>
        </w:rPr>
        <w:t xml:space="preserve">: </w:t>
      </w:r>
      <w:r w:rsidR="00011012">
        <w:rPr>
          <w:rFonts w:ascii="Times New Roman" w:hAnsi="Times New Roman"/>
          <w:sz w:val="24"/>
          <w:szCs w:val="24"/>
        </w:rPr>
        <w:t>Обсъдено бе начин и ред на изплащане на пътни разходи на членовете на РИК 17</w:t>
      </w:r>
    </w:p>
    <w:p w:rsidR="00473362" w:rsidRPr="00473362" w:rsidRDefault="00473362" w:rsidP="00473362">
      <w:pPr>
        <w:ind w:firstLine="708"/>
        <w:jc w:val="both"/>
        <w:rPr>
          <w:rFonts w:ascii="Times New Roman" w:hAnsi="Times New Roman"/>
          <w:sz w:val="24"/>
        </w:rPr>
      </w:pPr>
      <w:r w:rsidRPr="00551A59">
        <w:rPr>
          <w:rFonts w:ascii="Times New Roman" w:hAnsi="Times New Roman"/>
          <w:sz w:val="24"/>
        </w:rPr>
        <w:t xml:space="preserve">Поради изчерпване на дневния ред заседанието бе закрито в </w:t>
      </w:r>
      <w:r w:rsidR="006D4099" w:rsidRPr="009B03CA">
        <w:rPr>
          <w:rFonts w:ascii="Times New Roman" w:hAnsi="Times New Roman"/>
          <w:sz w:val="24"/>
        </w:rPr>
        <w:t>18:</w:t>
      </w:r>
      <w:r w:rsidR="009B03CA" w:rsidRPr="009B03CA">
        <w:rPr>
          <w:rFonts w:ascii="Times New Roman" w:hAnsi="Times New Roman"/>
          <w:sz w:val="24"/>
        </w:rPr>
        <w:t>54</w:t>
      </w:r>
      <w:r w:rsidR="006D4099" w:rsidRPr="009B03CA">
        <w:rPr>
          <w:rFonts w:ascii="Times New Roman" w:hAnsi="Times New Roman"/>
          <w:sz w:val="24"/>
        </w:rPr>
        <w:t xml:space="preserve"> </w:t>
      </w:r>
      <w:r w:rsidR="004C4C35">
        <w:rPr>
          <w:rFonts w:ascii="Times New Roman" w:hAnsi="Times New Roman"/>
          <w:sz w:val="24"/>
        </w:rPr>
        <w:t>часа.</w:t>
      </w:r>
    </w:p>
    <w:p w:rsidR="00473362" w:rsidRPr="00473362" w:rsidRDefault="00473362" w:rsidP="00473362">
      <w:pPr>
        <w:jc w:val="both"/>
        <w:rPr>
          <w:rFonts w:ascii="Times New Roman" w:hAnsi="Times New Roman"/>
          <w:sz w:val="24"/>
          <w:szCs w:val="24"/>
        </w:rPr>
      </w:pPr>
    </w:p>
    <w:p w:rsidR="00473362" w:rsidRPr="00473362" w:rsidRDefault="00473362" w:rsidP="00EC7091">
      <w:pPr>
        <w:spacing w:after="0"/>
        <w:rPr>
          <w:rFonts w:ascii="Times New Roman" w:hAnsi="Times New Roman"/>
          <w:sz w:val="24"/>
          <w:szCs w:val="24"/>
        </w:rPr>
      </w:pPr>
      <w:r w:rsidRPr="00473362">
        <w:rPr>
          <w:rFonts w:ascii="Times New Roman" w:hAnsi="Times New Roman"/>
          <w:b/>
          <w:sz w:val="24"/>
          <w:szCs w:val="24"/>
        </w:rPr>
        <w:t>ПРЕДСЕДАТЕЛ: ………………………..</w:t>
      </w:r>
    </w:p>
    <w:p w:rsidR="00EC7091" w:rsidRDefault="00473362" w:rsidP="00B901FF">
      <w:pPr>
        <w:spacing w:before="100" w:beforeAutospacing="1" w:after="0" w:line="240" w:lineRule="auto"/>
        <w:rPr>
          <w:rFonts w:ascii="Times New Roman" w:eastAsia="Times New Roman" w:hAnsi="Times New Roman"/>
          <w:b/>
          <w:sz w:val="24"/>
          <w:szCs w:val="24"/>
          <w:lang w:eastAsia="bg-BG"/>
        </w:rPr>
      </w:pPr>
      <w:r w:rsidRPr="00473362">
        <w:rPr>
          <w:rFonts w:ascii="Times New Roman" w:eastAsia="Times New Roman" w:hAnsi="Times New Roman"/>
          <w:b/>
          <w:sz w:val="24"/>
          <w:szCs w:val="24"/>
          <w:lang w:eastAsia="bg-BG"/>
        </w:rPr>
        <w:t>ИЛИАН РУМЕНОВ ИВАНОВ</w:t>
      </w:r>
    </w:p>
    <w:p w:rsidR="00B901FF" w:rsidRPr="00473362" w:rsidRDefault="00B901FF" w:rsidP="00B901FF">
      <w:pPr>
        <w:spacing w:before="100" w:beforeAutospacing="1" w:after="0" w:line="240" w:lineRule="auto"/>
        <w:rPr>
          <w:rFonts w:ascii="Times New Roman" w:eastAsia="Times New Roman" w:hAnsi="Times New Roman"/>
          <w:b/>
          <w:sz w:val="24"/>
          <w:szCs w:val="24"/>
          <w:lang w:eastAsia="bg-BG"/>
        </w:rPr>
      </w:pPr>
    </w:p>
    <w:p w:rsidR="00473362" w:rsidRPr="00473362" w:rsidRDefault="004C4C35"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СЕКРЕТАР</w:t>
      </w:r>
      <w:r w:rsidR="00473362" w:rsidRPr="00473362">
        <w:rPr>
          <w:rFonts w:ascii="Times New Roman" w:eastAsia="Times New Roman" w:hAnsi="Times New Roman"/>
          <w:b/>
          <w:sz w:val="24"/>
          <w:szCs w:val="24"/>
          <w:lang w:eastAsia="bg-BG"/>
        </w:rPr>
        <w:t>: ………………………..</w:t>
      </w:r>
    </w:p>
    <w:p w:rsidR="00EC7091" w:rsidRDefault="004C4C35"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АЙТЕН САЛИМ</w:t>
      </w:r>
    </w:p>
    <w:p w:rsidR="00B901FF" w:rsidRDefault="00B901FF" w:rsidP="00B901FF">
      <w:pPr>
        <w:spacing w:after="0" w:line="240" w:lineRule="auto"/>
        <w:rPr>
          <w:rFonts w:ascii="Times New Roman" w:eastAsia="Times New Roman" w:hAnsi="Times New Roman"/>
          <w:b/>
          <w:sz w:val="24"/>
          <w:szCs w:val="24"/>
          <w:lang w:eastAsia="bg-BG"/>
        </w:rPr>
      </w:pPr>
    </w:p>
    <w:p w:rsidR="002948A9" w:rsidRPr="00EC7091" w:rsidRDefault="002948A9" w:rsidP="00EC7091">
      <w:pPr>
        <w:spacing w:before="100" w:beforeAutospacing="1" w:after="100" w:afterAutospacing="1" w:line="240" w:lineRule="auto"/>
        <w:rPr>
          <w:rFonts w:ascii="Times New Roman" w:eastAsia="Times New Roman" w:hAnsi="Times New Roman"/>
          <w:b/>
          <w:sz w:val="24"/>
          <w:szCs w:val="24"/>
          <w:lang w:eastAsia="bg-BG"/>
        </w:rPr>
      </w:pPr>
      <w:r w:rsidRPr="00C73A81">
        <w:rPr>
          <w:rFonts w:ascii="Times New Roman" w:eastAsia="Times New Roman" w:hAnsi="Times New Roman"/>
          <w:b/>
          <w:sz w:val="24"/>
          <w:szCs w:val="20"/>
          <w:lang w:eastAsia="bg-BG"/>
        </w:rPr>
        <w:t xml:space="preserve">ПРОТОКОЛЧИК-ПРЕБРОИТЕЛ:  </w:t>
      </w:r>
    </w:p>
    <w:p w:rsidR="00DC5F26" w:rsidRPr="00BD1116" w:rsidRDefault="009733EB" w:rsidP="00EC7091">
      <w:pPr>
        <w:spacing w:after="0"/>
        <w:jc w:val="both"/>
        <w:rPr>
          <w:rFonts w:ascii="Times New Roman" w:eastAsia="Times New Roman" w:hAnsi="Times New Roman"/>
          <w:b/>
          <w:sz w:val="26"/>
          <w:szCs w:val="26"/>
          <w:lang w:eastAsia="bg-BG"/>
        </w:rPr>
      </w:pPr>
      <w:r>
        <w:rPr>
          <w:rFonts w:ascii="Times New Roman" w:eastAsia="Times New Roman" w:hAnsi="Times New Roman"/>
          <w:b/>
          <w:sz w:val="26"/>
          <w:szCs w:val="26"/>
          <w:lang w:eastAsia="bg-BG"/>
        </w:rPr>
        <w:t>Мария Начева</w:t>
      </w:r>
    </w:p>
    <w:p w:rsidR="00DC5F26" w:rsidRDefault="00DC5F26" w:rsidP="00F86FE8">
      <w:pPr>
        <w:pStyle w:val="a3"/>
        <w:ind w:left="-284" w:right="-851"/>
        <w:jc w:val="center"/>
        <w:rPr>
          <w:rFonts w:ascii="Times New Roman" w:hAnsi="Times New Roman"/>
          <w:b/>
          <w:sz w:val="24"/>
          <w:szCs w:val="24"/>
        </w:rPr>
      </w:pPr>
    </w:p>
    <w:p w:rsidR="00FE5E8D" w:rsidRDefault="00FE5E8D" w:rsidP="009C6512">
      <w:pPr>
        <w:pStyle w:val="a3"/>
        <w:ind w:right="-851"/>
        <w:rPr>
          <w:rFonts w:ascii="Times New Roman" w:hAnsi="Times New Roman"/>
          <w:b/>
          <w:sz w:val="24"/>
          <w:szCs w:val="24"/>
        </w:rPr>
      </w:pPr>
    </w:p>
    <w:p w:rsidR="00D30673" w:rsidRDefault="00D30673" w:rsidP="009C6512">
      <w:pPr>
        <w:pStyle w:val="a3"/>
        <w:ind w:right="-851"/>
        <w:rPr>
          <w:rFonts w:ascii="Times New Roman" w:hAnsi="Times New Roman"/>
          <w:b/>
          <w:sz w:val="24"/>
          <w:szCs w:val="24"/>
        </w:rPr>
      </w:pPr>
    </w:p>
    <w:p w:rsidR="00D30673" w:rsidRDefault="00D30673" w:rsidP="009C6512">
      <w:pPr>
        <w:pStyle w:val="a3"/>
        <w:ind w:right="-851"/>
        <w:rPr>
          <w:rFonts w:ascii="Times New Roman" w:hAnsi="Times New Roman"/>
          <w:b/>
          <w:sz w:val="24"/>
          <w:szCs w:val="24"/>
        </w:rPr>
      </w:pPr>
    </w:p>
    <w:p w:rsidR="00D30673" w:rsidRDefault="00D30673"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640DC2" w:rsidRDefault="00640DC2" w:rsidP="009C6512">
      <w:pPr>
        <w:pStyle w:val="a3"/>
        <w:ind w:right="-851"/>
        <w:rPr>
          <w:rFonts w:ascii="Times New Roman" w:hAnsi="Times New Roman"/>
          <w:b/>
          <w:sz w:val="24"/>
          <w:szCs w:val="24"/>
        </w:rPr>
      </w:pPr>
    </w:p>
    <w:p w:rsidR="000775FE" w:rsidRDefault="000775FE" w:rsidP="00F86FE8">
      <w:pPr>
        <w:pStyle w:val="a3"/>
        <w:ind w:left="-284" w:right="-851"/>
        <w:jc w:val="center"/>
        <w:rPr>
          <w:rFonts w:ascii="Times New Roman" w:hAnsi="Times New Roman"/>
          <w:b/>
          <w:sz w:val="24"/>
          <w:szCs w:val="24"/>
        </w:rPr>
      </w:pPr>
    </w:p>
    <w:p w:rsidR="007C38AA" w:rsidRDefault="007C38AA" w:rsidP="00F86FE8">
      <w:pPr>
        <w:pStyle w:val="a3"/>
        <w:ind w:left="-284" w:right="-851"/>
        <w:jc w:val="center"/>
        <w:rPr>
          <w:rFonts w:ascii="Times New Roman" w:hAnsi="Times New Roman"/>
          <w:b/>
          <w:sz w:val="24"/>
          <w:szCs w:val="24"/>
        </w:rPr>
      </w:pPr>
    </w:p>
    <w:p w:rsidR="008C561B" w:rsidRPr="008C561B" w:rsidRDefault="008C561B" w:rsidP="008C561B">
      <w:pPr>
        <w:spacing w:after="0" w:line="240" w:lineRule="auto"/>
        <w:ind w:left="-284" w:right="-851"/>
        <w:jc w:val="center"/>
        <w:rPr>
          <w:rFonts w:ascii="Times New Roman" w:hAnsi="Times New Roman"/>
          <w:b/>
          <w:sz w:val="24"/>
          <w:szCs w:val="24"/>
        </w:rPr>
      </w:pPr>
      <w:r w:rsidRPr="008C561B">
        <w:rPr>
          <w:rFonts w:ascii="Times New Roman" w:hAnsi="Times New Roman"/>
          <w:b/>
          <w:sz w:val="24"/>
          <w:szCs w:val="24"/>
        </w:rPr>
        <w:t>СПИСЪК ОТ ПОИМЕННО ГЛАСУВАНЕ НА РЕШЕНИЯ,</w:t>
      </w:r>
    </w:p>
    <w:p w:rsidR="008C561B" w:rsidRPr="008C561B" w:rsidRDefault="008C561B" w:rsidP="008C561B">
      <w:pPr>
        <w:spacing w:after="0" w:line="240" w:lineRule="auto"/>
        <w:ind w:left="-284" w:right="-851"/>
        <w:jc w:val="center"/>
        <w:rPr>
          <w:rFonts w:ascii="Times New Roman" w:hAnsi="Times New Roman"/>
          <w:b/>
          <w:sz w:val="24"/>
          <w:szCs w:val="24"/>
        </w:rPr>
      </w:pPr>
    </w:p>
    <w:p w:rsidR="008C561B" w:rsidRPr="008C561B" w:rsidRDefault="00D30673" w:rsidP="008C561B">
      <w:pPr>
        <w:spacing w:after="0" w:line="240" w:lineRule="auto"/>
        <w:ind w:left="-284" w:right="-851"/>
        <w:jc w:val="center"/>
        <w:rPr>
          <w:rFonts w:ascii="Times New Roman" w:hAnsi="Times New Roman"/>
          <w:b/>
          <w:sz w:val="24"/>
          <w:szCs w:val="24"/>
        </w:rPr>
      </w:pPr>
      <w:r>
        <w:rPr>
          <w:rFonts w:ascii="Times New Roman" w:hAnsi="Times New Roman"/>
          <w:b/>
          <w:sz w:val="24"/>
          <w:szCs w:val="24"/>
        </w:rPr>
        <w:t>ВЗЕТИ С ПРОТОКОЛ № 14/ 11</w:t>
      </w:r>
      <w:r w:rsidR="008C561B" w:rsidRPr="008C561B">
        <w:rPr>
          <w:rFonts w:ascii="Times New Roman" w:hAnsi="Times New Roman"/>
          <w:b/>
          <w:sz w:val="24"/>
          <w:szCs w:val="24"/>
        </w:rPr>
        <w:t>.03. 2017г.</w:t>
      </w:r>
    </w:p>
    <w:tbl>
      <w:tblPr>
        <w:tblW w:w="115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708"/>
        <w:gridCol w:w="708"/>
        <w:gridCol w:w="683"/>
        <w:gridCol w:w="734"/>
        <w:gridCol w:w="738"/>
        <w:gridCol w:w="714"/>
        <w:gridCol w:w="708"/>
        <w:gridCol w:w="709"/>
        <w:gridCol w:w="712"/>
        <w:gridCol w:w="2548"/>
      </w:tblGrid>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b/>
                <w:i/>
                <w:sz w:val="24"/>
                <w:szCs w:val="24"/>
              </w:rPr>
            </w:pPr>
            <w:r w:rsidRPr="008C561B">
              <w:rPr>
                <w:rFonts w:ascii="Times New Roman" w:hAnsi="Times New Roman"/>
                <w:b/>
                <w:i/>
                <w:sz w:val="24"/>
                <w:szCs w:val="24"/>
              </w:rPr>
              <w:t>РИК 17/№ Решение</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114</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115</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116</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117</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118</w:t>
            </w:r>
          </w:p>
        </w:tc>
        <w:tc>
          <w:tcPr>
            <w:tcW w:w="714" w:type="dxa"/>
          </w:tcPr>
          <w:p w:rsidR="007C38AA"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119</w:t>
            </w:r>
          </w:p>
        </w:tc>
        <w:tc>
          <w:tcPr>
            <w:tcW w:w="708" w:type="dxa"/>
          </w:tcPr>
          <w:p w:rsidR="007C38AA"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120</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121</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b/>
                <w:i/>
                <w:sz w:val="24"/>
                <w:szCs w:val="24"/>
              </w:rPr>
            </w:pPr>
            <w:r>
              <w:rPr>
                <w:rFonts w:ascii="Times New Roman" w:hAnsi="Times New Roman"/>
                <w:b/>
                <w:i/>
                <w:sz w:val="24"/>
                <w:szCs w:val="24"/>
              </w:rPr>
              <w:t>122</w:t>
            </w:r>
          </w:p>
        </w:tc>
        <w:tc>
          <w:tcPr>
            <w:tcW w:w="2548" w:type="dxa"/>
            <w:shd w:val="clear" w:color="auto" w:fill="auto"/>
          </w:tcPr>
          <w:p w:rsidR="007C38AA" w:rsidRPr="008C561B" w:rsidRDefault="007C38AA" w:rsidP="008C561B">
            <w:pPr>
              <w:spacing w:after="0" w:line="240" w:lineRule="auto"/>
              <w:ind w:right="-851"/>
              <w:rPr>
                <w:rFonts w:ascii="Times New Roman" w:hAnsi="Times New Roman"/>
                <w:b/>
                <w:i/>
                <w:sz w:val="24"/>
                <w:szCs w:val="24"/>
              </w:rPr>
            </w:pPr>
            <w:r w:rsidRPr="008C561B">
              <w:rPr>
                <w:rFonts w:ascii="Times New Roman" w:hAnsi="Times New Roman"/>
                <w:b/>
                <w:i/>
                <w:sz w:val="24"/>
                <w:szCs w:val="24"/>
              </w:rPr>
              <w:t xml:space="preserve">         забележка</w:t>
            </w: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И. Иванов</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В. Костадинова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Ив. Милева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А. Салим</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 xml:space="preserve">Ел. </w:t>
            </w:r>
            <w:proofErr w:type="spellStart"/>
            <w:r w:rsidRPr="008C561B">
              <w:rPr>
                <w:rFonts w:ascii="Times New Roman" w:hAnsi="Times New Roman"/>
                <w:sz w:val="24"/>
                <w:szCs w:val="24"/>
              </w:rPr>
              <w:t>Кинаева</w:t>
            </w:r>
            <w:proofErr w:type="spellEnd"/>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Ел. Караманова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 xml:space="preserve">Д. </w:t>
            </w:r>
            <w:proofErr w:type="spellStart"/>
            <w:r w:rsidRPr="008C561B">
              <w:rPr>
                <w:rFonts w:ascii="Times New Roman" w:hAnsi="Times New Roman"/>
                <w:sz w:val="24"/>
                <w:szCs w:val="24"/>
              </w:rPr>
              <w:t>Дишлиева</w:t>
            </w:r>
            <w:proofErr w:type="spellEnd"/>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roofErr w:type="spellStart"/>
            <w:r w:rsidRPr="008C561B">
              <w:rPr>
                <w:rFonts w:ascii="Times New Roman" w:hAnsi="Times New Roman"/>
                <w:sz w:val="24"/>
                <w:szCs w:val="24"/>
              </w:rPr>
              <w:t>Йорд</w:t>
            </w:r>
            <w:proofErr w:type="spellEnd"/>
            <w:r w:rsidRPr="008C561B">
              <w:rPr>
                <w:rFonts w:ascii="Times New Roman" w:hAnsi="Times New Roman"/>
                <w:sz w:val="24"/>
                <w:szCs w:val="24"/>
              </w:rPr>
              <w:t xml:space="preserve">. </w:t>
            </w:r>
            <w:proofErr w:type="spellStart"/>
            <w:r w:rsidRPr="008C561B">
              <w:rPr>
                <w:rFonts w:ascii="Times New Roman" w:hAnsi="Times New Roman"/>
                <w:sz w:val="24"/>
                <w:szCs w:val="24"/>
              </w:rPr>
              <w:t>Дамбулев</w:t>
            </w:r>
            <w:proofErr w:type="spellEnd"/>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М. Калинова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Д. Кузманов</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Ив. Кърчев</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С. Яшар</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 xml:space="preserve">Ст. </w:t>
            </w:r>
            <w:proofErr w:type="spellStart"/>
            <w:r w:rsidRPr="008C561B">
              <w:rPr>
                <w:rFonts w:ascii="Times New Roman" w:hAnsi="Times New Roman"/>
                <w:sz w:val="24"/>
                <w:szCs w:val="24"/>
              </w:rPr>
              <w:t>Янаджиев</w:t>
            </w:r>
            <w:proofErr w:type="spellEnd"/>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В. Кръстанова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roofErr w:type="spellStart"/>
            <w:r w:rsidRPr="008C561B">
              <w:rPr>
                <w:rFonts w:ascii="Times New Roman" w:hAnsi="Times New Roman"/>
                <w:sz w:val="24"/>
                <w:szCs w:val="24"/>
              </w:rPr>
              <w:t>Анг</w:t>
            </w:r>
            <w:proofErr w:type="spellEnd"/>
            <w:r w:rsidRPr="008C561B">
              <w:rPr>
                <w:rFonts w:ascii="Times New Roman" w:hAnsi="Times New Roman"/>
                <w:sz w:val="24"/>
                <w:szCs w:val="24"/>
              </w:rPr>
              <w:t>. Господинов</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roofErr w:type="spellStart"/>
            <w:r w:rsidRPr="008C561B">
              <w:rPr>
                <w:rFonts w:ascii="Times New Roman" w:hAnsi="Times New Roman"/>
                <w:sz w:val="24"/>
                <w:szCs w:val="24"/>
              </w:rPr>
              <w:t>Ант</w:t>
            </w:r>
            <w:proofErr w:type="spellEnd"/>
            <w:r w:rsidRPr="008C561B">
              <w:rPr>
                <w:rFonts w:ascii="Times New Roman" w:hAnsi="Times New Roman"/>
                <w:sz w:val="24"/>
                <w:szCs w:val="24"/>
              </w:rPr>
              <w:t xml:space="preserve">. </w:t>
            </w:r>
            <w:proofErr w:type="spellStart"/>
            <w:r w:rsidRPr="008C561B">
              <w:rPr>
                <w:rFonts w:ascii="Times New Roman" w:hAnsi="Times New Roman"/>
                <w:sz w:val="24"/>
                <w:szCs w:val="24"/>
              </w:rPr>
              <w:t>Карагачлиев</w:t>
            </w:r>
            <w:proofErr w:type="spellEnd"/>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Л. Андонова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683"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4"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3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4"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8" w:type="dxa"/>
          </w:tcPr>
          <w:p w:rsidR="007C38AA" w:rsidRPr="008C561B" w:rsidRDefault="007C38AA" w:rsidP="008C561B">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712"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r w:rsidRPr="008C561B">
              <w:rPr>
                <w:rFonts w:ascii="Times New Roman" w:hAnsi="Times New Roman"/>
                <w:sz w:val="24"/>
                <w:szCs w:val="24"/>
              </w:rPr>
              <w:t>ЗА</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D30673">
            <w:pPr>
              <w:spacing w:after="0" w:line="240" w:lineRule="auto"/>
              <w:ind w:right="-851"/>
              <w:jc w:val="both"/>
              <w:rPr>
                <w:rFonts w:ascii="Times New Roman" w:hAnsi="Times New Roman"/>
                <w:b/>
                <w:sz w:val="24"/>
                <w:szCs w:val="24"/>
              </w:rPr>
            </w:pPr>
            <w:r w:rsidRPr="008C561B">
              <w:rPr>
                <w:rFonts w:ascii="Times New Roman" w:hAnsi="Times New Roman"/>
                <w:b/>
                <w:sz w:val="24"/>
                <w:szCs w:val="24"/>
              </w:rPr>
              <w:t>ОБЩО „ЗА“</w:t>
            </w:r>
          </w:p>
        </w:tc>
        <w:tc>
          <w:tcPr>
            <w:tcW w:w="708" w:type="dxa"/>
            <w:shd w:val="clear" w:color="auto" w:fill="auto"/>
          </w:tcPr>
          <w:p w:rsidR="007C38AA" w:rsidRPr="008C561B" w:rsidRDefault="007C38AA" w:rsidP="00D30673">
            <w:pPr>
              <w:spacing w:after="0" w:line="240" w:lineRule="auto"/>
              <w:ind w:right="-851"/>
              <w:jc w:val="both"/>
              <w:rPr>
                <w:rFonts w:ascii="Times New Roman" w:hAnsi="Times New Roman"/>
                <w:b/>
                <w:sz w:val="24"/>
                <w:szCs w:val="24"/>
              </w:rPr>
            </w:pPr>
            <w:r>
              <w:rPr>
                <w:rFonts w:ascii="Times New Roman" w:hAnsi="Times New Roman"/>
                <w:b/>
                <w:sz w:val="24"/>
                <w:szCs w:val="24"/>
              </w:rPr>
              <w:t>17</w:t>
            </w:r>
          </w:p>
        </w:tc>
        <w:tc>
          <w:tcPr>
            <w:tcW w:w="708" w:type="dxa"/>
            <w:shd w:val="clear" w:color="auto" w:fill="auto"/>
          </w:tcPr>
          <w:p w:rsidR="007C38AA" w:rsidRPr="008C561B" w:rsidRDefault="007C38AA" w:rsidP="00D30673">
            <w:pPr>
              <w:spacing w:after="0" w:line="240" w:lineRule="auto"/>
              <w:ind w:right="-851"/>
              <w:jc w:val="both"/>
              <w:rPr>
                <w:rFonts w:ascii="Times New Roman" w:hAnsi="Times New Roman"/>
                <w:sz w:val="24"/>
                <w:szCs w:val="24"/>
              </w:rPr>
            </w:pPr>
            <w:r>
              <w:rPr>
                <w:rFonts w:ascii="Times New Roman" w:hAnsi="Times New Roman"/>
                <w:b/>
                <w:sz w:val="24"/>
                <w:szCs w:val="24"/>
              </w:rPr>
              <w:t>17</w:t>
            </w:r>
          </w:p>
        </w:tc>
        <w:tc>
          <w:tcPr>
            <w:tcW w:w="683" w:type="dxa"/>
            <w:shd w:val="clear" w:color="auto" w:fill="auto"/>
          </w:tcPr>
          <w:p w:rsidR="007C38AA" w:rsidRDefault="007C38AA" w:rsidP="00D30673">
            <w:r w:rsidRPr="00CB3EEA">
              <w:rPr>
                <w:rFonts w:ascii="Times New Roman" w:hAnsi="Times New Roman"/>
                <w:b/>
                <w:sz w:val="24"/>
                <w:szCs w:val="24"/>
              </w:rPr>
              <w:t>17</w:t>
            </w:r>
          </w:p>
        </w:tc>
        <w:tc>
          <w:tcPr>
            <w:tcW w:w="734" w:type="dxa"/>
            <w:shd w:val="clear" w:color="auto" w:fill="auto"/>
          </w:tcPr>
          <w:p w:rsidR="007C38AA" w:rsidRDefault="007C38AA" w:rsidP="00D30673">
            <w:r w:rsidRPr="00CB3EEA">
              <w:rPr>
                <w:rFonts w:ascii="Times New Roman" w:hAnsi="Times New Roman"/>
                <w:b/>
                <w:sz w:val="24"/>
                <w:szCs w:val="24"/>
              </w:rPr>
              <w:t>17</w:t>
            </w:r>
          </w:p>
        </w:tc>
        <w:tc>
          <w:tcPr>
            <w:tcW w:w="738" w:type="dxa"/>
            <w:shd w:val="clear" w:color="auto" w:fill="auto"/>
          </w:tcPr>
          <w:p w:rsidR="007C38AA" w:rsidRDefault="007C38AA" w:rsidP="00D30673">
            <w:r w:rsidRPr="00CB3EEA">
              <w:rPr>
                <w:rFonts w:ascii="Times New Roman" w:hAnsi="Times New Roman"/>
                <w:b/>
                <w:sz w:val="24"/>
                <w:szCs w:val="24"/>
              </w:rPr>
              <w:t>17</w:t>
            </w:r>
          </w:p>
        </w:tc>
        <w:tc>
          <w:tcPr>
            <w:tcW w:w="714" w:type="dxa"/>
          </w:tcPr>
          <w:p w:rsidR="007C38AA" w:rsidRDefault="007C38AA" w:rsidP="00D30673">
            <w:r w:rsidRPr="00CB3EEA">
              <w:rPr>
                <w:rFonts w:ascii="Times New Roman" w:hAnsi="Times New Roman"/>
                <w:b/>
                <w:sz w:val="24"/>
                <w:szCs w:val="24"/>
              </w:rPr>
              <w:t>17</w:t>
            </w:r>
          </w:p>
        </w:tc>
        <w:tc>
          <w:tcPr>
            <w:tcW w:w="708" w:type="dxa"/>
          </w:tcPr>
          <w:p w:rsidR="007C38AA" w:rsidRPr="00CB3EEA" w:rsidRDefault="007C38AA" w:rsidP="00D30673">
            <w:pPr>
              <w:rPr>
                <w:rFonts w:ascii="Times New Roman" w:hAnsi="Times New Roman"/>
                <w:b/>
                <w:sz w:val="24"/>
                <w:szCs w:val="24"/>
              </w:rPr>
            </w:pPr>
            <w:r>
              <w:rPr>
                <w:rFonts w:ascii="Times New Roman" w:hAnsi="Times New Roman"/>
                <w:b/>
                <w:sz w:val="24"/>
                <w:szCs w:val="24"/>
              </w:rPr>
              <w:t>17</w:t>
            </w:r>
          </w:p>
        </w:tc>
        <w:tc>
          <w:tcPr>
            <w:tcW w:w="709" w:type="dxa"/>
            <w:shd w:val="clear" w:color="auto" w:fill="auto"/>
          </w:tcPr>
          <w:p w:rsidR="007C38AA" w:rsidRDefault="007C38AA" w:rsidP="00D30673">
            <w:r w:rsidRPr="00CB3EEA">
              <w:rPr>
                <w:rFonts w:ascii="Times New Roman" w:hAnsi="Times New Roman"/>
                <w:b/>
                <w:sz w:val="24"/>
                <w:szCs w:val="24"/>
              </w:rPr>
              <w:t>17</w:t>
            </w:r>
          </w:p>
        </w:tc>
        <w:tc>
          <w:tcPr>
            <w:tcW w:w="712" w:type="dxa"/>
            <w:shd w:val="clear" w:color="auto" w:fill="auto"/>
          </w:tcPr>
          <w:p w:rsidR="007C38AA" w:rsidRDefault="007C38AA" w:rsidP="00D30673">
            <w:r w:rsidRPr="00CB3EEA">
              <w:rPr>
                <w:rFonts w:ascii="Times New Roman" w:hAnsi="Times New Roman"/>
                <w:b/>
                <w:sz w:val="24"/>
                <w:szCs w:val="24"/>
              </w:rPr>
              <w:t>17</w:t>
            </w:r>
          </w:p>
        </w:tc>
        <w:tc>
          <w:tcPr>
            <w:tcW w:w="2548" w:type="dxa"/>
            <w:shd w:val="clear" w:color="auto" w:fill="auto"/>
          </w:tcPr>
          <w:p w:rsidR="007C38AA" w:rsidRPr="008C561B" w:rsidRDefault="007C38AA" w:rsidP="00D30673">
            <w:pPr>
              <w:spacing w:after="0" w:line="240" w:lineRule="auto"/>
              <w:ind w:right="-851"/>
              <w:jc w:val="both"/>
              <w:rPr>
                <w:rFonts w:ascii="Times New Roman" w:hAnsi="Times New Roman"/>
                <w:sz w:val="24"/>
                <w:szCs w:val="24"/>
              </w:rPr>
            </w:pPr>
          </w:p>
        </w:tc>
      </w:tr>
      <w:tr w:rsidR="007C38AA" w:rsidRPr="008C561B" w:rsidTr="007C38AA">
        <w:tc>
          <w:tcPr>
            <w:tcW w:w="2549" w:type="dxa"/>
            <w:shd w:val="clear" w:color="auto" w:fill="auto"/>
          </w:tcPr>
          <w:p w:rsidR="007C38AA" w:rsidRPr="008C561B" w:rsidRDefault="007C38AA" w:rsidP="008C561B">
            <w:pPr>
              <w:spacing w:after="0" w:line="240" w:lineRule="auto"/>
              <w:ind w:right="-851"/>
              <w:jc w:val="both"/>
              <w:rPr>
                <w:rFonts w:ascii="Times New Roman" w:hAnsi="Times New Roman"/>
                <w:b/>
                <w:sz w:val="24"/>
                <w:szCs w:val="24"/>
              </w:rPr>
            </w:pPr>
            <w:r w:rsidRPr="008C561B">
              <w:rPr>
                <w:rFonts w:ascii="Times New Roman" w:hAnsi="Times New Roman"/>
                <w:b/>
                <w:sz w:val="24"/>
                <w:szCs w:val="24"/>
              </w:rPr>
              <w:t>ОБЩО „ПРОТИВ“</w:t>
            </w:r>
          </w:p>
        </w:tc>
        <w:tc>
          <w:tcPr>
            <w:tcW w:w="708" w:type="dxa"/>
            <w:shd w:val="clear" w:color="auto" w:fill="auto"/>
          </w:tcPr>
          <w:p w:rsidR="007C38AA" w:rsidRPr="008C561B" w:rsidRDefault="007C38AA" w:rsidP="008C561B">
            <w:pPr>
              <w:spacing w:after="0" w:line="240" w:lineRule="auto"/>
              <w:ind w:right="-851"/>
              <w:jc w:val="both"/>
              <w:rPr>
                <w:rFonts w:ascii="Times New Roman" w:hAnsi="Times New Roman"/>
                <w:b/>
                <w:sz w:val="24"/>
                <w:szCs w:val="24"/>
              </w:rPr>
            </w:pPr>
            <w:r w:rsidRPr="008C561B">
              <w:rPr>
                <w:rFonts w:ascii="Times New Roman" w:hAnsi="Times New Roman"/>
                <w:b/>
                <w:sz w:val="24"/>
                <w:szCs w:val="24"/>
              </w:rPr>
              <w:t>0</w:t>
            </w:r>
          </w:p>
        </w:tc>
        <w:tc>
          <w:tcPr>
            <w:tcW w:w="708" w:type="dxa"/>
            <w:shd w:val="clear" w:color="auto" w:fill="auto"/>
          </w:tcPr>
          <w:p w:rsidR="007C38AA" w:rsidRPr="008C561B" w:rsidRDefault="007C38AA" w:rsidP="008C561B">
            <w:r w:rsidRPr="008C561B">
              <w:rPr>
                <w:rFonts w:ascii="Times New Roman" w:hAnsi="Times New Roman"/>
                <w:b/>
                <w:sz w:val="24"/>
                <w:szCs w:val="24"/>
              </w:rPr>
              <w:t>0</w:t>
            </w:r>
          </w:p>
        </w:tc>
        <w:tc>
          <w:tcPr>
            <w:tcW w:w="683" w:type="dxa"/>
            <w:shd w:val="clear" w:color="auto" w:fill="auto"/>
          </w:tcPr>
          <w:p w:rsidR="007C38AA" w:rsidRPr="008C561B" w:rsidRDefault="007C38AA" w:rsidP="008C561B">
            <w:r w:rsidRPr="008C561B">
              <w:rPr>
                <w:rFonts w:ascii="Times New Roman" w:hAnsi="Times New Roman"/>
                <w:b/>
                <w:sz w:val="24"/>
                <w:szCs w:val="24"/>
              </w:rPr>
              <w:t>0</w:t>
            </w:r>
          </w:p>
        </w:tc>
        <w:tc>
          <w:tcPr>
            <w:tcW w:w="734" w:type="dxa"/>
            <w:shd w:val="clear" w:color="auto" w:fill="auto"/>
          </w:tcPr>
          <w:p w:rsidR="007C38AA" w:rsidRPr="008C561B" w:rsidRDefault="007C38AA" w:rsidP="008C561B">
            <w:r w:rsidRPr="008C561B">
              <w:rPr>
                <w:rFonts w:ascii="Times New Roman" w:hAnsi="Times New Roman"/>
                <w:b/>
                <w:sz w:val="24"/>
                <w:szCs w:val="24"/>
              </w:rPr>
              <w:t>0</w:t>
            </w:r>
          </w:p>
        </w:tc>
        <w:tc>
          <w:tcPr>
            <w:tcW w:w="738" w:type="dxa"/>
            <w:shd w:val="clear" w:color="auto" w:fill="auto"/>
          </w:tcPr>
          <w:p w:rsidR="007C38AA" w:rsidRPr="008C561B" w:rsidRDefault="007C38AA" w:rsidP="008C561B">
            <w:r w:rsidRPr="008C561B">
              <w:rPr>
                <w:rFonts w:ascii="Times New Roman" w:hAnsi="Times New Roman"/>
                <w:b/>
                <w:sz w:val="24"/>
                <w:szCs w:val="24"/>
              </w:rPr>
              <w:t>0</w:t>
            </w:r>
          </w:p>
        </w:tc>
        <w:tc>
          <w:tcPr>
            <w:tcW w:w="714" w:type="dxa"/>
          </w:tcPr>
          <w:p w:rsidR="007C38AA" w:rsidRPr="008C561B" w:rsidRDefault="007C38AA" w:rsidP="008C561B">
            <w:pPr>
              <w:rPr>
                <w:rFonts w:ascii="Times New Roman" w:hAnsi="Times New Roman"/>
                <w:b/>
                <w:sz w:val="24"/>
                <w:szCs w:val="24"/>
              </w:rPr>
            </w:pPr>
            <w:r>
              <w:rPr>
                <w:rFonts w:ascii="Times New Roman" w:hAnsi="Times New Roman"/>
                <w:b/>
                <w:sz w:val="24"/>
                <w:szCs w:val="24"/>
              </w:rPr>
              <w:t>0</w:t>
            </w:r>
          </w:p>
        </w:tc>
        <w:tc>
          <w:tcPr>
            <w:tcW w:w="708" w:type="dxa"/>
          </w:tcPr>
          <w:p w:rsidR="007C38AA" w:rsidRPr="008C561B" w:rsidRDefault="007C38AA" w:rsidP="008C561B">
            <w:pPr>
              <w:rPr>
                <w:rFonts w:ascii="Times New Roman" w:hAnsi="Times New Roman"/>
                <w:b/>
                <w:sz w:val="24"/>
                <w:szCs w:val="24"/>
              </w:rPr>
            </w:pPr>
            <w:r>
              <w:rPr>
                <w:rFonts w:ascii="Times New Roman" w:hAnsi="Times New Roman"/>
                <w:b/>
                <w:sz w:val="24"/>
                <w:szCs w:val="24"/>
              </w:rPr>
              <w:t>0</w:t>
            </w:r>
          </w:p>
        </w:tc>
        <w:tc>
          <w:tcPr>
            <w:tcW w:w="709" w:type="dxa"/>
            <w:shd w:val="clear" w:color="auto" w:fill="auto"/>
          </w:tcPr>
          <w:p w:rsidR="007C38AA" w:rsidRPr="008C561B" w:rsidRDefault="007C38AA" w:rsidP="008C561B">
            <w:r w:rsidRPr="008C561B">
              <w:rPr>
                <w:rFonts w:ascii="Times New Roman" w:hAnsi="Times New Roman"/>
                <w:b/>
                <w:sz w:val="24"/>
                <w:szCs w:val="24"/>
              </w:rPr>
              <w:t>0</w:t>
            </w:r>
          </w:p>
        </w:tc>
        <w:tc>
          <w:tcPr>
            <w:tcW w:w="712" w:type="dxa"/>
            <w:shd w:val="clear" w:color="auto" w:fill="auto"/>
          </w:tcPr>
          <w:p w:rsidR="007C38AA" w:rsidRPr="008C561B" w:rsidRDefault="007C38AA" w:rsidP="008C561B">
            <w:r w:rsidRPr="008C561B">
              <w:rPr>
                <w:rFonts w:ascii="Times New Roman" w:hAnsi="Times New Roman"/>
                <w:b/>
                <w:sz w:val="24"/>
                <w:szCs w:val="24"/>
              </w:rPr>
              <w:t>0</w:t>
            </w:r>
          </w:p>
        </w:tc>
        <w:tc>
          <w:tcPr>
            <w:tcW w:w="2548" w:type="dxa"/>
            <w:shd w:val="clear" w:color="auto" w:fill="auto"/>
          </w:tcPr>
          <w:p w:rsidR="007C38AA" w:rsidRPr="008C561B" w:rsidRDefault="007C38AA" w:rsidP="008C561B">
            <w:pPr>
              <w:spacing w:after="0" w:line="240" w:lineRule="auto"/>
              <w:ind w:right="-851"/>
              <w:jc w:val="both"/>
              <w:rPr>
                <w:rFonts w:ascii="Times New Roman" w:hAnsi="Times New Roman"/>
                <w:sz w:val="24"/>
                <w:szCs w:val="24"/>
              </w:rPr>
            </w:pPr>
          </w:p>
        </w:tc>
      </w:tr>
      <w:tr w:rsidR="007C38AA" w:rsidRPr="008C561B" w:rsidTr="007C38AA">
        <w:trPr>
          <w:trHeight w:val="332"/>
        </w:trPr>
        <w:tc>
          <w:tcPr>
            <w:tcW w:w="2549" w:type="dxa"/>
            <w:shd w:val="clear" w:color="auto" w:fill="auto"/>
          </w:tcPr>
          <w:p w:rsidR="007C38AA" w:rsidRPr="008C561B" w:rsidRDefault="007C38AA" w:rsidP="00D30673">
            <w:pPr>
              <w:spacing w:after="0" w:line="240" w:lineRule="auto"/>
              <w:ind w:right="-851"/>
              <w:jc w:val="both"/>
              <w:rPr>
                <w:rFonts w:ascii="Times New Roman" w:hAnsi="Times New Roman"/>
                <w:b/>
                <w:sz w:val="24"/>
                <w:szCs w:val="24"/>
              </w:rPr>
            </w:pPr>
            <w:r w:rsidRPr="008C561B">
              <w:rPr>
                <w:rFonts w:ascii="Times New Roman" w:hAnsi="Times New Roman"/>
                <w:b/>
                <w:sz w:val="24"/>
                <w:szCs w:val="24"/>
              </w:rPr>
              <w:t>ОБЩО ГЛАСУВАЛИ</w:t>
            </w:r>
          </w:p>
        </w:tc>
        <w:tc>
          <w:tcPr>
            <w:tcW w:w="708" w:type="dxa"/>
            <w:shd w:val="clear" w:color="auto" w:fill="auto"/>
          </w:tcPr>
          <w:p w:rsidR="007C38AA" w:rsidRDefault="007C38AA" w:rsidP="00D30673">
            <w:r w:rsidRPr="006B4E2C">
              <w:rPr>
                <w:rFonts w:ascii="Times New Roman" w:hAnsi="Times New Roman"/>
                <w:b/>
                <w:sz w:val="24"/>
                <w:szCs w:val="24"/>
              </w:rPr>
              <w:t>17</w:t>
            </w:r>
          </w:p>
        </w:tc>
        <w:tc>
          <w:tcPr>
            <w:tcW w:w="708" w:type="dxa"/>
            <w:shd w:val="clear" w:color="auto" w:fill="auto"/>
          </w:tcPr>
          <w:p w:rsidR="007C38AA" w:rsidRDefault="007C38AA" w:rsidP="00D30673">
            <w:r w:rsidRPr="006B4E2C">
              <w:rPr>
                <w:rFonts w:ascii="Times New Roman" w:hAnsi="Times New Roman"/>
                <w:b/>
                <w:sz w:val="24"/>
                <w:szCs w:val="24"/>
              </w:rPr>
              <w:t>17</w:t>
            </w:r>
          </w:p>
        </w:tc>
        <w:tc>
          <w:tcPr>
            <w:tcW w:w="683" w:type="dxa"/>
            <w:shd w:val="clear" w:color="auto" w:fill="auto"/>
          </w:tcPr>
          <w:p w:rsidR="007C38AA" w:rsidRDefault="007C38AA" w:rsidP="00D30673">
            <w:r w:rsidRPr="006B4E2C">
              <w:rPr>
                <w:rFonts w:ascii="Times New Roman" w:hAnsi="Times New Roman"/>
                <w:b/>
                <w:sz w:val="24"/>
                <w:szCs w:val="24"/>
              </w:rPr>
              <w:t>17</w:t>
            </w:r>
          </w:p>
        </w:tc>
        <w:tc>
          <w:tcPr>
            <w:tcW w:w="734" w:type="dxa"/>
            <w:shd w:val="clear" w:color="auto" w:fill="auto"/>
          </w:tcPr>
          <w:p w:rsidR="007C38AA" w:rsidRDefault="007C38AA" w:rsidP="00D30673">
            <w:r w:rsidRPr="006B4E2C">
              <w:rPr>
                <w:rFonts w:ascii="Times New Roman" w:hAnsi="Times New Roman"/>
                <w:b/>
                <w:sz w:val="24"/>
                <w:szCs w:val="24"/>
              </w:rPr>
              <w:t>17</w:t>
            </w:r>
          </w:p>
        </w:tc>
        <w:tc>
          <w:tcPr>
            <w:tcW w:w="738" w:type="dxa"/>
            <w:shd w:val="clear" w:color="auto" w:fill="auto"/>
          </w:tcPr>
          <w:p w:rsidR="007C38AA" w:rsidRDefault="007C38AA" w:rsidP="00D30673">
            <w:r w:rsidRPr="006B4E2C">
              <w:rPr>
                <w:rFonts w:ascii="Times New Roman" w:hAnsi="Times New Roman"/>
                <w:b/>
                <w:sz w:val="24"/>
                <w:szCs w:val="24"/>
              </w:rPr>
              <w:t>17</w:t>
            </w:r>
          </w:p>
        </w:tc>
        <w:tc>
          <w:tcPr>
            <w:tcW w:w="714" w:type="dxa"/>
          </w:tcPr>
          <w:p w:rsidR="007C38AA" w:rsidRDefault="007C38AA" w:rsidP="00D30673">
            <w:r w:rsidRPr="006B4E2C">
              <w:rPr>
                <w:rFonts w:ascii="Times New Roman" w:hAnsi="Times New Roman"/>
                <w:b/>
                <w:sz w:val="24"/>
                <w:szCs w:val="24"/>
              </w:rPr>
              <w:t>17</w:t>
            </w:r>
          </w:p>
        </w:tc>
        <w:tc>
          <w:tcPr>
            <w:tcW w:w="708" w:type="dxa"/>
          </w:tcPr>
          <w:p w:rsidR="007C38AA" w:rsidRPr="006B4E2C" w:rsidRDefault="007C38AA" w:rsidP="00D30673">
            <w:pPr>
              <w:rPr>
                <w:rFonts w:ascii="Times New Roman" w:hAnsi="Times New Roman"/>
                <w:b/>
                <w:sz w:val="24"/>
                <w:szCs w:val="24"/>
              </w:rPr>
            </w:pPr>
            <w:r>
              <w:rPr>
                <w:rFonts w:ascii="Times New Roman" w:hAnsi="Times New Roman"/>
                <w:b/>
                <w:sz w:val="24"/>
                <w:szCs w:val="24"/>
              </w:rPr>
              <w:t>17</w:t>
            </w:r>
          </w:p>
        </w:tc>
        <w:tc>
          <w:tcPr>
            <w:tcW w:w="709" w:type="dxa"/>
            <w:shd w:val="clear" w:color="auto" w:fill="auto"/>
          </w:tcPr>
          <w:p w:rsidR="007C38AA" w:rsidRDefault="007C38AA" w:rsidP="00D30673">
            <w:r w:rsidRPr="006B4E2C">
              <w:rPr>
                <w:rFonts w:ascii="Times New Roman" w:hAnsi="Times New Roman"/>
                <w:b/>
                <w:sz w:val="24"/>
                <w:szCs w:val="24"/>
              </w:rPr>
              <w:t>17</w:t>
            </w:r>
          </w:p>
        </w:tc>
        <w:tc>
          <w:tcPr>
            <w:tcW w:w="712" w:type="dxa"/>
            <w:shd w:val="clear" w:color="auto" w:fill="auto"/>
          </w:tcPr>
          <w:p w:rsidR="007C38AA" w:rsidRDefault="007C38AA" w:rsidP="00D30673">
            <w:r w:rsidRPr="006B4E2C">
              <w:rPr>
                <w:rFonts w:ascii="Times New Roman" w:hAnsi="Times New Roman"/>
                <w:b/>
                <w:sz w:val="24"/>
                <w:szCs w:val="24"/>
              </w:rPr>
              <w:t>17</w:t>
            </w:r>
          </w:p>
        </w:tc>
        <w:tc>
          <w:tcPr>
            <w:tcW w:w="2548" w:type="dxa"/>
            <w:shd w:val="clear" w:color="auto" w:fill="auto"/>
          </w:tcPr>
          <w:p w:rsidR="007C38AA" w:rsidRPr="008C561B" w:rsidRDefault="007C38AA" w:rsidP="00D30673">
            <w:pPr>
              <w:spacing w:after="0" w:line="240" w:lineRule="auto"/>
              <w:ind w:right="-851"/>
              <w:jc w:val="both"/>
              <w:rPr>
                <w:rFonts w:ascii="Times New Roman" w:hAnsi="Times New Roman"/>
                <w:sz w:val="24"/>
                <w:szCs w:val="24"/>
              </w:rPr>
            </w:pPr>
          </w:p>
        </w:tc>
      </w:tr>
    </w:tbl>
    <w:p w:rsidR="008C561B" w:rsidRPr="008C561B" w:rsidRDefault="008C561B" w:rsidP="008C561B">
      <w:pPr>
        <w:spacing w:after="0" w:line="240" w:lineRule="auto"/>
        <w:jc w:val="both"/>
        <w:rPr>
          <w:rFonts w:ascii="Times New Roman" w:hAnsi="Times New Roman"/>
          <w:sz w:val="24"/>
          <w:szCs w:val="24"/>
        </w:rPr>
      </w:pPr>
    </w:p>
    <w:p w:rsidR="008C561B" w:rsidRPr="008C561B" w:rsidRDefault="008C561B" w:rsidP="008C561B">
      <w:pPr>
        <w:spacing w:after="0" w:line="240" w:lineRule="auto"/>
        <w:jc w:val="both"/>
        <w:rPr>
          <w:rFonts w:ascii="Times New Roman" w:hAnsi="Times New Roman"/>
          <w:sz w:val="24"/>
          <w:szCs w:val="24"/>
        </w:rPr>
      </w:pPr>
      <w:r w:rsidRPr="008C561B">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8C561B" w:rsidRPr="008C561B" w:rsidRDefault="008C561B" w:rsidP="008C561B">
      <w:pPr>
        <w:spacing w:after="0" w:line="240" w:lineRule="auto"/>
        <w:jc w:val="both"/>
        <w:rPr>
          <w:rFonts w:ascii="Times New Roman" w:hAnsi="Times New Roman"/>
          <w:sz w:val="24"/>
          <w:szCs w:val="24"/>
        </w:rPr>
      </w:pPr>
    </w:p>
    <w:p w:rsidR="008C561B" w:rsidRPr="008C561B" w:rsidRDefault="008C561B" w:rsidP="008C561B">
      <w:pPr>
        <w:spacing w:after="0" w:line="240" w:lineRule="auto"/>
        <w:jc w:val="both"/>
        <w:rPr>
          <w:rFonts w:ascii="Times New Roman" w:hAnsi="Times New Roman"/>
          <w:sz w:val="24"/>
          <w:szCs w:val="24"/>
        </w:rPr>
      </w:pPr>
    </w:p>
    <w:p w:rsidR="008C561B" w:rsidRPr="008C561B" w:rsidRDefault="008C561B" w:rsidP="008C561B">
      <w:pPr>
        <w:spacing w:after="0" w:line="240" w:lineRule="auto"/>
        <w:jc w:val="both"/>
        <w:rPr>
          <w:rFonts w:ascii="Times New Roman" w:hAnsi="Times New Roman"/>
          <w:i/>
          <w:sz w:val="20"/>
          <w:szCs w:val="20"/>
        </w:rPr>
      </w:pPr>
      <w:r w:rsidRPr="008C561B">
        <w:rPr>
          <w:rFonts w:ascii="Times New Roman" w:hAnsi="Times New Roman"/>
          <w:i/>
          <w:sz w:val="20"/>
          <w:szCs w:val="20"/>
          <w:u w:val="single"/>
        </w:rPr>
        <w:t>Легенда:</w:t>
      </w:r>
      <w:r w:rsidRPr="008C561B">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8C561B" w:rsidRPr="008C561B" w:rsidRDefault="008C561B" w:rsidP="008C561B">
      <w:pPr>
        <w:spacing w:after="0" w:line="240" w:lineRule="auto"/>
        <w:jc w:val="both"/>
        <w:rPr>
          <w:rFonts w:ascii="Times New Roman" w:hAnsi="Times New Roman"/>
          <w:b/>
          <w:sz w:val="24"/>
          <w:szCs w:val="24"/>
        </w:rPr>
      </w:pPr>
    </w:p>
    <w:p w:rsidR="008C561B" w:rsidRPr="008C561B" w:rsidRDefault="008C561B" w:rsidP="008C561B">
      <w:pPr>
        <w:spacing w:after="0" w:line="240" w:lineRule="auto"/>
        <w:jc w:val="both"/>
        <w:rPr>
          <w:rFonts w:ascii="Times New Roman" w:hAnsi="Times New Roman"/>
          <w:b/>
          <w:sz w:val="24"/>
          <w:szCs w:val="24"/>
        </w:rPr>
      </w:pPr>
    </w:p>
    <w:p w:rsidR="008C561B" w:rsidRPr="008C561B" w:rsidRDefault="008C561B" w:rsidP="008C561B">
      <w:pPr>
        <w:spacing w:after="0" w:line="240" w:lineRule="auto"/>
        <w:jc w:val="both"/>
        <w:rPr>
          <w:rFonts w:ascii="Times New Roman" w:hAnsi="Times New Roman"/>
          <w:b/>
          <w:sz w:val="24"/>
          <w:szCs w:val="24"/>
        </w:rPr>
      </w:pPr>
      <w:r w:rsidRPr="008C561B">
        <w:rPr>
          <w:rFonts w:ascii="Times New Roman" w:hAnsi="Times New Roman"/>
          <w:b/>
          <w:sz w:val="24"/>
          <w:szCs w:val="24"/>
        </w:rPr>
        <w:t xml:space="preserve">ПРОТОКОЛЧИК: </w:t>
      </w:r>
    </w:p>
    <w:p w:rsidR="008C561B" w:rsidRPr="008C561B" w:rsidRDefault="008C561B" w:rsidP="008C561B">
      <w:pPr>
        <w:spacing w:after="0" w:line="240" w:lineRule="auto"/>
        <w:jc w:val="both"/>
        <w:rPr>
          <w:rFonts w:ascii="Times New Roman" w:hAnsi="Times New Roman"/>
          <w:b/>
          <w:sz w:val="24"/>
          <w:szCs w:val="24"/>
        </w:rPr>
      </w:pPr>
    </w:p>
    <w:p w:rsidR="008C561B" w:rsidRPr="008C561B" w:rsidRDefault="00D30673" w:rsidP="008C561B">
      <w:pPr>
        <w:spacing w:after="0" w:line="240" w:lineRule="auto"/>
        <w:jc w:val="both"/>
        <w:rPr>
          <w:rFonts w:ascii="Times New Roman" w:hAnsi="Times New Roman"/>
          <w:b/>
          <w:sz w:val="24"/>
          <w:szCs w:val="24"/>
        </w:rPr>
      </w:pPr>
      <w:r>
        <w:rPr>
          <w:rFonts w:ascii="Times New Roman" w:hAnsi="Times New Roman"/>
          <w:b/>
          <w:sz w:val="24"/>
          <w:szCs w:val="24"/>
        </w:rPr>
        <w:t>Мария Начева</w:t>
      </w:r>
    </w:p>
    <w:p w:rsidR="006D4099" w:rsidRPr="006D4099" w:rsidRDefault="006D4099" w:rsidP="006D4099">
      <w:pPr>
        <w:spacing w:after="0" w:line="240" w:lineRule="auto"/>
        <w:jc w:val="both"/>
        <w:rPr>
          <w:rFonts w:ascii="Times New Roman" w:hAnsi="Times New Roman"/>
          <w:sz w:val="24"/>
          <w:szCs w:val="24"/>
        </w:rPr>
      </w:pPr>
    </w:p>
    <w:p w:rsidR="00F86FE8" w:rsidRDefault="00F86FE8" w:rsidP="00F86FE8">
      <w:pPr>
        <w:pStyle w:val="a3"/>
        <w:jc w:val="both"/>
        <w:rPr>
          <w:rFonts w:ascii="Times New Roman" w:hAnsi="Times New Roman"/>
          <w:sz w:val="24"/>
          <w:szCs w:val="24"/>
        </w:rPr>
      </w:pPr>
    </w:p>
    <w:p w:rsidR="00723AF0" w:rsidRPr="00EC7091" w:rsidRDefault="00F86FE8" w:rsidP="009C6512">
      <w:pPr>
        <w:pStyle w:val="a3"/>
        <w:jc w:val="both"/>
        <w:rPr>
          <w:rFonts w:ascii="Times New Roman" w:hAnsi="Times New Roman"/>
          <w:i/>
          <w:sz w:val="24"/>
          <w:szCs w:val="24"/>
        </w:rPr>
      </w:pPr>
      <w:r w:rsidRPr="00A43230">
        <w:rPr>
          <w:rFonts w:ascii="Times New Roman" w:hAnsi="Times New Roman"/>
          <w:i/>
          <w:sz w:val="24"/>
          <w:szCs w:val="24"/>
        </w:rPr>
        <w:t xml:space="preserve">         </w:t>
      </w:r>
    </w:p>
    <w:sectPr w:rsidR="00723AF0" w:rsidRPr="00EC7091" w:rsidSect="009C6512">
      <w:footerReference w:type="default" r:id="rId8"/>
      <w:pgSz w:w="11906" w:h="16838"/>
      <w:pgMar w:top="851"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C5" w:rsidRDefault="00F140C5" w:rsidP="00A55F09">
      <w:pPr>
        <w:spacing w:after="0" w:line="240" w:lineRule="auto"/>
      </w:pPr>
      <w:r>
        <w:separator/>
      </w:r>
    </w:p>
  </w:endnote>
  <w:endnote w:type="continuationSeparator" w:id="0">
    <w:p w:rsidR="00F140C5" w:rsidRDefault="00F140C5" w:rsidP="00A5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31926"/>
      <w:docPartObj>
        <w:docPartGallery w:val="Page Numbers (Bottom of Page)"/>
        <w:docPartUnique/>
      </w:docPartObj>
    </w:sdtPr>
    <w:sdtEndPr/>
    <w:sdtContent>
      <w:p w:rsidR="00C93D92" w:rsidRDefault="00C93D92">
        <w:pPr>
          <w:pStyle w:val="a7"/>
          <w:jc w:val="right"/>
        </w:pPr>
        <w:r>
          <w:fldChar w:fldCharType="begin"/>
        </w:r>
        <w:r>
          <w:instrText>PAGE   \* MERGEFORMAT</w:instrText>
        </w:r>
        <w:r>
          <w:fldChar w:fldCharType="separate"/>
        </w:r>
        <w:r w:rsidR="00D235C3">
          <w:rPr>
            <w:noProof/>
          </w:rPr>
          <w:t>10</w:t>
        </w:r>
        <w:r>
          <w:fldChar w:fldCharType="end"/>
        </w:r>
      </w:p>
    </w:sdtContent>
  </w:sdt>
  <w:p w:rsidR="00C93D92" w:rsidRDefault="00C93D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C5" w:rsidRDefault="00F140C5" w:rsidP="00A55F09">
      <w:pPr>
        <w:spacing w:after="0" w:line="240" w:lineRule="auto"/>
      </w:pPr>
      <w:r>
        <w:separator/>
      </w:r>
    </w:p>
  </w:footnote>
  <w:footnote w:type="continuationSeparator" w:id="0">
    <w:p w:rsidR="00F140C5" w:rsidRDefault="00F140C5" w:rsidP="00A55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950"/>
    <w:multiLevelType w:val="multilevel"/>
    <w:tmpl w:val="D312E2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748177A"/>
    <w:multiLevelType w:val="multilevel"/>
    <w:tmpl w:val="810C2A3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9AB1DC1"/>
    <w:multiLevelType w:val="multilevel"/>
    <w:tmpl w:val="D312E2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CC51166"/>
    <w:multiLevelType w:val="multilevel"/>
    <w:tmpl w:val="0658B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21FEC"/>
    <w:multiLevelType w:val="hybridMultilevel"/>
    <w:tmpl w:val="E6668F62"/>
    <w:lvl w:ilvl="0" w:tplc="A84853B0">
      <w:start w:val="9"/>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E981827"/>
    <w:multiLevelType w:val="multilevel"/>
    <w:tmpl w:val="6B72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C6F85"/>
    <w:multiLevelType w:val="hybridMultilevel"/>
    <w:tmpl w:val="9A960EF4"/>
    <w:lvl w:ilvl="0" w:tplc="25EC2E00">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8D374E"/>
    <w:multiLevelType w:val="hybridMultilevel"/>
    <w:tmpl w:val="7548B6A8"/>
    <w:lvl w:ilvl="0" w:tplc="A2A88212">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8CD1B29"/>
    <w:multiLevelType w:val="multilevel"/>
    <w:tmpl w:val="D640F1E4"/>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BA124FF"/>
    <w:multiLevelType w:val="multilevel"/>
    <w:tmpl w:val="36C8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94A8B"/>
    <w:multiLevelType w:val="multilevel"/>
    <w:tmpl w:val="D640F1E4"/>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6248A7"/>
    <w:multiLevelType w:val="multilevel"/>
    <w:tmpl w:val="810C2A3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FBB131C"/>
    <w:multiLevelType w:val="multilevel"/>
    <w:tmpl w:val="D640F1E4"/>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0B57899"/>
    <w:multiLevelType w:val="hybridMultilevel"/>
    <w:tmpl w:val="7938D7DC"/>
    <w:lvl w:ilvl="0" w:tplc="15A6056C">
      <w:start w:val="9"/>
      <w:numFmt w:val="bullet"/>
      <w:lvlText w:val="-"/>
      <w:lvlJc w:val="left"/>
      <w:pPr>
        <w:ind w:left="1068" w:hanging="360"/>
      </w:pPr>
      <w:rPr>
        <w:rFonts w:ascii="Times New Roman" w:eastAsia="Calibri" w:hAnsi="Times New Roman" w:cs="Times New Roman" w:hint="default"/>
        <w:u w:val="none"/>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26A6734C"/>
    <w:multiLevelType w:val="multilevel"/>
    <w:tmpl w:val="36C8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8E2AA4"/>
    <w:multiLevelType w:val="multilevel"/>
    <w:tmpl w:val="8C9A9600"/>
    <w:lvl w:ilvl="0">
      <w:start w:val="1"/>
      <w:numFmt w:val="decimal"/>
      <w:lvlText w:val="%1."/>
      <w:lvlJc w:val="left"/>
      <w:pPr>
        <w:ind w:left="360" w:hanging="360"/>
      </w:pPr>
      <w:rPr>
        <w:rFonts w:ascii="Times New Roman" w:eastAsia="Calibri" w:hAnsi="Times New Roman" w:cs="Times New Roman"/>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501C9A"/>
    <w:multiLevelType w:val="multilevel"/>
    <w:tmpl w:val="810C2A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E1818D0"/>
    <w:multiLevelType w:val="multilevel"/>
    <w:tmpl w:val="810C2A3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FAF7BE9"/>
    <w:multiLevelType w:val="multilevel"/>
    <w:tmpl w:val="810C2A3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12E70EC"/>
    <w:multiLevelType w:val="multilevel"/>
    <w:tmpl w:val="C080A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C07990"/>
    <w:multiLevelType w:val="multilevel"/>
    <w:tmpl w:val="D85CC826"/>
    <w:lvl w:ilvl="0">
      <w:start w:val="1"/>
      <w:numFmt w:val="decimal"/>
      <w:lvlText w:val="%1"/>
      <w:lvlJc w:val="left"/>
      <w:pPr>
        <w:ind w:left="360" w:hanging="360"/>
      </w:pPr>
      <w:rPr>
        <w:rFonts w:hint="default"/>
        <w:color w:val="333333"/>
      </w:rPr>
    </w:lvl>
    <w:lvl w:ilvl="1">
      <w:start w:val="3"/>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1" w15:restartNumberingAfterBreak="0">
    <w:nsid w:val="3F863E3A"/>
    <w:multiLevelType w:val="multilevel"/>
    <w:tmpl w:val="810C2A3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1A64FF6"/>
    <w:multiLevelType w:val="multilevel"/>
    <w:tmpl w:val="810C2A3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3F12A4E"/>
    <w:multiLevelType w:val="multilevel"/>
    <w:tmpl w:val="36C8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146A7D"/>
    <w:multiLevelType w:val="hybridMultilevel"/>
    <w:tmpl w:val="DAD833E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4C465BB"/>
    <w:multiLevelType w:val="hybridMultilevel"/>
    <w:tmpl w:val="D2D267C0"/>
    <w:lvl w:ilvl="0" w:tplc="31D07DF0">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4FBA64CF"/>
    <w:multiLevelType w:val="multilevel"/>
    <w:tmpl w:val="36C8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F443EB"/>
    <w:multiLevelType w:val="multilevel"/>
    <w:tmpl w:val="36C8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F5461"/>
    <w:multiLevelType w:val="multilevel"/>
    <w:tmpl w:val="D312E2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65848A6"/>
    <w:multiLevelType w:val="hybridMultilevel"/>
    <w:tmpl w:val="FB0C8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A301BF2"/>
    <w:multiLevelType w:val="multilevel"/>
    <w:tmpl w:val="8C9A9600"/>
    <w:lvl w:ilvl="0">
      <w:start w:val="1"/>
      <w:numFmt w:val="decimal"/>
      <w:lvlText w:val="%1."/>
      <w:lvlJc w:val="left"/>
      <w:pPr>
        <w:ind w:left="360" w:hanging="360"/>
      </w:pPr>
      <w:rPr>
        <w:rFonts w:ascii="Times New Roman" w:eastAsia="Calibri" w:hAnsi="Times New Roman" w:cs="Times New Roman"/>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4849A7"/>
    <w:multiLevelType w:val="multilevel"/>
    <w:tmpl w:val="810C2A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B78470F"/>
    <w:multiLevelType w:val="hybridMultilevel"/>
    <w:tmpl w:val="89840C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EE07B34"/>
    <w:multiLevelType w:val="hybridMultilevel"/>
    <w:tmpl w:val="0624E8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33C32F2"/>
    <w:multiLevelType w:val="hybridMultilevel"/>
    <w:tmpl w:val="89840C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41F3E5B"/>
    <w:multiLevelType w:val="hybridMultilevel"/>
    <w:tmpl w:val="63DAFDE8"/>
    <w:lvl w:ilvl="0" w:tplc="0C0C79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64F261E9"/>
    <w:multiLevelType w:val="multilevel"/>
    <w:tmpl w:val="810C2A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6D180308"/>
    <w:multiLevelType w:val="multilevel"/>
    <w:tmpl w:val="810C2A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6E630E3E"/>
    <w:multiLevelType w:val="multilevel"/>
    <w:tmpl w:val="36C8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C27CC0"/>
    <w:multiLevelType w:val="multilevel"/>
    <w:tmpl w:val="34FE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472F9F"/>
    <w:multiLevelType w:val="hybridMultilevel"/>
    <w:tmpl w:val="89840C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3C64223"/>
    <w:multiLevelType w:val="multilevel"/>
    <w:tmpl w:val="36C8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0E5A37"/>
    <w:multiLevelType w:val="multilevel"/>
    <w:tmpl w:val="36C8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21124F"/>
    <w:multiLevelType w:val="hybridMultilevel"/>
    <w:tmpl w:val="89840C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6C665E1"/>
    <w:multiLevelType w:val="hybridMultilevel"/>
    <w:tmpl w:val="7A744A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938236B"/>
    <w:multiLevelType w:val="multilevel"/>
    <w:tmpl w:val="8C9A9600"/>
    <w:lvl w:ilvl="0">
      <w:start w:val="1"/>
      <w:numFmt w:val="decimal"/>
      <w:lvlText w:val="%1."/>
      <w:lvlJc w:val="left"/>
      <w:pPr>
        <w:ind w:left="360" w:hanging="360"/>
      </w:pPr>
      <w:rPr>
        <w:rFonts w:ascii="Times New Roman" w:eastAsia="Calibri" w:hAnsi="Times New Roman" w:cs="Times New Roman"/>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95295C"/>
    <w:multiLevelType w:val="multilevel"/>
    <w:tmpl w:val="810C2A3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7E3351AE"/>
    <w:multiLevelType w:val="hybridMultilevel"/>
    <w:tmpl w:val="0958F5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27"/>
  </w:num>
  <w:num w:numId="3">
    <w:abstractNumId w:val="38"/>
  </w:num>
  <w:num w:numId="4">
    <w:abstractNumId w:val="14"/>
  </w:num>
  <w:num w:numId="5">
    <w:abstractNumId w:val="23"/>
  </w:num>
  <w:num w:numId="6">
    <w:abstractNumId w:val="41"/>
  </w:num>
  <w:num w:numId="7">
    <w:abstractNumId w:val="24"/>
  </w:num>
  <w:num w:numId="8">
    <w:abstractNumId w:val="42"/>
  </w:num>
  <w:num w:numId="9">
    <w:abstractNumId w:val="9"/>
  </w:num>
  <w:num w:numId="10">
    <w:abstractNumId w:val="29"/>
  </w:num>
  <w:num w:numId="11">
    <w:abstractNumId w:val="40"/>
  </w:num>
  <w:num w:numId="12">
    <w:abstractNumId w:val="43"/>
  </w:num>
  <w:num w:numId="13">
    <w:abstractNumId w:val="33"/>
  </w:num>
  <w:num w:numId="14">
    <w:abstractNumId w:val="34"/>
  </w:num>
  <w:num w:numId="15">
    <w:abstractNumId w:val="32"/>
  </w:num>
  <w:num w:numId="16">
    <w:abstractNumId w:val="39"/>
  </w:num>
  <w:num w:numId="17">
    <w:abstractNumId w:val="7"/>
  </w:num>
  <w:num w:numId="18">
    <w:abstractNumId w:val="22"/>
  </w:num>
  <w:num w:numId="19">
    <w:abstractNumId w:val="30"/>
  </w:num>
  <w:num w:numId="20">
    <w:abstractNumId w:val="15"/>
  </w:num>
  <w:num w:numId="21">
    <w:abstractNumId w:val="8"/>
  </w:num>
  <w:num w:numId="22">
    <w:abstractNumId w:val="12"/>
  </w:num>
  <w:num w:numId="23">
    <w:abstractNumId w:val="20"/>
  </w:num>
  <w:num w:numId="24">
    <w:abstractNumId w:val="10"/>
  </w:num>
  <w:num w:numId="25">
    <w:abstractNumId w:val="28"/>
  </w:num>
  <w:num w:numId="26">
    <w:abstractNumId w:val="0"/>
  </w:num>
  <w:num w:numId="27">
    <w:abstractNumId w:val="2"/>
  </w:num>
  <w:num w:numId="28">
    <w:abstractNumId w:val="36"/>
  </w:num>
  <w:num w:numId="29">
    <w:abstractNumId w:val="3"/>
  </w:num>
  <w:num w:numId="30">
    <w:abstractNumId w:val="46"/>
  </w:num>
  <w:num w:numId="31">
    <w:abstractNumId w:val="31"/>
  </w:num>
  <w:num w:numId="32">
    <w:abstractNumId w:val="16"/>
  </w:num>
  <w:num w:numId="33">
    <w:abstractNumId w:val="17"/>
  </w:num>
  <w:num w:numId="34">
    <w:abstractNumId w:val="21"/>
  </w:num>
  <w:num w:numId="35">
    <w:abstractNumId w:val="37"/>
  </w:num>
  <w:num w:numId="36">
    <w:abstractNumId w:val="18"/>
  </w:num>
  <w:num w:numId="37">
    <w:abstractNumId w:val="11"/>
  </w:num>
  <w:num w:numId="38">
    <w:abstractNumId w:val="1"/>
  </w:num>
  <w:num w:numId="39">
    <w:abstractNumId w:val="45"/>
  </w:num>
  <w:num w:numId="40">
    <w:abstractNumId w:val="35"/>
  </w:num>
  <w:num w:numId="41">
    <w:abstractNumId w:val="25"/>
  </w:num>
  <w:num w:numId="42">
    <w:abstractNumId w:val="13"/>
  </w:num>
  <w:num w:numId="43">
    <w:abstractNumId w:val="47"/>
  </w:num>
  <w:num w:numId="44">
    <w:abstractNumId w:val="4"/>
  </w:num>
  <w:num w:numId="45">
    <w:abstractNumId w:val="5"/>
  </w:num>
  <w:num w:numId="46">
    <w:abstractNumId w:val="44"/>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A4"/>
    <w:rsid w:val="00011012"/>
    <w:rsid w:val="00031932"/>
    <w:rsid w:val="000359BC"/>
    <w:rsid w:val="00037CB6"/>
    <w:rsid w:val="00064581"/>
    <w:rsid w:val="000775FE"/>
    <w:rsid w:val="000B6BB8"/>
    <w:rsid w:val="000C1DB9"/>
    <w:rsid w:val="000D3E28"/>
    <w:rsid w:val="000D5492"/>
    <w:rsid w:val="000F4F9B"/>
    <w:rsid w:val="000F7FB7"/>
    <w:rsid w:val="00100B26"/>
    <w:rsid w:val="001128F5"/>
    <w:rsid w:val="00130BE6"/>
    <w:rsid w:val="001351C7"/>
    <w:rsid w:val="00150ACF"/>
    <w:rsid w:val="00160289"/>
    <w:rsid w:val="0016406F"/>
    <w:rsid w:val="00192F06"/>
    <w:rsid w:val="001B3D1C"/>
    <w:rsid w:val="001D0BD3"/>
    <w:rsid w:val="001D3233"/>
    <w:rsid w:val="001E66BB"/>
    <w:rsid w:val="001F44D2"/>
    <w:rsid w:val="002032E3"/>
    <w:rsid w:val="00236DDE"/>
    <w:rsid w:val="002513FF"/>
    <w:rsid w:val="0025774E"/>
    <w:rsid w:val="0026109E"/>
    <w:rsid w:val="00274ED7"/>
    <w:rsid w:val="0028135D"/>
    <w:rsid w:val="00282774"/>
    <w:rsid w:val="002948A9"/>
    <w:rsid w:val="002A2AD2"/>
    <w:rsid w:val="002A3805"/>
    <w:rsid w:val="002A475D"/>
    <w:rsid w:val="002C3F8E"/>
    <w:rsid w:val="002C6BCA"/>
    <w:rsid w:val="002D071A"/>
    <w:rsid w:val="002F7C7F"/>
    <w:rsid w:val="00346B68"/>
    <w:rsid w:val="00375D88"/>
    <w:rsid w:val="003908B3"/>
    <w:rsid w:val="003B229E"/>
    <w:rsid w:val="003C74AB"/>
    <w:rsid w:val="003D514E"/>
    <w:rsid w:val="003D53AC"/>
    <w:rsid w:val="003F58D7"/>
    <w:rsid w:val="004163B6"/>
    <w:rsid w:val="0041781B"/>
    <w:rsid w:val="00425839"/>
    <w:rsid w:val="004406F8"/>
    <w:rsid w:val="0044692E"/>
    <w:rsid w:val="00473362"/>
    <w:rsid w:val="00473F8B"/>
    <w:rsid w:val="004A00D7"/>
    <w:rsid w:val="004A1D22"/>
    <w:rsid w:val="004A23AB"/>
    <w:rsid w:val="004A5DD4"/>
    <w:rsid w:val="004C214D"/>
    <w:rsid w:val="004C4C35"/>
    <w:rsid w:val="004D0B36"/>
    <w:rsid w:val="004D39D3"/>
    <w:rsid w:val="004D707D"/>
    <w:rsid w:val="004F6AEE"/>
    <w:rsid w:val="00515E9F"/>
    <w:rsid w:val="005265EF"/>
    <w:rsid w:val="00544F07"/>
    <w:rsid w:val="00545946"/>
    <w:rsid w:val="00551A59"/>
    <w:rsid w:val="00551CBA"/>
    <w:rsid w:val="00567850"/>
    <w:rsid w:val="00571FA6"/>
    <w:rsid w:val="005A3748"/>
    <w:rsid w:val="005B688B"/>
    <w:rsid w:val="005B7471"/>
    <w:rsid w:val="005D2419"/>
    <w:rsid w:val="005D36ED"/>
    <w:rsid w:val="005F67C2"/>
    <w:rsid w:val="005F6AA9"/>
    <w:rsid w:val="005F7F9E"/>
    <w:rsid w:val="0060417C"/>
    <w:rsid w:val="00606655"/>
    <w:rsid w:val="00615BC9"/>
    <w:rsid w:val="0063107C"/>
    <w:rsid w:val="00631B4B"/>
    <w:rsid w:val="00640DC2"/>
    <w:rsid w:val="00656C15"/>
    <w:rsid w:val="00657DEB"/>
    <w:rsid w:val="00687D73"/>
    <w:rsid w:val="00693464"/>
    <w:rsid w:val="00697EB6"/>
    <w:rsid w:val="006A0F27"/>
    <w:rsid w:val="006A1D5F"/>
    <w:rsid w:val="006A3CE6"/>
    <w:rsid w:val="006D1F69"/>
    <w:rsid w:val="006D4099"/>
    <w:rsid w:val="006E5BED"/>
    <w:rsid w:val="006F00AC"/>
    <w:rsid w:val="00700403"/>
    <w:rsid w:val="0071133C"/>
    <w:rsid w:val="00723AF0"/>
    <w:rsid w:val="007432F7"/>
    <w:rsid w:val="007544AF"/>
    <w:rsid w:val="00766B2D"/>
    <w:rsid w:val="00767EA1"/>
    <w:rsid w:val="00775A63"/>
    <w:rsid w:val="00775ED2"/>
    <w:rsid w:val="007800B3"/>
    <w:rsid w:val="0078049C"/>
    <w:rsid w:val="007939D5"/>
    <w:rsid w:val="007A6071"/>
    <w:rsid w:val="007B1FDE"/>
    <w:rsid w:val="007B3F40"/>
    <w:rsid w:val="007B7A61"/>
    <w:rsid w:val="007C38AA"/>
    <w:rsid w:val="007C65DC"/>
    <w:rsid w:val="007D12D1"/>
    <w:rsid w:val="007D68F8"/>
    <w:rsid w:val="007E115C"/>
    <w:rsid w:val="007E449F"/>
    <w:rsid w:val="007E6A02"/>
    <w:rsid w:val="007F6AA4"/>
    <w:rsid w:val="00803B40"/>
    <w:rsid w:val="00804D2E"/>
    <w:rsid w:val="00822F07"/>
    <w:rsid w:val="008279FD"/>
    <w:rsid w:val="008323FB"/>
    <w:rsid w:val="00851D99"/>
    <w:rsid w:val="00860A9C"/>
    <w:rsid w:val="00860EE5"/>
    <w:rsid w:val="00862A33"/>
    <w:rsid w:val="008668F2"/>
    <w:rsid w:val="00867CDF"/>
    <w:rsid w:val="00885E23"/>
    <w:rsid w:val="00886C78"/>
    <w:rsid w:val="0089790F"/>
    <w:rsid w:val="008C561B"/>
    <w:rsid w:val="008C6AC6"/>
    <w:rsid w:val="00914742"/>
    <w:rsid w:val="00914FE7"/>
    <w:rsid w:val="00915484"/>
    <w:rsid w:val="009369DD"/>
    <w:rsid w:val="00943ED3"/>
    <w:rsid w:val="00962DC0"/>
    <w:rsid w:val="009733EB"/>
    <w:rsid w:val="009804AE"/>
    <w:rsid w:val="00981C84"/>
    <w:rsid w:val="0098586B"/>
    <w:rsid w:val="009A3634"/>
    <w:rsid w:val="009A7704"/>
    <w:rsid w:val="009B03CA"/>
    <w:rsid w:val="009C6512"/>
    <w:rsid w:val="009D37F4"/>
    <w:rsid w:val="009E7D6A"/>
    <w:rsid w:val="009F0CEA"/>
    <w:rsid w:val="00A55F09"/>
    <w:rsid w:val="00A73C5E"/>
    <w:rsid w:val="00A76FDF"/>
    <w:rsid w:val="00A82F25"/>
    <w:rsid w:val="00A83352"/>
    <w:rsid w:val="00A85479"/>
    <w:rsid w:val="00A97F64"/>
    <w:rsid w:val="00AB6A16"/>
    <w:rsid w:val="00AD6AAD"/>
    <w:rsid w:val="00AD6FDB"/>
    <w:rsid w:val="00AE73E6"/>
    <w:rsid w:val="00AF477B"/>
    <w:rsid w:val="00B05BBC"/>
    <w:rsid w:val="00B21EDD"/>
    <w:rsid w:val="00B2765E"/>
    <w:rsid w:val="00B3030B"/>
    <w:rsid w:val="00B4083D"/>
    <w:rsid w:val="00B42395"/>
    <w:rsid w:val="00B43F7C"/>
    <w:rsid w:val="00B44AEF"/>
    <w:rsid w:val="00B517A4"/>
    <w:rsid w:val="00B60EBC"/>
    <w:rsid w:val="00B901FF"/>
    <w:rsid w:val="00B90EA0"/>
    <w:rsid w:val="00B968DF"/>
    <w:rsid w:val="00BB5E2D"/>
    <w:rsid w:val="00BC6364"/>
    <w:rsid w:val="00BD1116"/>
    <w:rsid w:val="00BE5D5A"/>
    <w:rsid w:val="00C16280"/>
    <w:rsid w:val="00C3355E"/>
    <w:rsid w:val="00C33672"/>
    <w:rsid w:val="00C519B6"/>
    <w:rsid w:val="00C53EE1"/>
    <w:rsid w:val="00C8001B"/>
    <w:rsid w:val="00C80EA9"/>
    <w:rsid w:val="00C83AF5"/>
    <w:rsid w:val="00C909EC"/>
    <w:rsid w:val="00C93D92"/>
    <w:rsid w:val="00C96F53"/>
    <w:rsid w:val="00CB4EED"/>
    <w:rsid w:val="00CD3341"/>
    <w:rsid w:val="00CE3274"/>
    <w:rsid w:val="00CE71F1"/>
    <w:rsid w:val="00CF3279"/>
    <w:rsid w:val="00D0060C"/>
    <w:rsid w:val="00D009CE"/>
    <w:rsid w:val="00D15ADC"/>
    <w:rsid w:val="00D216F7"/>
    <w:rsid w:val="00D235C3"/>
    <w:rsid w:val="00D23E4A"/>
    <w:rsid w:val="00D30673"/>
    <w:rsid w:val="00D42CC9"/>
    <w:rsid w:val="00D506B2"/>
    <w:rsid w:val="00D56466"/>
    <w:rsid w:val="00D57644"/>
    <w:rsid w:val="00D8213B"/>
    <w:rsid w:val="00D84D97"/>
    <w:rsid w:val="00DA1F49"/>
    <w:rsid w:val="00DB520C"/>
    <w:rsid w:val="00DC5F26"/>
    <w:rsid w:val="00DD0342"/>
    <w:rsid w:val="00DD6CD3"/>
    <w:rsid w:val="00E00702"/>
    <w:rsid w:val="00E14201"/>
    <w:rsid w:val="00E232DE"/>
    <w:rsid w:val="00E250E0"/>
    <w:rsid w:val="00E32FB6"/>
    <w:rsid w:val="00E665D7"/>
    <w:rsid w:val="00E80846"/>
    <w:rsid w:val="00EA6CDF"/>
    <w:rsid w:val="00EC1310"/>
    <w:rsid w:val="00EC7091"/>
    <w:rsid w:val="00ED161A"/>
    <w:rsid w:val="00ED1C1F"/>
    <w:rsid w:val="00EE3CB0"/>
    <w:rsid w:val="00F07B90"/>
    <w:rsid w:val="00F12EBA"/>
    <w:rsid w:val="00F140C5"/>
    <w:rsid w:val="00F347CB"/>
    <w:rsid w:val="00F6357D"/>
    <w:rsid w:val="00F667E8"/>
    <w:rsid w:val="00F71A17"/>
    <w:rsid w:val="00F71E32"/>
    <w:rsid w:val="00F86FE8"/>
    <w:rsid w:val="00FA3598"/>
    <w:rsid w:val="00FD3A49"/>
    <w:rsid w:val="00FD3BED"/>
    <w:rsid w:val="00FE5E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38BB"/>
  <w15:chartTrackingRefBased/>
  <w15:docId w15:val="{70F5F1E4-3AE9-4A0B-8E8E-C23D909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A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AF0"/>
    <w:pPr>
      <w:spacing w:after="0" w:line="240" w:lineRule="auto"/>
    </w:pPr>
    <w:rPr>
      <w:rFonts w:ascii="Calibri" w:eastAsia="Calibri" w:hAnsi="Calibri" w:cs="Times New Roman"/>
    </w:rPr>
  </w:style>
  <w:style w:type="paragraph" w:customStyle="1" w:styleId="1">
    <w:name w:val="Заглавие1"/>
    <w:basedOn w:val="a"/>
    <w:rsid w:val="002948A9"/>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Normal (Web)"/>
    <w:basedOn w:val="a"/>
    <w:uiPriority w:val="99"/>
    <w:unhideWhenUsed/>
    <w:rsid w:val="00D42CC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D42CC9"/>
    <w:rPr>
      <w:b/>
      <w:bCs/>
    </w:rPr>
  </w:style>
  <w:style w:type="paragraph" w:styleId="a6">
    <w:name w:val="List Paragraph"/>
    <w:basedOn w:val="a"/>
    <w:uiPriority w:val="34"/>
    <w:qFormat/>
    <w:rsid w:val="00D42CC9"/>
    <w:pPr>
      <w:ind w:left="720"/>
      <w:contextualSpacing/>
    </w:pPr>
    <w:rPr>
      <w:rFonts w:eastAsia="Times New Roman"/>
      <w:lang w:eastAsia="bg-BG"/>
    </w:rPr>
  </w:style>
  <w:style w:type="paragraph" w:customStyle="1" w:styleId="2">
    <w:name w:val="Заглавие2"/>
    <w:basedOn w:val="a"/>
    <w:rsid w:val="00D8213B"/>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footer"/>
    <w:basedOn w:val="a"/>
    <w:link w:val="a8"/>
    <w:uiPriority w:val="99"/>
    <w:unhideWhenUsed/>
    <w:rsid w:val="004D39D3"/>
    <w:pPr>
      <w:tabs>
        <w:tab w:val="center" w:pos="4536"/>
        <w:tab w:val="right" w:pos="9072"/>
      </w:tabs>
      <w:spacing w:after="0" w:line="240" w:lineRule="auto"/>
    </w:pPr>
  </w:style>
  <w:style w:type="character" w:customStyle="1" w:styleId="a8">
    <w:name w:val="Долен колонтитул Знак"/>
    <w:basedOn w:val="a0"/>
    <w:link w:val="a7"/>
    <w:uiPriority w:val="99"/>
    <w:rsid w:val="004D39D3"/>
    <w:rPr>
      <w:rFonts w:ascii="Calibri" w:eastAsia="Calibri" w:hAnsi="Calibri" w:cs="Times New Roman"/>
    </w:rPr>
  </w:style>
  <w:style w:type="paragraph" w:styleId="a9">
    <w:name w:val="Balloon Text"/>
    <w:basedOn w:val="a"/>
    <w:link w:val="aa"/>
    <w:uiPriority w:val="99"/>
    <w:semiHidden/>
    <w:unhideWhenUsed/>
    <w:rsid w:val="00CE71F1"/>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E71F1"/>
    <w:rPr>
      <w:rFonts w:ascii="Segoe UI" w:eastAsia="Calibri" w:hAnsi="Segoe UI" w:cs="Segoe UI"/>
      <w:sz w:val="18"/>
      <w:szCs w:val="18"/>
    </w:rPr>
  </w:style>
  <w:style w:type="numbering" w:customStyle="1" w:styleId="10">
    <w:name w:val="Без списък1"/>
    <w:next w:val="a2"/>
    <w:uiPriority w:val="99"/>
    <w:semiHidden/>
    <w:unhideWhenUsed/>
    <w:rsid w:val="00657DEB"/>
  </w:style>
  <w:style w:type="numbering" w:customStyle="1" w:styleId="20">
    <w:name w:val="Без списък2"/>
    <w:next w:val="a2"/>
    <w:uiPriority w:val="99"/>
    <w:semiHidden/>
    <w:unhideWhenUsed/>
    <w:rsid w:val="009804AE"/>
  </w:style>
  <w:style w:type="character" w:styleId="ab">
    <w:name w:val="Hyperlink"/>
    <w:basedOn w:val="a0"/>
    <w:uiPriority w:val="99"/>
    <w:semiHidden/>
    <w:unhideWhenUsed/>
    <w:rsid w:val="009804AE"/>
    <w:rPr>
      <w:color w:val="0563C1"/>
      <w:u w:val="single"/>
    </w:rPr>
  </w:style>
  <w:style w:type="character" w:styleId="ac">
    <w:name w:val="FollowedHyperlink"/>
    <w:basedOn w:val="a0"/>
    <w:uiPriority w:val="99"/>
    <w:semiHidden/>
    <w:unhideWhenUsed/>
    <w:rsid w:val="009804AE"/>
    <w:rPr>
      <w:color w:val="954F72"/>
      <w:u w:val="single"/>
    </w:rPr>
  </w:style>
  <w:style w:type="paragraph" w:customStyle="1" w:styleId="msonormal0">
    <w:name w:val="msonormal"/>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9">
    <w:name w:val="xl69"/>
    <w:basedOn w:val="a"/>
    <w:rsid w:val="00980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0">
    <w:name w:val="xl70"/>
    <w:basedOn w:val="a"/>
    <w:rsid w:val="009804AE"/>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1">
    <w:name w:val="xl7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9804AE"/>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79">
    <w:name w:val="xl79"/>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2">
    <w:name w:val="xl82"/>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85">
    <w:name w:val="xl8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86">
    <w:name w:val="xl8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8">
    <w:name w:val="xl88"/>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9">
    <w:name w:val="xl8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92">
    <w:name w:val="xl92"/>
    <w:basedOn w:val="a"/>
    <w:rsid w:val="009804A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a"/>
    <w:rsid w:val="009804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a"/>
    <w:rsid w:val="009804A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6">
    <w:name w:val="xl96"/>
    <w:basedOn w:val="a"/>
    <w:rsid w:val="009804AE"/>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7">
    <w:name w:val="xl97"/>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9804A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00">
    <w:name w:val="xl100"/>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1">
    <w:name w:val="xl101"/>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02">
    <w:name w:val="xl102"/>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05">
    <w:name w:val="xl105"/>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08">
    <w:name w:val="xl10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9804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10">
    <w:name w:val="xl110"/>
    <w:basedOn w:val="a"/>
    <w:rsid w:val="009804AE"/>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1">
    <w:name w:val="xl111"/>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a"/>
    <w:rsid w:val="009804A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3">
    <w:name w:val="xl113"/>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4">
    <w:name w:val="xl114"/>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5">
    <w:name w:val="xl11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6">
    <w:name w:val="xl11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7">
    <w:name w:val="xl117"/>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4">
    <w:name w:val="xl6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5">
    <w:name w:val="xl6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6">
    <w:name w:val="xl6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7">
    <w:name w:val="xl6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numbering" w:customStyle="1" w:styleId="3">
    <w:name w:val="Без списък3"/>
    <w:next w:val="a2"/>
    <w:uiPriority w:val="99"/>
    <w:semiHidden/>
    <w:unhideWhenUsed/>
    <w:rsid w:val="00606655"/>
  </w:style>
  <w:style w:type="paragraph" w:styleId="ad">
    <w:name w:val="header"/>
    <w:basedOn w:val="a"/>
    <w:link w:val="ae"/>
    <w:uiPriority w:val="99"/>
    <w:unhideWhenUsed/>
    <w:rsid w:val="00A55F09"/>
    <w:pPr>
      <w:tabs>
        <w:tab w:val="center" w:pos="4536"/>
        <w:tab w:val="right" w:pos="9072"/>
      </w:tabs>
      <w:spacing w:after="0" w:line="240" w:lineRule="auto"/>
    </w:pPr>
  </w:style>
  <w:style w:type="character" w:customStyle="1" w:styleId="ae">
    <w:name w:val="Горен колонтитул Знак"/>
    <w:basedOn w:val="a0"/>
    <w:link w:val="ad"/>
    <w:uiPriority w:val="99"/>
    <w:rsid w:val="00A55F09"/>
    <w:rPr>
      <w:rFonts w:ascii="Calibri" w:eastAsia="Calibri" w:hAnsi="Calibri" w:cs="Times New Roman"/>
    </w:rPr>
  </w:style>
  <w:style w:type="numbering" w:customStyle="1" w:styleId="4">
    <w:name w:val="Без списък4"/>
    <w:next w:val="a2"/>
    <w:uiPriority w:val="99"/>
    <w:semiHidden/>
    <w:unhideWhenUsed/>
    <w:rsid w:val="00EE3CB0"/>
  </w:style>
  <w:style w:type="numbering" w:customStyle="1" w:styleId="5">
    <w:name w:val="Без списък5"/>
    <w:next w:val="a2"/>
    <w:uiPriority w:val="99"/>
    <w:semiHidden/>
    <w:unhideWhenUsed/>
    <w:rsid w:val="00544F07"/>
  </w:style>
  <w:style w:type="table" w:styleId="af">
    <w:name w:val="Table Grid"/>
    <w:basedOn w:val="a1"/>
    <w:uiPriority w:val="59"/>
    <w:rsid w:val="00E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001B"/>
  </w:style>
  <w:style w:type="table" w:customStyle="1" w:styleId="11">
    <w:name w:val="Мрежа в таблица1"/>
    <w:basedOn w:val="a1"/>
    <w:next w:val="af"/>
    <w:uiPriority w:val="59"/>
    <w:rsid w:val="004C4C3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
    <w:basedOn w:val="a1"/>
    <w:next w:val="af"/>
    <w:uiPriority w:val="59"/>
    <w:rsid w:val="002C6BCA"/>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Мрежа в таблица3"/>
    <w:basedOn w:val="a1"/>
    <w:next w:val="af"/>
    <w:uiPriority w:val="59"/>
    <w:rsid w:val="00064581"/>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36A0-633E-4301-B62B-43379C2D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21</Pages>
  <Words>6410</Words>
  <Characters>36538</Characters>
  <Application>Microsoft Office Word</Application>
  <DocSecurity>0</DocSecurity>
  <Lines>304</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46</cp:revision>
  <cp:lastPrinted>2017-03-11T18:23:00Z</cp:lastPrinted>
  <dcterms:created xsi:type="dcterms:W3CDTF">2017-03-07T17:05:00Z</dcterms:created>
  <dcterms:modified xsi:type="dcterms:W3CDTF">2017-03-12T10:27:00Z</dcterms:modified>
</cp:coreProperties>
</file>