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78" w:rsidRDefault="00211D78" w:rsidP="00211D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bCs/>
          <w:color w:val="333333"/>
          <w:sz w:val="28"/>
          <w:szCs w:val="28"/>
          <w:lang w:eastAsia="bg-BG"/>
        </w:rPr>
        <w:t xml:space="preserve">Районна избирателна комисия в Седемнадесети район – Пловдивски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5.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pPr w:leftFromText="180" w:rightFromText="180" w:bottomFromText="16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РИК</w:t>
            </w:r>
          </w:p>
        </w:tc>
      </w:tr>
      <w:tr w:rsidR="00211D78" w:rsidTr="00211D78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Кричим</w:t>
            </w:r>
            <w:r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pStyle w:val="a3"/>
              <w:spacing w:line="256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pStyle w:val="a3"/>
              <w:spacing w:line="256" w:lineRule="auto"/>
              <w:jc w:val="center"/>
            </w:pPr>
            <w:r>
              <w:t>Тодорова</w:t>
            </w:r>
          </w:p>
        </w:tc>
      </w:tr>
      <w:tr w:rsidR="00211D78" w:rsidTr="00211D78">
        <w:trPr>
          <w:trHeight w:val="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Стамболийски</w:t>
            </w:r>
            <w:r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spacing w:line="240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5" w:lineRule="atLeast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Сопот</w:t>
            </w:r>
            <w:r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pStyle w:val="a3"/>
              <w:spacing w:line="256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5" w:lineRule="atLeast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Съединение</w:t>
            </w:r>
            <w:r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spacing w:line="240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5" w:lineRule="atLeast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Раковски</w:t>
            </w:r>
            <w:r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pStyle w:val="a3"/>
              <w:spacing w:line="256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5" w:lineRule="atLeast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</w:t>
            </w:r>
            <w:r>
              <w:rPr>
                <w:color w:val="333333"/>
                <w:lang w:eastAsia="bg-BG"/>
              </w:rPr>
              <w:lastRenderedPageBreak/>
              <w:t xml:space="preserve">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 xml:space="preserve">Община Куклен </w:t>
            </w:r>
            <w:r>
              <w:rPr>
                <w:color w:val="333333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pStyle w:val="a3"/>
              <w:spacing w:line="256" w:lineRule="auto"/>
              <w:jc w:val="center"/>
            </w:pPr>
          </w:p>
          <w:p w:rsidR="00211D78" w:rsidRDefault="00211D78" w:rsidP="00211D78">
            <w:pPr>
              <w:pStyle w:val="a3"/>
              <w:spacing w:line="256" w:lineRule="auto"/>
              <w:jc w:val="center"/>
            </w:pPr>
          </w:p>
          <w:p w:rsidR="00211D78" w:rsidRDefault="00211D78" w:rsidP="00211D78">
            <w:pPr>
              <w:pStyle w:val="a3"/>
              <w:spacing w:line="256" w:lineRule="auto"/>
              <w:jc w:val="center"/>
            </w:pPr>
          </w:p>
          <w:p w:rsidR="00211D78" w:rsidRDefault="00211D78" w:rsidP="00211D78">
            <w:pPr>
              <w:spacing w:line="240" w:lineRule="auto"/>
              <w:jc w:val="center"/>
            </w:pPr>
          </w:p>
          <w:p w:rsidR="00211D78" w:rsidRDefault="00211D78" w:rsidP="00211D78">
            <w:pPr>
              <w:spacing w:line="240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>
            <w:pPr>
              <w:spacing w:line="25" w:lineRule="atLeast"/>
              <w:jc w:val="both"/>
            </w:pPr>
            <w:r>
              <w:t xml:space="preserve">Проект на решение относно: </w:t>
            </w:r>
            <w:r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 xml:space="preserve">Община Калояново </w:t>
            </w:r>
            <w:r>
              <w:rPr>
                <w:color w:val="333333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78" w:rsidRDefault="00211D78" w:rsidP="00211D78">
            <w:pPr>
              <w:pStyle w:val="a3"/>
              <w:spacing w:line="256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  <w:tr w:rsidR="00211D78" w:rsidTr="00211D7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78" w:rsidRDefault="002936D9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211D78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78" w:rsidRDefault="00211D78">
            <w:pPr>
              <w:spacing w:line="25" w:lineRule="atLeast"/>
              <w:jc w:val="both"/>
            </w:pPr>
            <w: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78" w:rsidRDefault="00211D78" w:rsidP="00211D78">
            <w:pPr>
              <w:spacing w:line="240" w:lineRule="auto"/>
              <w:jc w:val="center"/>
            </w:pPr>
            <w:r>
              <w:t xml:space="preserve">Дарина </w:t>
            </w:r>
          </w:p>
          <w:p w:rsidR="00211D78" w:rsidRDefault="00211D78" w:rsidP="00211D78">
            <w:pPr>
              <w:spacing w:line="240" w:lineRule="auto"/>
              <w:jc w:val="center"/>
            </w:pPr>
            <w:r>
              <w:t>Тодорова</w:t>
            </w:r>
          </w:p>
        </w:tc>
      </w:tr>
    </w:tbl>
    <w:p w:rsidR="00211D78" w:rsidRDefault="00211D78" w:rsidP="00211D78">
      <w:pPr>
        <w:jc w:val="both"/>
        <w:rPr>
          <w:sz w:val="28"/>
          <w:szCs w:val="28"/>
        </w:rPr>
      </w:pPr>
    </w:p>
    <w:p w:rsidR="00211D78" w:rsidRDefault="00211D78" w:rsidP="00211D78">
      <w:pPr>
        <w:jc w:val="both"/>
        <w:rPr>
          <w:sz w:val="28"/>
          <w:szCs w:val="28"/>
        </w:rPr>
      </w:pPr>
    </w:p>
    <w:p w:rsidR="00211D78" w:rsidRDefault="00211D78" w:rsidP="00211D78">
      <w:pPr>
        <w:jc w:val="both"/>
        <w:rPr>
          <w:sz w:val="28"/>
          <w:szCs w:val="28"/>
        </w:rPr>
      </w:pPr>
    </w:p>
    <w:p w:rsidR="00211D78" w:rsidRDefault="00211D78" w:rsidP="00211D78">
      <w:pPr>
        <w:jc w:val="both"/>
        <w:rPr>
          <w:sz w:val="28"/>
          <w:szCs w:val="28"/>
        </w:rPr>
      </w:pPr>
    </w:p>
    <w:p w:rsidR="00211D78" w:rsidRDefault="00211D78" w:rsidP="00211D78">
      <w:pPr>
        <w:jc w:val="both"/>
        <w:rPr>
          <w:sz w:val="28"/>
          <w:szCs w:val="28"/>
        </w:rPr>
      </w:pPr>
    </w:p>
    <w:p w:rsidR="00211D78" w:rsidRDefault="00211D78" w:rsidP="00211D78"/>
    <w:p w:rsidR="00CF49F4" w:rsidRDefault="00CF49F4"/>
    <w:sectPr w:rsidR="00CF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8"/>
    <w:rsid w:val="00211D78"/>
    <w:rsid w:val="002936D9"/>
    <w:rsid w:val="00C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D6D9"/>
  <w15:chartTrackingRefBased/>
  <w15:docId w15:val="{C66B01DB-1015-467A-A674-CDE9B91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7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dcterms:created xsi:type="dcterms:W3CDTF">2019-04-15T08:51:00Z</dcterms:created>
  <dcterms:modified xsi:type="dcterms:W3CDTF">2019-04-15T08:59:00Z</dcterms:modified>
</cp:coreProperties>
</file>