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77F2A4DB" w:rsidR="003F62F5" w:rsidRPr="00D048D2" w:rsidRDefault="00D7387E" w:rsidP="00B7764C">
      <w:pPr>
        <w:spacing w:after="0" w:line="240" w:lineRule="auto"/>
        <w:jc w:val="center"/>
        <w:rPr>
          <w:sz w:val="28"/>
          <w:szCs w:val="28"/>
          <w:u w:val="single"/>
        </w:rPr>
      </w:pPr>
      <w:r w:rsidRPr="00D048D2">
        <w:rPr>
          <w:sz w:val="28"/>
          <w:szCs w:val="28"/>
          <w:u w:val="single"/>
        </w:rPr>
        <w:t>З</w:t>
      </w:r>
      <w:r w:rsidR="00790EA2" w:rsidRPr="00D048D2">
        <w:rPr>
          <w:sz w:val="28"/>
          <w:szCs w:val="28"/>
          <w:u w:val="single"/>
        </w:rPr>
        <w:t xml:space="preserve">аседание на </w:t>
      </w:r>
      <w:r w:rsidR="006B56C3" w:rsidRPr="00D048D2">
        <w:rPr>
          <w:sz w:val="28"/>
          <w:szCs w:val="28"/>
          <w:u w:val="single"/>
        </w:rPr>
        <w:t>РИК</w:t>
      </w:r>
      <w:r w:rsidR="00790EA2" w:rsidRPr="00D048D2">
        <w:rPr>
          <w:sz w:val="28"/>
          <w:szCs w:val="28"/>
          <w:u w:val="single"/>
        </w:rPr>
        <w:t xml:space="preserve"> на </w:t>
      </w:r>
      <w:r w:rsidR="000E7A3E">
        <w:rPr>
          <w:sz w:val="28"/>
          <w:szCs w:val="28"/>
          <w:u w:val="single"/>
          <w:lang w:val="en-US"/>
        </w:rPr>
        <w:t>16</w:t>
      </w:r>
      <w:r w:rsidR="00D0777F" w:rsidRPr="00D048D2">
        <w:rPr>
          <w:sz w:val="28"/>
          <w:szCs w:val="28"/>
          <w:u w:val="single"/>
        </w:rPr>
        <w:t>.11</w:t>
      </w:r>
      <w:r w:rsidR="005D2A04" w:rsidRPr="00D048D2">
        <w:rPr>
          <w:sz w:val="28"/>
          <w:szCs w:val="28"/>
          <w:u w:val="single"/>
        </w:rPr>
        <w:t>.20</w:t>
      </w:r>
      <w:r w:rsidR="00A874D3" w:rsidRPr="00D048D2">
        <w:rPr>
          <w:sz w:val="28"/>
          <w:szCs w:val="28"/>
          <w:u w:val="single"/>
        </w:rPr>
        <w:t>2</w:t>
      </w:r>
      <w:r w:rsidR="00F34DD7" w:rsidRPr="00D048D2">
        <w:rPr>
          <w:sz w:val="28"/>
          <w:szCs w:val="28"/>
          <w:u w:val="single"/>
        </w:rPr>
        <w:t>1</w:t>
      </w:r>
      <w:r w:rsidR="000A4031" w:rsidRPr="00D048D2">
        <w:rPr>
          <w:sz w:val="28"/>
          <w:szCs w:val="28"/>
          <w:u w:val="single"/>
        </w:rPr>
        <w:t xml:space="preserve"> </w:t>
      </w:r>
      <w:r w:rsidR="005D2A04" w:rsidRPr="00D048D2">
        <w:rPr>
          <w:sz w:val="28"/>
          <w:szCs w:val="28"/>
          <w:u w:val="single"/>
        </w:rPr>
        <w:t>г.</w:t>
      </w:r>
    </w:p>
    <w:p w14:paraId="6419ECA4" w14:textId="351CF6A1" w:rsidR="008A4688" w:rsidRPr="00D048D2" w:rsidRDefault="008A4688" w:rsidP="00ED2A0F">
      <w:pPr>
        <w:spacing w:after="0" w:line="240" w:lineRule="auto"/>
        <w:ind w:right="-30"/>
        <w:rPr>
          <w:sz w:val="28"/>
          <w:szCs w:val="28"/>
        </w:rPr>
      </w:pPr>
    </w:p>
    <w:p w14:paraId="251C39D5" w14:textId="449DA2D1" w:rsidR="003F62F5" w:rsidRPr="00D048D2" w:rsidRDefault="00983466" w:rsidP="00ED2A0F">
      <w:pPr>
        <w:spacing w:after="0" w:line="240" w:lineRule="auto"/>
        <w:ind w:right="-30"/>
        <w:jc w:val="right"/>
        <w:rPr>
          <w:sz w:val="28"/>
          <w:szCs w:val="28"/>
          <w:lang w:val="en-US"/>
        </w:rPr>
      </w:pPr>
      <w:r w:rsidRPr="00D048D2">
        <w:rPr>
          <w:sz w:val="28"/>
          <w:szCs w:val="28"/>
        </w:rPr>
        <w:t>Последно решение №</w:t>
      </w:r>
      <w:r w:rsidR="000E7A3E">
        <w:rPr>
          <w:sz w:val="28"/>
          <w:szCs w:val="28"/>
        </w:rPr>
        <w:t xml:space="preserve"> 240</w:t>
      </w:r>
    </w:p>
    <w:tbl>
      <w:tblPr>
        <w:tblpPr w:leftFromText="180" w:rightFromText="180" w:vertAnchor="page" w:horzAnchor="margin" w:tblpXSpec="center" w:tblpY="2074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88"/>
        <w:gridCol w:w="1509"/>
      </w:tblGrid>
      <w:tr w:rsidR="00397ED8" w:rsidRPr="00D048D2" w14:paraId="61ACC3FB" w14:textId="77777777" w:rsidTr="00A3530A">
        <w:trPr>
          <w:trHeight w:val="420"/>
        </w:trPr>
        <w:tc>
          <w:tcPr>
            <w:tcW w:w="562" w:type="dxa"/>
            <w:vAlign w:val="bottom"/>
            <w:hideMark/>
          </w:tcPr>
          <w:p w14:paraId="6E255BB1" w14:textId="77777777" w:rsidR="00A3530A" w:rsidRPr="00D048D2" w:rsidRDefault="00A3530A" w:rsidP="00A3530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bottom"/>
            <w:hideMark/>
          </w:tcPr>
          <w:p w14:paraId="2A3B7762" w14:textId="77777777" w:rsidR="00A3530A" w:rsidRPr="00D048D2" w:rsidRDefault="00A3530A" w:rsidP="00A353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Решение относно:</w:t>
            </w:r>
          </w:p>
        </w:tc>
        <w:tc>
          <w:tcPr>
            <w:tcW w:w="1509" w:type="dxa"/>
            <w:vAlign w:val="bottom"/>
          </w:tcPr>
          <w:p w14:paraId="465FBB99" w14:textId="77777777" w:rsidR="00A3530A" w:rsidRPr="00D048D2" w:rsidRDefault="00A3530A" w:rsidP="00A353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Докладва</w:t>
            </w:r>
          </w:p>
        </w:tc>
      </w:tr>
      <w:tr w:rsidR="00397ED8" w:rsidRPr="00D048D2" w14:paraId="39ED750E" w14:textId="77777777" w:rsidTr="00A3530A">
        <w:tc>
          <w:tcPr>
            <w:tcW w:w="562" w:type="dxa"/>
          </w:tcPr>
          <w:p w14:paraId="3BE76780" w14:textId="77777777" w:rsidR="00A3530A" w:rsidRPr="00D048D2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377A61E2" w14:textId="40A31396" w:rsidR="00A3530A" w:rsidRPr="00D048D2" w:rsidRDefault="000E7A3E" w:rsidP="00A3530A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0E7A3E">
              <w:rPr>
                <w:sz w:val="28"/>
                <w:szCs w:val="28"/>
              </w:rPr>
              <w:t>Замяна на специалист технически сътрудник към Районна избирателна комисия Седемнадесети изборен район Пловдивски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2EF2F6A9" w14:textId="7723FFE4" w:rsidR="00A3530A" w:rsidRPr="00D048D2" w:rsidRDefault="000E7A3E" w:rsidP="00A353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Кристиан Гьошев</w:t>
            </w:r>
          </w:p>
        </w:tc>
      </w:tr>
      <w:tr w:rsidR="00397ED8" w:rsidRPr="00D048D2" w14:paraId="19108F3F" w14:textId="77777777" w:rsidTr="00A3530A">
        <w:tc>
          <w:tcPr>
            <w:tcW w:w="562" w:type="dxa"/>
          </w:tcPr>
          <w:p w14:paraId="65B074BF" w14:textId="77777777" w:rsidR="00A3530A" w:rsidRPr="00D048D2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3D7BBB59" w14:textId="6AFF8373" w:rsidR="00A3530A" w:rsidRPr="00D048D2" w:rsidRDefault="000E7A3E" w:rsidP="00B02D1B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0E7A3E">
              <w:rPr>
                <w:sz w:val="28"/>
                <w:szCs w:val="28"/>
              </w:rPr>
              <w:t>Одобряване на образец на бюлетина и на тираж от Районна избирателна комисия Седемнадесети изборен район – Пловдивски при произвеждане на изборите за президент и вицепрезидент на републиката- нов избор, насрочен за 21 ноември 2021 г.</w:t>
            </w:r>
            <w:bookmarkStart w:id="0" w:name="_GoBack"/>
            <w:bookmarkEnd w:id="0"/>
          </w:p>
        </w:tc>
        <w:tc>
          <w:tcPr>
            <w:tcW w:w="1509" w:type="dxa"/>
            <w:vAlign w:val="center"/>
          </w:tcPr>
          <w:p w14:paraId="79CF1975" w14:textId="58F3D347" w:rsidR="00A3530A" w:rsidRPr="00D048D2" w:rsidRDefault="000E7A3E" w:rsidP="00A353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Кристиан Гьошев</w:t>
            </w:r>
          </w:p>
        </w:tc>
      </w:tr>
      <w:tr w:rsidR="00397ED8" w:rsidRPr="00D048D2" w14:paraId="63BE1F5D" w14:textId="77777777" w:rsidTr="00A3530A">
        <w:tc>
          <w:tcPr>
            <w:tcW w:w="562" w:type="dxa"/>
          </w:tcPr>
          <w:p w14:paraId="2B543389" w14:textId="77777777" w:rsidR="00A3530A" w:rsidRPr="00D048D2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5849EBD4" w14:textId="5F2BC6CF" w:rsidR="00A3530A" w:rsidRPr="00D048D2" w:rsidRDefault="000E7A3E" w:rsidP="00B02D1B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0E7A3E">
              <w:rPr>
                <w:sz w:val="28"/>
                <w:szCs w:val="28"/>
              </w:rPr>
              <w:t>Постъпила по компетентност полицейска преписка № УРИ 239р-21938/2021г. по описа на РУ Асеновград,  в Районна избирателна комисия Седемнадесети изборен район – Пловдивски с вх. № 706/14.11.2021г.</w:t>
            </w:r>
          </w:p>
        </w:tc>
        <w:tc>
          <w:tcPr>
            <w:tcW w:w="1509" w:type="dxa"/>
            <w:vAlign w:val="center"/>
          </w:tcPr>
          <w:p w14:paraId="56CF24A8" w14:textId="366DD340" w:rsidR="00A3530A" w:rsidRPr="00D048D2" w:rsidRDefault="000E7A3E" w:rsidP="00A3530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8531D9">
              <w:rPr>
                <w:sz w:val="28"/>
                <w:szCs w:val="28"/>
              </w:rPr>
              <w:t>Кристиан Гьошев</w:t>
            </w:r>
          </w:p>
        </w:tc>
      </w:tr>
      <w:tr w:rsidR="00397ED8" w:rsidRPr="00D048D2" w14:paraId="2AA047D8" w14:textId="77777777" w:rsidTr="00A3530A">
        <w:tc>
          <w:tcPr>
            <w:tcW w:w="562" w:type="dxa"/>
          </w:tcPr>
          <w:p w14:paraId="0FC626ED" w14:textId="77777777" w:rsidR="00A3530A" w:rsidRPr="00D048D2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3FD01A67" w14:textId="4DAEB9E5" w:rsidR="00A3530A" w:rsidRPr="00D048D2" w:rsidRDefault="000E7A3E" w:rsidP="00B02D1B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0E7A3E">
              <w:rPr>
                <w:sz w:val="28"/>
                <w:szCs w:val="28"/>
                <w:lang w:eastAsia="bg-BG"/>
              </w:rPr>
              <w:t>Постъпила по компетентност полицейска преписка № УРИ 239р-21938/2021г. по описа на РУ Асеновград,  в Районна избирателна комисия Седемнадесети изборен район – Пловдивски с вх. № 706/14.11.2021г.</w:t>
            </w:r>
          </w:p>
        </w:tc>
        <w:tc>
          <w:tcPr>
            <w:tcW w:w="1509" w:type="dxa"/>
            <w:vAlign w:val="center"/>
          </w:tcPr>
          <w:p w14:paraId="4C6A71E5" w14:textId="5BE023D3" w:rsidR="00A3530A" w:rsidRPr="00D048D2" w:rsidRDefault="000E7A3E" w:rsidP="00BD459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8531D9">
              <w:rPr>
                <w:sz w:val="28"/>
                <w:szCs w:val="28"/>
              </w:rPr>
              <w:t>Кристиан Гьошев</w:t>
            </w:r>
          </w:p>
        </w:tc>
      </w:tr>
      <w:tr w:rsidR="00183E27" w:rsidRPr="00D048D2" w14:paraId="49B0B0D8" w14:textId="77777777" w:rsidTr="00A3530A">
        <w:tc>
          <w:tcPr>
            <w:tcW w:w="562" w:type="dxa"/>
          </w:tcPr>
          <w:p w14:paraId="71FA23C1" w14:textId="77777777" w:rsidR="00183E27" w:rsidRPr="00D048D2" w:rsidRDefault="00183E27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43AA5B7" w14:textId="67E3A947" w:rsidR="00183E27" w:rsidRPr="00D048D2" w:rsidRDefault="000E7A3E" w:rsidP="00B53D09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Разни</w:t>
            </w:r>
          </w:p>
        </w:tc>
        <w:tc>
          <w:tcPr>
            <w:tcW w:w="1509" w:type="dxa"/>
            <w:vAlign w:val="center"/>
          </w:tcPr>
          <w:p w14:paraId="78F42808" w14:textId="77777777" w:rsidR="00183E27" w:rsidRPr="00D048D2" w:rsidRDefault="00183E27" w:rsidP="00183E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430B9B" w14:textId="57A8EF42" w:rsidR="00957D7E" w:rsidRPr="00D048D2" w:rsidRDefault="00957D7E" w:rsidP="00A3530A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328A8244" w14:textId="77777777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4A019956" w14:textId="77777777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34F8A973" w14:textId="77777777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2DCA813D" w14:textId="77777777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669EE757" w14:textId="77777777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0823D5FA" w14:textId="77777777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32696EDA" w14:textId="77777777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36507C9A" w14:textId="77777777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5FDBB46F" w14:textId="77777777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19EE6D6A" w14:textId="77777777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68EF04C0" w14:textId="77777777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0006B0AA" w14:textId="77777777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06EFA68C" w14:textId="1BB41EE2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6811959F" w14:textId="05A5F438" w:rsidR="006B56C3" w:rsidRPr="00D048D2" w:rsidRDefault="00957D7E" w:rsidP="00957D7E">
      <w:pPr>
        <w:tabs>
          <w:tab w:val="left" w:pos="2160"/>
        </w:tabs>
        <w:rPr>
          <w:sz w:val="28"/>
          <w:szCs w:val="28"/>
          <w:lang w:eastAsia="bg-BG"/>
        </w:rPr>
      </w:pPr>
      <w:r w:rsidRPr="00D048D2">
        <w:rPr>
          <w:sz w:val="28"/>
          <w:szCs w:val="28"/>
          <w:lang w:eastAsia="bg-BG"/>
        </w:rPr>
        <w:tab/>
      </w:r>
    </w:p>
    <w:sectPr w:rsidR="006B56C3" w:rsidRPr="00D048D2" w:rsidSect="000D0D2F">
      <w:pgSz w:w="11907" w:h="16839" w:code="9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7C639" w14:textId="77777777" w:rsidR="009924A6" w:rsidRDefault="009924A6" w:rsidP="00A02F2A">
      <w:pPr>
        <w:spacing w:after="0" w:line="240" w:lineRule="auto"/>
      </w:pPr>
      <w:r>
        <w:separator/>
      </w:r>
    </w:p>
  </w:endnote>
  <w:endnote w:type="continuationSeparator" w:id="0">
    <w:p w14:paraId="445F5231" w14:textId="77777777" w:rsidR="009924A6" w:rsidRDefault="009924A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94B8C" w14:textId="77777777" w:rsidR="009924A6" w:rsidRDefault="009924A6" w:rsidP="00A02F2A">
      <w:pPr>
        <w:spacing w:after="0" w:line="240" w:lineRule="auto"/>
      </w:pPr>
      <w:r>
        <w:separator/>
      </w:r>
    </w:p>
  </w:footnote>
  <w:footnote w:type="continuationSeparator" w:id="0">
    <w:p w14:paraId="04DB1471" w14:textId="77777777" w:rsidR="009924A6" w:rsidRDefault="009924A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9"/>
  </w:num>
  <w:num w:numId="5">
    <w:abstractNumId w:val="3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1"/>
  </w:num>
  <w:num w:numId="17">
    <w:abstractNumId w:val="33"/>
  </w:num>
  <w:num w:numId="18">
    <w:abstractNumId w:val="0"/>
  </w:num>
  <w:num w:numId="19">
    <w:abstractNumId w:val="29"/>
  </w:num>
  <w:num w:numId="20">
    <w:abstractNumId w:val="10"/>
  </w:num>
  <w:num w:numId="21">
    <w:abstractNumId w:val="27"/>
  </w:num>
  <w:num w:numId="22">
    <w:abstractNumId w:val="19"/>
  </w:num>
  <w:num w:numId="23">
    <w:abstractNumId w:val="32"/>
  </w:num>
  <w:num w:numId="24">
    <w:abstractNumId w:val="16"/>
  </w:num>
  <w:num w:numId="25">
    <w:abstractNumId w:val="28"/>
  </w:num>
  <w:num w:numId="26">
    <w:abstractNumId w:val="26"/>
  </w:num>
  <w:num w:numId="27">
    <w:abstractNumId w:val="21"/>
  </w:num>
  <w:num w:numId="28">
    <w:abstractNumId w:val="4"/>
  </w:num>
  <w:num w:numId="29">
    <w:abstractNumId w:val="34"/>
  </w:num>
  <w:num w:numId="30">
    <w:abstractNumId w:val="22"/>
  </w:num>
  <w:num w:numId="31">
    <w:abstractNumId w:val="31"/>
  </w:num>
  <w:num w:numId="32">
    <w:abstractNumId w:val="30"/>
  </w:num>
  <w:num w:numId="33">
    <w:abstractNumId w:val="23"/>
  </w:num>
  <w:num w:numId="34">
    <w:abstractNumId w:val="20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6EFA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8A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C9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8EB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392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939"/>
    <w:rsid w:val="000B1A55"/>
    <w:rsid w:val="000B1A62"/>
    <w:rsid w:val="000B1CAF"/>
    <w:rsid w:val="000B1D5E"/>
    <w:rsid w:val="000B24A6"/>
    <w:rsid w:val="000B266C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3A81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2F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A3E"/>
    <w:rsid w:val="000E7DA4"/>
    <w:rsid w:val="000E7F5E"/>
    <w:rsid w:val="000F023A"/>
    <w:rsid w:val="000F03C6"/>
    <w:rsid w:val="000F049A"/>
    <w:rsid w:val="000F06A9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B6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4FDE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357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15D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770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2A1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E27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2C2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BF3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DBE"/>
    <w:rsid w:val="001A6FFA"/>
    <w:rsid w:val="001A72CC"/>
    <w:rsid w:val="001A7472"/>
    <w:rsid w:val="001A750A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1E0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238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808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34F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50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1EF2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4F4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79"/>
    <w:rsid w:val="003979A0"/>
    <w:rsid w:val="00397BC9"/>
    <w:rsid w:val="00397CD0"/>
    <w:rsid w:val="00397D22"/>
    <w:rsid w:val="00397EC4"/>
    <w:rsid w:val="00397ED8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25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15F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5D9F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40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47ED0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54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2F0D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CAF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0E3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77D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3902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193C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51D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0C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7D9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69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617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1D9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0E4D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4E20"/>
    <w:rsid w:val="005851FD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23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75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15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278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2CDB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3E84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87FFC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6C3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C01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5E0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91C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0BFE"/>
    <w:rsid w:val="007013C4"/>
    <w:rsid w:val="0070161C"/>
    <w:rsid w:val="00701A5E"/>
    <w:rsid w:val="00701E94"/>
    <w:rsid w:val="0070220F"/>
    <w:rsid w:val="007032ED"/>
    <w:rsid w:val="00703326"/>
    <w:rsid w:val="00703524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5C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0BEA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7FA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34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3E6"/>
    <w:rsid w:val="00765844"/>
    <w:rsid w:val="00765A1D"/>
    <w:rsid w:val="00765A67"/>
    <w:rsid w:val="00765D03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37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210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A55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9A8"/>
    <w:rsid w:val="00805FC7"/>
    <w:rsid w:val="008060FF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179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B0C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2F7A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6EAC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7EC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379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4A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5FC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0F80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621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8BA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0F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3C"/>
    <w:rsid w:val="00957D7E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4A6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A6C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7FB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B3D"/>
    <w:rsid w:val="00A01C96"/>
    <w:rsid w:val="00A01F06"/>
    <w:rsid w:val="00A02BAB"/>
    <w:rsid w:val="00A02BF7"/>
    <w:rsid w:val="00A02F2A"/>
    <w:rsid w:val="00A03F09"/>
    <w:rsid w:val="00A04479"/>
    <w:rsid w:val="00A045B0"/>
    <w:rsid w:val="00A04818"/>
    <w:rsid w:val="00A04891"/>
    <w:rsid w:val="00A04C11"/>
    <w:rsid w:val="00A04D73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191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2FD8"/>
    <w:rsid w:val="00A33134"/>
    <w:rsid w:val="00A33240"/>
    <w:rsid w:val="00A3368F"/>
    <w:rsid w:val="00A33E6B"/>
    <w:rsid w:val="00A34743"/>
    <w:rsid w:val="00A34860"/>
    <w:rsid w:val="00A3509F"/>
    <w:rsid w:val="00A351EA"/>
    <w:rsid w:val="00A3530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4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129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1BF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1B3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D1B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08F"/>
    <w:rsid w:val="00B171E5"/>
    <w:rsid w:val="00B17452"/>
    <w:rsid w:val="00B17522"/>
    <w:rsid w:val="00B178BE"/>
    <w:rsid w:val="00B20090"/>
    <w:rsid w:val="00B201D9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5E9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4F5A"/>
    <w:rsid w:val="00B45281"/>
    <w:rsid w:val="00B45E01"/>
    <w:rsid w:val="00B464A1"/>
    <w:rsid w:val="00B46757"/>
    <w:rsid w:val="00B4690B"/>
    <w:rsid w:val="00B46981"/>
    <w:rsid w:val="00B46ED6"/>
    <w:rsid w:val="00B471FA"/>
    <w:rsid w:val="00B478B8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D09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22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229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19E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D12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487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5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2B8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370"/>
    <w:rsid w:val="00C34A6F"/>
    <w:rsid w:val="00C34B2E"/>
    <w:rsid w:val="00C3503A"/>
    <w:rsid w:val="00C35185"/>
    <w:rsid w:val="00C352F6"/>
    <w:rsid w:val="00C35347"/>
    <w:rsid w:val="00C3549B"/>
    <w:rsid w:val="00C35703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42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9E0"/>
    <w:rsid w:val="00C72C6E"/>
    <w:rsid w:val="00C7324C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B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8D2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77F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27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8D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689"/>
    <w:rsid w:val="00D35B08"/>
    <w:rsid w:val="00D35C05"/>
    <w:rsid w:val="00D35CF9"/>
    <w:rsid w:val="00D36C8C"/>
    <w:rsid w:val="00D36CB9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DFC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362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21E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861"/>
    <w:rsid w:val="00D80C1C"/>
    <w:rsid w:val="00D80CAE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3002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D4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592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BB4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2EF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6D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01A"/>
    <w:rsid w:val="00E961CB"/>
    <w:rsid w:val="00E96448"/>
    <w:rsid w:val="00E96BF5"/>
    <w:rsid w:val="00E96F04"/>
    <w:rsid w:val="00E97442"/>
    <w:rsid w:val="00E9751E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0F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2E59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75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137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7F4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A8B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F59886FA-0675-41F8-BAC6-01DE071C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6B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C744-110D-4FD8-A95B-FB7AB573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RIK17</cp:lastModifiedBy>
  <cp:revision>2</cp:revision>
  <cp:lastPrinted>2021-11-16T15:29:00Z</cp:lastPrinted>
  <dcterms:created xsi:type="dcterms:W3CDTF">2021-11-16T15:31:00Z</dcterms:created>
  <dcterms:modified xsi:type="dcterms:W3CDTF">2021-11-16T15:31:00Z</dcterms:modified>
</cp:coreProperties>
</file>