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467" w:rsidRPr="00027ABE" w:rsidRDefault="009F0467">
      <w:pPr>
        <w:pStyle w:val="1b"/>
        <w:jc w:val="center"/>
        <w:rPr>
          <w:rFonts w:ascii="Times New Roman" w:hAnsi="Times New Roman" w:cs="Times New Roman"/>
          <w:szCs w:val="24"/>
        </w:rPr>
      </w:pPr>
    </w:p>
    <w:p w:rsidR="00286BF1" w:rsidRPr="006E035C" w:rsidRDefault="00286BF1">
      <w:pPr>
        <w:pStyle w:val="1b"/>
        <w:jc w:val="center"/>
        <w:rPr>
          <w:rFonts w:ascii="Times New Roman" w:hAnsi="Times New Roman" w:cs="Times New Roman"/>
          <w:b/>
          <w:szCs w:val="24"/>
          <w:lang w:val="ru-RU"/>
        </w:rPr>
      </w:pPr>
      <w:r w:rsidRPr="006E035C">
        <w:rPr>
          <w:rFonts w:ascii="Times New Roman" w:hAnsi="Times New Roman" w:cs="Times New Roman"/>
          <w:b/>
          <w:szCs w:val="24"/>
        </w:rPr>
        <w:t xml:space="preserve">ПРОТОКОЛ № </w:t>
      </w:r>
      <w:r w:rsidR="007E38DB" w:rsidRPr="006E035C">
        <w:rPr>
          <w:rFonts w:ascii="Times New Roman" w:hAnsi="Times New Roman" w:cs="Times New Roman"/>
          <w:b/>
          <w:szCs w:val="24"/>
          <w:lang w:val="en-US"/>
        </w:rPr>
        <w:t>2</w:t>
      </w:r>
      <w:r w:rsidR="007E38DB" w:rsidRPr="006E035C">
        <w:rPr>
          <w:rFonts w:ascii="Times New Roman" w:hAnsi="Times New Roman" w:cs="Times New Roman"/>
          <w:b/>
          <w:szCs w:val="24"/>
        </w:rPr>
        <w:t xml:space="preserve"> от 1</w:t>
      </w:r>
      <w:r w:rsidR="007E38DB" w:rsidRPr="006E035C">
        <w:rPr>
          <w:rFonts w:ascii="Times New Roman" w:hAnsi="Times New Roman" w:cs="Times New Roman"/>
          <w:b/>
          <w:szCs w:val="24"/>
          <w:lang w:val="en-US"/>
        </w:rPr>
        <w:t>5</w:t>
      </w:r>
      <w:r w:rsidR="00A41AFC" w:rsidRPr="006E035C">
        <w:rPr>
          <w:rFonts w:ascii="Times New Roman" w:hAnsi="Times New Roman" w:cs="Times New Roman"/>
          <w:b/>
          <w:szCs w:val="24"/>
        </w:rPr>
        <w:t>.09</w:t>
      </w:r>
      <w:r w:rsidR="003E0508" w:rsidRPr="006E035C">
        <w:rPr>
          <w:rFonts w:ascii="Times New Roman" w:hAnsi="Times New Roman" w:cs="Times New Roman"/>
          <w:b/>
          <w:szCs w:val="24"/>
        </w:rPr>
        <w:t>.2024</w:t>
      </w:r>
      <w:r w:rsidRPr="006E035C">
        <w:rPr>
          <w:rFonts w:ascii="Times New Roman" w:hAnsi="Times New Roman" w:cs="Times New Roman"/>
          <w:b/>
          <w:szCs w:val="24"/>
        </w:rPr>
        <w:t xml:space="preserve"> г.</w:t>
      </w:r>
      <w:r w:rsidRPr="006E035C">
        <w:rPr>
          <w:rFonts w:ascii="Times New Roman" w:hAnsi="Times New Roman" w:cs="Times New Roman"/>
          <w:b/>
          <w:szCs w:val="24"/>
        </w:rPr>
        <w:br/>
      </w:r>
    </w:p>
    <w:p w:rsidR="00286BF1" w:rsidRPr="007E38DB" w:rsidRDefault="00286BF1">
      <w:pPr>
        <w:pStyle w:val="1b"/>
        <w:jc w:val="both"/>
        <w:rPr>
          <w:rFonts w:ascii="Times New Roman" w:hAnsi="Times New Roman" w:cs="Times New Roman"/>
          <w:szCs w:val="24"/>
        </w:rPr>
      </w:pPr>
      <w:r w:rsidRPr="00027ABE">
        <w:rPr>
          <w:rFonts w:ascii="Times New Roman" w:hAnsi="Times New Roman" w:cs="Times New Roman"/>
          <w:szCs w:val="24"/>
          <w:lang w:val="ru-RU"/>
        </w:rPr>
        <w:t xml:space="preserve"> </w:t>
      </w:r>
      <w:r w:rsidRPr="00027ABE">
        <w:rPr>
          <w:rFonts w:ascii="Times New Roman" w:hAnsi="Times New Roman" w:cs="Times New Roman"/>
          <w:szCs w:val="24"/>
          <w:lang w:val="ru-RU"/>
        </w:rPr>
        <w:tab/>
        <w:t xml:space="preserve">Днес, </w:t>
      </w:r>
      <w:r w:rsidR="007E38DB">
        <w:rPr>
          <w:rFonts w:ascii="Times New Roman" w:hAnsi="Times New Roman" w:cs="Times New Roman"/>
          <w:szCs w:val="24"/>
        </w:rPr>
        <w:t>1</w:t>
      </w:r>
      <w:r w:rsidR="007E38DB">
        <w:rPr>
          <w:rFonts w:ascii="Times New Roman" w:hAnsi="Times New Roman" w:cs="Times New Roman"/>
          <w:szCs w:val="24"/>
          <w:lang w:val="en-US"/>
        </w:rPr>
        <w:t>5</w:t>
      </w:r>
      <w:r w:rsidR="00A41AFC" w:rsidRPr="00027ABE">
        <w:rPr>
          <w:rFonts w:ascii="Times New Roman" w:hAnsi="Times New Roman" w:cs="Times New Roman"/>
          <w:szCs w:val="24"/>
        </w:rPr>
        <w:t>.09</w:t>
      </w:r>
      <w:r w:rsidR="003E0508" w:rsidRPr="00027ABE">
        <w:rPr>
          <w:rFonts w:ascii="Times New Roman" w:hAnsi="Times New Roman" w:cs="Times New Roman"/>
          <w:szCs w:val="24"/>
        </w:rPr>
        <w:t>.2024</w:t>
      </w:r>
      <w:r w:rsidRPr="00027ABE">
        <w:rPr>
          <w:rFonts w:ascii="Times New Roman" w:hAnsi="Times New Roman" w:cs="Times New Roman"/>
          <w:szCs w:val="24"/>
          <w:lang w:val="ru-RU"/>
        </w:rPr>
        <w:t xml:space="preserve"> г. в гр. Пловдив 4002, пл. „Никола Мушанов“ № 1, ет.3, зала 300А се проведе заседание на Районна избирателна комисия седемнадесети район Пловдивски (РИК 1</w:t>
      </w:r>
      <w:r w:rsidR="007E38DB">
        <w:rPr>
          <w:rFonts w:ascii="Times New Roman" w:hAnsi="Times New Roman" w:cs="Times New Roman"/>
          <w:szCs w:val="24"/>
          <w:lang w:val="ru-RU"/>
        </w:rPr>
        <w:t>7). Заседанието се откри в 17:</w:t>
      </w:r>
      <w:r w:rsidR="007E38DB">
        <w:rPr>
          <w:rFonts w:ascii="Times New Roman" w:hAnsi="Times New Roman" w:cs="Times New Roman"/>
          <w:szCs w:val="24"/>
          <w:lang w:val="en-US"/>
        </w:rPr>
        <w:t>00</w:t>
      </w:r>
      <w:r w:rsidRPr="00027ABE">
        <w:rPr>
          <w:rFonts w:ascii="Times New Roman" w:hAnsi="Times New Roman" w:cs="Times New Roman"/>
          <w:szCs w:val="24"/>
          <w:lang w:val="ru-RU"/>
        </w:rPr>
        <w:t xml:space="preserve"> часа от Председателя на коми</w:t>
      </w:r>
      <w:r w:rsidR="00BB2A5C">
        <w:rPr>
          <w:rFonts w:ascii="Times New Roman" w:hAnsi="Times New Roman" w:cs="Times New Roman"/>
          <w:szCs w:val="24"/>
          <w:lang w:val="ru-RU"/>
        </w:rPr>
        <w:t>сията Янко Радунчев. Присъстват</w:t>
      </w:r>
      <w:r w:rsidR="00BB2A5C">
        <w:rPr>
          <w:rFonts w:ascii="Times New Roman" w:hAnsi="Times New Roman" w:cs="Times New Roman"/>
          <w:szCs w:val="24"/>
          <w:lang w:val="en-US"/>
        </w:rPr>
        <w:t xml:space="preserve"> 17</w:t>
      </w:r>
      <w:r w:rsidRPr="00027ABE">
        <w:rPr>
          <w:rFonts w:ascii="Times New Roman" w:hAnsi="Times New Roman" w:cs="Times New Roman"/>
          <w:szCs w:val="24"/>
          <w:lang w:val="ru-RU"/>
        </w:rPr>
        <w:t xml:space="preserve"> членове на РИК, комисията има квору</w:t>
      </w:r>
      <w:r w:rsidR="005F46AE" w:rsidRPr="00027ABE">
        <w:rPr>
          <w:rFonts w:ascii="Times New Roman" w:hAnsi="Times New Roman" w:cs="Times New Roman"/>
          <w:szCs w:val="24"/>
          <w:lang w:val="ru-RU"/>
        </w:rPr>
        <w:t xml:space="preserve">м за провеждане на заседанието. </w:t>
      </w:r>
    </w:p>
    <w:p w:rsidR="00286BF1" w:rsidRPr="00027ABE" w:rsidRDefault="00286BF1" w:rsidP="00564A34">
      <w:pPr>
        <w:pStyle w:val="1b"/>
        <w:jc w:val="both"/>
        <w:rPr>
          <w:rFonts w:ascii="Times New Roman" w:hAnsi="Times New Roman" w:cs="Times New Roman"/>
          <w:szCs w:val="24"/>
        </w:rPr>
      </w:pPr>
      <w:r w:rsidRPr="00027ABE">
        <w:rPr>
          <w:rFonts w:ascii="Times New Roman" w:hAnsi="Times New Roman" w:cs="Times New Roman"/>
          <w:szCs w:val="24"/>
          <w:lang w:val="ru-RU"/>
        </w:rPr>
        <w:tab/>
      </w:r>
    </w:p>
    <w:p w:rsidR="00286BF1" w:rsidRPr="00027ABE" w:rsidRDefault="00286BF1">
      <w:pPr>
        <w:pStyle w:val="1b"/>
        <w:ind w:firstLine="720"/>
        <w:jc w:val="both"/>
        <w:rPr>
          <w:rFonts w:ascii="Times New Roman" w:hAnsi="Times New Roman" w:cs="Times New Roman"/>
          <w:szCs w:val="24"/>
          <w:lang w:val="ru-RU"/>
        </w:rPr>
      </w:pPr>
    </w:p>
    <w:p w:rsidR="009969C8" w:rsidRPr="00B234EA" w:rsidRDefault="00286BF1" w:rsidP="00B234EA">
      <w:pPr>
        <w:pStyle w:val="1b"/>
        <w:ind w:firstLine="720"/>
        <w:jc w:val="both"/>
        <w:rPr>
          <w:rFonts w:ascii="Times New Roman" w:hAnsi="Times New Roman" w:cs="Times New Roman"/>
          <w:szCs w:val="24"/>
          <w:lang w:val="ru-RU"/>
        </w:rPr>
      </w:pPr>
      <w:r w:rsidRPr="00027ABE">
        <w:rPr>
          <w:rFonts w:ascii="Times New Roman" w:hAnsi="Times New Roman" w:cs="Times New Roman"/>
          <w:b/>
          <w:bCs/>
          <w:szCs w:val="24"/>
          <w:lang w:val="ru-RU"/>
        </w:rPr>
        <w:t>Заседанието се проведе при следния дневен ред:</w:t>
      </w:r>
      <w:r w:rsidR="00737014" w:rsidRPr="00027ABE">
        <w:rPr>
          <w:rFonts w:ascii="Times New Roman" w:hAnsi="Times New Roman" w:cs="Times New Roman"/>
          <w:b/>
          <w:szCs w:val="24"/>
        </w:rPr>
        <w:tab/>
      </w:r>
      <w:r w:rsidR="009969C8" w:rsidRPr="00027ABE">
        <w:rPr>
          <w:rFonts w:ascii="Times New Roman" w:hAnsi="Times New Roman" w:cs="Times New Roman"/>
          <w:b/>
          <w:szCs w:val="24"/>
        </w:rPr>
        <w:tab/>
      </w:r>
    </w:p>
    <w:p w:rsidR="009969C8" w:rsidRPr="00027ABE" w:rsidRDefault="009969C8" w:rsidP="009969C8">
      <w:pPr>
        <w:spacing w:after="0" w:line="240" w:lineRule="auto"/>
        <w:ind w:right="-30"/>
        <w:jc w:val="right"/>
        <w:rPr>
          <w:rFonts w:ascii="Times New Roman" w:hAnsi="Times New Roman"/>
          <w:b/>
          <w:sz w:val="24"/>
          <w:szCs w:val="24"/>
        </w:rPr>
      </w:pPr>
    </w:p>
    <w:tbl>
      <w:tblPr>
        <w:tblW w:w="0" w:type="auto"/>
        <w:tblInd w:w="-10" w:type="dxa"/>
        <w:tblLayout w:type="fixed"/>
        <w:tblLook w:val="0000" w:firstRow="0" w:lastRow="0" w:firstColumn="0" w:lastColumn="0" w:noHBand="0" w:noVBand="0"/>
      </w:tblPr>
      <w:tblGrid>
        <w:gridCol w:w="827"/>
        <w:gridCol w:w="6779"/>
        <w:gridCol w:w="1893"/>
      </w:tblGrid>
      <w:tr w:rsidR="007E38DB" w:rsidRPr="007E38DB" w:rsidTr="00F67637">
        <w:tc>
          <w:tcPr>
            <w:tcW w:w="827" w:type="dxa"/>
            <w:tcBorders>
              <w:top w:val="single" w:sz="4" w:space="0" w:color="000000"/>
              <w:left w:val="single" w:sz="4" w:space="0" w:color="000000"/>
              <w:bottom w:val="single" w:sz="4" w:space="0" w:color="000000"/>
            </w:tcBorders>
            <w:shd w:val="clear" w:color="auto" w:fill="F2F2F2"/>
          </w:tcPr>
          <w:p w:rsidR="007E38DB" w:rsidRPr="007E38DB" w:rsidRDefault="007E38DB" w:rsidP="007E38DB">
            <w:pPr>
              <w:spacing w:after="0" w:line="240" w:lineRule="auto"/>
              <w:jc w:val="center"/>
              <w:rPr>
                <w:rFonts w:ascii="Times New Roman" w:eastAsia="Times New Roman" w:hAnsi="Times New Roman"/>
                <w:color w:val="auto"/>
                <w:kern w:val="0"/>
                <w:sz w:val="24"/>
                <w:szCs w:val="24"/>
                <w:lang w:val="bg-BG" w:eastAsia="zh-CN"/>
              </w:rPr>
            </w:pPr>
            <w:r w:rsidRPr="007E38DB">
              <w:rPr>
                <w:rFonts w:ascii="Times New Roman" w:eastAsia="Times New Roman" w:hAnsi="Times New Roman"/>
                <w:b/>
                <w:color w:val="auto"/>
                <w:kern w:val="0"/>
                <w:sz w:val="24"/>
                <w:szCs w:val="24"/>
                <w:lang w:val="bg-BG" w:eastAsia="zh-CN"/>
              </w:rPr>
              <w:t>№</w:t>
            </w:r>
          </w:p>
        </w:tc>
        <w:tc>
          <w:tcPr>
            <w:tcW w:w="6779" w:type="dxa"/>
            <w:tcBorders>
              <w:top w:val="single" w:sz="4" w:space="0" w:color="000000"/>
              <w:left w:val="single" w:sz="4" w:space="0" w:color="000000"/>
              <w:bottom w:val="single" w:sz="4" w:space="0" w:color="000000"/>
            </w:tcBorders>
            <w:shd w:val="clear" w:color="auto" w:fill="F2F2F2"/>
          </w:tcPr>
          <w:p w:rsidR="007E38DB" w:rsidRPr="007E38DB" w:rsidRDefault="007E38DB" w:rsidP="007E38DB">
            <w:pPr>
              <w:spacing w:after="0" w:line="240" w:lineRule="auto"/>
              <w:jc w:val="center"/>
              <w:rPr>
                <w:rFonts w:ascii="Times New Roman" w:eastAsia="Times New Roman" w:hAnsi="Times New Roman"/>
                <w:color w:val="auto"/>
                <w:kern w:val="0"/>
                <w:sz w:val="24"/>
                <w:szCs w:val="24"/>
                <w:lang w:val="bg-BG" w:eastAsia="zh-CN"/>
              </w:rPr>
            </w:pPr>
            <w:r w:rsidRPr="007E38DB">
              <w:rPr>
                <w:rFonts w:ascii="Times New Roman" w:eastAsia="Times New Roman" w:hAnsi="Times New Roman"/>
                <w:b/>
                <w:color w:val="auto"/>
                <w:kern w:val="0"/>
                <w:sz w:val="24"/>
                <w:szCs w:val="24"/>
                <w:lang w:val="bg-BG" w:eastAsia="zh-CN"/>
              </w:rPr>
              <w:t>Материали за заседанието:</w:t>
            </w:r>
          </w:p>
        </w:tc>
        <w:tc>
          <w:tcPr>
            <w:tcW w:w="1893" w:type="dxa"/>
            <w:tcBorders>
              <w:top w:val="single" w:sz="4" w:space="0" w:color="000000"/>
              <w:left w:val="single" w:sz="4" w:space="0" w:color="000000"/>
              <w:bottom w:val="single" w:sz="4" w:space="0" w:color="000000"/>
              <w:right w:val="single" w:sz="4" w:space="0" w:color="000000"/>
            </w:tcBorders>
            <w:shd w:val="clear" w:color="auto" w:fill="F2F2F2"/>
          </w:tcPr>
          <w:p w:rsidR="007E38DB" w:rsidRPr="007E38DB" w:rsidRDefault="007E38DB" w:rsidP="007E38DB">
            <w:pPr>
              <w:spacing w:after="0" w:line="240" w:lineRule="auto"/>
              <w:jc w:val="center"/>
              <w:rPr>
                <w:rFonts w:ascii="Times New Roman" w:eastAsia="Times New Roman" w:hAnsi="Times New Roman"/>
                <w:color w:val="auto"/>
                <w:kern w:val="0"/>
                <w:sz w:val="24"/>
                <w:szCs w:val="24"/>
                <w:lang w:val="bg-BG" w:eastAsia="zh-CN"/>
              </w:rPr>
            </w:pPr>
            <w:r w:rsidRPr="007E38DB">
              <w:rPr>
                <w:rFonts w:ascii="Times New Roman" w:eastAsia="Times New Roman" w:hAnsi="Times New Roman"/>
                <w:b/>
                <w:color w:val="auto"/>
                <w:kern w:val="0"/>
                <w:sz w:val="24"/>
                <w:szCs w:val="24"/>
                <w:lang w:val="bg-BG" w:eastAsia="zh-CN"/>
              </w:rPr>
              <w:t>Докладчик</w:t>
            </w:r>
          </w:p>
        </w:tc>
      </w:tr>
      <w:tr w:rsidR="007E38DB" w:rsidRPr="007E38DB" w:rsidTr="00F67637">
        <w:tc>
          <w:tcPr>
            <w:tcW w:w="827" w:type="dxa"/>
            <w:tcBorders>
              <w:top w:val="single" w:sz="4" w:space="0" w:color="000000"/>
              <w:left w:val="single" w:sz="4" w:space="0" w:color="000000"/>
              <w:bottom w:val="single" w:sz="4" w:space="0" w:color="000000"/>
            </w:tcBorders>
            <w:shd w:val="clear" w:color="auto" w:fill="auto"/>
          </w:tcPr>
          <w:p w:rsidR="007E38DB" w:rsidRPr="007E38DB" w:rsidRDefault="007E38DB" w:rsidP="007E38DB">
            <w:pPr>
              <w:numPr>
                <w:ilvl w:val="0"/>
                <w:numId w:val="2"/>
              </w:numPr>
              <w:spacing w:before="120" w:after="120" w:line="240" w:lineRule="auto"/>
              <w:jc w:val="both"/>
              <w:rPr>
                <w:rFonts w:ascii="Liberation Serif" w:eastAsia="NSimSun" w:hAnsi="Liberation Serif" w:cs="Mangal" w:hint="eastAsia"/>
                <w:kern w:val="2"/>
                <w:sz w:val="24"/>
                <w:szCs w:val="21"/>
                <w:lang w:val="bg-BG" w:eastAsia="zh-CN" w:bidi="hi-IN"/>
              </w:rPr>
            </w:pPr>
            <w:r w:rsidRPr="007E38DB">
              <w:rPr>
                <w:rFonts w:ascii="Times New Roman" w:eastAsia="NSimSun" w:hAnsi="Times New Roman"/>
                <w:color w:val="auto"/>
                <w:kern w:val="2"/>
                <w:sz w:val="24"/>
                <w:szCs w:val="24"/>
                <w:lang w:val="bg-BG" w:eastAsia="zh-CN" w:bidi="hi-IN"/>
              </w:rPr>
              <w:t>1.</w:t>
            </w:r>
          </w:p>
        </w:tc>
        <w:tc>
          <w:tcPr>
            <w:tcW w:w="6779" w:type="dxa"/>
            <w:tcBorders>
              <w:top w:val="single" w:sz="4" w:space="0" w:color="000000"/>
              <w:left w:val="single" w:sz="4" w:space="0" w:color="000000"/>
              <w:bottom w:val="single" w:sz="4" w:space="0" w:color="000000"/>
            </w:tcBorders>
            <w:shd w:val="clear" w:color="auto" w:fill="auto"/>
          </w:tcPr>
          <w:p w:rsidR="007E38DB" w:rsidRPr="007E38DB" w:rsidRDefault="007E38DB" w:rsidP="007E38DB">
            <w:pPr>
              <w:shd w:val="clear" w:color="auto" w:fill="FFFFFF"/>
              <w:spacing w:after="0"/>
              <w:jc w:val="both"/>
              <w:rPr>
                <w:rFonts w:ascii="Times New Roman" w:eastAsia="Times New Roman" w:hAnsi="Times New Roman"/>
                <w:color w:val="000000"/>
                <w:kern w:val="0"/>
                <w:sz w:val="24"/>
                <w:szCs w:val="24"/>
                <w:lang w:val="bg-BG" w:eastAsia="bg-BG"/>
              </w:rPr>
            </w:pPr>
            <w:r w:rsidRPr="007E38DB">
              <w:rPr>
                <w:rFonts w:ascii="Times New Roman" w:eastAsia="Times New Roman" w:hAnsi="Times New Roman"/>
                <w:color w:val="000000"/>
                <w:kern w:val="0"/>
                <w:sz w:val="24"/>
                <w:szCs w:val="24"/>
                <w:lang w:val="bg-BG" w:eastAsia="en-US"/>
              </w:rPr>
              <w:t>Проект на решение относно: Определяне броя на членовете на секционните избирателни комисии (СИК), находящи се на територията на Районна избирателна комисия Седемнадесети изборен район Пловдивски при произвеждане на изборите за народни представители на 27 октомври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7E38DB" w:rsidRPr="007E38DB" w:rsidRDefault="007E38DB" w:rsidP="007E38DB">
            <w:pPr>
              <w:spacing w:before="120" w:after="120" w:line="240" w:lineRule="auto"/>
              <w:jc w:val="both"/>
              <w:rPr>
                <w:rFonts w:ascii="Liberation Serif" w:eastAsia="NSimSun" w:hAnsi="Liberation Serif" w:cs="Mangal" w:hint="eastAsia"/>
                <w:kern w:val="2"/>
                <w:sz w:val="24"/>
                <w:szCs w:val="21"/>
                <w:lang w:val="bg-BG" w:eastAsia="zh-CN" w:bidi="hi-IN"/>
              </w:rPr>
            </w:pPr>
            <w:r w:rsidRPr="007E38DB">
              <w:rPr>
                <w:rFonts w:ascii="Liberation Serif" w:eastAsia="NSimSun" w:hAnsi="Liberation Serif" w:cs="Mangal"/>
                <w:kern w:val="2"/>
                <w:sz w:val="24"/>
                <w:szCs w:val="21"/>
                <w:lang w:val="bg-BG" w:eastAsia="zh-CN" w:bidi="hi-IN"/>
              </w:rPr>
              <w:t>Янко Радунчев</w:t>
            </w:r>
          </w:p>
        </w:tc>
      </w:tr>
      <w:tr w:rsidR="007E38DB" w:rsidRPr="007E38DB" w:rsidTr="00F67637">
        <w:trPr>
          <w:trHeight w:val="636"/>
        </w:trPr>
        <w:tc>
          <w:tcPr>
            <w:tcW w:w="827" w:type="dxa"/>
            <w:tcBorders>
              <w:top w:val="single" w:sz="4" w:space="0" w:color="000000"/>
              <w:left w:val="single" w:sz="4" w:space="0" w:color="000000"/>
              <w:bottom w:val="single" w:sz="4" w:space="0" w:color="000000"/>
            </w:tcBorders>
            <w:shd w:val="clear" w:color="auto" w:fill="auto"/>
          </w:tcPr>
          <w:p w:rsidR="007E38DB" w:rsidRPr="007E38DB" w:rsidRDefault="007E38DB" w:rsidP="007E38DB">
            <w:pPr>
              <w:numPr>
                <w:ilvl w:val="0"/>
                <w:numId w:val="2"/>
              </w:numPr>
              <w:spacing w:before="120" w:after="120" w:line="240" w:lineRule="auto"/>
              <w:jc w:val="both"/>
              <w:rPr>
                <w:rFonts w:ascii="Liberation Serif" w:eastAsia="NSimSun" w:hAnsi="Liberation Serif" w:cs="Mangal" w:hint="eastAsia"/>
                <w:kern w:val="2"/>
                <w:sz w:val="24"/>
                <w:szCs w:val="21"/>
                <w:lang w:val="bg-BG" w:eastAsia="zh-CN" w:bidi="hi-IN"/>
              </w:rPr>
            </w:pPr>
            <w:r w:rsidRPr="007E38DB">
              <w:rPr>
                <w:rFonts w:ascii="Times New Roman" w:eastAsia="NSimSun" w:hAnsi="Times New Roman"/>
                <w:color w:val="auto"/>
                <w:kern w:val="2"/>
                <w:sz w:val="24"/>
                <w:szCs w:val="24"/>
                <w:lang w:val="bg-BG" w:eastAsia="zh-CN" w:bidi="hi-IN"/>
              </w:rPr>
              <w:t>2.</w:t>
            </w:r>
          </w:p>
        </w:tc>
        <w:tc>
          <w:tcPr>
            <w:tcW w:w="6779" w:type="dxa"/>
            <w:tcBorders>
              <w:top w:val="single" w:sz="4" w:space="0" w:color="000000"/>
              <w:left w:val="single" w:sz="4" w:space="0" w:color="000000"/>
              <w:bottom w:val="single" w:sz="4" w:space="0" w:color="000000"/>
            </w:tcBorders>
            <w:shd w:val="clear" w:color="auto" w:fill="auto"/>
          </w:tcPr>
          <w:p w:rsidR="007E38DB" w:rsidRPr="007E38DB" w:rsidRDefault="007E38DB" w:rsidP="007E38DB">
            <w:pPr>
              <w:shd w:val="clear" w:color="auto" w:fill="FFFFFF"/>
              <w:suppressAutoHyphens w:val="0"/>
              <w:spacing w:after="0" w:line="240" w:lineRule="auto"/>
              <w:jc w:val="both"/>
              <w:rPr>
                <w:rFonts w:ascii="Times New Roman" w:eastAsia="Times New Roman" w:hAnsi="Times New Roman"/>
                <w:color w:val="000000"/>
                <w:kern w:val="0"/>
                <w:sz w:val="24"/>
                <w:szCs w:val="24"/>
                <w:lang w:val="bg-BG" w:eastAsia="en-US"/>
              </w:rPr>
            </w:pPr>
            <w:r w:rsidRPr="007E38DB">
              <w:rPr>
                <w:rFonts w:ascii="Times New Roman" w:eastAsia="Times New Roman" w:hAnsi="Times New Roman"/>
                <w:color w:val="000000"/>
                <w:kern w:val="0"/>
                <w:sz w:val="24"/>
                <w:szCs w:val="24"/>
                <w:lang w:val="bg-BG" w:eastAsia="en-US"/>
              </w:rPr>
              <w:t xml:space="preserve">Проект на решение относно: Осъществяване на контрол при приемането, транспортирането, съхранението и разпределението на бюлетините, както и ролките със специализирана хартия за машинно гласуване по общини и секции при произвеждане на изборите за народни представители на 27 октомври 2024 г. </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7E38DB" w:rsidRPr="007E38DB" w:rsidRDefault="007E38DB" w:rsidP="007E38DB">
            <w:pPr>
              <w:spacing w:before="120" w:after="120" w:line="240" w:lineRule="auto"/>
              <w:jc w:val="both"/>
              <w:rPr>
                <w:rFonts w:ascii="Liberation Serif" w:eastAsia="NSimSun" w:hAnsi="Liberation Serif" w:cs="Mangal" w:hint="eastAsia"/>
                <w:kern w:val="2"/>
                <w:sz w:val="24"/>
                <w:szCs w:val="21"/>
                <w:lang w:val="bg-BG" w:eastAsia="zh-CN" w:bidi="hi-IN"/>
              </w:rPr>
            </w:pPr>
            <w:r w:rsidRPr="007E38DB">
              <w:rPr>
                <w:rFonts w:ascii="Liberation Serif" w:eastAsia="NSimSun" w:hAnsi="Liberation Serif" w:cs="Mangal"/>
                <w:kern w:val="2"/>
                <w:sz w:val="24"/>
                <w:szCs w:val="21"/>
                <w:lang w:val="bg-BG" w:eastAsia="zh-CN" w:bidi="hi-IN"/>
              </w:rPr>
              <w:t>Янко Радунчев</w:t>
            </w:r>
          </w:p>
        </w:tc>
      </w:tr>
      <w:tr w:rsidR="007E38DB" w:rsidRPr="007E38DB" w:rsidTr="00F67637">
        <w:trPr>
          <w:trHeight w:val="567"/>
        </w:trPr>
        <w:tc>
          <w:tcPr>
            <w:tcW w:w="827" w:type="dxa"/>
            <w:tcBorders>
              <w:top w:val="single" w:sz="4" w:space="0" w:color="000000"/>
              <w:left w:val="single" w:sz="4" w:space="0" w:color="000000"/>
              <w:bottom w:val="single" w:sz="4" w:space="0" w:color="000000"/>
            </w:tcBorders>
            <w:shd w:val="clear" w:color="auto" w:fill="auto"/>
          </w:tcPr>
          <w:p w:rsidR="007E38DB" w:rsidRPr="007E38DB" w:rsidRDefault="007E38DB" w:rsidP="007E38DB">
            <w:pPr>
              <w:numPr>
                <w:ilvl w:val="0"/>
                <w:numId w:val="2"/>
              </w:numPr>
              <w:spacing w:before="120" w:after="120" w:line="240" w:lineRule="auto"/>
              <w:jc w:val="both"/>
              <w:rPr>
                <w:rFonts w:ascii="Liberation Serif" w:eastAsia="NSimSun" w:hAnsi="Liberation Serif" w:cs="Mangal" w:hint="eastAsia"/>
                <w:kern w:val="2"/>
                <w:sz w:val="24"/>
                <w:szCs w:val="21"/>
                <w:lang w:val="bg-BG" w:eastAsia="zh-CN" w:bidi="hi-IN"/>
              </w:rPr>
            </w:pPr>
            <w:r w:rsidRPr="007E38DB">
              <w:rPr>
                <w:rFonts w:ascii="Times New Roman" w:eastAsia="NSimSun" w:hAnsi="Times New Roman"/>
                <w:color w:val="auto"/>
                <w:kern w:val="2"/>
                <w:sz w:val="24"/>
                <w:szCs w:val="24"/>
                <w:lang w:val="bg-BG" w:eastAsia="zh-CN" w:bidi="hi-IN"/>
              </w:rPr>
              <w:t>3.</w:t>
            </w:r>
          </w:p>
        </w:tc>
        <w:tc>
          <w:tcPr>
            <w:tcW w:w="6779" w:type="dxa"/>
            <w:tcBorders>
              <w:top w:val="single" w:sz="4" w:space="0" w:color="000000"/>
              <w:left w:val="single" w:sz="4" w:space="0" w:color="000000"/>
              <w:bottom w:val="single" w:sz="4" w:space="0" w:color="000000"/>
            </w:tcBorders>
            <w:shd w:val="clear" w:color="auto" w:fill="auto"/>
          </w:tcPr>
          <w:p w:rsidR="007E38DB" w:rsidRPr="007E38DB" w:rsidRDefault="007E38DB" w:rsidP="007E38DB">
            <w:pPr>
              <w:shd w:val="clear" w:color="auto" w:fill="FFFFFF"/>
              <w:jc w:val="both"/>
              <w:rPr>
                <w:rFonts w:ascii="Times New Roman" w:eastAsia="Times New Roman" w:hAnsi="Times New Roman"/>
                <w:color w:val="000000"/>
                <w:kern w:val="0"/>
                <w:sz w:val="24"/>
                <w:szCs w:val="24"/>
                <w:lang w:val="bg-BG" w:eastAsia="en-US"/>
              </w:rPr>
            </w:pPr>
            <w:r w:rsidRPr="007E38DB">
              <w:rPr>
                <w:rFonts w:ascii="Times New Roman" w:eastAsia="Times New Roman" w:hAnsi="Times New Roman"/>
                <w:color w:val="000000"/>
                <w:kern w:val="0"/>
                <w:sz w:val="24"/>
                <w:szCs w:val="24"/>
                <w:lang w:val="bg-BG" w:eastAsia="en-US"/>
              </w:rPr>
              <w:t xml:space="preserve">Проект на решение относно: Определяне на членове на Районна избирателна комисия Седемнадесети изборен район Пловдивски за предаване на избирателни списъци на Териториалното звено на Главна дирекция ГРАО – Пловдив от изборите за народни представители на 27 октомври 2024 г. </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7E38DB" w:rsidRPr="007E38DB" w:rsidRDefault="007E38DB" w:rsidP="007E38DB">
            <w:pPr>
              <w:spacing w:before="120" w:after="120" w:line="240" w:lineRule="auto"/>
              <w:jc w:val="both"/>
              <w:rPr>
                <w:rFonts w:ascii="Liberation Serif" w:eastAsia="NSimSun" w:hAnsi="Liberation Serif" w:cs="Mangal" w:hint="eastAsia"/>
                <w:kern w:val="2"/>
                <w:sz w:val="24"/>
                <w:szCs w:val="21"/>
                <w:lang w:val="bg-BG" w:eastAsia="zh-CN" w:bidi="hi-IN"/>
              </w:rPr>
            </w:pPr>
            <w:r w:rsidRPr="007E38DB">
              <w:rPr>
                <w:rFonts w:ascii="Liberation Serif" w:eastAsia="NSimSun" w:hAnsi="Liberation Serif" w:cs="Mangal"/>
                <w:kern w:val="2"/>
                <w:sz w:val="24"/>
                <w:szCs w:val="21"/>
                <w:lang w:val="bg-BG" w:eastAsia="zh-CN" w:bidi="hi-IN"/>
              </w:rPr>
              <w:t>Янко Радунчев</w:t>
            </w:r>
          </w:p>
        </w:tc>
      </w:tr>
      <w:tr w:rsidR="007E38DB" w:rsidRPr="007E38DB" w:rsidTr="00F67637">
        <w:tc>
          <w:tcPr>
            <w:tcW w:w="827" w:type="dxa"/>
            <w:tcBorders>
              <w:top w:val="single" w:sz="4" w:space="0" w:color="000000"/>
              <w:left w:val="single" w:sz="4" w:space="0" w:color="000000"/>
              <w:bottom w:val="single" w:sz="4" w:space="0" w:color="000000"/>
            </w:tcBorders>
            <w:shd w:val="clear" w:color="auto" w:fill="auto"/>
          </w:tcPr>
          <w:p w:rsidR="007E38DB" w:rsidRPr="007E38DB" w:rsidRDefault="007E38DB" w:rsidP="007E38DB">
            <w:pPr>
              <w:numPr>
                <w:ilvl w:val="0"/>
                <w:numId w:val="2"/>
              </w:numPr>
              <w:spacing w:before="120" w:after="120" w:line="240" w:lineRule="auto"/>
              <w:jc w:val="both"/>
              <w:rPr>
                <w:rFonts w:ascii="Liberation Serif" w:eastAsia="NSimSun" w:hAnsi="Liberation Serif" w:cs="Mangal" w:hint="eastAsia"/>
                <w:kern w:val="2"/>
                <w:sz w:val="24"/>
                <w:szCs w:val="21"/>
                <w:lang w:val="bg-BG" w:eastAsia="zh-CN" w:bidi="hi-IN"/>
              </w:rPr>
            </w:pPr>
            <w:r w:rsidRPr="007E38DB">
              <w:rPr>
                <w:rFonts w:ascii="Times New Roman" w:eastAsia="NSimSun" w:hAnsi="Times New Roman"/>
                <w:color w:val="auto"/>
                <w:kern w:val="2"/>
                <w:sz w:val="24"/>
                <w:szCs w:val="24"/>
                <w:lang w:val="bg-BG" w:eastAsia="zh-CN" w:bidi="hi-IN"/>
              </w:rPr>
              <w:t>4.</w:t>
            </w:r>
          </w:p>
        </w:tc>
        <w:tc>
          <w:tcPr>
            <w:tcW w:w="6779" w:type="dxa"/>
            <w:tcBorders>
              <w:top w:val="single" w:sz="4" w:space="0" w:color="000000"/>
              <w:left w:val="single" w:sz="4" w:space="0" w:color="000000"/>
              <w:bottom w:val="single" w:sz="4" w:space="0" w:color="000000"/>
            </w:tcBorders>
            <w:shd w:val="clear" w:color="auto" w:fill="auto"/>
          </w:tcPr>
          <w:p w:rsidR="007E38DB" w:rsidRPr="007E38DB" w:rsidRDefault="007E38DB" w:rsidP="007E38DB">
            <w:pPr>
              <w:shd w:val="clear" w:color="auto" w:fill="FFFFFF"/>
              <w:jc w:val="both"/>
              <w:rPr>
                <w:rFonts w:ascii="Times New Roman" w:eastAsia="Times New Roman" w:hAnsi="Times New Roman"/>
                <w:color w:val="000000"/>
                <w:kern w:val="0"/>
                <w:sz w:val="24"/>
                <w:szCs w:val="24"/>
                <w:lang w:val="bg-BG" w:eastAsia="bg-BG"/>
              </w:rPr>
            </w:pPr>
            <w:r w:rsidRPr="007E38DB">
              <w:rPr>
                <w:rFonts w:ascii="Times New Roman" w:eastAsia="Times New Roman" w:hAnsi="Times New Roman"/>
                <w:color w:val="000000"/>
                <w:kern w:val="0"/>
                <w:sz w:val="24"/>
                <w:szCs w:val="24"/>
                <w:lang w:val="bg-BG" w:eastAsia="en-US"/>
              </w:rPr>
              <w:t>Проект на решение относно: Определяне на членове на Районна избирателна комисия Седемнадесети изборен район Пловдивски за предаване на областната администрация Пловдив на екземпляри от приемо-предавателните протоколи и оригиналите на сгрешените секционни протоколи, както и изборните книжа и материали по чл. 296, ал. 4 от Изборния кодекс при произвеждане на изборите за народни представители на 27 октомври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7E38DB" w:rsidRPr="007E38DB" w:rsidRDefault="007E38DB" w:rsidP="007E38DB">
            <w:pPr>
              <w:spacing w:before="120" w:after="120" w:line="240" w:lineRule="auto"/>
              <w:jc w:val="both"/>
              <w:rPr>
                <w:rFonts w:ascii="Liberation Serif" w:eastAsia="NSimSun" w:hAnsi="Liberation Serif" w:cs="Mangal" w:hint="eastAsia"/>
                <w:kern w:val="2"/>
                <w:sz w:val="24"/>
                <w:szCs w:val="21"/>
                <w:lang w:val="bg-BG" w:eastAsia="zh-CN" w:bidi="hi-IN"/>
              </w:rPr>
            </w:pPr>
            <w:r w:rsidRPr="007E38DB">
              <w:rPr>
                <w:rFonts w:ascii="Liberation Serif" w:eastAsia="NSimSun" w:hAnsi="Liberation Serif" w:cs="Mangal"/>
                <w:kern w:val="2"/>
                <w:sz w:val="24"/>
                <w:szCs w:val="21"/>
                <w:lang w:val="bg-BG" w:eastAsia="zh-CN" w:bidi="hi-IN"/>
              </w:rPr>
              <w:t>Янко Радунчев</w:t>
            </w:r>
          </w:p>
        </w:tc>
      </w:tr>
      <w:tr w:rsidR="007E38DB" w:rsidRPr="007E38DB" w:rsidTr="00F67637">
        <w:tc>
          <w:tcPr>
            <w:tcW w:w="827" w:type="dxa"/>
            <w:tcBorders>
              <w:top w:val="single" w:sz="4" w:space="0" w:color="000000"/>
              <w:left w:val="single" w:sz="4" w:space="0" w:color="000000"/>
              <w:bottom w:val="single" w:sz="4" w:space="0" w:color="000000"/>
            </w:tcBorders>
            <w:shd w:val="clear" w:color="auto" w:fill="auto"/>
          </w:tcPr>
          <w:p w:rsidR="007E38DB" w:rsidRPr="007E38DB" w:rsidRDefault="007E38DB" w:rsidP="007E38DB">
            <w:pPr>
              <w:numPr>
                <w:ilvl w:val="0"/>
                <w:numId w:val="2"/>
              </w:numPr>
              <w:spacing w:before="120" w:after="120" w:line="240" w:lineRule="auto"/>
              <w:jc w:val="both"/>
              <w:rPr>
                <w:rFonts w:ascii="Liberation Serif" w:eastAsia="NSimSun" w:hAnsi="Liberation Serif" w:cs="Mangal" w:hint="eastAsia"/>
                <w:kern w:val="2"/>
                <w:sz w:val="24"/>
                <w:szCs w:val="21"/>
                <w:lang w:val="bg-BG" w:eastAsia="zh-CN" w:bidi="hi-IN"/>
              </w:rPr>
            </w:pPr>
            <w:r w:rsidRPr="007E38DB">
              <w:rPr>
                <w:rFonts w:ascii="Times New Roman" w:eastAsia="NSimSun" w:hAnsi="Times New Roman"/>
                <w:color w:val="auto"/>
                <w:kern w:val="2"/>
                <w:sz w:val="24"/>
                <w:szCs w:val="24"/>
                <w:lang w:val="bg-BG" w:eastAsia="zh-CN" w:bidi="hi-IN"/>
              </w:rPr>
              <w:lastRenderedPageBreak/>
              <w:t>5.</w:t>
            </w:r>
          </w:p>
        </w:tc>
        <w:tc>
          <w:tcPr>
            <w:tcW w:w="6779" w:type="dxa"/>
            <w:tcBorders>
              <w:top w:val="single" w:sz="4" w:space="0" w:color="000000"/>
              <w:left w:val="single" w:sz="4" w:space="0" w:color="000000"/>
              <w:bottom w:val="single" w:sz="4" w:space="0" w:color="000000"/>
            </w:tcBorders>
            <w:shd w:val="clear" w:color="auto" w:fill="auto"/>
          </w:tcPr>
          <w:p w:rsidR="007E38DB" w:rsidRPr="007E38DB" w:rsidRDefault="007E38DB" w:rsidP="007E38DB">
            <w:pPr>
              <w:shd w:val="clear" w:color="auto" w:fill="FFFFFF"/>
              <w:spacing w:before="100" w:beforeAutospacing="1" w:after="100" w:afterAutospacing="1"/>
              <w:jc w:val="both"/>
              <w:rPr>
                <w:rFonts w:ascii="Times New Roman" w:eastAsia="Times New Roman" w:hAnsi="Times New Roman"/>
                <w:color w:val="auto"/>
                <w:kern w:val="0"/>
                <w:sz w:val="24"/>
                <w:szCs w:val="24"/>
                <w:lang w:val="bg-BG" w:eastAsia="bg-BG"/>
              </w:rPr>
            </w:pPr>
            <w:r w:rsidRPr="007E38DB">
              <w:rPr>
                <w:rFonts w:ascii="Times New Roman" w:eastAsia="Times New Roman" w:hAnsi="Times New Roman"/>
                <w:color w:val="000000"/>
                <w:kern w:val="0"/>
                <w:sz w:val="24"/>
                <w:szCs w:val="24"/>
                <w:lang w:val="bg-BG" w:eastAsia="en-US"/>
              </w:rPr>
              <w:t>Проект на решение относно: Формиране и утвърждаване на единна номерация на избирателните секции в община Асеновград при произвеждане на изборите за народни представители на 27 октомври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7E38DB" w:rsidRPr="007E38DB" w:rsidRDefault="007E38DB" w:rsidP="007E38DB">
            <w:pPr>
              <w:spacing w:before="120" w:after="120" w:line="240" w:lineRule="auto"/>
              <w:jc w:val="both"/>
              <w:rPr>
                <w:rFonts w:ascii="Liberation Serif" w:eastAsia="NSimSun" w:hAnsi="Liberation Serif" w:cs="Mangal" w:hint="eastAsia"/>
                <w:kern w:val="2"/>
                <w:sz w:val="24"/>
                <w:szCs w:val="21"/>
                <w:lang w:val="bg-BG" w:eastAsia="zh-CN" w:bidi="hi-IN"/>
              </w:rPr>
            </w:pPr>
            <w:r w:rsidRPr="007E38DB">
              <w:rPr>
                <w:rFonts w:ascii="Liberation Serif" w:eastAsia="NSimSun" w:hAnsi="Liberation Serif" w:cs="Mangal"/>
                <w:kern w:val="2"/>
                <w:sz w:val="24"/>
                <w:szCs w:val="21"/>
                <w:lang w:val="bg-BG" w:eastAsia="zh-CN" w:bidi="hi-IN"/>
              </w:rPr>
              <w:t>Янко Радунчев</w:t>
            </w:r>
          </w:p>
        </w:tc>
      </w:tr>
      <w:tr w:rsidR="007E38DB" w:rsidRPr="007E38DB" w:rsidTr="00F67637">
        <w:tc>
          <w:tcPr>
            <w:tcW w:w="827" w:type="dxa"/>
            <w:tcBorders>
              <w:top w:val="single" w:sz="4" w:space="0" w:color="000000"/>
              <w:left w:val="single" w:sz="4" w:space="0" w:color="000000"/>
              <w:bottom w:val="single" w:sz="4" w:space="0" w:color="000000"/>
            </w:tcBorders>
            <w:shd w:val="clear" w:color="auto" w:fill="auto"/>
          </w:tcPr>
          <w:p w:rsidR="007E38DB" w:rsidRPr="007E38DB" w:rsidRDefault="007E38DB" w:rsidP="007E38DB">
            <w:pPr>
              <w:numPr>
                <w:ilvl w:val="0"/>
                <w:numId w:val="2"/>
              </w:numPr>
              <w:spacing w:before="120" w:after="120" w:line="240" w:lineRule="auto"/>
              <w:jc w:val="both"/>
              <w:rPr>
                <w:rFonts w:ascii="Liberation Serif" w:eastAsia="NSimSun" w:hAnsi="Liberation Serif" w:cs="Mangal" w:hint="eastAsia"/>
                <w:kern w:val="2"/>
                <w:sz w:val="24"/>
                <w:szCs w:val="21"/>
                <w:lang w:val="bg-BG" w:eastAsia="zh-CN" w:bidi="hi-IN"/>
              </w:rPr>
            </w:pPr>
            <w:r w:rsidRPr="007E38DB">
              <w:rPr>
                <w:rFonts w:ascii="Times New Roman" w:eastAsia="NSimSun" w:hAnsi="Times New Roman"/>
                <w:color w:val="auto"/>
                <w:kern w:val="2"/>
                <w:sz w:val="24"/>
                <w:szCs w:val="24"/>
                <w:lang w:val="bg-BG" w:eastAsia="zh-CN" w:bidi="hi-IN"/>
              </w:rPr>
              <w:t>6.</w:t>
            </w:r>
          </w:p>
        </w:tc>
        <w:tc>
          <w:tcPr>
            <w:tcW w:w="6779" w:type="dxa"/>
            <w:tcBorders>
              <w:top w:val="single" w:sz="4" w:space="0" w:color="000000"/>
              <w:left w:val="single" w:sz="4" w:space="0" w:color="000000"/>
              <w:bottom w:val="single" w:sz="4" w:space="0" w:color="000000"/>
            </w:tcBorders>
            <w:shd w:val="clear" w:color="auto" w:fill="auto"/>
          </w:tcPr>
          <w:p w:rsidR="007E38DB" w:rsidRPr="007E38DB" w:rsidRDefault="007E38DB" w:rsidP="007E38DB">
            <w:pPr>
              <w:spacing w:before="120" w:after="120" w:line="240" w:lineRule="auto"/>
              <w:jc w:val="both"/>
              <w:rPr>
                <w:rFonts w:ascii="Liberation Serif" w:eastAsia="NSimSun" w:hAnsi="Liberation Serif" w:cs="Mangal" w:hint="eastAsia"/>
                <w:kern w:val="2"/>
                <w:sz w:val="24"/>
                <w:szCs w:val="21"/>
                <w:lang w:val="bg-BG" w:eastAsia="zh-CN" w:bidi="hi-IN"/>
              </w:rPr>
            </w:pPr>
            <w:r w:rsidRPr="007E38DB">
              <w:rPr>
                <w:rFonts w:ascii="Liberation Serif" w:eastAsia="NSimSun" w:hAnsi="Liberation Serif" w:cs="Mangal"/>
                <w:color w:val="000000"/>
                <w:kern w:val="2"/>
                <w:sz w:val="24"/>
                <w:szCs w:val="21"/>
                <w:lang w:val="bg-BG" w:eastAsia="en-US" w:bidi="hi-IN"/>
              </w:rPr>
              <w:t xml:space="preserve">Проект на решение относно: </w:t>
            </w:r>
            <w:r w:rsidRPr="007E38DB">
              <w:rPr>
                <w:rFonts w:ascii="Times New Roman" w:eastAsia="NSimSun" w:hAnsi="Times New Roman" w:cs="Mangal"/>
                <w:color w:val="000000"/>
                <w:kern w:val="2"/>
                <w:sz w:val="24"/>
                <w:szCs w:val="21"/>
                <w:lang w:val="bg-BG" w:eastAsia="en-US" w:bidi="hi-IN"/>
              </w:rPr>
              <w:t>Формиране и утвърждаване на единна номерация на избирателните секции в община Брезово при произвеждане на изборите за народни представители на 27 октомври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7E38DB" w:rsidRPr="007E38DB" w:rsidRDefault="007E38DB" w:rsidP="007E38DB">
            <w:pPr>
              <w:spacing w:before="120" w:after="120" w:line="240" w:lineRule="auto"/>
              <w:jc w:val="both"/>
              <w:rPr>
                <w:rFonts w:ascii="Liberation Serif" w:eastAsia="NSimSun" w:hAnsi="Liberation Serif" w:cs="Mangal" w:hint="eastAsia"/>
                <w:kern w:val="2"/>
                <w:sz w:val="24"/>
                <w:szCs w:val="21"/>
                <w:lang w:val="bg-BG" w:eastAsia="zh-CN" w:bidi="hi-IN"/>
              </w:rPr>
            </w:pPr>
            <w:r w:rsidRPr="007E38DB">
              <w:rPr>
                <w:rFonts w:ascii="Liberation Serif" w:eastAsia="NSimSun" w:hAnsi="Liberation Serif" w:cs="Mangal"/>
                <w:kern w:val="2"/>
                <w:sz w:val="24"/>
                <w:szCs w:val="21"/>
                <w:lang w:val="bg-BG" w:eastAsia="zh-CN" w:bidi="hi-IN"/>
              </w:rPr>
              <w:t>Янко Радунчев</w:t>
            </w:r>
          </w:p>
        </w:tc>
      </w:tr>
      <w:tr w:rsidR="007E38DB" w:rsidRPr="007E38DB" w:rsidTr="00F67637">
        <w:tc>
          <w:tcPr>
            <w:tcW w:w="827" w:type="dxa"/>
            <w:tcBorders>
              <w:top w:val="single" w:sz="4" w:space="0" w:color="000000"/>
              <w:left w:val="single" w:sz="4" w:space="0" w:color="000000"/>
              <w:bottom w:val="single" w:sz="4" w:space="0" w:color="000000"/>
            </w:tcBorders>
            <w:shd w:val="clear" w:color="auto" w:fill="auto"/>
          </w:tcPr>
          <w:p w:rsidR="007E38DB" w:rsidRPr="007E38DB" w:rsidRDefault="007E38DB" w:rsidP="007E38DB">
            <w:pPr>
              <w:numPr>
                <w:ilvl w:val="0"/>
                <w:numId w:val="2"/>
              </w:numPr>
              <w:spacing w:before="120" w:after="120" w:line="240" w:lineRule="auto"/>
              <w:jc w:val="both"/>
              <w:rPr>
                <w:rFonts w:ascii="Liberation Serif" w:eastAsia="NSimSun" w:hAnsi="Liberation Serif" w:cs="Mangal" w:hint="eastAsia"/>
                <w:kern w:val="2"/>
                <w:sz w:val="24"/>
                <w:szCs w:val="21"/>
                <w:lang w:val="bg-BG" w:eastAsia="zh-CN" w:bidi="hi-IN"/>
              </w:rPr>
            </w:pPr>
            <w:r w:rsidRPr="007E38DB">
              <w:rPr>
                <w:rFonts w:ascii="Times New Roman" w:eastAsia="NSimSun" w:hAnsi="Times New Roman"/>
                <w:color w:val="auto"/>
                <w:kern w:val="2"/>
                <w:sz w:val="24"/>
                <w:szCs w:val="24"/>
                <w:lang w:val="bg-BG" w:eastAsia="zh-CN" w:bidi="hi-IN"/>
              </w:rPr>
              <w:t>7.</w:t>
            </w:r>
          </w:p>
        </w:tc>
        <w:tc>
          <w:tcPr>
            <w:tcW w:w="6779" w:type="dxa"/>
            <w:tcBorders>
              <w:top w:val="single" w:sz="4" w:space="0" w:color="000000"/>
              <w:left w:val="single" w:sz="4" w:space="0" w:color="000000"/>
              <w:bottom w:val="single" w:sz="4" w:space="0" w:color="000000"/>
            </w:tcBorders>
            <w:shd w:val="clear" w:color="auto" w:fill="auto"/>
          </w:tcPr>
          <w:p w:rsidR="007E38DB" w:rsidRPr="007E38DB" w:rsidRDefault="007E38DB" w:rsidP="007E38DB">
            <w:pPr>
              <w:shd w:val="clear" w:color="auto" w:fill="FFFFFF"/>
              <w:spacing w:before="100" w:beforeAutospacing="1" w:after="100" w:afterAutospacing="1"/>
              <w:jc w:val="both"/>
              <w:rPr>
                <w:rFonts w:ascii="Times New Roman" w:eastAsia="Times New Roman" w:hAnsi="Times New Roman"/>
                <w:color w:val="auto"/>
                <w:kern w:val="0"/>
                <w:sz w:val="24"/>
                <w:szCs w:val="24"/>
                <w:lang w:val="bg-BG" w:eastAsia="bg-BG"/>
              </w:rPr>
            </w:pPr>
            <w:r w:rsidRPr="007E38DB">
              <w:rPr>
                <w:rFonts w:ascii="Times New Roman" w:eastAsia="Times New Roman" w:hAnsi="Times New Roman"/>
                <w:color w:val="000000"/>
                <w:kern w:val="0"/>
                <w:sz w:val="24"/>
                <w:szCs w:val="24"/>
                <w:lang w:val="bg-BG" w:eastAsia="en-US"/>
              </w:rPr>
              <w:t>Проект на решение относно: Формиране и утвърждаване на единна номерация на избирателните секции в община Калояново при произвеждане на изборите за народни представители на 27 октомври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7E38DB" w:rsidRPr="007E38DB" w:rsidRDefault="007E38DB" w:rsidP="007E38DB">
            <w:pPr>
              <w:spacing w:before="120" w:after="120" w:line="240" w:lineRule="auto"/>
              <w:jc w:val="both"/>
              <w:rPr>
                <w:rFonts w:ascii="Liberation Serif" w:eastAsia="NSimSun" w:hAnsi="Liberation Serif" w:cs="Mangal" w:hint="eastAsia"/>
                <w:kern w:val="2"/>
                <w:sz w:val="24"/>
                <w:szCs w:val="21"/>
                <w:lang w:val="bg-BG" w:eastAsia="zh-CN" w:bidi="hi-IN"/>
              </w:rPr>
            </w:pPr>
            <w:r w:rsidRPr="007E38DB">
              <w:rPr>
                <w:rFonts w:ascii="Liberation Serif" w:eastAsia="NSimSun" w:hAnsi="Liberation Serif" w:cs="Mangal"/>
                <w:kern w:val="2"/>
                <w:sz w:val="24"/>
                <w:szCs w:val="21"/>
                <w:lang w:val="bg-BG" w:eastAsia="zh-CN" w:bidi="hi-IN"/>
              </w:rPr>
              <w:t>Янко Радунчев</w:t>
            </w:r>
          </w:p>
        </w:tc>
      </w:tr>
      <w:tr w:rsidR="007E38DB" w:rsidRPr="007E38DB" w:rsidTr="00F67637">
        <w:tc>
          <w:tcPr>
            <w:tcW w:w="827" w:type="dxa"/>
            <w:tcBorders>
              <w:top w:val="single" w:sz="4" w:space="0" w:color="000000"/>
              <w:left w:val="single" w:sz="4" w:space="0" w:color="000000"/>
              <w:bottom w:val="single" w:sz="4" w:space="0" w:color="000000"/>
            </w:tcBorders>
            <w:shd w:val="clear" w:color="auto" w:fill="auto"/>
          </w:tcPr>
          <w:p w:rsidR="007E38DB" w:rsidRPr="007E38DB" w:rsidRDefault="007E38DB" w:rsidP="007E38DB">
            <w:pPr>
              <w:numPr>
                <w:ilvl w:val="0"/>
                <w:numId w:val="2"/>
              </w:numPr>
              <w:spacing w:before="120" w:after="120" w:line="240" w:lineRule="auto"/>
              <w:jc w:val="both"/>
              <w:rPr>
                <w:rFonts w:ascii="Liberation Serif" w:eastAsia="NSimSun" w:hAnsi="Liberation Serif" w:cs="Mangal" w:hint="eastAsia"/>
                <w:kern w:val="2"/>
                <w:sz w:val="24"/>
                <w:szCs w:val="21"/>
                <w:lang w:val="bg-BG" w:eastAsia="zh-CN" w:bidi="hi-IN"/>
              </w:rPr>
            </w:pPr>
            <w:r w:rsidRPr="007E38DB">
              <w:rPr>
                <w:rFonts w:ascii="Times New Roman" w:eastAsia="NSimSun" w:hAnsi="Times New Roman"/>
                <w:color w:val="auto"/>
                <w:kern w:val="2"/>
                <w:sz w:val="24"/>
                <w:szCs w:val="24"/>
                <w:lang w:val="bg-BG" w:eastAsia="zh-CN" w:bidi="hi-IN"/>
              </w:rPr>
              <w:t>8.</w:t>
            </w:r>
          </w:p>
        </w:tc>
        <w:tc>
          <w:tcPr>
            <w:tcW w:w="6779" w:type="dxa"/>
            <w:tcBorders>
              <w:top w:val="single" w:sz="4" w:space="0" w:color="000000"/>
              <w:left w:val="single" w:sz="4" w:space="0" w:color="000000"/>
              <w:bottom w:val="single" w:sz="4" w:space="0" w:color="000000"/>
            </w:tcBorders>
            <w:shd w:val="clear" w:color="auto" w:fill="auto"/>
          </w:tcPr>
          <w:p w:rsidR="007E38DB" w:rsidRPr="007E38DB" w:rsidRDefault="007E38DB" w:rsidP="007E38DB">
            <w:pPr>
              <w:shd w:val="clear" w:color="auto" w:fill="FFFFFF"/>
              <w:spacing w:before="100" w:beforeAutospacing="1" w:after="100" w:afterAutospacing="1"/>
              <w:jc w:val="both"/>
              <w:rPr>
                <w:rFonts w:ascii="Times New Roman" w:eastAsia="Times New Roman" w:hAnsi="Times New Roman"/>
                <w:color w:val="auto"/>
                <w:kern w:val="0"/>
                <w:sz w:val="24"/>
                <w:szCs w:val="24"/>
                <w:lang w:val="bg-BG" w:eastAsia="bg-BG"/>
              </w:rPr>
            </w:pPr>
            <w:r w:rsidRPr="007E38DB">
              <w:rPr>
                <w:rFonts w:ascii="Times New Roman" w:eastAsia="Times New Roman" w:hAnsi="Times New Roman"/>
                <w:color w:val="auto"/>
                <w:kern w:val="0"/>
                <w:sz w:val="24"/>
                <w:szCs w:val="24"/>
                <w:lang w:val="bg-BG" w:eastAsia="bg-BG"/>
              </w:rPr>
              <w:t>Проект на решение относно: Формиране и утвърждаване на единна номерация на избирателните секции в община Карлово при произвеждане на изборите за народни представители на 27 октомври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7E38DB" w:rsidRPr="007E38DB" w:rsidRDefault="007E38DB" w:rsidP="007E38DB">
            <w:pPr>
              <w:spacing w:before="120" w:after="120" w:line="240" w:lineRule="auto"/>
              <w:jc w:val="both"/>
              <w:rPr>
                <w:rFonts w:ascii="Liberation Serif" w:eastAsia="NSimSun" w:hAnsi="Liberation Serif" w:cs="Mangal" w:hint="eastAsia"/>
                <w:kern w:val="2"/>
                <w:sz w:val="24"/>
                <w:szCs w:val="21"/>
                <w:lang w:val="bg-BG" w:eastAsia="zh-CN" w:bidi="hi-IN"/>
              </w:rPr>
            </w:pPr>
            <w:r w:rsidRPr="007E38DB">
              <w:rPr>
                <w:rFonts w:ascii="Liberation Serif" w:eastAsia="NSimSun" w:hAnsi="Liberation Serif" w:cs="Mangal"/>
                <w:kern w:val="2"/>
                <w:sz w:val="24"/>
                <w:szCs w:val="21"/>
                <w:lang w:val="bg-BG" w:eastAsia="zh-CN" w:bidi="hi-IN"/>
              </w:rPr>
              <w:t>Янко Радунчев</w:t>
            </w:r>
          </w:p>
        </w:tc>
      </w:tr>
      <w:tr w:rsidR="007E38DB" w:rsidRPr="007E38DB" w:rsidTr="00F67637">
        <w:tc>
          <w:tcPr>
            <w:tcW w:w="827" w:type="dxa"/>
            <w:tcBorders>
              <w:top w:val="single" w:sz="4" w:space="0" w:color="000000"/>
              <w:left w:val="single" w:sz="4" w:space="0" w:color="000000"/>
              <w:bottom w:val="single" w:sz="4" w:space="0" w:color="000000"/>
            </w:tcBorders>
            <w:shd w:val="clear" w:color="auto" w:fill="auto"/>
          </w:tcPr>
          <w:p w:rsidR="007E38DB" w:rsidRPr="007E38DB" w:rsidRDefault="007E38DB" w:rsidP="007E38DB">
            <w:pPr>
              <w:numPr>
                <w:ilvl w:val="0"/>
                <w:numId w:val="2"/>
              </w:numPr>
              <w:spacing w:before="120" w:after="120" w:line="240" w:lineRule="auto"/>
              <w:jc w:val="both"/>
              <w:rPr>
                <w:rFonts w:ascii="Liberation Serif" w:eastAsia="NSimSun" w:hAnsi="Liberation Serif" w:cs="Mangal" w:hint="eastAsia"/>
                <w:kern w:val="2"/>
                <w:sz w:val="24"/>
                <w:szCs w:val="21"/>
                <w:lang w:val="bg-BG" w:eastAsia="zh-CN" w:bidi="hi-IN"/>
              </w:rPr>
            </w:pPr>
            <w:r w:rsidRPr="007E38DB">
              <w:rPr>
                <w:rFonts w:ascii="Times New Roman" w:eastAsia="NSimSun" w:hAnsi="Times New Roman"/>
                <w:color w:val="auto"/>
                <w:kern w:val="2"/>
                <w:sz w:val="24"/>
                <w:szCs w:val="24"/>
                <w:lang w:val="bg-BG" w:eastAsia="zh-CN" w:bidi="hi-IN"/>
              </w:rPr>
              <w:t>9.</w:t>
            </w:r>
          </w:p>
        </w:tc>
        <w:tc>
          <w:tcPr>
            <w:tcW w:w="6779" w:type="dxa"/>
            <w:tcBorders>
              <w:top w:val="single" w:sz="4" w:space="0" w:color="000000"/>
              <w:left w:val="single" w:sz="4" w:space="0" w:color="000000"/>
              <w:bottom w:val="single" w:sz="4" w:space="0" w:color="000000"/>
            </w:tcBorders>
            <w:shd w:val="clear" w:color="auto" w:fill="auto"/>
          </w:tcPr>
          <w:p w:rsidR="007E38DB" w:rsidRPr="007E38DB" w:rsidRDefault="007E38DB" w:rsidP="007E38DB">
            <w:pPr>
              <w:shd w:val="clear" w:color="auto" w:fill="FFFFFF"/>
              <w:spacing w:before="100" w:beforeAutospacing="1" w:after="100" w:afterAutospacing="1"/>
              <w:jc w:val="both"/>
              <w:rPr>
                <w:rFonts w:ascii="Times New Roman" w:eastAsia="Times New Roman" w:hAnsi="Times New Roman"/>
                <w:color w:val="auto"/>
                <w:kern w:val="0"/>
                <w:sz w:val="24"/>
                <w:szCs w:val="24"/>
                <w:lang w:val="bg-BG" w:eastAsia="bg-BG"/>
              </w:rPr>
            </w:pPr>
            <w:r w:rsidRPr="007E38DB">
              <w:rPr>
                <w:rFonts w:ascii="Times New Roman" w:eastAsia="Times New Roman" w:hAnsi="Times New Roman"/>
                <w:color w:val="auto"/>
                <w:kern w:val="0"/>
                <w:sz w:val="24"/>
                <w:szCs w:val="24"/>
                <w:lang w:val="bg-BG" w:eastAsia="bg-BG"/>
              </w:rPr>
              <w:t>Проект на решение относно: Формиране и утвърждаване на единна номерация на избирателните секции в община Кричим при произвеждане на изборите за народни представители на 27 октомври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7E38DB" w:rsidRPr="007E38DB" w:rsidRDefault="007E38DB" w:rsidP="007E38DB">
            <w:pPr>
              <w:spacing w:before="120" w:after="120" w:line="240" w:lineRule="auto"/>
              <w:jc w:val="both"/>
              <w:rPr>
                <w:rFonts w:ascii="Liberation Serif" w:eastAsia="NSimSun" w:hAnsi="Liberation Serif" w:cs="Mangal" w:hint="eastAsia"/>
                <w:kern w:val="2"/>
                <w:sz w:val="24"/>
                <w:szCs w:val="21"/>
                <w:lang w:val="bg-BG" w:eastAsia="zh-CN" w:bidi="hi-IN"/>
              </w:rPr>
            </w:pPr>
            <w:r w:rsidRPr="007E38DB">
              <w:rPr>
                <w:rFonts w:ascii="Liberation Serif" w:eastAsia="NSimSun" w:hAnsi="Liberation Serif" w:cs="Mangal"/>
                <w:kern w:val="2"/>
                <w:sz w:val="24"/>
                <w:szCs w:val="21"/>
                <w:lang w:val="bg-BG" w:eastAsia="zh-CN" w:bidi="hi-IN"/>
              </w:rPr>
              <w:t>Янко Радунчев</w:t>
            </w:r>
          </w:p>
        </w:tc>
      </w:tr>
      <w:tr w:rsidR="007E38DB" w:rsidRPr="007E38DB" w:rsidTr="00F67637">
        <w:tc>
          <w:tcPr>
            <w:tcW w:w="827" w:type="dxa"/>
            <w:tcBorders>
              <w:top w:val="single" w:sz="4" w:space="0" w:color="000000"/>
              <w:left w:val="single" w:sz="4" w:space="0" w:color="000000"/>
              <w:bottom w:val="single" w:sz="4" w:space="0" w:color="000000"/>
            </w:tcBorders>
            <w:shd w:val="clear" w:color="auto" w:fill="auto"/>
          </w:tcPr>
          <w:p w:rsidR="007E38DB" w:rsidRPr="007E38DB" w:rsidRDefault="007E38DB" w:rsidP="007E38DB">
            <w:pPr>
              <w:numPr>
                <w:ilvl w:val="0"/>
                <w:numId w:val="2"/>
              </w:numPr>
              <w:spacing w:before="120" w:after="120" w:line="240" w:lineRule="auto"/>
              <w:jc w:val="both"/>
              <w:rPr>
                <w:rFonts w:ascii="Liberation Serif" w:eastAsia="NSimSun" w:hAnsi="Liberation Serif" w:cs="Mangal" w:hint="eastAsia"/>
                <w:kern w:val="2"/>
                <w:sz w:val="24"/>
                <w:szCs w:val="21"/>
                <w:lang w:val="bg-BG" w:eastAsia="zh-CN" w:bidi="hi-IN"/>
              </w:rPr>
            </w:pPr>
            <w:r w:rsidRPr="007E38DB">
              <w:rPr>
                <w:rFonts w:ascii="Times New Roman" w:eastAsia="NSimSun" w:hAnsi="Times New Roman"/>
                <w:color w:val="auto"/>
                <w:kern w:val="2"/>
                <w:sz w:val="24"/>
                <w:szCs w:val="24"/>
                <w:lang w:val="bg-BG" w:eastAsia="zh-CN" w:bidi="hi-IN"/>
              </w:rPr>
              <w:t>10.</w:t>
            </w:r>
          </w:p>
        </w:tc>
        <w:tc>
          <w:tcPr>
            <w:tcW w:w="6779" w:type="dxa"/>
            <w:tcBorders>
              <w:top w:val="single" w:sz="4" w:space="0" w:color="000000"/>
              <w:left w:val="single" w:sz="4" w:space="0" w:color="000000"/>
              <w:bottom w:val="single" w:sz="4" w:space="0" w:color="000000"/>
            </w:tcBorders>
            <w:shd w:val="clear" w:color="auto" w:fill="auto"/>
          </w:tcPr>
          <w:p w:rsidR="007E38DB" w:rsidRPr="007E38DB" w:rsidRDefault="007E38DB" w:rsidP="007E38DB">
            <w:pPr>
              <w:spacing w:before="120" w:after="120"/>
              <w:rPr>
                <w:rFonts w:ascii="Times New Roman" w:eastAsia="Times New Roman" w:hAnsi="Times New Roman"/>
                <w:color w:val="auto"/>
                <w:kern w:val="0"/>
                <w:sz w:val="24"/>
                <w:szCs w:val="24"/>
                <w:lang w:val="bg-BG" w:eastAsia="zh-CN"/>
              </w:rPr>
            </w:pPr>
            <w:r w:rsidRPr="007E38DB">
              <w:rPr>
                <w:rFonts w:ascii="Times New Roman" w:eastAsia="Times New Roman" w:hAnsi="Times New Roman"/>
                <w:color w:val="auto"/>
                <w:kern w:val="0"/>
                <w:sz w:val="24"/>
                <w:szCs w:val="24"/>
                <w:lang w:val="bg-BG" w:eastAsia="bg-BG"/>
              </w:rPr>
              <w:t>Проект на решение относно: Формиране и утвърждаване на единна номерация на избирателните секции в община Куклен при произвеждане на изборите за народни представители на 27 октомври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7E38DB" w:rsidRPr="007E38DB" w:rsidRDefault="007E38DB" w:rsidP="007E38DB">
            <w:pPr>
              <w:spacing w:before="120" w:after="120" w:line="240" w:lineRule="auto"/>
              <w:jc w:val="both"/>
              <w:rPr>
                <w:rFonts w:ascii="Liberation Serif" w:eastAsia="NSimSun" w:hAnsi="Liberation Serif" w:cs="Mangal" w:hint="eastAsia"/>
                <w:kern w:val="2"/>
                <w:sz w:val="24"/>
                <w:szCs w:val="21"/>
                <w:lang w:val="bg-BG" w:eastAsia="zh-CN" w:bidi="hi-IN"/>
              </w:rPr>
            </w:pPr>
            <w:r w:rsidRPr="007E38DB">
              <w:rPr>
                <w:rFonts w:ascii="Liberation Serif" w:eastAsia="NSimSun" w:hAnsi="Liberation Serif" w:cs="Mangal"/>
                <w:kern w:val="2"/>
                <w:sz w:val="24"/>
                <w:szCs w:val="21"/>
                <w:lang w:val="bg-BG" w:eastAsia="zh-CN" w:bidi="hi-IN"/>
              </w:rPr>
              <w:t>Янко Радунчев</w:t>
            </w:r>
          </w:p>
        </w:tc>
      </w:tr>
      <w:tr w:rsidR="007E38DB" w:rsidRPr="007E38DB" w:rsidTr="00F67637">
        <w:tc>
          <w:tcPr>
            <w:tcW w:w="827" w:type="dxa"/>
            <w:tcBorders>
              <w:top w:val="single" w:sz="4" w:space="0" w:color="000000"/>
              <w:left w:val="single" w:sz="4" w:space="0" w:color="000000"/>
              <w:bottom w:val="single" w:sz="4" w:space="0" w:color="000000"/>
            </w:tcBorders>
            <w:shd w:val="clear" w:color="auto" w:fill="auto"/>
          </w:tcPr>
          <w:p w:rsidR="007E38DB" w:rsidRPr="007E38DB" w:rsidRDefault="007E38DB" w:rsidP="007E38DB">
            <w:pPr>
              <w:numPr>
                <w:ilvl w:val="0"/>
                <w:numId w:val="2"/>
              </w:numPr>
              <w:spacing w:before="120" w:after="120" w:line="240" w:lineRule="auto"/>
              <w:jc w:val="both"/>
              <w:rPr>
                <w:rFonts w:ascii="Liberation Serif" w:eastAsia="NSimSun" w:hAnsi="Liberation Serif" w:cs="Mangal" w:hint="eastAsia"/>
                <w:kern w:val="2"/>
                <w:sz w:val="24"/>
                <w:szCs w:val="21"/>
                <w:lang w:val="bg-BG" w:eastAsia="zh-CN" w:bidi="hi-IN"/>
              </w:rPr>
            </w:pPr>
            <w:r w:rsidRPr="007E38DB">
              <w:rPr>
                <w:rFonts w:ascii="Times New Roman" w:eastAsia="NSimSun" w:hAnsi="Times New Roman"/>
                <w:color w:val="auto"/>
                <w:kern w:val="2"/>
                <w:sz w:val="24"/>
                <w:szCs w:val="24"/>
                <w:lang w:val="bg-BG" w:eastAsia="zh-CN" w:bidi="hi-IN"/>
              </w:rPr>
              <w:t>11.</w:t>
            </w:r>
          </w:p>
        </w:tc>
        <w:tc>
          <w:tcPr>
            <w:tcW w:w="6779" w:type="dxa"/>
            <w:tcBorders>
              <w:top w:val="single" w:sz="4" w:space="0" w:color="000000"/>
              <w:left w:val="single" w:sz="4" w:space="0" w:color="000000"/>
              <w:bottom w:val="single" w:sz="4" w:space="0" w:color="000000"/>
            </w:tcBorders>
            <w:shd w:val="clear" w:color="auto" w:fill="auto"/>
          </w:tcPr>
          <w:p w:rsidR="007E38DB" w:rsidRPr="007E38DB" w:rsidRDefault="007E38DB" w:rsidP="007E38DB">
            <w:pPr>
              <w:shd w:val="clear" w:color="auto" w:fill="FFFFFF"/>
              <w:spacing w:before="100" w:beforeAutospacing="1" w:after="100" w:afterAutospacing="1"/>
              <w:jc w:val="both"/>
              <w:rPr>
                <w:rFonts w:ascii="Times New Roman" w:eastAsia="Times New Roman" w:hAnsi="Times New Roman"/>
                <w:color w:val="auto"/>
                <w:kern w:val="0"/>
                <w:sz w:val="24"/>
                <w:szCs w:val="24"/>
                <w:lang w:val="bg-BG" w:eastAsia="bg-BG"/>
              </w:rPr>
            </w:pPr>
            <w:r w:rsidRPr="007E38DB">
              <w:rPr>
                <w:rFonts w:ascii="Times New Roman" w:eastAsia="Times New Roman" w:hAnsi="Times New Roman"/>
                <w:color w:val="auto"/>
                <w:kern w:val="0"/>
                <w:sz w:val="24"/>
                <w:szCs w:val="24"/>
                <w:lang w:val="bg-BG" w:eastAsia="bg-BG"/>
              </w:rPr>
              <w:t>Проект на решение относно: Формиране и утвърждаване на единна номерация на избирателните секции в община Марица при произвеждане на изборите за народни представители на 27 октомври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7E38DB" w:rsidRPr="007E38DB" w:rsidRDefault="007E38DB" w:rsidP="007E38DB">
            <w:pPr>
              <w:spacing w:before="120" w:after="120" w:line="240" w:lineRule="auto"/>
              <w:jc w:val="both"/>
              <w:rPr>
                <w:rFonts w:ascii="Liberation Serif" w:eastAsia="NSimSun" w:hAnsi="Liberation Serif" w:cs="Mangal" w:hint="eastAsia"/>
                <w:kern w:val="2"/>
                <w:sz w:val="24"/>
                <w:szCs w:val="21"/>
                <w:lang w:val="bg-BG" w:eastAsia="zh-CN" w:bidi="hi-IN"/>
              </w:rPr>
            </w:pPr>
            <w:r w:rsidRPr="007E38DB">
              <w:rPr>
                <w:rFonts w:ascii="Liberation Serif" w:eastAsia="NSimSun" w:hAnsi="Liberation Serif" w:cs="Mangal"/>
                <w:kern w:val="2"/>
                <w:sz w:val="24"/>
                <w:szCs w:val="21"/>
                <w:lang w:val="bg-BG" w:eastAsia="zh-CN" w:bidi="hi-IN"/>
              </w:rPr>
              <w:t>Янко Радунчев</w:t>
            </w:r>
          </w:p>
        </w:tc>
      </w:tr>
      <w:tr w:rsidR="007E38DB" w:rsidRPr="007E38DB" w:rsidTr="00F67637">
        <w:tc>
          <w:tcPr>
            <w:tcW w:w="827" w:type="dxa"/>
            <w:tcBorders>
              <w:top w:val="single" w:sz="4" w:space="0" w:color="000000"/>
              <w:left w:val="single" w:sz="4" w:space="0" w:color="000000"/>
              <w:bottom w:val="single" w:sz="4" w:space="0" w:color="000000"/>
            </w:tcBorders>
            <w:shd w:val="clear" w:color="auto" w:fill="auto"/>
          </w:tcPr>
          <w:p w:rsidR="007E38DB" w:rsidRPr="007E38DB" w:rsidRDefault="007E38DB" w:rsidP="007E38DB">
            <w:pPr>
              <w:numPr>
                <w:ilvl w:val="0"/>
                <w:numId w:val="2"/>
              </w:numPr>
              <w:spacing w:before="120" w:after="120" w:line="240" w:lineRule="auto"/>
              <w:jc w:val="both"/>
              <w:rPr>
                <w:rFonts w:ascii="Liberation Serif" w:eastAsia="NSimSun" w:hAnsi="Liberation Serif" w:cs="Mangal" w:hint="eastAsia"/>
                <w:kern w:val="2"/>
                <w:sz w:val="24"/>
                <w:szCs w:val="21"/>
                <w:lang w:val="bg-BG" w:eastAsia="zh-CN" w:bidi="hi-IN"/>
              </w:rPr>
            </w:pPr>
            <w:r w:rsidRPr="007E38DB">
              <w:rPr>
                <w:rFonts w:ascii="Times New Roman" w:eastAsia="NSimSun" w:hAnsi="Times New Roman"/>
                <w:color w:val="auto"/>
                <w:kern w:val="2"/>
                <w:sz w:val="24"/>
                <w:szCs w:val="24"/>
                <w:lang w:val="bg-BG" w:eastAsia="zh-CN" w:bidi="hi-IN"/>
              </w:rPr>
              <w:t>12.</w:t>
            </w:r>
          </w:p>
        </w:tc>
        <w:tc>
          <w:tcPr>
            <w:tcW w:w="6779" w:type="dxa"/>
            <w:tcBorders>
              <w:top w:val="single" w:sz="4" w:space="0" w:color="000000"/>
              <w:left w:val="single" w:sz="4" w:space="0" w:color="000000"/>
              <w:bottom w:val="single" w:sz="4" w:space="0" w:color="000000"/>
            </w:tcBorders>
            <w:shd w:val="clear" w:color="auto" w:fill="auto"/>
          </w:tcPr>
          <w:p w:rsidR="007E38DB" w:rsidRPr="007E38DB" w:rsidRDefault="007E38DB" w:rsidP="007E38DB">
            <w:pPr>
              <w:spacing w:before="120" w:after="120"/>
              <w:rPr>
                <w:rFonts w:ascii="Times New Roman" w:eastAsia="Times New Roman" w:hAnsi="Times New Roman"/>
                <w:color w:val="auto"/>
                <w:kern w:val="0"/>
                <w:sz w:val="24"/>
                <w:szCs w:val="24"/>
                <w:lang w:val="bg-BG" w:eastAsia="zh-CN"/>
              </w:rPr>
            </w:pPr>
            <w:r w:rsidRPr="007E38DB">
              <w:rPr>
                <w:rFonts w:ascii="Times New Roman" w:eastAsia="Times New Roman" w:hAnsi="Times New Roman"/>
                <w:color w:val="auto"/>
                <w:kern w:val="0"/>
                <w:sz w:val="24"/>
                <w:szCs w:val="24"/>
                <w:lang w:val="bg-BG" w:eastAsia="bg-BG"/>
              </w:rPr>
              <w:t>Проект на решение относно: Формиране и утвърждаване на единна номерация на избирателните секции в община Перущица при произвеждане на изборите за народни представители на 27 октомври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7E38DB" w:rsidRPr="007E38DB" w:rsidRDefault="007E38DB" w:rsidP="007E38DB">
            <w:pPr>
              <w:spacing w:before="120" w:after="120" w:line="240" w:lineRule="auto"/>
              <w:jc w:val="both"/>
              <w:rPr>
                <w:rFonts w:ascii="Liberation Serif" w:eastAsia="NSimSun" w:hAnsi="Liberation Serif" w:cs="Mangal" w:hint="eastAsia"/>
                <w:kern w:val="2"/>
                <w:sz w:val="24"/>
                <w:szCs w:val="21"/>
                <w:lang w:val="bg-BG" w:eastAsia="zh-CN" w:bidi="hi-IN"/>
              </w:rPr>
            </w:pPr>
            <w:r w:rsidRPr="007E38DB">
              <w:rPr>
                <w:rFonts w:ascii="Liberation Serif" w:eastAsia="NSimSun" w:hAnsi="Liberation Serif" w:cs="Mangal"/>
                <w:kern w:val="2"/>
                <w:sz w:val="24"/>
                <w:szCs w:val="21"/>
                <w:lang w:val="bg-BG" w:eastAsia="zh-CN" w:bidi="hi-IN"/>
              </w:rPr>
              <w:t>Янко Радунчев</w:t>
            </w:r>
          </w:p>
        </w:tc>
      </w:tr>
      <w:tr w:rsidR="007E38DB" w:rsidRPr="007E38DB" w:rsidTr="00F67637">
        <w:tc>
          <w:tcPr>
            <w:tcW w:w="827" w:type="dxa"/>
            <w:tcBorders>
              <w:top w:val="single" w:sz="4" w:space="0" w:color="000000"/>
              <w:left w:val="single" w:sz="4" w:space="0" w:color="000000"/>
              <w:bottom w:val="single" w:sz="4" w:space="0" w:color="000000"/>
            </w:tcBorders>
            <w:shd w:val="clear" w:color="auto" w:fill="auto"/>
          </w:tcPr>
          <w:p w:rsidR="007E38DB" w:rsidRPr="007E38DB" w:rsidRDefault="007E38DB" w:rsidP="007E38DB">
            <w:pPr>
              <w:numPr>
                <w:ilvl w:val="0"/>
                <w:numId w:val="2"/>
              </w:numPr>
              <w:spacing w:before="120" w:after="120" w:line="240" w:lineRule="auto"/>
              <w:jc w:val="both"/>
              <w:rPr>
                <w:rFonts w:ascii="Liberation Serif" w:eastAsia="NSimSun" w:hAnsi="Liberation Serif" w:cs="Mangal" w:hint="eastAsia"/>
                <w:kern w:val="2"/>
                <w:sz w:val="24"/>
                <w:szCs w:val="21"/>
                <w:lang w:val="bg-BG" w:eastAsia="zh-CN" w:bidi="hi-IN"/>
              </w:rPr>
            </w:pPr>
            <w:r w:rsidRPr="007E38DB">
              <w:rPr>
                <w:rFonts w:ascii="Times New Roman" w:eastAsia="NSimSun" w:hAnsi="Times New Roman"/>
                <w:color w:val="auto"/>
                <w:kern w:val="2"/>
                <w:sz w:val="24"/>
                <w:szCs w:val="24"/>
                <w:lang w:val="bg-BG" w:eastAsia="zh-CN" w:bidi="hi-IN"/>
              </w:rPr>
              <w:lastRenderedPageBreak/>
              <w:t>13.</w:t>
            </w:r>
          </w:p>
        </w:tc>
        <w:tc>
          <w:tcPr>
            <w:tcW w:w="6779" w:type="dxa"/>
            <w:tcBorders>
              <w:top w:val="single" w:sz="4" w:space="0" w:color="000000"/>
              <w:left w:val="single" w:sz="4" w:space="0" w:color="000000"/>
              <w:bottom w:val="single" w:sz="4" w:space="0" w:color="000000"/>
            </w:tcBorders>
            <w:shd w:val="clear" w:color="auto" w:fill="auto"/>
          </w:tcPr>
          <w:p w:rsidR="007E38DB" w:rsidRPr="007E38DB" w:rsidRDefault="007E38DB" w:rsidP="007E38DB">
            <w:pPr>
              <w:shd w:val="clear" w:color="auto" w:fill="FFFFFF"/>
              <w:spacing w:before="100" w:beforeAutospacing="1" w:after="100" w:afterAutospacing="1"/>
              <w:jc w:val="both"/>
              <w:rPr>
                <w:rFonts w:ascii="Times New Roman" w:eastAsia="Times New Roman" w:hAnsi="Times New Roman"/>
                <w:color w:val="auto"/>
                <w:kern w:val="0"/>
                <w:sz w:val="24"/>
                <w:szCs w:val="24"/>
                <w:lang w:val="bg-BG" w:eastAsia="bg-BG"/>
              </w:rPr>
            </w:pPr>
            <w:r w:rsidRPr="007E38DB">
              <w:rPr>
                <w:rFonts w:ascii="Times New Roman" w:eastAsia="Times New Roman" w:hAnsi="Times New Roman"/>
                <w:color w:val="auto"/>
                <w:kern w:val="0"/>
                <w:sz w:val="24"/>
                <w:szCs w:val="24"/>
                <w:lang w:val="bg-BG" w:eastAsia="bg-BG"/>
              </w:rPr>
              <w:t>Проект на решение относно: Формиране и утвърждаване на единна номерация на избирателните секции в община Първомай при произвеждане на изборите за народни представители на 27 октомври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7E38DB" w:rsidRPr="007E38DB" w:rsidRDefault="007E38DB" w:rsidP="007E38DB">
            <w:pPr>
              <w:spacing w:before="120" w:after="120" w:line="240" w:lineRule="auto"/>
              <w:jc w:val="both"/>
              <w:rPr>
                <w:rFonts w:ascii="Liberation Serif" w:eastAsia="NSimSun" w:hAnsi="Liberation Serif" w:cs="Mangal" w:hint="eastAsia"/>
                <w:kern w:val="2"/>
                <w:sz w:val="24"/>
                <w:szCs w:val="21"/>
                <w:lang w:val="bg-BG" w:eastAsia="zh-CN" w:bidi="hi-IN"/>
              </w:rPr>
            </w:pPr>
            <w:r w:rsidRPr="007E38DB">
              <w:rPr>
                <w:rFonts w:ascii="Liberation Serif" w:eastAsia="NSimSun" w:hAnsi="Liberation Serif" w:cs="Mangal"/>
                <w:kern w:val="2"/>
                <w:sz w:val="24"/>
                <w:szCs w:val="21"/>
                <w:lang w:val="bg-BG" w:eastAsia="zh-CN" w:bidi="hi-IN"/>
              </w:rPr>
              <w:t>Янко Радунчев</w:t>
            </w:r>
          </w:p>
        </w:tc>
      </w:tr>
      <w:tr w:rsidR="007E38DB" w:rsidRPr="007E38DB" w:rsidTr="00F67637">
        <w:tc>
          <w:tcPr>
            <w:tcW w:w="827" w:type="dxa"/>
            <w:tcBorders>
              <w:top w:val="single" w:sz="4" w:space="0" w:color="000000"/>
              <w:left w:val="single" w:sz="4" w:space="0" w:color="000000"/>
              <w:bottom w:val="single" w:sz="4" w:space="0" w:color="000000"/>
            </w:tcBorders>
            <w:shd w:val="clear" w:color="auto" w:fill="auto"/>
          </w:tcPr>
          <w:p w:rsidR="007E38DB" w:rsidRPr="007E38DB" w:rsidRDefault="007E38DB" w:rsidP="007E38DB">
            <w:pPr>
              <w:numPr>
                <w:ilvl w:val="0"/>
                <w:numId w:val="2"/>
              </w:numPr>
              <w:spacing w:before="120" w:after="120" w:line="240" w:lineRule="auto"/>
              <w:jc w:val="both"/>
              <w:rPr>
                <w:rFonts w:ascii="Liberation Serif" w:eastAsia="NSimSun" w:hAnsi="Liberation Serif" w:cs="Mangal" w:hint="eastAsia"/>
                <w:kern w:val="2"/>
                <w:sz w:val="24"/>
                <w:szCs w:val="21"/>
                <w:lang w:val="bg-BG" w:eastAsia="zh-CN" w:bidi="hi-IN"/>
              </w:rPr>
            </w:pPr>
            <w:r w:rsidRPr="007E38DB">
              <w:rPr>
                <w:rFonts w:ascii="Times New Roman" w:eastAsia="NSimSun" w:hAnsi="Times New Roman"/>
                <w:color w:val="auto"/>
                <w:kern w:val="2"/>
                <w:sz w:val="24"/>
                <w:szCs w:val="24"/>
                <w:lang w:val="bg-BG" w:eastAsia="zh-CN" w:bidi="hi-IN"/>
              </w:rPr>
              <w:t xml:space="preserve">14. </w:t>
            </w:r>
          </w:p>
        </w:tc>
        <w:tc>
          <w:tcPr>
            <w:tcW w:w="6779" w:type="dxa"/>
            <w:tcBorders>
              <w:top w:val="single" w:sz="4" w:space="0" w:color="000000"/>
              <w:left w:val="single" w:sz="4" w:space="0" w:color="000000"/>
              <w:bottom w:val="single" w:sz="4" w:space="0" w:color="000000"/>
            </w:tcBorders>
            <w:shd w:val="clear" w:color="auto" w:fill="auto"/>
          </w:tcPr>
          <w:p w:rsidR="007E38DB" w:rsidRPr="007E38DB" w:rsidRDefault="007E38DB" w:rsidP="007E38DB">
            <w:pPr>
              <w:shd w:val="clear" w:color="auto" w:fill="FFFFFF"/>
              <w:spacing w:before="100" w:beforeAutospacing="1" w:after="100" w:afterAutospacing="1"/>
              <w:jc w:val="both"/>
              <w:rPr>
                <w:rFonts w:ascii="Times New Roman" w:eastAsia="Times New Roman" w:hAnsi="Times New Roman"/>
                <w:color w:val="auto"/>
                <w:kern w:val="0"/>
                <w:sz w:val="24"/>
                <w:szCs w:val="24"/>
                <w:lang w:val="bg-BG" w:eastAsia="bg-BG"/>
              </w:rPr>
            </w:pPr>
            <w:r w:rsidRPr="007E38DB">
              <w:rPr>
                <w:rFonts w:ascii="Times New Roman" w:eastAsia="Times New Roman" w:hAnsi="Times New Roman"/>
                <w:color w:val="auto"/>
                <w:kern w:val="0"/>
                <w:sz w:val="24"/>
                <w:szCs w:val="24"/>
                <w:lang w:val="bg-BG" w:eastAsia="bg-BG"/>
              </w:rPr>
              <w:t>Проект на решение относно: Формиране и утвърждаване на единна номерация на избирателните секции в община Раковски при произвеждане на изборите за народни представители на 27 октомври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7E38DB" w:rsidRPr="007E38DB" w:rsidRDefault="007E38DB" w:rsidP="007E38DB">
            <w:pPr>
              <w:spacing w:before="120" w:after="120" w:line="240" w:lineRule="auto"/>
              <w:jc w:val="both"/>
              <w:rPr>
                <w:rFonts w:ascii="Liberation Serif" w:eastAsia="NSimSun" w:hAnsi="Liberation Serif" w:cs="Mangal" w:hint="eastAsia"/>
                <w:kern w:val="2"/>
                <w:sz w:val="24"/>
                <w:szCs w:val="21"/>
                <w:lang w:val="bg-BG" w:eastAsia="zh-CN" w:bidi="hi-IN"/>
              </w:rPr>
            </w:pPr>
            <w:r w:rsidRPr="007E38DB">
              <w:rPr>
                <w:rFonts w:ascii="Liberation Serif" w:eastAsia="NSimSun" w:hAnsi="Liberation Serif" w:cs="Mangal"/>
                <w:kern w:val="2"/>
                <w:sz w:val="24"/>
                <w:szCs w:val="21"/>
                <w:lang w:val="bg-BG" w:eastAsia="zh-CN" w:bidi="hi-IN"/>
              </w:rPr>
              <w:t>Янко Радунчев</w:t>
            </w:r>
          </w:p>
        </w:tc>
      </w:tr>
      <w:tr w:rsidR="007E38DB" w:rsidRPr="007E38DB" w:rsidTr="00F67637">
        <w:tc>
          <w:tcPr>
            <w:tcW w:w="827" w:type="dxa"/>
            <w:tcBorders>
              <w:top w:val="single" w:sz="4" w:space="0" w:color="000000"/>
              <w:left w:val="single" w:sz="4" w:space="0" w:color="000000"/>
              <w:bottom w:val="single" w:sz="4" w:space="0" w:color="000000"/>
            </w:tcBorders>
            <w:shd w:val="clear" w:color="auto" w:fill="auto"/>
          </w:tcPr>
          <w:p w:rsidR="007E38DB" w:rsidRPr="007E38DB" w:rsidRDefault="007E38DB" w:rsidP="007E38DB">
            <w:pPr>
              <w:numPr>
                <w:ilvl w:val="0"/>
                <w:numId w:val="2"/>
              </w:numPr>
              <w:spacing w:before="120" w:after="120" w:line="240" w:lineRule="auto"/>
              <w:jc w:val="both"/>
              <w:rPr>
                <w:rFonts w:ascii="Times New Roman" w:eastAsia="NSimSun" w:hAnsi="Times New Roman"/>
                <w:color w:val="auto"/>
                <w:kern w:val="2"/>
                <w:sz w:val="24"/>
                <w:szCs w:val="24"/>
                <w:lang w:val="bg-BG" w:eastAsia="zh-CN" w:bidi="hi-IN"/>
              </w:rPr>
            </w:pPr>
            <w:r w:rsidRPr="007E38DB">
              <w:rPr>
                <w:rFonts w:ascii="Times New Roman" w:eastAsia="NSimSun" w:hAnsi="Times New Roman"/>
                <w:color w:val="auto"/>
                <w:kern w:val="2"/>
                <w:sz w:val="24"/>
                <w:szCs w:val="24"/>
                <w:lang w:val="bg-BG" w:eastAsia="zh-CN" w:bidi="hi-IN"/>
              </w:rPr>
              <w:t>15.</w:t>
            </w:r>
          </w:p>
        </w:tc>
        <w:tc>
          <w:tcPr>
            <w:tcW w:w="6779" w:type="dxa"/>
            <w:tcBorders>
              <w:top w:val="single" w:sz="4" w:space="0" w:color="000000"/>
              <w:left w:val="single" w:sz="4" w:space="0" w:color="000000"/>
              <w:bottom w:val="single" w:sz="4" w:space="0" w:color="000000"/>
            </w:tcBorders>
            <w:shd w:val="clear" w:color="auto" w:fill="auto"/>
          </w:tcPr>
          <w:p w:rsidR="007E38DB" w:rsidRPr="007E38DB" w:rsidRDefault="007E38DB" w:rsidP="007E38DB">
            <w:pPr>
              <w:shd w:val="clear" w:color="auto" w:fill="FFFFFF"/>
              <w:spacing w:before="100" w:beforeAutospacing="1" w:after="100" w:afterAutospacing="1"/>
              <w:jc w:val="both"/>
              <w:rPr>
                <w:rFonts w:ascii="Times New Roman" w:eastAsia="Times New Roman" w:hAnsi="Times New Roman"/>
                <w:color w:val="auto"/>
                <w:kern w:val="0"/>
                <w:sz w:val="24"/>
                <w:szCs w:val="24"/>
                <w:lang w:val="bg-BG" w:eastAsia="zh-CN"/>
              </w:rPr>
            </w:pPr>
            <w:r w:rsidRPr="007E38DB">
              <w:rPr>
                <w:rFonts w:ascii="Times New Roman" w:eastAsia="Times New Roman" w:hAnsi="Times New Roman"/>
                <w:color w:val="auto"/>
                <w:kern w:val="0"/>
                <w:sz w:val="24"/>
                <w:szCs w:val="24"/>
                <w:lang w:val="bg-BG" w:eastAsia="bg-BG"/>
              </w:rPr>
              <w:t>Проект на решение относно: Формиране и утвърждаване на единна номерация на избирателните секции в община Родопи при произвеждане на изборите за народни представители на 27 октомври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7E38DB" w:rsidRPr="007E38DB" w:rsidRDefault="007E38DB" w:rsidP="007E38DB">
            <w:pPr>
              <w:spacing w:before="120" w:after="120" w:line="240" w:lineRule="auto"/>
              <w:jc w:val="both"/>
              <w:rPr>
                <w:rFonts w:ascii="Liberation Serif" w:eastAsia="NSimSun" w:hAnsi="Liberation Serif" w:cs="Mangal" w:hint="eastAsia"/>
                <w:kern w:val="2"/>
                <w:sz w:val="24"/>
                <w:szCs w:val="21"/>
                <w:lang w:val="bg-BG" w:eastAsia="zh-CN" w:bidi="hi-IN"/>
              </w:rPr>
            </w:pPr>
            <w:r w:rsidRPr="007E38DB">
              <w:rPr>
                <w:rFonts w:ascii="Liberation Serif" w:eastAsia="NSimSun" w:hAnsi="Liberation Serif" w:cs="Mangal"/>
                <w:kern w:val="2"/>
                <w:sz w:val="24"/>
                <w:szCs w:val="21"/>
                <w:lang w:val="bg-BG" w:eastAsia="zh-CN" w:bidi="hi-IN"/>
              </w:rPr>
              <w:t>Янко Радунчев</w:t>
            </w:r>
          </w:p>
        </w:tc>
      </w:tr>
      <w:tr w:rsidR="007E38DB" w:rsidRPr="007E38DB" w:rsidTr="00F67637">
        <w:tc>
          <w:tcPr>
            <w:tcW w:w="827" w:type="dxa"/>
            <w:tcBorders>
              <w:top w:val="single" w:sz="4" w:space="0" w:color="000000"/>
              <w:left w:val="single" w:sz="4" w:space="0" w:color="000000"/>
              <w:bottom w:val="single" w:sz="4" w:space="0" w:color="000000"/>
            </w:tcBorders>
            <w:shd w:val="clear" w:color="auto" w:fill="auto"/>
          </w:tcPr>
          <w:p w:rsidR="007E38DB" w:rsidRPr="007E38DB" w:rsidRDefault="007E38DB" w:rsidP="007E38DB">
            <w:pPr>
              <w:numPr>
                <w:ilvl w:val="0"/>
                <w:numId w:val="2"/>
              </w:numPr>
              <w:spacing w:before="120" w:after="120" w:line="240" w:lineRule="auto"/>
              <w:jc w:val="both"/>
              <w:rPr>
                <w:rFonts w:ascii="Liberation Serif" w:eastAsia="NSimSun" w:hAnsi="Liberation Serif" w:cs="Mangal" w:hint="eastAsia"/>
                <w:kern w:val="2"/>
                <w:sz w:val="24"/>
                <w:szCs w:val="21"/>
                <w:lang w:val="bg-BG" w:eastAsia="zh-CN" w:bidi="hi-IN"/>
              </w:rPr>
            </w:pPr>
            <w:r w:rsidRPr="007E38DB">
              <w:rPr>
                <w:rFonts w:ascii="Times New Roman" w:eastAsia="NSimSun" w:hAnsi="Times New Roman"/>
                <w:color w:val="auto"/>
                <w:kern w:val="2"/>
                <w:sz w:val="24"/>
                <w:szCs w:val="24"/>
                <w:lang w:val="bg-BG" w:eastAsia="zh-CN" w:bidi="hi-IN"/>
              </w:rPr>
              <w:t>16.</w:t>
            </w:r>
          </w:p>
        </w:tc>
        <w:tc>
          <w:tcPr>
            <w:tcW w:w="6779" w:type="dxa"/>
            <w:tcBorders>
              <w:top w:val="single" w:sz="4" w:space="0" w:color="000000"/>
              <w:left w:val="single" w:sz="4" w:space="0" w:color="000000"/>
              <w:bottom w:val="single" w:sz="4" w:space="0" w:color="000000"/>
            </w:tcBorders>
            <w:shd w:val="clear" w:color="auto" w:fill="auto"/>
          </w:tcPr>
          <w:p w:rsidR="007E38DB" w:rsidRPr="007E38DB" w:rsidRDefault="007E38DB" w:rsidP="007E38DB">
            <w:pPr>
              <w:spacing w:before="120" w:after="120" w:line="240" w:lineRule="auto"/>
              <w:jc w:val="both"/>
              <w:rPr>
                <w:rFonts w:ascii="Times New Roman" w:eastAsia="NSimSun" w:hAnsi="Times New Roman"/>
                <w:kern w:val="2"/>
                <w:sz w:val="24"/>
                <w:szCs w:val="21"/>
                <w:lang w:val="bg-BG" w:eastAsia="zh-CN" w:bidi="hi-IN"/>
              </w:rPr>
            </w:pPr>
            <w:r w:rsidRPr="007E38DB">
              <w:rPr>
                <w:rFonts w:ascii="Liberation Serif" w:eastAsia="NSimSun" w:hAnsi="Liberation Serif" w:cs="Mangal"/>
                <w:kern w:val="2"/>
                <w:sz w:val="24"/>
                <w:szCs w:val="21"/>
                <w:lang w:val="bg-BG" w:eastAsia="bg-BG" w:bidi="hi-IN"/>
              </w:rPr>
              <w:t>Проект на решение относно: Формиране и утвърждаване на единна номерация на избирателните секции в община Садово при произвеждане на изборите за народни представители на 27 октомври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7E38DB" w:rsidRPr="007E38DB" w:rsidRDefault="007E38DB" w:rsidP="007E38DB">
            <w:pPr>
              <w:snapToGrid w:val="0"/>
              <w:spacing w:before="120" w:after="120" w:line="240" w:lineRule="auto"/>
              <w:jc w:val="both"/>
              <w:rPr>
                <w:rFonts w:ascii="Times New Roman" w:eastAsia="NSimSun" w:hAnsi="Times New Roman"/>
                <w:color w:val="auto"/>
                <w:kern w:val="2"/>
                <w:sz w:val="24"/>
                <w:szCs w:val="24"/>
                <w:lang w:val="bg-BG" w:eastAsia="zh-CN" w:bidi="hi-IN"/>
              </w:rPr>
            </w:pPr>
            <w:r w:rsidRPr="007E38DB">
              <w:rPr>
                <w:rFonts w:ascii="Liberation Serif" w:eastAsia="NSimSun" w:hAnsi="Liberation Serif" w:cs="Mangal"/>
                <w:kern w:val="2"/>
                <w:sz w:val="24"/>
                <w:szCs w:val="21"/>
                <w:lang w:val="bg-BG" w:eastAsia="zh-CN" w:bidi="hi-IN"/>
              </w:rPr>
              <w:t>Янко Радунчев</w:t>
            </w:r>
          </w:p>
        </w:tc>
      </w:tr>
      <w:tr w:rsidR="007E38DB" w:rsidRPr="007E38DB" w:rsidTr="00F67637">
        <w:tc>
          <w:tcPr>
            <w:tcW w:w="827" w:type="dxa"/>
            <w:tcBorders>
              <w:top w:val="single" w:sz="4" w:space="0" w:color="000000"/>
              <w:left w:val="single" w:sz="4" w:space="0" w:color="000000"/>
              <w:bottom w:val="single" w:sz="4" w:space="0" w:color="000000"/>
            </w:tcBorders>
            <w:shd w:val="clear" w:color="auto" w:fill="auto"/>
          </w:tcPr>
          <w:p w:rsidR="007E38DB" w:rsidRPr="007E38DB" w:rsidRDefault="007E38DB" w:rsidP="007E38DB">
            <w:pPr>
              <w:numPr>
                <w:ilvl w:val="0"/>
                <w:numId w:val="2"/>
              </w:numPr>
              <w:spacing w:before="120" w:after="120" w:line="240" w:lineRule="auto"/>
              <w:jc w:val="both"/>
              <w:rPr>
                <w:rFonts w:ascii="Times New Roman" w:eastAsia="NSimSun" w:hAnsi="Times New Roman"/>
                <w:color w:val="auto"/>
                <w:kern w:val="2"/>
                <w:sz w:val="24"/>
                <w:szCs w:val="24"/>
                <w:lang w:val="bg-BG" w:eastAsia="zh-CN" w:bidi="hi-IN"/>
              </w:rPr>
            </w:pPr>
            <w:r w:rsidRPr="007E38DB">
              <w:rPr>
                <w:rFonts w:ascii="Times New Roman" w:eastAsia="NSimSun" w:hAnsi="Times New Roman"/>
                <w:color w:val="auto"/>
                <w:kern w:val="2"/>
                <w:sz w:val="24"/>
                <w:szCs w:val="24"/>
                <w:lang w:val="bg-BG" w:eastAsia="zh-CN" w:bidi="hi-IN"/>
              </w:rPr>
              <w:t>17.</w:t>
            </w:r>
          </w:p>
        </w:tc>
        <w:tc>
          <w:tcPr>
            <w:tcW w:w="6779" w:type="dxa"/>
            <w:tcBorders>
              <w:top w:val="single" w:sz="4" w:space="0" w:color="000000"/>
              <w:left w:val="single" w:sz="4" w:space="0" w:color="000000"/>
              <w:bottom w:val="single" w:sz="4" w:space="0" w:color="000000"/>
            </w:tcBorders>
            <w:shd w:val="clear" w:color="auto" w:fill="auto"/>
          </w:tcPr>
          <w:p w:rsidR="007E38DB" w:rsidRPr="007E38DB" w:rsidRDefault="007E38DB" w:rsidP="007E38DB">
            <w:pPr>
              <w:spacing w:before="120" w:after="120" w:line="240" w:lineRule="auto"/>
              <w:jc w:val="both"/>
              <w:rPr>
                <w:rFonts w:ascii="Times New Roman" w:eastAsia="NSimSun" w:hAnsi="Times New Roman"/>
                <w:color w:val="auto"/>
                <w:kern w:val="2"/>
                <w:sz w:val="24"/>
                <w:szCs w:val="24"/>
                <w:lang w:val="bg-BG" w:eastAsia="zh-CN" w:bidi="hi-IN"/>
              </w:rPr>
            </w:pPr>
            <w:r w:rsidRPr="007E38DB">
              <w:rPr>
                <w:rFonts w:ascii="Liberation Serif" w:eastAsia="NSimSun" w:hAnsi="Liberation Serif" w:cs="Mangal"/>
                <w:kern w:val="2"/>
                <w:sz w:val="24"/>
                <w:szCs w:val="21"/>
                <w:lang w:val="bg-BG" w:eastAsia="bg-BG" w:bidi="hi-IN"/>
              </w:rPr>
              <w:t>Проект на решение относно: Формиране и утвърждаване на единна номерация на избирателните секции в община Сопот при произвеждане на изборите за народни представители на 27 октомври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7E38DB" w:rsidRPr="007E38DB" w:rsidRDefault="007E38DB" w:rsidP="007E38DB">
            <w:pPr>
              <w:snapToGrid w:val="0"/>
              <w:spacing w:before="120" w:after="120" w:line="240" w:lineRule="auto"/>
              <w:jc w:val="both"/>
              <w:rPr>
                <w:rFonts w:ascii="Times New Roman" w:eastAsia="NSimSun" w:hAnsi="Times New Roman"/>
                <w:color w:val="auto"/>
                <w:kern w:val="2"/>
                <w:sz w:val="24"/>
                <w:szCs w:val="24"/>
                <w:lang w:val="bg-BG" w:eastAsia="zh-CN" w:bidi="hi-IN"/>
              </w:rPr>
            </w:pPr>
            <w:r w:rsidRPr="007E38DB">
              <w:rPr>
                <w:rFonts w:ascii="Times New Roman" w:eastAsia="NSimSun" w:hAnsi="Times New Roman"/>
                <w:color w:val="auto"/>
                <w:kern w:val="2"/>
                <w:sz w:val="24"/>
                <w:szCs w:val="24"/>
                <w:lang w:val="bg-BG" w:eastAsia="zh-CN" w:bidi="hi-IN"/>
              </w:rPr>
              <w:t>Янко Радунчев</w:t>
            </w:r>
          </w:p>
        </w:tc>
      </w:tr>
      <w:tr w:rsidR="007E38DB" w:rsidRPr="007E38DB" w:rsidTr="00F67637">
        <w:tc>
          <w:tcPr>
            <w:tcW w:w="827" w:type="dxa"/>
            <w:tcBorders>
              <w:top w:val="single" w:sz="4" w:space="0" w:color="000000"/>
              <w:left w:val="single" w:sz="4" w:space="0" w:color="000000"/>
              <w:bottom w:val="single" w:sz="4" w:space="0" w:color="000000"/>
            </w:tcBorders>
            <w:shd w:val="clear" w:color="auto" w:fill="auto"/>
          </w:tcPr>
          <w:p w:rsidR="007E38DB" w:rsidRPr="007E38DB" w:rsidRDefault="007E38DB" w:rsidP="007E38DB">
            <w:pPr>
              <w:numPr>
                <w:ilvl w:val="0"/>
                <w:numId w:val="2"/>
              </w:numPr>
              <w:spacing w:before="120" w:after="120" w:line="240" w:lineRule="auto"/>
              <w:jc w:val="both"/>
              <w:rPr>
                <w:rFonts w:ascii="Times New Roman" w:eastAsia="NSimSun" w:hAnsi="Times New Roman"/>
                <w:color w:val="auto"/>
                <w:kern w:val="2"/>
                <w:sz w:val="24"/>
                <w:szCs w:val="24"/>
                <w:lang w:val="bg-BG" w:eastAsia="zh-CN" w:bidi="hi-IN"/>
              </w:rPr>
            </w:pPr>
            <w:r w:rsidRPr="007E38DB">
              <w:rPr>
                <w:rFonts w:ascii="Times New Roman" w:eastAsia="NSimSun" w:hAnsi="Times New Roman"/>
                <w:color w:val="auto"/>
                <w:kern w:val="2"/>
                <w:sz w:val="24"/>
                <w:szCs w:val="24"/>
                <w:lang w:val="bg-BG" w:eastAsia="zh-CN" w:bidi="hi-IN"/>
              </w:rPr>
              <w:t>18.</w:t>
            </w:r>
          </w:p>
        </w:tc>
        <w:tc>
          <w:tcPr>
            <w:tcW w:w="6779" w:type="dxa"/>
            <w:tcBorders>
              <w:top w:val="single" w:sz="4" w:space="0" w:color="000000"/>
              <w:left w:val="single" w:sz="4" w:space="0" w:color="000000"/>
              <w:bottom w:val="single" w:sz="4" w:space="0" w:color="000000"/>
            </w:tcBorders>
            <w:shd w:val="clear" w:color="auto" w:fill="auto"/>
          </w:tcPr>
          <w:p w:rsidR="007E38DB" w:rsidRPr="007E38DB" w:rsidRDefault="007E38DB" w:rsidP="007E38DB">
            <w:pPr>
              <w:spacing w:before="120" w:after="120" w:line="240" w:lineRule="auto"/>
              <w:jc w:val="both"/>
              <w:rPr>
                <w:rFonts w:ascii="Liberation Serif" w:eastAsia="NSimSun" w:hAnsi="Liberation Serif" w:cs="Mangal" w:hint="eastAsia"/>
                <w:kern w:val="2"/>
                <w:sz w:val="24"/>
                <w:szCs w:val="21"/>
                <w:lang w:val="bg-BG" w:eastAsia="bg-BG" w:bidi="hi-IN"/>
              </w:rPr>
            </w:pPr>
            <w:r w:rsidRPr="007E38DB">
              <w:rPr>
                <w:rFonts w:ascii="Liberation Serif" w:eastAsia="NSimSun" w:hAnsi="Liberation Serif" w:cs="Mangal"/>
                <w:kern w:val="2"/>
                <w:sz w:val="24"/>
                <w:szCs w:val="21"/>
                <w:lang w:val="bg-BG" w:eastAsia="bg-BG" w:bidi="hi-IN"/>
              </w:rPr>
              <w:t>Проект на решение относно: Формиране и утвърждаване на единна номерация на избирателните секции в община Стамболийски при произвеждане на изборите за народни представители на 27 октомври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7E38DB" w:rsidRPr="007E38DB" w:rsidRDefault="007E38DB" w:rsidP="007E38DB">
            <w:pPr>
              <w:snapToGrid w:val="0"/>
              <w:spacing w:before="120" w:after="120" w:line="240" w:lineRule="auto"/>
              <w:jc w:val="both"/>
              <w:rPr>
                <w:rFonts w:ascii="Times New Roman" w:eastAsia="NSimSun" w:hAnsi="Times New Roman"/>
                <w:color w:val="auto"/>
                <w:kern w:val="2"/>
                <w:sz w:val="24"/>
                <w:szCs w:val="24"/>
                <w:lang w:val="bg-BG" w:eastAsia="zh-CN" w:bidi="hi-IN"/>
              </w:rPr>
            </w:pPr>
            <w:r w:rsidRPr="007E38DB">
              <w:rPr>
                <w:rFonts w:ascii="Times New Roman" w:eastAsia="NSimSun" w:hAnsi="Times New Roman"/>
                <w:color w:val="auto"/>
                <w:kern w:val="2"/>
                <w:sz w:val="24"/>
                <w:szCs w:val="24"/>
                <w:lang w:val="bg-BG" w:eastAsia="zh-CN" w:bidi="hi-IN"/>
              </w:rPr>
              <w:t>Янко Радунчев</w:t>
            </w:r>
          </w:p>
        </w:tc>
      </w:tr>
      <w:tr w:rsidR="007E38DB" w:rsidRPr="007E38DB" w:rsidTr="00F67637">
        <w:tc>
          <w:tcPr>
            <w:tcW w:w="827" w:type="dxa"/>
            <w:tcBorders>
              <w:top w:val="single" w:sz="4" w:space="0" w:color="000000"/>
              <w:left w:val="single" w:sz="4" w:space="0" w:color="000000"/>
              <w:bottom w:val="single" w:sz="4" w:space="0" w:color="000000"/>
            </w:tcBorders>
            <w:shd w:val="clear" w:color="auto" w:fill="auto"/>
          </w:tcPr>
          <w:p w:rsidR="007E38DB" w:rsidRPr="007E38DB" w:rsidRDefault="007E38DB" w:rsidP="007E38DB">
            <w:pPr>
              <w:numPr>
                <w:ilvl w:val="0"/>
                <w:numId w:val="2"/>
              </w:numPr>
              <w:spacing w:before="120" w:after="120" w:line="240" w:lineRule="auto"/>
              <w:jc w:val="both"/>
              <w:rPr>
                <w:rFonts w:ascii="Times New Roman" w:eastAsia="NSimSun" w:hAnsi="Times New Roman"/>
                <w:color w:val="auto"/>
                <w:kern w:val="2"/>
                <w:sz w:val="24"/>
                <w:szCs w:val="24"/>
                <w:lang w:val="bg-BG" w:eastAsia="zh-CN" w:bidi="hi-IN"/>
              </w:rPr>
            </w:pPr>
            <w:r w:rsidRPr="007E38DB">
              <w:rPr>
                <w:rFonts w:ascii="Times New Roman" w:eastAsia="NSimSun" w:hAnsi="Times New Roman"/>
                <w:color w:val="auto"/>
                <w:kern w:val="2"/>
                <w:sz w:val="24"/>
                <w:szCs w:val="24"/>
                <w:lang w:val="bg-BG" w:eastAsia="zh-CN" w:bidi="hi-IN"/>
              </w:rPr>
              <w:t>19.</w:t>
            </w:r>
          </w:p>
        </w:tc>
        <w:tc>
          <w:tcPr>
            <w:tcW w:w="6779" w:type="dxa"/>
            <w:tcBorders>
              <w:top w:val="single" w:sz="4" w:space="0" w:color="000000"/>
              <w:left w:val="single" w:sz="4" w:space="0" w:color="000000"/>
              <w:bottom w:val="single" w:sz="4" w:space="0" w:color="000000"/>
            </w:tcBorders>
            <w:shd w:val="clear" w:color="auto" w:fill="auto"/>
          </w:tcPr>
          <w:p w:rsidR="007E38DB" w:rsidRPr="007E38DB" w:rsidRDefault="007E38DB" w:rsidP="007E38DB">
            <w:pPr>
              <w:spacing w:before="120" w:after="120" w:line="240" w:lineRule="auto"/>
              <w:jc w:val="both"/>
              <w:rPr>
                <w:rFonts w:ascii="Liberation Serif" w:eastAsia="NSimSun" w:hAnsi="Liberation Serif" w:cs="Mangal" w:hint="eastAsia"/>
                <w:kern w:val="2"/>
                <w:sz w:val="24"/>
                <w:szCs w:val="21"/>
                <w:lang w:val="bg-BG" w:eastAsia="bg-BG" w:bidi="hi-IN"/>
              </w:rPr>
            </w:pPr>
            <w:r w:rsidRPr="007E38DB">
              <w:rPr>
                <w:rFonts w:ascii="Liberation Serif" w:eastAsia="NSimSun" w:hAnsi="Liberation Serif" w:cs="Mangal"/>
                <w:kern w:val="2"/>
                <w:sz w:val="24"/>
                <w:szCs w:val="21"/>
                <w:lang w:val="bg-BG" w:eastAsia="bg-BG" w:bidi="hi-IN"/>
              </w:rPr>
              <w:t>Проект на решение относно: Формиране и утвърждаване на единна номерация на избирателните секции в община Съединение при произвеждане на изборите за народни представители на 27 октомври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7E38DB" w:rsidRPr="007E38DB" w:rsidRDefault="007E38DB" w:rsidP="007E38DB">
            <w:pPr>
              <w:snapToGrid w:val="0"/>
              <w:spacing w:before="120" w:after="120" w:line="240" w:lineRule="auto"/>
              <w:jc w:val="both"/>
              <w:rPr>
                <w:rFonts w:ascii="Times New Roman" w:eastAsia="NSimSun" w:hAnsi="Times New Roman"/>
                <w:color w:val="auto"/>
                <w:kern w:val="2"/>
                <w:sz w:val="24"/>
                <w:szCs w:val="24"/>
                <w:lang w:val="bg-BG" w:eastAsia="zh-CN" w:bidi="hi-IN"/>
              </w:rPr>
            </w:pPr>
            <w:r w:rsidRPr="007E38DB">
              <w:rPr>
                <w:rFonts w:ascii="Times New Roman" w:eastAsia="NSimSun" w:hAnsi="Times New Roman"/>
                <w:color w:val="auto"/>
                <w:kern w:val="2"/>
                <w:sz w:val="24"/>
                <w:szCs w:val="24"/>
                <w:lang w:val="bg-BG" w:eastAsia="zh-CN" w:bidi="hi-IN"/>
              </w:rPr>
              <w:t>Янко Радунчев</w:t>
            </w:r>
          </w:p>
        </w:tc>
      </w:tr>
      <w:tr w:rsidR="007E38DB" w:rsidRPr="007E38DB" w:rsidTr="00F67637">
        <w:tc>
          <w:tcPr>
            <w:tcW w:w="827" w:type="dxa"/>
            <w:tcBorders>
              <w:top w:val="single" w:sz="4" w:space="0" w:color="000000"/>
              <w:left w:val="single" w:sz="4" w:space="0" w:color="000000"/>
              <w:bottom w:val="single" w:sz="4" w:space="0" w:color="000000"/>
            </w:tcBorders>
            <w:shd w:val="clear" w:color="auto" w:fill="auto"/>
          </w:tcPr>
          <w:p w:rsidR="007E38DB" w:rsidRPr="007E38DB" w:rsidRDefault="007E38DB" w:rsidP="007E38DB">
            <w:pPr>
              <w:numPr>
                <w:ilvl w:val="0"/>
                <w:numId w:val="2"/>
              </w:numPr>
              <w:spacing w:before="120" w:after="120" w:line="240" w:lineRule="auto"/>
              <w:jc w:val="both"/>
              <w:rPr>
                <w:rFonts w:ascii="Times New Roman" w:eastAsia="NSimSun" w:hAnsi="Times New Roman"/>
                <w:color w:val="auto"/>
                <w:kern w:val="2"/>
                <w:sz w:val="24"/>
                <w:szCs w:val="24"/>
                <w:lang w:val="bg-BG" w:eastAsia="zh-CN" w:bidi="hi-IN"/>
              </w:rPr>
            </w:pPr>
            <w:r w:rsidRPr="007E38DB">
              <w:rPr>
                <w:rFonts w:ascii="Times New Roman" w:eastAsia="NSimSun" w:hAnsi="Times New Roman"/>
                <w:color w:val="auto"/>
                <w:kern w:val="2"/>
                <w:sz w:val="24"/>
                <w:szCs w:val="24"/>
                <w:lang w:val="bg-BG" w:eastAsia="zh-CN" w:bidi="hi-IN"/>
              </w:rPr>
              <w:t>20.</w:t>
            </w:r>
          </w:p>
        </w:tc>
        <w:tc>
          <w:tcPr>
            <w:tcW w:w="6779" w:type="dxa"/>
            <w:tcBorders>
              <w:top w:val="single" w:sz="4" w:space="0" w:color="000000"/>
              <w:left w:val="single" w:sz="4" w:space="0" w:color="000000"/>
              <w:bottom w:val="single" w:sz="4" w:space="0" w:color="000000"/>
            </w:tcBorders>
            <w:shd w:val="clear" w:color="auto" w:fill="auto"/>
          </w:tcPr>
          <w:p w:rsidR="007E38DB" w:rsidRPr="007E38DB" w:rsidRDefault="007E38DB" w:rsidP="007E38DB">
            <w:pPr>
              <w:spacing w:before="120" w:after="120" w:line="240" w:lineRule="auto"/>
              <w:jc w:val="both"/>
              <w:rPr>
                <w:rFonts w:ascii="Liberation Serif" w:eastAsia="NSimSun" w:hAnsi="Liberation Serif" w:cs="Mangal" w:hint="eastAsia"/>
                <w:kern w:val="2"/>
                <w:sz w:val="24"/>
                <w:szCs w:val="21"/>
                <w:lang w:val="bg-BG" w:eastAsia="bg-BG" w:bidi="hi-IN"/>
              </w:rPr>
            </w:pPr>
            <w:r w:rsidRPr="007E38DB">
              <w:rPr>
                <w:rFonts w:ascii="Liberation Serif" w:eastAsia="NSimSun" w:hAnsi="Liberation Serif" w:cs="Mangal"/>
                <w:kern w:val="2"/>
                <w:sz w:val="24"/>
                <w:szCs w:val="21"/>
                <w:lang w:val="bg-BG" w:eastAsia="bg-BG" w:bidi="hi-IN"/>
              </w:rPr>
              <w:t>Проект на решение относно: Формиране и утвърждаване на единна номерация на избирателните секции в община Хисаря при произвеждане на изборите за народни представители на 27 октомври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7E38DB" w:rsidRPr="007E38DB" w:rsidRDefault="007E38DB" w:rsidP="007E38DB">
            <w:pPr>
              <w:snapToGrid w:val="0"/>
              <w:spacing w:before="120" w:after="120" w:line="240" w:lineRule="auto"/>
              <w:jc w:val="both"/>
              <w:rPr>
                <w:rFonts w:ascii="Times New Roman" w:eastAsia="NSimSun" w:hAnsi="Times New Roman"/>
                <w:color w:val="auto"/>
                <w:kern w:val="2"/>
                <w:sz w:val="24"/>
                <w:szCs w:val="24"/>
                <w:lang w:val="bg-BG" w:eastAsia="zh-CN" w:bidi="hi-IN"/>
              </w:rPr>
            </w:pPr>
            <w:r w:rsidRPr="007E38DB">
              <w:rPr>
                <w:rFonts w:ascii="Times New Roman" w:eastAsia="NSimSun" w:hAnsi="Times New Roman"/>
                <w:color w:val="auto"/>
                <w:kern w:val="2"/>
                <w:sz w:val="24"/>
                <w:szCs w:val="24"/>
                <w:lang w:val="bg-BG" w:eastAsia="zh-CN" w:bidi="hi-IN"/>
              </w:rPr>
              <w:t>Янко Радунчев</w:t>
            </w:r>
          </w:p>
        </w:tc>
      </w:tr>
      <w:tr w:rsidR="007E38DB" w:rsidRPr="007E38DB" w:rsidTr="00F67637">
        <w:tc>
          <w:tcPr>
            <w:tcW w:w="827" w:type="dxa"/>
            <w:tcBorders>
              <w:top w:val="single" w:sz="4" w:space="0" w:color="000000"/>
              <w:left w:val="single" w:sz="4" w:space="0" w:color="000000"/>
              <w:bottom w:val="single" w:sz="4" w:space="0" w:color="000000"/>
            </w:tcBorders>
            <w:shd w:val="clear" w:color="auto" w:fill="auto"/>
          </w:tcPr>
          <w:p w:rsidR="007E38DB" w:rsidRPr="007E38DB" w:rsidRDefault="007E38DB" w:rsidP="007E38DB">
            <w:pPr>
              <w:numPr>
                <w:ilvl w:val="0"/>
                <w:numId w:val="2"/>
              </w:numPr>
              <w:spacing w:before="120" w:after="120" w:line="240" w:lineRule="auto"/>
              <w:jc w:val="both"/>
              <w:rPr>
                <w:rFonts w:ascii="Times New Roman" w:eastAsia="NSimSun" w:hAnsi="Times New Roman"/>
                <w:color w:val="auto"/>
                <w:kern w:val="2"/>
                <w:sz w:val="24"/>
                <w:szCs w:val="24"/>
                <w:lang w:val="bg-BG" w:eastAsia="zh-CN" w:bidi="hi-IN"/>
              </w:rPr>
            </w:pPr>
            <w:r w:rsidRPr="007E38DB">
              <w:rPr>
                <w:rFonts w:ascii="Times New Roman" w:eastAsia="NSimSun" w:hAnsi="Times New Roman"/>
                <w:color w:val="auto"/>
                <w:kern w:val="2"/>
                <w:sz w:val="24"/>
                <w:szCs w:val="24"/>
                <w:lang w:val="bg-BG" w:eastAsia="zh-CN" w:bidi="hi-IN"/>
              </w:rPr>
              <w:t>20.</w:t>
            </w:r>
          </w:p>
        </w:tc>
        <w:tc>
          <w:tcPr>
            <w:tcW w:w="6779" w:type="dxa"/>
            <w:tcBorders>
              <w:top w:val="single" w:sz="4" w:space="0" w:color="000000"/>
              <w:left w:val="single" w:sz="4" w:space="0" w:color="000000"/>
              <w:bottom w:val="single" w:sz="4" w:space="0" w:color="000000"/>
            </w:tcBorders>
            <w:shd w:val="clear" w:color="auto" w:fill="auto"/>
          </w:tcPr>
          <w:p w:rsidR="007E38DB" w:rsidRPr="007E38DB" w:rsidRDefault="007E38DB" w:rsidP="007E38DB">
            <w:pPr>
              <w:spacing w:before="120" w:after="120" w:line="240" w:lineRule="auto"/>
              <w:jc w:val="both"/>
              <w:rPr>
                <w:rFonts w:ascii="Liberation Serif" w:eastAsia="NSimSun" w:hAnsi="Liberation Serif" w:cs="Mangal" w:hint="eastAsia"/>
                <w:kern w:val="2"/>
                <w:sz w:val="24"/>
                <w:szCs w:val="21"/>
                <w:lang w:val="bg-BG" w:eastAsia="bg-BG" w:bidi="hi-IN"/>
              </w:rPr>
            </w:pPr>
            <w:r w:rsidRPr="007E38DB">
              <w:rPr>
                <w:rFonts w:ascii="Liberation Serif" w:eastAsia="NSimSun" w:hAnsi="Liberation Serif" w:cs="Mangal"/>
                <w:kern w:val="2"/>
                <w:sz w:val="24"/>
                <w:szCs w:val="21"/>
                <w:lang w:val="bg-BG" w:eastAsia="bg-BG" w:bidi="hi-IN"/>
              </w:rPr>
              <w:t xml:space="preserve">Проект на решение относно: Формиране и утвърждаване на единна номерация на избирателните секции в община Лъки при </w:t>
            </w:r>
            <w:r w:rsidRPr="007E38DB">
              <w:rPr>
                <w:rFonts w:ascii="Liberation Serif" w:eastAsia="NSimSun" w:hAnsi="Liberation Serif" w:cs="Mangal"/>
                <w:kern w:val="2"/>
                <w:sz w:val="24"/>
                <w:szCs w:val="21"/>
                <w:lang w:val="bg-BG" w:eastAsia="bg-BG" w:bidi="hi-IN"/>
              </w:rPr>
              <w:lastRenderedPageBreak/>
              <w:t>произвеждане на изборите за народни представители на 27 октомври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7E38DB" w:rsidRPr="007E38DB" w:rsidRDefault="007E38DB" w:rsidP="007E38DB">
            <w:pPr>
              <w:snapToGrid w:val="0"/>
              <w:spacing w:before="120" w:after="120" w:line="240" w:lineRule="auto"/>
              <w:jc w:val="both"/>
              <w:rPr>
                <w:rFonts w:ascii="Times New Roman" w:eastAsia="NSimSun" w:hAnsi="Times New Roman"/>
                <w:color w:val="auto"/>
                <w:kern w:val="2"/>
                <w:sz w:val="24"/>
                <w:szCs w:val="24"/>
                <w:lang w:val="bg-BG" w:eastAsia="zh-CN" w:bidi="hi-IN"/>
              </w:rPr>
            </w:pPr>
            <w:r w:rsidRPr="007E38DB">
              <w:rPr>
                <w:rFonts w:ascii="Times New Roman" w:eastAsia="NSimSun" w:hAnsi="Times New Roman"/>
                <w:color w:val="auto"/>
                <w:kern w:val="2"/>
                <w:sz w:val="24"/>
                <w:szCs w:val="24"/>
                <w:lang w:val="bg-BG" w:eastAsia="zh-CN" w:bidi="hi-IN"/>
              </w:rPr>
              <w:lastRenderedPageBreak/>
              <w:t>Янко Радунчев</w:t>
            </w:r>
          </w:p>
        </w:tc>
      </w:tr>
      <w:tr w:rsidR="007E38DB" w:rsidRPr="007E38DB" w:rsidTr="00F67637">
        <w:tc>
          <w:tcPr>
            <w:tcW w:w="827" w:type="dxa"/>
            <w:tcBorders>
              <w:top w:val="single" w:sz="4" w:space="0" w:color="000000"/>
              <w:left w:val="single" w:sz="4" w:space="0" w:color="000000"/>
              <w:bottom w:val="single" w:sz="4" w:space="0" w:color="000000"/>
            </w:tcBorders>
            <w:shd w:val="clear" w:color="auto" w:fill="auto"/>
          </w:tcPr>
          <w:p w:rsidR="007E38DB" w:rsidRPr="007E38DB" w:rsidRDefault="007E38DB" w:rsidP="007E38DB">
            <w:pPr>
              <w:numPr>
                <w:ilvl w:val="0"/>
                <w:numId w:val="2"/>
              </w:numPr>
              <w:spacing w:before="120" w:after="120" w:line="240" w:lineRule="auto"/>
              <w:jc w:val="both"/>
              <w:rPr>
                <w:rFonts w:ascii="Times New Roman" w:eastAsia="NSimSun" w:hAnsi="Times New Roman"/>
                <w:color w:val="auto"/>
                <w:kern w:val="2"/>
                <w:sz w:val="24"/>
                <w:szCs w:val="24"/>
                <w:lang w:val="bg-BG" w:eastAsia="zh-CN" w:bidi="hi-IN"/>
              </w:rPr>
            </w:pPr>
            <w:r w:rsidRPr="007E38DB">
              <w:rPr>
                <w:rFonts w:ascii="Times New Roman" w:eastAsia="NSimSun" w:hAnsi="Times New Roman"/>
                <w:color w:val="auto"/>
                <w:kern w:val="2"/>
                <w:sz w:val="24"/>
                <w:szCs w:val="24"/>
                <w:lang w:val="bg-BG" w:eastAsia="zh-CN" w:bidi="hi-IN"/>
              </w:rPr>
              <w:t>21.</w:t>
            </w:r>
          </w:p>
        </w:tc>
        <w:tc>
          <w:tcPr>
            <w:tcW w:w="6779" w:type="dxa"/>
            <w:tcBorders>
              <w:top w:val="single" w:sz="4" w:space="0" w:color="000000"/>
              <w:left w:val="single" w:sz="4" w:space="0" w:color="000000"/>
              <w:bottom w:val="single" w:sz="4" w:space="0" w:color="000000"/>
            </w:tcBorders>
            <w:shd w:val="clear" w:color="auto" w:fill="auto"/>
          </w:tcPr>
          <w:p w:rsidR="007E38DB" w:rsidRPr="007E38DB" w:rsidRDefault="007E38DB" w:rsidP="007E38DB">
            <w:pPr>
              <w:spacing w:before="120" w:after="120" w:line="240" w:lineRule="auto"/>
              <w:jc w:val="both"/>
              <w:rPr>
                <w:rFonts w:ascii="Liberation Serif" w:eastAsia="NSimSun" w:hAnsi="Liberation Serif" w:cs="Mangal" w:hint="eastAsia"/>
                <w:kern w:val="2"/>
                <w:sz w:val="24"/>
                <w:szCs w:val="21"/>
                <w:lang w:val="bg-BG" w:eastAsia="bg-BG" w:bidi="hi-IN"/>
              </w:rPr>
            </w:pPr>
            <w:r w:rsidRPr="007E38DB">
              <w:rPr>
                <w:rFonts w:ascii="Liberation Serif" w:eastAsia="NSimSun" w:hAnsi="Liberation Serif" w:cs="Mangal"/>
                <w:kern w:val="2"/>
                <w:sz w:val="24"/>
                <w:szCs w:val="21"/>
                <w:lang w:val="bg-BG" w:eastAsia="bg-BG" w:bidi="hi-IN"/>
              </w:rPr>
              <w:t xml:space="preserve">Проект на решение относно: </w:t>
            </w:r>
            <w:r w:rsidRPr="007E38DB">
              <w:rPr>
                <w:rFonts w:ascii="Liberation Serif" w:eastAsia="NSimSun" w:hAnsi="Liberation Serif" w:cs="Mangal"/>
                <w:kern w:val="2"/>
                <w:sz w:val="24"/>
                <w:szCs w:val="21"/>
                <w:lang w:val="bg-BG" w:eastAsia="en-US" w:bidi="hi-IN"/>
              </w:rPr>
              <w:t>Определяне на общия брой на членовете, състава и ръководствата на секционните избирателни комисии в община Асеновград при произвеждане на изборите за народни представители на 27 октомври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7E38DB" w:rsidRPr="007E38DB" w:rsidRDefault="007E38DB" w:rsidP="007E38DB">
            <w:pPr>
              <w:snapToGrid w:val="0"/>
              <w:spacing w:before="120" w:after="120" w:line="240" w:lineRule="auto"/>
              <w:jc w:val="both"/>
              <w:rPr>
                <w:rFonts w:ascii="Times New Roman" w:eastAsia="NSimSun" w:hAnsi="Times New Roman"/>
                <w:color w:val="auto"/>
                <w:kern w:val="2"/>
                <w:sz w:val="24"/>
                <w:szCs w:val="24"/>
                <w:lang w:val="bg-BG" w:eastAsia="zh-CN" w:bidi="hi-IN"/>
              </w:rPr>
            </w:pPr>
            <w:r w:rsidRPr="007E38DB">
              <w:rPr>
                <w:rFonts w:ascii="Times New Roman" w:eastAsia="NSimSun" w:hAnsi="Times New Roman"/>
                <w:color w:val="auto"/>
                <w:kern w:val="2"/>
                <w:sz w:val="24"/>
                <w:szCs w:val="24"/>
                <w:lang w:val="bg-BG" w:eastAsia="zh-CN" w:bidi="hi-IN"/>
              </w:rPr>
              <w:t>Янко Радунчев</w:t>
            </w:r>
          </w:p>
        </w:tc>
      </w:tr>
      <w:tr w:rsidR="007E38DB" w:rsidRPr="007E38DB" w:rsidTr="00F67637">
        <w:tc>
          <w:tcPr>
            <w:tcW w:w="827" w:type="dxa"/>
            <w:tcBorders>
              <w:top w:val="single" w:sz="4" w:space="0" w:color="000000"/>
              <w:left w:val="single" w:sz="4" w:space="0" w:color="000000"/>
              <w:bottom w:val="single" w:sz="4" w:space="0" w:color="000000"/>
            </w:tcBorders>
            <w:shd w:val="clear" w:color="auto" w:fill="auto"/>
          </w:tcPr>
          <w:p w:rsidR="007E38DB" w:rsidRPr="007E38DB" w:rsidRDefault="007E38DB" w:rsidP="007E38DB">
            <w:pPr>
              <w:numPr>
                <w:ilvl w:val="0"/>
                <w:numId w:val="2"/>
              </w:numPr>
              <w:spacing w:before="120" w:after="120" w:line="240" w:lineRule="auto"/>
              <w:jc w:val="both"/>
              <w:rPr>
                <w:rFonts w:ascii="Times New Roman" w:eastAsia="NSimSun" w:hAnsi="Times New Roman"/>
                <w:color w:val="auto"/>
                <w:kern w:val="2"/>
                <w:sz w:val="24"/>
                <w:szCs w:val="24"/>
                <w:lang w:val="bg-BG" w:eastAsia="zh-CN" w:bidi="hi-IN"/>
              </w:rPr>
            </w:pPr>
            <w:r w:rsidRPr="007E38DB">
              <w:rPr>
                <w:rFonts w:ascii="Times New Roman" w:eastAsia="NSimSun" w:hAnsi="Times New Roman"/>
                <w:color w:val="auto"/>
                <w:kern w:val="2"/>
                <w:sz w:val="24"/>
                <w:szCs w:val="24"/>
                <w:lang w:val="bg-BG" w:eastAsia="zh-CN" w:bidi="hi-IN"/>
              </w:rPr>
              <w:t>22.</w:t>
            </w:r>
          </w:p>
        </w:tc>
        <w:tc>
          <w:tcPr>
            <w:tcW w:w="6779" w:type="dxa"/>
            <w:tcBorders>
              <w:top w:val="single" w:sz="4" w:space="0" w:color="000000"/>
              <w:left w:val="single" w:sz="4" w:space="0" w:color="000000"/>
              <w:bottom w:val="single" w:sz="4" w:space="0" w:color="000000"/>
            </w:tcBorders>
            <w:shd w:val="clear" w:color="auto" w:fill="auto"/>
          </w:tcPr>
          <w:p w:rsidR="007E38DB" w:rsidRPr="007E38DB" w:rsidRDefault="007E38DB" w:rsidP="007E38DB">
            <w:pPr>
              <w:spacing w:before="120" w:after="120" w:line="240" w:lineRule="auto"/>
              <w:jc w:val="both"/>
              <w:rPr>
                <w:rFonts w:ascii="Liberation Serif" w:eastAsia="NSimSun" w:hAnsi="Liberation Serif" w:cs="Mangal" w:hint="eastAsia"/>
                <w:kern w:val="2"/>
                <w:sz w:val="24"/>
                <w:szCs w:val="21"/>
                <w:lang w:val="bg-BG" w:eastAsia="bg-BG" w:bidi="hi-IN"/>
              </w:rPr>
            </w:pPr>
            <w:r w:rsidRPr="007E38DB">
              <w:rPr>
                <w:rFonts w:ascii="Liberation Serif" w:eastAsia="NSimSun" w:hAnsi="Liberation Serif" w:cs="Mangal"/>
                <w:kern w:val="2"/>
                <w:sz w:val="24"/>
                <w:szCs w:val="21"/>
                <w:lang w:val="bg-BG" w:eastAsia="bg-BG" w:bidi="hi-IN"/>
              </w:rPr>
              <w:t xml:space="preserve">Проект на решение относно: </w:t>
            </w:r>
            <w:r w:rsidRPr="007E38DB">
              <w:rPr>
                <w:rFonts w:ascii="Liberation Serif" w:eastAsia="NSimSun" w:hAnsi="Liberation Serif" w:cs="Mangal"/>
                <w:kern w:val="2"/>
                <w:sz w:val="24"/>
                <w:szCs w:val="21"/>
                <w:lang w:val="bg-BG" w:eastAsia="en-US" w:bidi="hi-IN"/>
              </w:rPr>
              <w:t>Определяне на общия брой на членовете, състава и ръководствата на секционните избирателни комисии в община Брезово при произвеждане на изборите за народни представители на 27 октомври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7E38DB" w:rsidRPr="007E38DB" w:rsidRDefault="007E38DB" w:rsidP="007E38DB">
            <w:pPr>
              <w:snapToGrid w:val="0"/>
              <w:spacing w:before="120" w:after="120" w:line="240" w:lineRule="auto"/>
              <w:jc w:val="both"/>
              <w:rPr>
                <w:rFonts w:ascii="Times New Roman" w:eastAsia="NSimSun" w:hAnsi="Times New Roman"/>
                <w:color w:val="auto"/>
                <w:kern w:val="2"/>
                <w:sz w:val="24"/>
                <w:szCs w:val="24"/>
                <w:lang w:val="bg-BG" w:eastAsia="zh-CN" w:bidi="hi-IN"/>
              </w:rPr>
            </w:pPr>
            <w:r w:rsidRPr="007E38DB">
              <w:rPr>
                <w:rFonts w:ascii="Times New Roman" w:eastAsia="NSimSun" w:hAnsi="Times New Roman"/>
                <w:color w:val="auto"/>
                <w:kern w:val="2"/>
                <w:sz w:val="24"/>
                <w:szCs w:val="24"/>
                <w:lang w:val="bg-BG" w:eastAsia="zh-CN" w:bidi="hi-IN"/>
              </w:rPr>
              <w:t>Янко Радунчев</w:t>
            </w:r>
          </w:p>
        </w:tc>
      </w:tr>
      <w:tr w:rsidR="007E38DB" w:rsidRPr="007E38DB" w:rsidTr="00F67637">
        <w:tc>
          <w:tcPr>
            <w:tcW w:w="827" w:type="dxa"/>
            <w:tcBorders>
              <w:top w:val="single" w:sz="4" w:space="0" w:color="000000"/>
              <w:left w:val="single" w:sz="4" w:space="0" w:color="000000"/>
              <w:bottom w:val="single" w:sz="4" w:space="0" w:color="000000"/>
            </w:tcBorders>
            <w:shd w:val="clear" w:color="auto" w:fill="auto"/>
          </w:tcPr>
          <w:p w:rsidR="007E38DB" w:rsidRPr="007E38DB" w:rsidRDefault="007E38DB" w:rsidP="007E38DB">
            <w:pPr>
              <w:numPr>
                <w:ilvl w:val="0"/>
                <w:numId w:val="2"/>
              </w:numPr>
              <w:spacing w:before="120" w:after="120" w:line="240" w:lineRule="auto"/>
              <w:jc w:val="both"/>
              <w:rPr>
                <w:rFonts w:ascii="Times New Roman" w:eastAsia="NSimSun" w:hAnsi="Times New Roman"/>
                <w:color w:val="auto"/>
                <w:kern w:val="2"/>
                <w:sz w:val="24"/>
                <w:szCs w:val="24"/>
                <w:lang w:val="bg-BG" w:eastAsia="zh-CN" w:bidi="hi-IN"/>
              </w:rPr>
            </w:pPr>
            <w:r w:rsidRPr="007E38DB">
              <w:rPr>
                <w:rFonts w:ascii="Times New Roman" w:eastAsia="NSimSun" w:hAnsi="Times New Roman"/>
                <w:color w:val="auto"/>
                <w:kern w:val="2"/>
                <w:sz w:val="24"/>
                <w:szCs w:val="24"/>
                <w:lang w:val="bg-BG" w:eastAsia="zh-CN" w:bidi="hi-IN"/>
              </w:rPr>
              <w:t>23.</w:t>
            </w:r>
          </w:p>
        </w:tc>
        <w:tc>
          <w:tcPr>
            <w:tcW w:w="6779" w:type="dxa"/>
            <w:tcBorders>
              <w:top w:val="single" w:sz="4" w:space="0" w:color="000000"/>
              <w:left w:val="single" w:sz="4" w:space="0" w:color="000000"/>
              <w:bottom w:val="single" w:sz="4" w:space="0" w:color="000000"/>
            </w:tcBorders>
            <w:shd w:val="clear" w:color="auto" w:fill="auto"/>
          </w:tcPr>
          <w:p w:rsidR="007E38DB" w:rsidRPr="007E38DB" w:rsidRDefault="007E38DB" w:rsidP="007E38DB">
            <w:pPr>
              <w:spacing w:before="120" w:after="120" w:line="240" w:lineRule="auto"/>
              <w:jc w:val="both"/>
              <w:rPr>
                <w:rFonts w:ascii="Liberation Serif" w:eastAsia="NSimSun" w:hAnsi="Liberation Serif" w:cs="Mangal" w:hint="eastAsia"/>
                <w:kern w:val="2"/>
                <w:sz w:val="24"/>
                <w:szCs w:val="21"/>
                <w:lang w:val="bg-BG" w:eastAsia="bg-BG" w:bidi="hi-IN"/>
              </w:rPr>
            </w:pPr>
            <w:r w:rsidRPr="007E38DB">
              <w:rPr>
                <w:rFonts w:ascii="Liberation Serif" w:eastAsia="NSimSun" w:hAnsi="Liberation Serif" w:cs="Mangal"/>
                <w:kern w:val="2"/>
                <w:sz w:val="24"/>
                <w:szCs w:val="21"/>
                <w:lang w:val="bg-BG" w:eastAsia="bg-BG" w:bidi="hi-IN"/>
              </w:rPr>
              <w:t xml:space="preserve">Проект на решение относно: </w:t>
            </w:r>
            <w:r w:rsidRPr="007E38DB">
              <w:rPr>
                <w:rFonts w:ascii="Liberation Serif" w:eastAsia="NSimSun" w:hAnsi="Liberation Serif" w:cs="Mangal"/>
                <w:kern w:val="2"/>
                <w:sz w:val="24"/>
                <w:szCs w:val="21"/>
                <w:lang w:val="bg-BG" w:eastAsia="en-US" w:bidi="hi-IN"/>
              </w:rPr>
              <w:t>Определяне на общия брой на членовете, състава и ръководствата на секционните избирателни комисии в община Калояново при произвеждане на изборите за народни представители на 27 октомври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7E38DB" w:rsidRPr="007E38DB" w:rsidRDefault="007E38DB" w:rsidP="007E38DB">
            <w:pPr>
              <w:snapToGrid w:val="0"/>
              <w:spacing w:before="120" w:after="120" w:line="240" w:lineRule="auto"/>
              <w:jc w:val="both"/>
              <w:rPr>
                <w:rFonts w:ascii="Times New Roman" w:eastAsia="NSimSun" w:hAnsi="Times New Roman"/>
                <w:color w:val="auto"/>
                <w:kern w:val="2"/>
                <w:sz w:val="24"/>
                <w:szCs w:val="24"/>
                <w:lang w:val="bg-BG" w:eastAsia="zh-CN" w:bidi="hi-IN"/>
              </w:rPr>
            </w:pPr>
            <w:r w:rsidRPr="007E38DB">
              <w:rPr>
                <w:rFonts w:ascii="Times New Roman" w:eastAsia="NSimSun" w:hAnsi="Times New Roman"/>
                <w:color w:val="auto"/>
                <w:kern w:val="2"/>
                <w:sz w:val="24"/>
                <w:szCs w:val="24"/>
                <w:lang w:val="bg-BG" w:eastAsia="zh-CN" w:bidi="hi-IN"/>
              </w:rPr>
              <w:t>Янко Радунчев</w:t>
            </w:r>
          </w:p>
        </w:tc>
      </w:tr>
      <w:tr w:rsidR="007E38DB" w:rsidRPr="007E38DB" w:rsidTr="00F67637">
        <w:tc>
          <w:tcPr>
            <w:tcW w:w="827" w:type="dxa"/>
            <w:tcBorders>
              <w:top w:val="single" w:sz="4" w:space="0" w:color="000000"/>
              <w:left w:val="single" w:sz="4" w:space="0" w:color="000000"/>
              <w:bottom w:val="single" w:sz="4" w:space="0" w:color="000000"/>
            </w:tcBorders>
            <w:shd w:val="clear" w:color="auto" w:fill="auto"/>
          </w:tcPr>
          <w:p w:rsidR="007E38DB" w:rsidRPr="007E38DB" w:rsidRDefault="007E38DB" w:rsidP="007E38DB">
            <w:pPr>
              <w:numPr>
                <w:ilvl w:val="0"/>
                <w:numId w:val="2"/>
              </w:numPr>
              <w:spacing w:before="120" w:after="120" w:line="240" w:lineRule="auto"/>
              <w:jc w:val="both"/>
              <w:rPr>
                <w:rFonts w:ascii="Times New Roman" w:eastAsia="NSimSun" w:hAnsi="Times New Roman"/>
                <w:color w:val="auto"/>
                <w:kern w:val="2"/>
                <w:sz w:val="24"/>
                <w:szCs w:val="24"/>
                <w:lang w:val="bg-BG" w:eastAsia="zh-CN" w:bidi="hi-IN"/>
              </w:rPr>
            </w:pPr>
            <w:r w:rsidRPr="007E38DB">
              <w:rPr>
                <w:rFonts w:ascii="Times New Roman" w:eastAsia="NSimSun" w:hAnsi="Times New Roman"/>
                <w:color w:val="auto"/>
                <w:kern w:val="2"/>
                <w:sz w:val="24"/>
                <w:szCs w:val="24"/>
                <w:lang w:val="bg-BG" w:eastAsia="zh-CN" w:bidi="hi-IN"/>
              </w:rPr>
              <w:t>24.</w:t>
            </w:r>
          </w:p>
        </w:tc>
        <w:tc>
          <w:tcPr>
            <w:tcW w:w="6779" w:type="dxa"/>
            <w:tcBorders>
              <w:top w:val="single" w:sz="4" w:space="0" w:color="000000"/>
              <w:left w:val="single" w:sz="4" w:space="0" w:color="000000"/>
              <w:bottom w:val="single" w:sz="4" w:space="0" w:color="000000"/>
            </w:tcBorders>
            <w:shd w:val="clear" w:color="auto" w:fill="auto"/>
          </w:tcPr>
          <w:p w:rsidR="007E38DB" w:rsidRPr="007E38DB" w:rsidRDefault="007E38DB" w:rsidP="007E38DB">
            <w:pPr>
              <w:spacing w:before="120" w:after="120" w:line="240" w:lineRule="auto"/>
              <w:jc w:val="both"/>
              <w:rPr>
                <w:rFonts w:ascii="Liberation Serif" w:eastAsia="NSimSun" w:hAnsi="Liberation Serif" w:cs="Mangal" w:hint="eastAsia"/>
                <w:kern w:val="2"/>
                <w:sz w:val="24"/>
                <w:szCs w:val="21"/>
                <w:lang w:val="bg-BG" w:eastAsia="bg-BG" w:bidi="hi-IN"/>
              </w:rPr>
            </w:pPr>
            <w:r w:rsidRPr="007E38DB">
              <w:rPr>
                <w:rFonts w:ascii="Liberation Serif" w:eastAsia="NSimSun" w:hAnsi="Liberation Serif" w:cs="Mangal"/>
                <w:kern w:val="2"/>
                <w:sz w:val="24"/>
                <w:szCs w:val="21"/>
                <w:lang w:val="bg-BG" w:eastAsia="bg-BG" w:bidi="hi-IN"/>
              </w:rPr>
              <w:t xml:space="preserve">Проект на решение относно: </w:t>
            </w:r>
            <w:r w:rsidRPr="007E38DB">
              <w:rPr>
                <w:rFonts w:ascii="Liberation Serif" w:eastAsia="NSimSun" w:hAnsi="Liberation Serif" w:cs="Mangal"/>
                <w:kern w:val="2"/>
                <w:sz w:val="24"/>
                <w:szCs w:val="21"/>
                <w:lang w:val="bg-BG" w:eastAsia="en-US" w:bidi="hi-IN"/>
              </w:rPr>
              <w:t>Определяне на общия брой на членовете, състава и ръководствата на секционните избирателни комисии в община Карлово при произвеждане на изборите за народни представители на 27 октомври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7E38DB" w:rsidRPr="007E38DB" w:rsidRDefault="007E38DB" w:rsidP="007E38DB">
            <w:pPr>
              <w:snapToGrid w:val="0"/>
              <w:spacing w:before="120" w:after="120" w:line="240" w:lineRule="auto"/>
              <w:jc w:val="both"/>
              <w:rPr>
                <w:rFonts w:ascii="Times New Roman" w:eastAsia="NSimSun" w:hAnsi="Times New Roman"/>
                <w:color w:val="auto"/>
                <w:kern w:val="2"/>
                <w:sz w:val="24"/>
                <w:szCs w:val="24"/>
                <w:lang w:val="bg-BG" w:eastAsia="zh-CN" w:bidi="hi-IN"/>
              </w:rPr>
            </w:pPr>
            <w:r w:rsidRPr="007E38DB">
              <w:rPr>
                <w:rFonts w:ascii="Times New Roman" w:eastAsia="NSimSun" w:hAnsi="Times New Roman"/>
                <w:color w:val="auto"/>
                <w:kern w:val="2"/>
                <w:sz w:val="24"/>
                <w:szCs w:val="24"/>
                <w:lang w:val="bg-BG" w:eastAsia="zh-CN" w:bidi="hi-IN"/>
              </w:rPr>
              <w:t>Янко Радунчев</w:t>
            </w:r>
          </w:p>
        </w:tc>
      </w:tr>
      <w:tr w:rsidR="007E38DB" w:rsidRPr="007E38DB" w:rsidTr="00F67637">
        <w:tc>
          <w:tcPr>
            <w:tcW w:w="827" w:type="dxa"/>
            <w:tcBorders>
              <w:top w:val="single" w:sz="4" w:space="0" w:color="000000"/>
              <w:left w:val="single" w:sz="4" w:space="0" w:color="000000"/>
              <w:bottom w:val="single" w:sz="4" w:space="0" w:color="000000"/>
            </w:tcBorders>
            <w:shd w:val="clear" w:color="auto" w:fill="auto"/>
          </w:tcPr>
          <w:p w:rsidR="007E38DB" w:rsidRPr="007E38DB" w:rsidRDefault="007E38DB" w:rsidP="007E38DB">
            <w:pPr>
              <w:numPr>
                <w:ilvl w:val="0"/>
                <w:numId w:val="2"/>
              </w:numPr>
              <w:spacing w:before="120" w:after="120" w:line="240" w:lineRule="auto"/>
              <w:jc w:val="both"/>
              <w:rPr>
                <w:rFonts w:ascii="Times New Roman" w:eastAsia="NSimSun" w:hAnsi="Times New Roman"/>
                <w:color w:val="auto"/>
                <w:kern w:val="2"/>
                <w:sz w:val="24"/>
                <w:szCs w:val="24"/>
                <w:lang w:val="bg-BG" w:eastAsia="zh-CN" w:bidi="hi-IN"/>
              </w:rPr>
            </w:pPr>
            <w:r w:rsidRPr="007E38DB">
              <w:rPr>
                <w:rFonts w:ascii="Times New Roman" w:eastAsia="NSimSun" w:hAnsi="Times New Roman"/>
                <w:color w:val="auto"/>
                <w:kern w:val="2"/>
                <w:sz w:val="24"/>
                <w:szCs w:val="24"/>
                <w:lang w:val="bg-BG" w:eastAsia="zh-CN" w:bidi="hi-IN"/>
              </w:rPr>
              <w:t>25.</w:t>
            </w:r>
          </w:p>
        </w:tc>
        <w:tc>
          <w:tcPr>
            <w:tcW w:w="6779" w:type="dxa"/>
            <w:tcBorders>
              <w:top w:val="single" w:sz="4" w:space="0" w:color="000000"/>
              <w:left w:val="single" w:sz="4" w:space="0" w:color="000000"/>
              <w:bottom w:val="single" w:sz="4" w:space="0" w:color="000000"/>
            </w:tcBorders>
            <w:shd w:val="clear" w:color="auto" w:fill="auto"/>
          </w:tcPr>
          <w:p w:rsidR="007E38DB" w:rsidRPr="007E38DB" w:rsidRDefault="007E38DB" w:rsidP="007E38DB">
            <w:pPr>
              <w:spacing w:before="120" w:after="120" w:line="240" w:lineRule="auto"/>
              <w:jc w:val="both"/>
              <w:rPr>
                <w:rFonts w:ascii="Liberation Serif" w:eastAsia="NSimSun" w:hAnsi="Liberation Serif" w:cs="Mangal" w:hint="eastAsia"/>
                <w:kern w:val="2"/>
                <w:sz w:val="24"/>
                <w:szCs w:val="21"/>
                <w:lang w:val="bg-BG" w:eastAsia="bg-BG" w:bidi="hi-IN"/>
              </w:rPr>
            </w:pPr>
            <w:r w:rsidRPr="007E38DB">
              <w:rPr>
                <w:rFonts w:ascii="Liberation Serif" w:eastAsia="NSimSun" w:hAnsi="Liberation Serif" w:cs="Mangal"/>
                <w:kern w:val="2"/>
                <w:sz w:val="24"/>
                <w:szCs w:val="21"/>
                <w:lang w:val="bg-BG" w:eastAsia="bg-BG" w:bidi="hi-IN"/>
              </w:rPr>
              <w:t xml:space="preserve">Проект на решение относно: </w:t>
            </w:r>
            <w:r w:rsidRPr="007E38DB">
              <w:rPr>
                <w:rFonts w:ascii="Liberation Serif" w:eastAsia="NSimSun" w:hAnsi="Liberation Serif" w:cs="Mangal"/>
                <w:kern w:val="2"/>
                <w:sz w:val="24"/>
                <w:szCs w:val="21"/>
                <w:lang w:val="bg-BG" w:eastAsia="en-US" w:bidi="hi-IN"/>
              </w:rPr>
              <w:t>Определяне на общия брой на членовете, състава и ръководствата на секционните избирателни комисии в община Кричим при произвеждане на изборите за народни представители на 27 октомври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7E38DB" w:rsidRPr="007E38DB" w:rsidRDefault="007E38DB" w:rsidP="007E38DB">
            <w:pPr>
              <w:snapToGrid w:val="0"/>
              <w:spacing w:before="120" w:after="120" w:line="240" w:lineRule="auto"/>
              <w:jc w:val="both"/>
              <w:rPr>
                <w:rFonts w:ascii="Times New Roman" w:eastAsia="NSimSun" w:hAnsi="Times New Roman"/>
                <w:color w:val="auto"/>
                <w:kern w:val="2"/>
                <w:sz w:val="24"/>
                <w:szCs w:val="24"/>
                <w:lang w:val="bg-BG" w:eastAsia="zh-CN" w:bidi="hi-IN"/>
              </w:rPr>
            </w:pPr>
            <w:r w:rsidRPr="007E38DB">
              <w:rPr>
                <w:rFonts w:ascii="Times New Roman" w:eastAsia="NSimSun" w:hAnsi="Times New Roman"/>
                <w:color w:val="auto"/>
                <w:kern w:val="2"/>
                <w:sz w:val="24"/>
                <w:szCs w:val="24"/>
                <w:lang w:val="bg-BG" w:eastAsia="zh-CN" w:bidi="hi-IN"/>
              </w:rPr>
              <w:t>Янко Радунчев</w:t>
            </w:r>
          </w:p>
        </w:tc>
      </w:tr>
      <w:tr w:rsidR="007E38DB" w:rsidRPr="007E38DB" w:rsidTr="00F67637">
        <w:tc>
          <w:tcPr>
            <w:tcW w:w="827" w:type="dxa"/>
            <w:tcBorders>
              <w:top w:val="single" w:sz="4" w:space="0" w:color="000000"/>
              <w:left w:val="single" w:sz="4" w:space="0" w:color="000000"/>
              <w:bottom w:val="single" w:sz="4" w:space="0" w:color="000000"/>
            </w:tcBorders>
            <w:shd w:val="clear" w:color="auto" w:fill="auto"/>
          </w:tcPr>
          <w:p w:rsidR="007E38DB" w:rsidRPr="007E38DB" w:rsidRDefault="007E38DB" w:rsidP="007E38DB">
            <w:pPr>
              <w:numPr>
                <w:ilvl w:val="0"/>
                <w:numId w:val="2"/>
              </w:numPr>
              <w:spacing w:before="120" w:after="120" w:line="240" w:lineRule="auto"/>
              <w:jc w:val="both"/>
              <w:rPr>
                <w:rFonts w:ascii="Times New Roman" w:eastAsia="NSimSun" w:hAnsi="Times New Roman"/>
                <w:color w:val="auto"/>
                <w:kern w:val="2"/>
                <w:sz w:val="24"/>
                <w:szCs w:val="24"/>
                <w:lang w:val="bg-BG" w:eastAsia="zh-CN" w:bidi="hi-IN"/>
              </w:rPr>
            </w:pPr>
            <w:r w:rsidRPr="007E38DB">
              <w:rPr>
                <w:rFonts w:ascii="Times New Roman" w:eastAsia="NSimSun" w:hAnsi="Times New Roman"/>
                <w:color w:val="auto"/>
                <w:kern w:val="2"/>
                <w:sz w:val="24"/>
                <w:szCs w:val="24"/>
                <w:lang w:val="bg-BG" w:eastAsia="zh-CN" w:bidi="hi-IN"/>
              </w:rPr>
              <w:t>26.</w:t>
            </w:r>
          </w:p>
        </w:tc>
        <w:tc>
          <w:tcPr>
            <w:tcW w:w="6779" w:type="dxa"/>
            <w:tcBorders>
              <w:top w:val="single" w:sz="4" w:space="0" w:color="000000"/>
              <w:left w:val="single" w:sz="4" w:space="0" w:color="000000"/>
              <w:bottom w:val="single" w:sz="4" w:space="0" w:color="000000"/>
            </w:tcBorders>
            <w:shd w:val="clear" w:color="auto" w:fill="auto"/>
          </w:tcPr>
          <w:p w:rsidR="007E38DB" w:rsidRPr="007E38DB" w:rsidRDefault="007E38DB" w:rsidP="007E38DB">
            <w:pPr>
              <w:spacing w:before="120" w:after="120" w:line="240" w:lineRule="auto"/>
              <w:jc w:val="both"/>
              <w:rPr>
                <w:rFonts w:ascii="Liberation Serif" w:eastAsia="NSimSun" w:hAnsi="Liberation Serif" w:cs="Mangal" w:hint="eastAsia"/>
                <w:kern w:val="2"/>
                <w:sz w:val="24"/>
                <w:szCs w:val="21"/>
                <w:lang w:val="bg-BG" w:eastAsia="bg-BG" w:bidi="hi-IN"/>
              </w:rPr>
            </w:pPr>
            <w:r w:rsidRPr="007E38DB">
              <w:rPr>
                <w:rFonts w:ascii="Liberation Serif" w:eastAsia="NSimSun" w:hAnsi="Liberation Serif" w:cs="Mangal"/>
                <w:kern w:val="2"/>
                <w:sz w:val="24"/>
                <w:szCs w:val="21"/>
                <w:lang w:val="bg-BG" w:eastAsia="bg-BG" w:bidi="hi-IN"/>
              </w:rPr>
              <w:t xml:space="preserve">Проект на решение относно: </w:t>
            </w:r>
            <w:r w:rsidRPr="007E38DB">
              <w:rPr>
                <w:rFonts w:ascii="Liberation Serif" w:eastAsia="NSimSun" w:hAnsi="Liberation Serif" w:cs="Mangal"/>
                <w:kern w:val="2"/>
                <w:sz w:val="24"/>
                <w:szCs w:val="21"/>
                <w:lang w:val="bg-BG" w:eastAsia="en-US" w:bidi="hi-IN"/>
              </w:rPr>
              <w:t>Определяне на общия брой на членовете, състава и ръководствата на секционните избирателни комисии в община Куклен при произвеждане на изборите за народни представители на 27 октомври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7E38DB" w:rsidRPr="007E38DB" w:rsidRDefault="007E38DB" w:rsidP="007E38DB">
            <w:pPr>
              <w:snapToGrid w:val="0"/>
              <w:spacing w:before="120" w:after="120" w:line="240" w:lineRule="auto"/>
              <w:jc w:val="both"/>
              <w:rPr>
                <w:rFonts w:ascii="Times New Roman" w:eastAsia="NSimSun" w:hAnsi="Times New Roman"/>
                <w:color w:val="auto"/>
                <w:kern w:val="2"/>
                <w:sz w:val="24"/>
                <w:szCs w:val="24"/>
                <w:lang w:val="bg-BG" w:eastAsia="zh-CN" w:bidi="hi-IN"/>
              </w:rPr>
            </w:pPr>
            <w:r w:rsidRPr="007E38DB">
              <w:rPr>
                <w:rFonts w:ascii="Times New Roman" w:eastAsia="NSimSun" w:hAnsi="Times New Roman"/>
                <w:color w:val="auto"/>
                <w:kern w:val="2"/>
                <w:sz w:val="24"/>
                <w:szCs w:val="24"/>
                <w:lang w:val="bg-BG" w:eastAsia="zh-CN" w:bidi="hi-IN"/>
              </w:rPr>
              <w:t>Янко Радунчев</w:t>
            </w:r>
          </w:p>
        </w:tc>
      </w:tr>
      <w:tr w:rsidR="007E38DB" w:rsidRPr="007E38DB" w:rsidTr="00F67637">
        <w:tc>
          <w:tcPr>
            <w:tcW w:w="827" w:type="dxa"/>
            <w:tcBorders>
              <w:top w:val="single" w:sz="4" w:space="0" w:color="000000"/>
              <w:left w:val="single" w:sz="4" w:space="0" w:color="000000"/>
              <w:bottom w:val="single" w:sz="4" w:space="0" w:color="000000"/>
            </w:tcBorders>
            <w:shd w:val="clear" w:color="auto" w:fill="auto"/>
          </w:tcPr>
          <w:p w:rsidR="007E38DB" w:rsidRPr="007E38DB" w:rsidRDefault="007E38DB" w:rsidP="007E38DB">
            <w:pPr>
              <w:numPr>
                <w:ilvl w:val="0"/>
                <w:numId w:val="2"/>
              </w:numPr>
              <w:spacing w:before="120" w:after="120" w:line="240" w:lineRule="auto"/>
              <w:jc w:val="both"/>
              <w:rPr>
                <w:rFonts w:ascii="Times New Roman" w:eastAsia="NSimSun" w:hAnsi="Times New Roman"/>
                <w:color w:val="auto"/>
                <w:kern w:val="2"/>
                <w:sz w:val="24"/>
                <w:szCs w:val="24"/>
                <w:lang w:val="bg-BG" w:eastAsia="zh-CN" w:bidi="hi-IN"/>
              </w:rPr>
            </w:pPr>
            <w:r w:rsidRPr="007E38DB">
              <w:rPr>
                <w:rFonts w:ascii="Times New Roman" w:eastAsia="NSimSun" w:hAnsi="Times New Roman"/>
                <w:color w:val="auto"/>
                <w:kern w:val="2"/>
                <w:sz w:val="24"/>
                <w:szCs w:val="24"/>
                <w:lang w:val="bg-BG" w:eastAsia="zh-CN" w:bidi="hi-IN"/>
              </w:rPr>
              <w:t>27.</w:t>
            </w:r>
          </w:p>
        </w:tc>
        <w:tc>
          <w:tcPr>
            <w:tcW w:w="6779" w:type="dxa"/>
            <w:tcBorders>
              <w:top w:val="single" w:sz="4" w:space="0" w:color="000000"/>
              <w:left w:val="single" w:sz="4" w:space="0" w:color="000000"/>
              <w:bottom w:val="single" w:sz="4" w:space="0" w:color="000000"/>
            </w:tcBorders>
            <w:shd w:val="clear" w:color="auto" w:fill="auto"/>
          </w:tcPr>
          <w:p w:rsidR="007E38DB" w:rsidRPr="007E38DB" w:rsidRDefault="007E38DB" w:rsidP="007E38DB">
            <w:pPr>
              <w:spacing w:before="120" w:after="120" w:line="240" w:lineRule="auto"/>
              <w:jc w:val="both"/>
              <w:rPr>
                <w:rFonts w:ascii="Liberation Serif" w:eastAsia="NSimSun" w:hAnsi="Liberation Serif" w:cs="Mangal" w:hint="eastAsia"/>
                <w:kern w:val="2"/>
                <w:sz w:val="24"/>
                <w:szCs w:val="21"/>
                <w:lang w:val="bg-BG" w:eastAsia="bg-BG" w:bidi="hi-IN"/>
              </w:rPr>
            </w:pPr>
            <w:r w:rsidRPr="007E38DB">
              <w:rPr>
                <w:rFonts w:ascii="Liberation Serif" w:eastAsia="NSimSun" w:hAnsi="Liberation Serif" w:cs="Mangal"/>
                <w:kern w:val="2"/>
                <w:sz w:val="24"/>
                <w:szCs w:val="21"/>
                <w:lang w:val="bg-BG" w:eastAsia="bg-BG" w:bidi="hi-IN"/>
              </w:rPr>
              <w:t xml:space="preserve">Проект на решение относно: </w:t>
            </w:r>
            <w:r w:rsidRPr="007E38DB">
              <w:rPr>
                <w:rFonts w:ascii="Liberation Serif" w:eastAsia="NSimSun" w:hAnsi="Liberation Serif" w:cs="Mangal"/>
                <w:kern w:val="2"/>
                <w:sz w:val="24"/>
                <w:szCs w:val="21"/>
                <w:lang w:val="bg-BG" w:eastAsia="en-US" w:bidi="hi-IN"/>
              </w:rPr>
              <w:t>Определяне на общия брой на членовете, състава и ръководствата на секционните избирателни комисии в община Лъки при произвеждане на изборите за народни представители на 27 октомври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7E38DB" w:rsidRPr="007E38DB" w:rsidRDefault="007E38DB" w:rsidP="007E38DB">
            <w:pPr>
              <w:snapToGrid w:val="0"/>
              <w:spacing w:before="120" w:after="120" w:line="240" w:lineRule="auto"/>
              <w:jc w:val="both"/>
              <w:rPr>
                <w:rFonts w:ascii="Times New Roman" w:eastAsia="NSimSun" w:hAnsi="Times New Roman"/>
                <w:color w:val="auto"/>
                <w:kern w:val="2"/>
                <w:sz w:val="24"/>
                <w:szCs w:val="24"/>
                <w:lang w:val="bg-BG" w:eastAsia="zh-CN" w:bidi="hi-IN"/>
              </w:rPr>
            </w:pPr>
            <w:r w:rsidRPr="007E38DB">
              <w:rPr>
                <w:rFonts w:ascii="Times New Roman" w:eastAsia="NSimSun" w:hAnsi="Times New Roman"/>
                <w:color w:val="auto"/>
                <w:kern w:val="2"/>
                <w:sz w:val="24"/>
                <w:szCs w:val="24"/>
                <w:lang w:val="bg-BG" w:eastAsia="zh-CN" w:bidi="hi-IN"/>
              </w:rPr>
              <w:t>Янко Радунчев</w:t>
            </w:r>
          </w:p>
        </w:tc>
      </w:tr>
      <w:tr w:rsidR="007E38DB" w:rsidRPr="007E38DB" w:rsidTr="00F67637">
        <w:tc>
          <w:tcPr>
            <w:tcW w:w="827" w:type="dxa"/>
            <w:tcBorders>
              <w:top w:val="single" w:sz="4" w:space="0" w:color="000000"/>
              <w:left w:val="single" w:sz="4" w:space="0" w:color="000000"/>
              <w:bottom w:val="single" w:sz="4" w:space="0" w:color="000000"/>
            </w:tcBorders>
            <w:shd w:val="clear" w:color="auto" w:fill="auto"/>
          </w:tcPr>
          <w:p w:rsidR="007E38DB" w:rsidRPr="007E38DB" w:rsidRDefault="007E38DB" w:rsidP="007E38DB">
            <w:pPr>
              <w:numPr>
                <w:ilvl w:val="0"/>
                <w:numId w:val="2"/>
              </w:numPr>
              <w:spacing w:before="120" w:after="120" w:line="240" w:lineRule="auto"/>
              <w:jc w:val="both"/>
              <w:rPr>
                <w:rFonts w:ascii="Times New Roman" w:eastAsia="NSimSun" w:hAnsi="Times New Roman"/>
                <w:color w:val="auto"/>
                <w:kern w:val="2"/>
                <w:sz w:val="24"/>
                <w:szCs w:val="24"/>
                <w:lang w:val="bg-BG" w:eastAsia="zh-CN" w:bidi="hi-IN"/>
              </w:rPr>
            </w:pPr>
            <w:r w:rsidRPr="007E38DB">
              <w:rPr>
                <w:rFonts w:ascii="Times New Roman" w:eastAsia="NSimSun" w:hAnsi="Times New Roman"/>
                <w:color w:val="auto"/>
                <w:kern w:val="2"/>
                <w:sz w:val="24"/>
                <w:szCs w:val="24"/>
                <w:lang w:val="bg-BG" w:eastAsia="zh-CN" w:bidi="hi-IN"/>
              </w:rPr>
              <w:t>28.</w:t>
            </w:r>
          </w:p>
        </w:tc>
        <w:tc>
          <w:tcPr>
            <w:tcW w:w="6779" w:type="dxa"/>
            <w:tcBorders>
              <w:top w:val="single" w:sz="4" w:space="0" w:color="000000"/>
              <w:left w:val="single" w:sz="4" w:space="0" w:color="000000"/>
              <w:bottom w:val="single" w:sz="4" w:space="0" w:color="000000"/>
            </w:tcBorders>
            <w:shd w:val="clear" w:color="auto" w:fill="auto"/>
          </w:tcPr>
          <w:p w:rsidR="007E38DB" w:rsidRPr="007E38DB" w:rsidRDefault="007E38DB" w:rsidP="007E38DB">
            <w:pPr>
              <w:spacing w:before="120" w:after="120" w:line="240" w:lineRule="auto"/>
              <w:jc w:val="both"/>
              <w:rPr>
                <w:rFonts w:ascii="Liberation Serif" w:eastAsia="NSimSun" w:hAnsi="Liberation Serif" w:cs="Mangal" w:hint="eastAsia"/>
                <w:kern w:val="2"/>
                <w:sz w:val="24"/>
                <w:szCs w:val="21"/>
                <w:lang w:val="bg-BG" w:eastAsia="bg-BG" w:bidi="hi-IN"/>
              </w:rPr>
            </w:pPr>
            <w:r w:rsidRPr="007E38DB">
              <w:rPr>
                <w:rFonts w:ascii="Liberation Serif" w:eastAsia="NSimSun" w:hAnsi="Liberation Serif" w:cs="Mangal"/>
                <w:kern w:val="2"/>
                <w:sz w:val="24"/>
                <w:szCs w:val="21"/>
                <w:lang w:val="bg-BG" w:eastAsia="bg-BG" w:bidi="hi-IN"/>
              </w:rPr>
              <w:t>Проект на решение относно: Определяне на общия брой на членовете, състава и ръководствата на секционните избирателни комисии в община Марица при произвеждане на изборите за народни представители на 27 октомври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7E38DB" w:rsidRPr="007E38DB" w:rsidRDefault="007E38DB" w:rsidP="007E38DB">
            <w:pPr>
              <w:snapToGrid w:val="0"/>
              <w:spacing w:before="120" w:after="120" w:line="240" w:lineRule="auto"/>
              <w:jc w:val="both"/>
              <w:rPr>
                <w:rFonts w:ascii="Times New Roman" w:eastAsia="NSimSun" w:hAnsi="Times New Roman"/>
                <w:color w:val="auto"/>
                <w:kern w:val="2"/>
                <w:sz w:val="24"/>
                <w:szCs w:val="24"/>
                <w:lang w:val="bg-BG" w:eastAsia="zh-CN" w:bidi="hi-IN"/>
              </w:rPr>
            </w:pPr>
            <w:r w:rsidRPr="007E38DB">
              <w:rPr>
                <w:rFonts w:ascii="Times New Roman" w:eastAsia="NSimSun" w:hAnsi="Times New Roman"/>
                <w:color w:val="auto"/>
                <w:kern w:val="2"/>
                <w:sz w:val="24"/>
                <w:szCs w:val="24"/>
                <w:lang w:val="bg-BG" w:eastAsia="zh-CN" w:bidi="hi-IN"/>
              </w:rPr>
              <w:t>Янко Радунчев</w:t>
            </w:r>
          </w:p>
        </w:tc>
      </w:tr>
      <w:tr w:rsidR="007E38DB" w:rsidRPr="007E38DB" w:rsidTr="00F67637">
        <w:tc>
          <w:tcPr>
            <w:tcW w:w="827" w:type="dxa"/>
            <w:tcBorders>
              <w:top w:val="single" w:sz="4" w:space="0" w:color="000000"/>
              <w:left w:val="single" w:sz="4" w:space="0" w:color="000000"/>
              <w:bottom w:val="single" w:sz="4" w:space="0" w:color="000000"/>
            </w:tcBorders>
            <w:shd w:val="clear" w:color="auto" w:fill="auto"/>
          </w:tcPr>
          <w:p w:rsidR="007E38DB" w:rsidRPr="007E38DB" w:rsidRDefault="007E38DB" w:rsidP="007E38DB">
            <w:pPr>
              <w:numPr>
                <w:ilvl w:val="0"/>
                <w:numId w:val="2"/>
              </w:numPr>
              <w:spacing w:before="120" w:after="120" w:line="240" w:lineRule="auto"/>
              <w:jc w:val="both"/>
              <w:rPr>
                <w:rFonts w:ascii="Times New Roman" w:eastAsia="NSimSun" w:hAnsi="Times New Roman"/>
                <w:color w:val="auto"/>
                <w:kern w:val="2"/>
                <w:sz w:val="24"/>
                <w:szCs w:val="24"/>
                <w:lang w:val="bg-BG" w:eastAsia="zh-CN" w:bidi="hi-IN"/>
              </w:rPr>
            </w:pPr>
            <w:r w:rsidRPr="007E38DB">
              <w:rPr>
                <w:rFonts w:ascii="Times New Roman" w:eastAsia="NSimSun" w:hAnsi="Times New Roman"/>
                <w:color w:val="auto"/>
                <w:kern w:val="2"/>
                <w:sz w:val="24"/>
                <w:szCs w:val="24"/>
                <w:lang w:val="bg-BG" w:eastAsia="zh-CN" w:bidi="hi-IN"/>
              </w:rPr>
              <w:lastRenderedPageBreak/>
              <w:t>29.</w:t>
            </w:r>
          </w:p>
        </w:tc>
        <w:tc>
          <w:tcPr>
            <w:tcW w:w="6779" w:type="dxa"/>
            <w:tcBorders>
              <w:top w:val="single" w:sz="4" w:space="0" w:color="000000"/>
              <w:left w:val="single" w:sz="4" w:space="0" w:color="000000"/>
              <w:bottom w:val="single" w:sz="4" w:space="0" w:color="000000"/>
            </w:tcBorders>
            <w:shd w:val="clear" w:color="auto" w:fill="auto"/>
          </w:tcPr>
          <w:p w:rsidR="007E38DB" w:rsidRPr="007E38DB" w:rsidRDefault="007E38DB" w:rsidP="007E38DB">
            <w:pPr>
              <w:spacing w:before="120" w:after="120" w:line="240" w:lineRule="auto"/>
              <w:jc w:val="both"/>
              <w:rPr>
                <w:rFonts w:ascii="Liberation Serif" w:eastAsia="NSimSun" w:hAnsi="Liberation Serif" w:cs="Mangal" w:hint="eastAsia"/>
                <w:kern w:val="2"/>
                <w:sz w:val="24"/>
                <w:szCs w:val="21"/>
                <w:lang w:val="bg-BG" w:eastAsia="bg-BG" w:bidi="hi-IN"/>
              </w:rPr>
            </w:pPr>
            <w:r w:rsidRPr="007E38DB">
              <w:rPr>
                <w:rFonts w:ascii="Liberation Serif" w:eastAsia="NSimSun" w:hAnsi="Liberation Serif" w:cs="Mangal"/>
                <w:kern w:val="2"/>
                <w:sz w:val="24"/>
                <w:szCs w:val="21"/>
                <w:lang w:val="bg-BG" w:eastAsia="bg-BG" w:bidi="hi-IN"/>
              </w:rPr>
              <w:t>Проект на решение относно: Определяне на общия брой на членовете, състава и ръководствата на секционните избирателни комисии в община Перущица при произвеждане на изборите за народни представители на 27 октомври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7E38DB" w:rsidRPr="007E38DB" w:rsidRDefault="007E38DB" w:rsidP="007E38DB">
            <w:pPr>
              <w:snapToGrid w:val="0"/>
              <w:spacing w:before="120" w:after="120" w:line="240" w:lineRule="auto"/>
              <w:jc w:val="both"/>
              <w:rPr>
                <w:rFonts w:ascii="Times New Roman" w:eastAsia="NSimSun" w:hAnsi="Times New Roman"/>
                <w:color w:val="auto"/>
                <w:kern w:val="2"/>
                <w:sz w:val="24"/>
                <w:szCs w:val="24"/>
                <w:lang w:val="bg-BG" w:eastAsia="zh-CN" w:bidi="hi-IN"/>
              </w:rPr>
            </w:pPr>
            <w:r w:rsidRPr="007E38DB">
              <w:rPr>
                <w:rFonts w:ascii="Times New Roman" w:eastAsia="NSimSun" w:hAnsi="Times New Roman"/>
                <w:color w:val="auto"/>
                <w:kern w:val="2"/>
                <w:sz w:val="24"/>
                <w:szCs w:val="24"/>
                <w:lang w:val="bg-BG" w:eastAsia="zh-CN" w:bidi="hi-IN"/>
              </w:rPr>
              <w:t>Янко Радунчев</w:t>
            </w:r>
          </w:p>
        </w:tc>
      </w:tr>
      <w:tr w:rsidR="007E38DB" w:rsidRPr="007E38DB" w:rsidTr="00F67637">
        <w:tc>
          <w:tcPr>
            <w:tcW w:w="827" w:type="dxa"/>
            <w:tcBorders>
              <w:top w:val="single" w:sz="4" w:space="0" w:color="000000"/>
              <w:left w:val="single" w:sz="4" w:space="0" w:color="000000"/>
              <w:bottom w:val="single" w:sz="4" w:space="0" w:color="000000"/>
            </w:tcBorders>
            <w:shd w:val="clear" w:color="auto" w:fill="auto"/>
          </w:tcPr>
          <w:p w:rsidR="007E38DB" w:rsidRPr="007E38DB" w:rsidRDefault="007E38DB" w:rsidP="007E38DB">
            <w:pPr>
              <w:numPr>
                <w:ilvl w:val="0"/>
                <w:numId w:val="2"/>
              </w:numPr>
              <w:spacing w:before="120" w:after="120" w:line="240" w:lineRule="auto"/>
              <w:jc w:val="both"/>
              <w:rPr>
                <w:rFonts w:ascii="Times New Roman" w:eastAsia="NSimSun" w:hAnsi="Times New Roman"/>
                <w:color w:val="auto"/>
                <w:kern w:val="2"/>
                <w:sz w:val="24"/>
                <w:szCs w:val="24"/>
                <w:lang w:val="bg-BG" w:eastAsia="zh-CN" w:bidi="hi-IN"/>
              </w:rPr>
            </w:pPr>
            <w:r w:rsidRPr="007E38DB">
              <w:rPr>
                <w:rFonts w:ascii="Times New Roman" w:eastAsia="NSimSun" w:hAnsi="Times New Roman"/>
                <w:color w:val="auto"/>
                <w:kern w:val="2"/>
                <w:sz w:val="24"/>
                <w:szCs w:val="24"/>
                <w:lang w:val="bg-BG" w:eastAsia="zh-CN" w:bidi="hi-IN"/>
              </w:rPr>
              <w:t>30.</w:t>
            </w:r>
          </w:p>
        </w:tc>
        <w:tc>
          <w:tcPr>
            <w:tcW w:w="6779" w:type="dxa"/>
            <w:tcBorders>
              <w:top w:val="single" w:sz="4" w:space="0" w:color="000000"/>
              <w:left w:val="single" w:sz="4" w:space="0" w:color="000000"/>
              <w:bottom w:val="single" w:sz="4" w:space="0" w:color="000000"/>
            </w:tcBorders>
            <w:shd w:val="clear" w:color="auto" w:fill="auto"/>
          </w:tcPr>
          <w:p w:rsidR="007E38DB" w:rsidRPr="007E38DB" w:rsidRDefault="007E38DB" w:rsidP="007E38DB">
            <w:pPr>
              <w:spacing w:before="120" w:after="120" w:line="240" w:lineRule="auto"/>
              <w:jc w:val="both"/>
              <w:rPr>
                <w:rFonts w:ascii="Liberation Serif" w:eastAsia="NSimSun" w:hAnsi="Liberation Serif" w:cs="Mangal" w:hint="eastAsia"/>
                <w:kern w:val="2"/>
                <w:sz w:val="24"/>
                <w:szCs w:val="21"/>
                <w:lang w:val="bg-BG" w:eastAsia="bg-BG" w:bidi="hi-IN"/>
              </w:rPr>
            </w:pPr>
            <w:r w:rsidRPr="007E38DB">
              <w:rPr>
                <w:rFonts w:ascii="Liberation Serif" w:eastAsia="NSimSun" w:hAnsi="Liberation Serif" w:cs="Mangal"/>
                <w:kern w:val="2"/>
                <w:sz w:val="24"/>
                <w:szCs w:val="21"/>
                <w:lang w:val="bg-BG" w:eastAsia="bg-BG" w:bidi="hi-IN"/>
              </w:rPr>
              <w:t>Проект на решение относно: Определяне на общия брой на членовете, състава и ръководствата на секционните избирателни комисии в община Първомай при произвеждане на изборите за народни представители на 27 октомври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7E38DB" w:rsidRPr="007E38DB" w:rsidRDefault="007E38DB" w:rsidP="007E38DB">
            <w:pPr>
              <w:snapToGrid w:val="0"/>
              <w:spacing w:before="120" w:after="120" w:line="240" w:lineRule="auto"/>
              <w:jc w:val="both"/>
              <w:rPr>
                <w:rFonts w:ascii="Times New Roman" w:eastAsia="NSimSun" w:hAnsi="Times New Roman"/>
                <w:color w:val="auto"/>
                <w:kern w:val="2"/>
                <w:sz w:val="24"/>
                <w:szCs w:val="24"/>
                <w:lang w:val="bg-BG" w:eastAsia="zh-CN" w:bidi="hi-IN"/>
              </w:rPr>
            </w:pPr>
            <w:r w:rsidRPr="007E38DB">
              <w:rPr>
                <w:rFonts w:ascii="Times New Roman" w:eastAsia="NSimSun" w:hAnsi="Times New Roman"/>
                <w:color w:val="auto"/>
                <w:kern w:val="2"/>
                <w:sz w:val="24"/>
                <w:szCs w:val="24"/>
                <w:lang w:val="bg-BG" w:eastAsia="zh-CN" w:bidi="hi-IN"/>
              </w:rPr>
              <w:t>Янко Радунчев</w:t>
            </w:r>
          </w:p>
        </w:tc>
      </w:tr>
      <w:tr w:rsidR="007E38DB" w:rsidRPr="007E38DB" w:rsidTr="00F67637">
        <w:tc>
          <w:tcPr>
            <w:tcW w:w="827" w:type="dxa"/>
            <w:tcBorders>
              <w:top w:val="single" w:sz="4" w:space="0" w:color="000000"/>
              <w:left w:val="single" w:sz="4" w:space="0" w:color="000000"/>
              <w:bottom w:val="single" w:sz="4" w:space="0" w:color="000000"/>
            </w:tcBorders>
            <w:shd w:val="clear" w:color="auto" w:fill="auto"/>
          </w:tcPr>
          <w:p w:rsidR="007E38DB" w:rsidRPr="007E38DB" w:rsidRDefault="007E38DB" w:rsidP="007E38DB">
            <w:pPr>
              <w:numPr>
                <w:ilvl w:val="0"/>
                <w:numId w:val="2"/>
              </w:numPr>
              <w:spacing w:before="120" w:after="120" w:line="240" w:lineRule="auto"/>
              <w:jc w:val="both"/>
              <w:rPr>
                <w:rFonts w:ascii="Times New Roman" w:eastAsia="NSimSun" w:hAnsi="Times New Roman"/>
                <w:color w:val="auto"/>
                <w:kern w:val="2"/>
                <w:sz w:val="24"/>
                <w:szCs w:val="24"/>
                <w:lang w:val="bg-BG" w:eastAsia="zh-CN" w:bidi="hi-IN"/>
              </w:rPr>
            </w:pPr>
            <w:r w:rsidRPr="007E38DB">
              <w:rPr>
                <w:rFonts w:ascii="Times New Roman" w:eastAsia="NSimSun" w:hAnsi="Times New Roman"/>
                <w:color w:val="auto"/>
                <w:kern w:val="2"/>
                <w:sz w:val="24"/>
                <w:szCs w:val="24"/>
                <w:lang w:val="bg-BG" w:eastAsia="zh-CN" w:bidi="hi-IN"/>
              </w:rPr>
              <w:t>31.</w:t>
            </w:r>
          </w:p>
        </w:tc>
        <w:tc>
          <w:tcPr>
            <w:tcW w:w="6779" w:type="dxa"/>
            <w:tcBorders>
              <w:top w:val="single" w:sz="4" w:space="0" w:color="000000"/>
              <w:left w:val="single" w:sz="4" w:space="0" w:color="000000"/>
              <w:bottom w:val="single" w:sz="4" w:space="0" w:color="000000"/>
            </w:tcBorders>
            <w:shd w:val="clear" w:color="auto" w:fill="auto"/>
          </w:tcPr>
          <w:p w:rsidR="007E38DB" w:rsidRPr="007E38DB" w:rsidRDefault="007E38DB" w:rsidP="007E38DB">
            <w:pPr>
              <w:spacing w:before="120" w:after="120" w:line="240" w:lineRule="auto"/>
              <w:jc w:val="both"/>
              <w:rPr>
                <w:rFonts w:ascii="Liberation Serif" w:eastAsia="NSimSun" w:hAnsi="Liberation Serif" w:cs="Mangal" w:hint="eastAsia"/>
                <w:kern w:val="2"/>
                <w:sz w:val="24"/>
                <w:szCs w:val="21"/>
                <w:lang w:val="bg-BG" w:eastAsia="bg-BG" w:bidi="hi-IN"/>
              </w:rPr>
            </w:pPr>
            <w:r w:rsidRPr="007E38DB">
              <w:rPr>
                <w:rFonts w:ascii="Liberation Serif" w:eastAsia="NSimSun" w:hAnsi="Liberation Serif" w:cs="Mangal"/>
                <w:kern w:val="2"/>
                <w:sz w:val="24"/>
                <w:szCs w:val="21"/>
                <w:lang w:val="bg-BG" w:eastAsia="bg-BG" w:bidi="hi-IN"/>
              </w:rPr>
              <w:t>Проект на решение относно: Определяне на общия брой на членовете, състава и ръководствата на секционните избирателни комисии в община Раковски при произвеждане на изборите за народни представители на 27 октомври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7E38DB" w:rsidRPr="007E38DB" w:rsidRDefault="007E38DB" w:rsidP="007E38DB">
            <w:pPr>
              <w:snapToGrid w:val="0"/>
              <w:spacing w:before="120" w:after="120" w:line="240" w:lineRule="auto"/>
              <w:jc w:val="both"/>
              <w:rPr>
                <w:rFonts w:ascii="Times New Roman" w:eastAsia="NSimSun" w:hAnsi="Times New Roman"/>
                <w:color w:val="auto"/>
                <w:kern w:val="2"/>
                <w:sz w:val="24"/>
                <w:szCs w:val="24"/>
                <w:lang w:val="bg-BG" w:eastAsia="zh-CN" w:bidi="hi-IN"/>
              </w:rPr>
            </w:pPr>
            <w:r w:rsidRPr="007E38DB">
              <w:rPr>
                <w:rFonts w:ascii="Times New Roman" w:eastAsia="NSimSun" w:hAnsi="Times New Roman"/>
                <w:color w:val="auto"/>
                <w:kern w:val="2"/>
                <w:sz w:val="24"/>
                <w:szCs w:val="24"/>
                <w:lang w:val="bg-BG" w:eastAsia="zh-CN" w:bidi="hi-IN"/>
              </w:rPr>
              <w:t>Янко Радунчев</w:t>
            </w:r>
          </w:p>
        </w:tc>
      </w:tr>
      <w:tr w:rsidR="007E38DB" w:rsidRPr="007E38DB" w:rsidTr="00F67637">
        <w:tc>
          <w:tcPr>
            <w:tcW w:w="827" w:type="dxa"/>
            <w:tcBorders>
              <w:top w:val="single" w:sz="4" w:space="0" w:color="000000"/>
              <w:left w:val="single" w:sz="4" w:space="0" w:color="000000"/>
              <w:bottom w:val="single" w:sz="4" w:space="0" w:color="000000"/>
            </w:tcBorders>
            <w:shd w:val="clear" w:color="auto" w:fill="auto"/>
          </w:tcPr>
          <w:p w:rsidR="007E38DB" w:rsidRPr="007E38DB" w:rsidRDefault="007E38DB" w:rsidP="007E38DB">
            <w:pPr>
              <w:numPr>
                <w:ilvl w:val="0"/>
                <w:numId w:val="2"/>
              </w:numPr>
              <w:spacing w:before="120" w:after="120" w:line="240" w:lineRule="auto"/>
              <w:jc w:val="both"/>
              <w:rPr>
                <w:rFonts w:ascii="Times New Roman" w:eastAsia="NSimSun" w:hAnsi="Times New Roman"/>
                <w:color w:val="auto"/>
                <w:kern w:val="2"/>
                <w:sz w:val="24"/>
                <w:szCs w:val="24"/>
                <w:lang w:val="bg-BG" w:eastAsia="zh-CN" w:bidi="hi-IN"/>
              </w:rPr>
            </w:pPr>
            <w:r w:rsidRPr="007E38DB">
              <w:rPr>
                <w:rFonts w:ascii="Times New Roman" w:eastAsia="NSimSun" w:hAnsi="Times New Roman"/>
                <w:color w:val="auto"/>
                <w:kern w:val="2"/>
                <w:sz w:val="24"/>
                <w:szCs w:val="24"/>
                <w:lang w:val="bg-BG" w:eastAsia="zh-CN" w:bidi="hi-IN"/>
              </w:rPr>
              <w:t>32.</w:t>
            </w:r>
          </w:p>
        </w:tc>
        <w:tc>
          <w:tcPr>
            <w:tcW w:w="6779" w:type="dxa"/>
            <w:tcBorders>
              <w:top w:val="single" w:sz="4" w:space="0" w:color="000000"/>
              <w:left w:val="single" w:sz="4" w:space="0" w:color="000000"/>
              <w:bottom w:val="single" w:sz="4" w:space="0" w:color="000000"/>
            </w:tcBorders>
            <w:shd w:val="clear" w:color="auto" w:fill="auto"/>
          </w:tcPr>
          <w:p w:rsidR="007E38DB" w:rsidRPr="007E38DB" w:rsidRDefault="007E38DB" w:rsidP="007E38DB">
            <w:pPr>
              <w:spacing w:before="120" w:after="120" w:line="240" w:lineRule="auto"/>
              <w:jc w:val="both"/>
              <w:rPr>
                <w:rFonts w:ascii="Liberation Serif" w:eastAsia="NSimSun" w:hAnsi="Liberation Serif" w:cs="Mangal" w:hint="eastAsia"/>
                <w:kern w:val="2"/>
                <w:sz w:val="24"/>
                <w:szCs w:val="21"/>
                <w:lang w:val="bg-BG" w:eastAsia="bg-BG" w:bidi="hi-IN"/>
              </w:rPr>
            </w:pPr>
            <w:r w:rsidRPr="007E38DB">
              <w:rPr>
                <w:rFonts w:ascii="Liberation Serif" w:eastAsia="NSimSun" w:hAnsi="Liberation Serif" w:cs="Mangal"/>
                <w:kern w:val="2"/>
                <w:sz w:val="24"/>
                <w:szCs w:val="21"/>
                <w:lang w:val="bg-BG" w:eastAsia="bg-BG" w:bidi="hi-IN"/>
              </w:rPr>
              <w:t>Проект на решение относно: Определяне на общия брой на членовете, състава и ръководствата на секционните избирателни комисии в община Родопи при произвеждане на изборите за народни представители на 27 октомври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7E38DB" w:rsidRPr="007E38DB" w:rsidRDefault="007E38DB" w:rsidP="007E38DB">
            <w:pPr>
              <w:snapToGrid w:val="0"/>
              <w:spacing w:before="120" w:after="120" w:line="240" w:lineRule="auto"/>
              <w:jc w:val="both"/>
              <w:rPr>
                <w:rFonts w:ascii="Times New Roman" w:eastAsia="NSimSun" w:hAnsi="Times New Roman"/>
                <w:color w:val="auto"/>
                <w:kern w:val="2"/>
                <w:sz w:val="24"/>
                <w:szCs w:val="24"/>
                <w:lang w:val="bg-BG" w:eastAsia="zh-CN" w:bidi="hi-IN"/>
              </w:rPr>
            </w:pPr>
            <w:r w:rsidRPr="007E38DB">
              <w:rPr>
                <w:rFonts w:ascii="Times New Roman" w:eastAsia="NSimSun" w:hAnsi="Times New Roman"/>
                <w:color w:val="auto"/>
                <w:kern w:val="2"/>
                <w:sz w:val="24"/>
                <w:szCs w:val="24"/>
                <w:lang w:val="bg-BG" w:eastAsia="zh-CN" w:bidi="hi-IN"/>
              </w:rPr>
              <w:t>Янко Радунчев</w:t>
            </w:r>
          </w:p>
        </w:tc>
      </w:tr>
      <w:tr w:rsidR="007E38DB" w:rsidRPr="007E38DB" w:rsidTr="00F67637">
        <w:tc>
          <w:tcPr>
            <w:tcW w:w="827" w:type="dxa"/>
            <w:tcBorders>
              <w:top w:val="single" w:sz="4" w:space="0" w:color="000000"/>
              <w:left w:val="single" w:sz="4" w:space="0" w:color="000000"/>
              <w:bottom w:val="single" w:sz="4" w:space="0" w:color="000000"/>
            </w:tcBorders>
            <w:shd w:val="clear" w:color="auto" w:fill="auto"/>
          </w:tcPr>
          <w:p w:rsidR="007E38DB" w:rsidRPr="007E38DB" w:rsidRDefault="007E38DB" w:rsidP="007E38DB">
            <w:pPr>
              <w:numPr>
                <w:ilvl w:val="0"/>
                <w:numId w:val="2"/>
              </w:numPr>
              <w:spacing w:before="120" w:after="120" w:line="240" w:lineRule="auto"/>
              <w:jc w:val="both"/>
              <w:rPr>
                <w:rFonts w:ascii="Times New Roman" w:eastAsia="NSimSun" w:hAnsi="Times New Roman"/>
                <w:color w:val="auto"/>
                <w:kern w:val="2"/>
                <w:sz w:val="24"/>
                <w:szCs w:val="24"/>
                <w:lang w:val="bg-BG" w:eastAsia="zh-CN" w:bidi="hi-IN"/>
              </w:rPr>
            </w:pPr>
            <w:r w:rsidRPr="007E38DB">
              <w:rPr>
                <w:rFonts w:ascii="Times New Roman" w:eastAsia="NSimSun" w:hAnsi="Times New Roman"/>
                <w:color w:val="auto"/>
                <w:kern w:val="2"/>
                <w:sz w:val="24"/>
                <w:szCs w:val="24"/>
                <w:lang w:val="bg-BG" w:eastAsia="zh-CN" w:bidi="hi-IN"/>
              </w:rPr>
              <w:t>32.</w:t>
            </w:r>
          </w:p>
        </w:tc>
        <w:tc>
          <w:tcPr>
            <w:tcW w:w="6779" w:type="dxa"/>
            <w:tcBorders>
              <w:top w:val="single" w:sz="4" w:space="0" w:color="000000"/>
              <w:left w:val="single" w:sz="4" w:space="0" w:color="000000"/>
              <w:bottom w:val="single" w:sz="4" w:space="0" w:color="000000"/>
            </w:tcBorders>
            <w:shd w:val="clear" w:color="auto" w:fill="auto"/>
          </w:tcPr>
          <w:p w:rsidR="007E38DB" w:rsidRPr="007E38DB" w:rsidRDefault="007E38DB" w:rsidP="007E38DB">
            <w:pPr>
              <w:spacing w:before="120" w:after="120" w:line="240" w:lineRule="auto"/>
              <w:jc w:val="both"/>
              <w:rPr>
                <w:rFonts w:ascii="Liberation Serif" w:eastAsia="NSimSun" w:hAnsi="Liberation Serif" w:cs="Mangal" w:hint="eastAsia"/>
                <w:kern w:val="2"/>
                <w:sz w:val="24"/>
                <w:szCs w:val="21"/>
                <w:lang w:val="bg-BG" w:eastAsia="bg-BG" w:bidi="hi-IN"/>
              </w:rPr>
            </w:pPr>
            <w:r w:rsidRPr="007E38DB">
              <w:rPr>
                <w:rFonts w:ascii="Liberation Serif" w:eastAsia="NSimSun" w:hAnsi="Liberation Serif" w:cs="Mangal"/>
                <w:kern w:val="2"/>
                <w:sz w:val="24"/>
                <w:szCs w:val="21"/>
                <w:lang w:val="bg-BG" w:eastAsia="bg-BG" w:bidi="hi-IN"/>
              </w:rPr>
              <w:t>Проект на решение относно: Определяне на общия брой на членовете, състава и ръководствата на секционните избирателни комисии в община Садово при произвеждане на изборите за народни представители на 27 октомври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7E38DB" w:rsidRPr="007E38DB" w:rsidRDefault="007E38DB" w:rsidP="007E38DB">
            <w:pPr>
              <w:snapToGrid w:val="0"/>
              <w:spacing w:before="120" w:after="120" w:line="240" w:lineRule="auto"/>
              <w:jc w:val="both"/>
              <w:rPr>
                <w:rFonts w:ascii="Times New Roman" w:eastAsia="NSimSun" w:hAnsi="Times New Roman"/>
                <w:color w:val="auto"/>
                <w:kern w:val="2"/>
                <w:sz w:val="24"/>
                <w:szCs w:val="24"/>
                <w:lang w:val="bg-BG" w:eastAsia="zh-CN" w:bidi="hi-IN"/>
              </w:rPr>
            </w:pPr>
            <w:r w:rsidRPr="007E38DB">
              <w:rPr>
                <w:rFonts w:ascii="Times New Roman" w:eastAsia="NSimSun" w:hAnsi="Times New Roman"/>
                <w:color w:val="auto"/>
                <w:kern w:val="2"/>
                <w:sz w:val="24"/>
                <w:szCs w:val="24"/>
                <w:lang w:val="bg-BG" w:eastAsia="zh-CN" w:bidi="hi-IN"/>
              </w:rPr>
              <w:t>Янко Радунчев</w:t>
            </w:r>
          </w:p>
        </w:tc>
      </w:tr>
      <w:tr w:rsidR="007E38DB" w:rsidRPr="007E38DB" w:rsidTr="00F67637">
        <w:tc>
          <w:tcPr>
            <w:tcW w:w="827" w:type="dxa"/>
            <w:tcBorders>
              <w:top w:val="single" w:sz="4" w:space="0" w:color="000000"/>
              <w:left w:val="single" w:sz="4" w:space="0" w:color="000000"/>
              <w:bottom w:val="single" w:sz="4" w:space="0" w:color="000000"/>
            </w:tcBorders>
            <w:shd w:val="clear" w:color="auto" w:fill="auto"/>
          </w:tcPr>
          <w:p w:rsidR="007E38DB" w:rsidRPr="007E38DB" w:rsidRDefault="007E38DB" w:rsidP="007E38DB">
            <w:pPr>
              <w:numPr>
                <w:ilvl w:val="0"/>
                <w:numId w:val="2"/>
              </w:numPr>
              <w:spacing w:before="120" w:after="120" w:line="240" w:lineRule="auto"/>
              <w:jc w:val="both"/>
              <w:rPr>
                <w:rFonts w:ascii="Times New Roman" w:eastAsia="NSimSun" w:hAnsi="Times New Roman"/>
                <w:color w:val="auto"/>
                <w:kern w:val="2"/>
                <w:sz w:val="24"/>
                <w:szCs w:val="24"/>
                <w:lang w:val="bg-BG" w:eastAsia="zh-CN" w:bidi="hi-IN"/>
              </w:rPr>
            </w:pPr>
            <w:r w:rsidRPr="007E38DB">
              <w:rPr>
                <w:rFonts w:ascii="Times New Roman" w:eastAsia="NSimSun" w:hAnsi="Times New Roman"/>
                <w:color w:val="auto"/>
                <w:kern w:val="2"/>
                <w:sz w:val="24"/>
                <w:szCs w:val="24"/>
                <w:lang w:val="bg-BG" w:eastAsia="zh-CN" w:bidi="hi-IN"/>
              </w:rPr>
              <w:t>33.</w:t>
            </w:r>
          </w:p>
        </w:tc>
        <w:tc>
          <w:tcPr>
            <w:tcW w:w="6779" w:type="dxa"/>
            <w:tcBorders>
              <w:top w:val="single" w:sz="4" w:space="0" w:color="000000"/>
              <w:left w:val="single" w:sz="4" w:space="0" w:color="000000"/>
              <w:bottom w:val="single" w:sz="4" w:space="0" w:color="000000"/>
            </w:tcBorders>
            <w:shd w:val="clear" w:color="auto" w:fill="auto"/>
          </w:tcPr>
          <w:p w:rsidR="007E38DB" w:rsidRPr="007E38DB" w:rsidRDefault="007E38DB" w:rsidP="007E38DB">
            <w:pPr>
              <w:spacing w:before="120" w:after="120" w:line="240" w:lineRule="auto"/>
              <w:jc w:val="both"/>
              <w:rPr>
                <w:rFonts w:ascii="Liberation Serif" w:eastAsia="NSimSun" w:hAnsi="Liberation Serif" w:cs="Mangal" w:hint="eastAsia"/>
                <w:kern w:val="2"/>
                <w:sz w:val="24"/>
                <w:szCs w:val="21"/>
                <w:lang w:val="bg-BG" w:eastAsia="bg-BG" w:bidi="hi-IN"/>
              </w:rPr>
            </w:pPr>
            <w:r w:rsidRPr="007E38DB">
              <w:rPr>
                <w:rFonts w:ascii="Liberation Serif" w:eastAsia="NSimSun" w:hAnsi="Liberation Serif" w:cs="Mangal"/>
                <w:kern w:val="2"/>
                <w:sz w:val="24"/>
                <w:szCs w:val="21"/>
                <w:lang w:val="bg-BG" w:eastAsia="bg-BG" w:bidi="hi-IN"/>
              </w:rPr>
              <w:t>Проект на решение относно: Определяне на общия брой на членовете, състава и ръководствата на секционните избирателни комисии в община Сопот при произвеждане на изборите за народни представители на 27 октомври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7E38DB" w:rsidRPr="007E38DB" w:rsidRDefault="007E38DB" w:rsidP="007E38DB">
            <w:pPr>
              <w:snapToGrid w:val="0"/>
              <w:spacing w:before="120" w:after="120" w:line="240" w:lineRule="auto"/>
              <w:jc w:val="both"/>
              <w:rPr>
                <w:rFonts w:ascii="Times New Roman" w:eastAsia="NSimSun" w:hAnsi="Times New Roman"/>
                <w:color w:val="auto"/>
                <w:kern w:val="2"/>
                <w:sz w:val="24"/>
                <w:szCs w:val="24"/>
                <w:lang w:val="bg-BG" w:eastAsia="zh-CN" w:bidi="hi-IN"/>
              </w:rPr>
            </w:pPr>
            <w:r w:rsidRPr="007E38DB">
              <w:rPr>
                <w:rFonts w:ascii="Times New Roman" w:eastAsia="NSimSun" w:hAnsi="Times New Roman"/>
                <w:color w:val="auto"/>
                <w:kern w:val="2"/>
                <w:sz w:val="24"/>
                <w:szCs w:val="24"/>
                <w:lang w:val="bg-BG" w:eastAsia="zh-CN" w:bidi="hi-IN"/>
              </w:rPr>
              <w:t>Янко Радунчев</w:t>
            </w:r>
          </w:p>
        </w:tc>
      </w:tr>
      <w:tr w:rsidR="007E38DB" w:rsidRPr="007E38DB" w:rsidTr="00F67637">
        <w:tc>
          <w:tcPr>
            <w:tcW w:w="827" w:type="dxa"/>
            <w:tcBorders>
              <w:top w:val="single" w:sz="4" w:space="0" w:color="000000"/>
              <w:left w:val="single" w:sz="4" w:space="0" w:color="000000"/>
              <w:bottom w:val="single" w:sz="4" w:space="0" w:color="000000"/>
            </w:tcBorders>
            <w:shd w:val="clear" w:color="auto" w:fill="auto"/>
          </w:tcPr>
          <w:p w:rsidR="007E38DB" w:rsidRPr="007E38DB" w:rsidRDefault="007E38DB" w:rsidP="007E38DB">
            <w:pPr>
              <w:numPr>
                <w:ilvl w:val="0"/>
                <w:numId w:val="2"/>
              </w:numPr>
              <w:spacing w:before="120" w:after="120" w:line="240" w:lineRule="auto"/>
              <w:jc w:val="both"/>
              <w:rPr>
                <w:rFonts w:ascii="Times New Roman" w:eastAsia="NSimSun" w:hAnsi="Times New Roman"/>
                <w:color w:val="auto"/>
                <w:kern w:val="2"/>
                <w:sz w:val="24"/>
                <w:szCs w:val="24"/>
                <w:lang w:val="bg-BG" w:eastAsia="zh-CN" w:bidi="hi-IN"/>
              </w:rPr>
            </w:pPr>
            <w:r w:rsidRPr="007E38DB">
              <w:rPr>
                <w:rFonts w:ascii="Times New Roman" w:eastAsia="NSimSun" w:hAnsi="Times New Roman"/>
                <w:color w:val="auto"/>
                <w:kern w:val="2"/>
                <w:sz w:val="24"/>
                <w:szCs w:val="24"/>
                <w:lang w:val="bg-BG" w:eastAsia="zh-CN" w:bidi="hi-IN"/>
              </w:rPr>
              <w:t>34.</w:t>
            </w:r>
          </w:p>
        </w:tc>
        <w:tc>
          <w:tcPr>
            <w:tcW w:w="6779" w:type="dxa"/>
            <w:tcBorders>
              <w:top w:val="single" w:sz="4" w:space="0" w:color="000000"/>
              <w:left w:val="single" w:sz="4" w:space="0" w:color="000000"/>
              <w:bottom w:val="single" w:sz="4" w:space="0" w:color="000000"/>
            </w:tcBorders>
            <w:shd w:val="clear" w:color="auto" w:fill="auto"/>
          </w:tcPr>
          <w:p w:rsidR="007E38DB" w:rsidRPr="007E38DB" w:rsidRDefault="007E38DB" w:rsidP="007E38DB">
            <w:pPr>
              <w:spacing w:before="120" w:after="120" w:line="240" w:lineRule="auto"/>
              <w:jc w:val="both"/>
              <w:rPr>
                <w:rFonts w:ascii="Liberation Serif" w:eastAsia="NSimSun" w:hAnsi="Liberation Serif" w:cs="Mangal" w:hint="eastAsia"/>
                <w:kern w:val="2"/>
                <w:sz w:val="24"/>
                <w:szCs w:val="21"/>
                <w:lang w:val="bg-BG" w:eastAsia="bg-BG" w:bidi="hi-IN"/>
              </w:rPr>
            </w:pPr>
            <w:r w:rsidRPr="007E38DB">
              <w:rPr>
                <w:rFonts w:ascii="Liberation Serif" w:eastAsia="NSimSun" w:hAnsi="Liberation Serif" w:cs="Mangal"/>
                <w:kern w:val="2"/>
                <w:sz w:val="24"/>
                <w:szCs w:val="21"/>
                <w:lang w:val="bg-BG" w:eastAsia="bg-BG" w:bidi="hi-IN"/>
              </w:rPr>
              <w:t>Проект на решение относно: Определяне на общия брой на членовете, състава и ръководствата на секционните избирателни комисии в община Стамболийски при произвеждане на изборите за народни представители на 27 октомври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7E38DB" w:rsidRPr="007E38DB" w:rsidRDefault="007E38DB" w:rsidP="007E38DB">
            <w:pPr>
              <w:snapToGrid w:val="0"/>
              <w:spacing w:before="120" w:after="120" w:line="240" w:lineRule="auto"/>
              <w:jc w:val="both"/>
              <w:rPr>
                <w:rFonts w:ascii="Times New Roman" w:eastAsia="NSimSun" w:hAnsi="Times New Roman"/>
                <w:color w:val="auto"/>
                <w:kern w:val="2"/>
                <w:sz w:val="24"/>
                <w:szCs w:val="24"/>
                <w:lang w:val="bg-BG" w:eastAsia="zh-CN" w:bidi="hi-IN"/>
              </w:rPr>
            </w:pPr>
            <w:r w:rsidRPr="007E38DB">
              <w:rPr>
                <w:rFonts w:ascii="Times New Roman" w:eastAsia="NSimSun" w:hAnsi="Times New Roman"/>
                <w:color w:val="auto"/>
                <w:kern w:val="2"/>
                <w:sz w:val="24"/>
                <w:szCs w:val="24"/>
                <w:lang w:val="bg-BG" w:eastAsia="zh-CN" w:bidi="hi-IN"/>
              </w:rPr>
              <w:t>Янко Радунчев</w:t>
            </w:r>
          </w:p>
        </w:tc>
      </w:tr>
      <w:tr w:rsidR="007E38DB" w:rsidRPr="007E38DB" w:rsidTr="00F67637">
        <w:tc>
          <w:tcPr>
            <w:tcW w:w="827" w:type="dxa"/>
            <w:tcBorders>
              <w:top w:val="single" w:sz="4" w:space="0" w:color="000000"/>
              <w:left w:val="single" w:sz="4" w:space="0" w:color="000000"/>
              <w:bottom w:val="single" w:sz="4" w:space="0" w:color="000000"/>
            </w:tcBorders>
            <w:shd w:val="clear" w:color="auto" w:fill="auto"/>
          </w:tcPr>
          <w:p w:rsidR="007E38DB" w:rsidRPr="007E38DB" w:rsidRDefault="007E38DB" w:rsidP="007E38DB">
            <w:pPr>
              <w:numPr>
                <w:ilvl w:val="0"/>
                <w:numId w:val="2"/>
              </w:numPr>
              <w:spacing w:before="120" w:after="120" w:line="240" w:lineRule="auto"/>
              <w:jc w:val="both"/>
              <w:rPr>
                <w:rFonts w:ascii="Times New Roman" w:eastAsia="NSimSun" w:hAnsi="Times New Roman"/>
                <w:color w:val="auto"/>
                <w:kern w:val="2"/>
                <w:sz w:val="24"/>
                <w:szCs w:val="24"/>
                <w:lang w:val="bg-BG" w:eastAsia="zh-CN" w:bidi="hi-IN"/>
              </w:rPr>
            </w:pPr>
            <w:r w:rsidRPr="007E38DB">
              <w:rPr>
                <w:rFonts w:ascii="Times New Roman" w:eastAsia="NSimSun" w:hAnsi="Times New Roman"/>
                <w:color w:val="auto"/>
                <w:kern w:val="2"/>
                <w:sz w:val="24"/>
                <w:szCs w:val="24"/>
                <w:lang w:val="bg-BG" w:eastAsia="zh-CN" w:bidi="hi-IN"/>
              </w:rPr>
              <w:t>35.</w:t>
            </w:r>
          </w:p>
        </w:tc>
        <w:tc>
          <w:tcPr>
            <w:tcW w:w="6779" w:type="dxa"/>
            <w:tcBorders>
              <w:top w:val="single" w:sz="4" w:space="0" w:color="000000"/>
              <w:left w:val="single" w:sz="4" w:space="0" w:color="000000"/>
              <w:bottom w:val="single" w:sz="4" w:space="0" w:color="000000"/>
            </w:tcBorders>
            <w:shd w:val="clear" w:color="auto" w:fill="auto"/>
          </w:tcPr>
          <w:p w:rsidR="007E38DB" w:rsidRPr="007E38DB" w:rsidRDefault="007E38DB" w:rsidP="007E38DB">
            <w:pPr>
              <w:spacing w:before="120" w:after="120" w:line="240" w:lineRule="auto"/>
              <w:jc w:val="both"/>
              <w:rPr>
                <w:rFonts w:ascii="Liberation Serif" w:eastAsia="NSimSun" w:hAnsi="Liberation Serif" w:cs="Mangal" w:hint="eastAsia"/>
                <w:kern w:val="2"/>
                <w:sz w:val="24"/>
                <w:szCs w:val="21"/>
                <w:lang w:val="bg-BG" w:eastAsia="bg-BG" w:bidi="hi-IN"/>
              </w:rPr>
            </w:pPr>
            <w:r w:rsidRPr="007E38DB">
              <w:rPr>
                <w:rFonts w:ascii="Liberation Serif" w:eastAsia="NSimSun" w:hAnsi="Liberation Serif" w:cs="Mangal"/>
                <w:kern w:val="2"/>
                <w:sz w:val="24"/>
                <w:szCs w:val="21"/>
                <w:lang w:val="bg-BG" w:eastAsia="bg-BG" w:bidi="hi-IN"/>
              </w:rPr>
              <w:t>Проект на решение относно: Определяне на общия брой на членовете, състава и ръководствата на секционните избирателни комисии в община Съединение при произвеждане на изборите за народни представители на 27 октомври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7E38DB" w:rsidRPr="007E38DB" w:rsidRDefault="007E38DB" w:rsidP="007E38DB">
            <w:pPr>
              <w:snapToGrid w:val="0"/>
              <w:spacing w:before="120" w:after="120" w:line="240" w:lineRule="auto"/>
              <w:jc w:val="both"/>
              <w:rPr>
                <w:rFonts w:ascii="Times New Roman" w:eastAsia="NSimSun" w:hAnsi="Times New Roman"/>
                <w:color w:val="auto"/>
                <w:kern w:val="2"/>
                <w:sz w:val="24"/>
                <w:szCs w:val="24"/>
                <w:lang w:val="bg-BG" w:eastAsia="zh-CN" w:bidi="hi-IN"/>
              </w:rPr>
            </w:pPr>
            <w:r w:rsidRPr="007E38DB">
              <w:rPr>
                <w:rFonts w:ascii="Times New Roman" w:eastAsia="NSimSun" w:hAnsi="Times New Roman"/>
                <w:color w:val="auto"/>
                <w:kern w:val="2"/>
                <w:sz w:val="24"/>
                <w:szCs w:val="24"/>
                <w:lang w:val="bg-BG" w:eastAsia="zh-CN" w:bidi="hi-IN"/>
              </w:rPr>
              <w:t>Янко Радунчев</w:t>
            </w:r>
          </w:p>
        </w:tc>
      </w:tr>
      <w:tr w:rsidR="007E38DB" w:rsidRPr="007E38DB" w:rsidTr="00F67637">
        <w:tc>
          <w:tcPr>
            <w:tcW w:w="827" w:type="dxa"/>
            <w:tcBorders>
              <w:top w:val="single" w:sz="4" w:space="0" w:color="000000"/>
              <w:left w:val="single" w:sz="4" w:space="0" w:color="000000"/>
              <w:bottom w:val="single" w:sz="4" w:space="0" w:color="000000"/>
            </w:tcBorders>
            <w:shd w:val="clear" w:color="auto" w:fill="auto"/>
          </w:tcPr>
          <w:p w:rsidR="007E38DB" w:rsidRPr="007E38DB" w:rsidRDefault="007E38DB" w:rsidP="007E38DB">
            <w:pPr>
              <w:numPr>
                <w:ilvl w:val="0"/>
                <w:numId w:val="2"/>
              </w:numPr>
              <w:spacing w:before="120" w:after="120" w:line="240" w:lineRule="auto"/>
              <w:jc w:val="both"/>
              <w:rPr>
                <w:rFonts w:ascii="Times New Roman" w:eastAsia="NSimSun" w:hAnsi="Times New Roman"/>
                <w:color w:val="auto"/>
                <w:kern w:val="2"/>
                <w:sz w:val="24"/>
                <w:szCs w:val="24"/>
                <w:lang w:val="bg-BG" w:eastAsia="zh-CN" w:bidi="hi-IN"/>
              </w:rPr>
            </w:pPr>
            <w:r w:rsidRPr="007E38DB">
              <w:rPr>
                <w:rFonts w:ascii="Times New Roman" w:eastAsia="NSimSun" w:hAnsi="Times New Roman"/>
                <w:color w:val="auto"/>
                <w:kern w:val="2"/>
                <w:sz w:val="24"/>
                <w:szCs w:val="24"/>
                <w:lang w:val="bg-BG" w:eastAsia="zh-CN" w:bidi="hi-IN"/>
              </w:rPr>
              <w:lastRenderedPageBreak/>
              <w:t>36.</w:t>
            </w:r>
          </w:p>
        </w:tc>
        <w:tc>
          <w:tcPr>
            <w:tcW w:w="6779" w:type="dxa"/>
            <w:tcBorders>
              <w:top w:val="single" w:sz="4" w:space="0" w:color="000000"/>
              <w:left w:val="single" w:sz="4" w:space="0" w:color="000000"/>
              <w:bottom w:val="single" w:sz="4" w:space="0" w:color="000000"/>
            </w:tcBorders>
            <w:shd w:val="clear" w:color="auto" w:fill="auto"/>
          </w:tcPr>
          <w:p w:rsidR="007E38DB" w:rsidRPr="007E38DB" w:rsidRDefault="007E38DB" w:rsidP="007E38DB">
            <w:pPr>
              <w:spacing w:before="120" w:after="120" w:line="240" w:lineRule="auto"/>
              <w:jc w:val="both"/>
              <w:rPr>
                <w:rFonts w:ascii="Liberation Serif" w:eastAsia="NSimSun" w:hAnsi="Liberation Serif" w:cs="Mangal" w:hint="eastAsia"/>
                <w:kern w:val="2"/>
                <w:sz w:val="24"/>
                <w:szCs w:val="21"/>
                <w:lang w:val="bg-BG" w:eastAsia="bg-BG" w:bidi="hi-IN"/>
              </w:rPr>
            </w:pPr>
            <w:r w:rsidRPr="007E38DB">
              <w:rPr>
                <w:rFonts w:ascii="Liberation Serif" w:eastAsia="NSimSun" w:hAnsi="Liberation Serif" w:cs="Mangal"/>
                <w:kern w:val="2"/>
                <w:sz w:val="24"/>
                <w:szCs w:val="21"/>
                <w:lang w:val="bg-BG" w:eastAsia="bg-BG" w:bidi="hi-IN"/>
              </w:rPr>
              <w:t>Проект на решение относно: Определяне на общия брой на членовете, състава и ръководствата на секционните избирателни комисии в община Хисаря при произвеждане на изборите за народни представители на 27 октомври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7E38DB" w:rsidRPr="007E38DB" w:rsidRDefault="007E38DB" w:rsidP="007E38DB">
            <w:pPr>
              <w:snapToGrid w:val="0"/>
              <w:spacing w:before="120" w:after="120" w:line="240" w:lineRule="auto"/>
              <w:jc w:val="both"/>
              <w:rPr>
                <w:rFonts w:ascii="Times New Roman" w:eastAsia="NSimSun" w:hAnsi="Times New Roman"/>
                <w:color w:val="auto"/>
                <w:kern w:val="2"/>
                <w:sz w:val="24"/>
                <w:szCs w:val="24"/>
                <w:lang w:val="bg-BG" w:eastAsia="zh-CN" w:bidi="hi-IN"/>
              </w:rPr>
            </w:pPr>
            <w:r w:rsidRPr="007E38DB">
              <w:rPr>
                <w:rFonts w:ascii="Times New Roman" w:eastAsia="NSimSun" w:hAnsi="Times New Roman"/>
                <w:color w:val="auto"/>
                <w:kern w:val="2"/>
                <w:sz w:val="24"/>
                <w:szCs w:val="24"/>
                <w:lang w:val="bg-BG" w:eastAsia="zh-CN" w:bidi="hi-IN"/>
              </w:rPr>
              <w:t>Янко Радунчев</w:t>
            </w:r>
          </w:p>
        </w:tc>
      </w:tr>
      <w:tr w:rsidR="007E38DB" w:rsidRPr="007E38DB" w:rsidTr="00F67637">
        <w:tc>
          <w:tcPr>
            <w:tcW w:w="827" w:type="dxa"/>
            <w:tcBorders>
              <w:top w:val="single" w:sz="4" w:space="0" w:color="000000"/>
              <w:left w:val="single" w:sz="4" w:space="0" w:color="000000"/>
              <w:bottom w:val="single" w:sz="4" w:space="0" w:color="000000"/>
            </w:tcBorders>
            <w:shd w:val="clear" w:color="auto" w:fill="auto"/>
          </w:tcPr>
          <w:p w:rsidR="007E38DB" w:rsidRPr="007E38DB" w:rsidRDefault="007E38DB" w:rsidP="007E38DB">
            <w:pPr>
              <w:numPr>
                <w:ilvl w:val="0"/>
                <w:numId w:val="2"/>
              </w:numPr>
              <w:spacing w:before="120" w:after="120" w:line="240" w:lineRule="auto"/>
              <w:jc w:val="both"/>
              <w:rPr>
                <w:rFonts w:ascii="Times New Roman" w:eastAsia="NSimSun" w:hAnsi="Times New Roman"/>
                <w:color w:val="auto"/>
                <w:kern w:val="2"/>
                <w:sz w:val="24"/>
                <w:szCs w:val="24"/>
                <w:lang w:val="bg-BG" w:eastAsia="zh-CN" w:bidi="hi-IN"/>
              </w:rPr>
            </w:pPr>
          </w:p>
        </w:tc>
        <w:tc>
          <w:tcPr>
            <w:tcW w:w="6779" w:type="dxa"/>
            <w:tcBorders>
              <w:top w:val="single" w:sz="4" w:space="0" w:color="000000"/>
              <w:left w:val="single" w:sz="4" w:space="0" w:color="000000"/>
              <w:bottom w:val="single" w:sz="4" w:space="0" w:color="000000"/>
            </w:tcBorders>
            <w:shd w:val="clear" w:color="auto" w:fill="auto"/>
          </w:tcPr>
          <w:p w:rsidR="007E38DB" w:rsidRPr="007E38DB" w:rsidRDefault="007E38DB" w:rsidP="007E38DB">
            <w:pPr>
              <w:spacing w:before="120" w:after="120" w:line="240" w:lineRule="auto"/>
              <w:jc w:val="both"/>
              <w:rPr>
                <w:rFonts w:ascii="Liberation Serif" w:eastAsia="NSimSun" w:hAnsi="Liberation Serif" w:cs="Mangal" w:hint="eastAsia"/>
                <w:kern w:val="2"/>
                <w:sz w:val="24"/>
                <w:szCs w:val="21"/>
                <w:lang w:val="bg-BG" w:eastAsia="bg-BG" w:bidi="hi-IN"/>
              </w:rPr>
            </w:pPr>
            <w:r w:rsidRPr="007E38DB">
              <w:rPr>
                <w:rFonts w:ascii="Liberation Serif" w:eastAsia="NSimSun" w:hAnsi="Liberation Serif" w:cs="Mangal"/>
                <w:kern w:val="2"/>
                <w:sz w:val="24"/>
                <w:szCs w:val="21"/>
                <w:lang w:val="bg-BG" w:eastAsia="bg-BG" w:bidi="hi-IN"/>
              </w:rPr>
              <w:t>Разни.</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7E38DB" w:rsidRPr="007E38DB" w:rsidRDefault="007E38DB" w:rsidP="007E38DB">
            <w:pPr>
              <w:snapToGrid w:val="0"/>
              <w:spacing w:before="120" w:after="120" w:line="240" w:lineRule="auto"/>
              <w:jc w:val="both"/>
              <w:rPr>
                <w:rFonts w:ascii="Times New Roman" w:eastAsia="NSimSun" w:hAnsi="Times New Roman"/>
                <w:color w:val="auto"/>
                <w:kern w:val="2"/>
                <w:sz w:val="24"/>
                <w:szCs w:val="24"/>
                <w:lang w:val="bg-BG" w:eastAsia="zh-CN" w:bidi="hi-IN"/>
              </w:rPr>
            </w:pPr>
          </w:p>
        </w:tc>
      </w:tr>
    </w:tbl>
    <w:p w:rsidR="00564A34" w:rsidRPr="00027ABE" w:rsidRDefault="00564A34" w:rsidP="00564A34">
      <w:pPr>
        <w:pStyle w:val="1b"/>
        <w:jc w:val="both"/>
        <w:rPr>
          <w:rFonts w:ascii="Times New Roman" w:hAnsi="Times New Roman" w:cs="Times New Roman"/>
          <w:szCs w:val="24"/>
        </w:rPr>
      </w:pPr>
    </w:p>
    <w:p w:rsidR="00286BF1" w:rsidRDefault="00286BF1">
      <w:pPr>
        <w:pStyle w:val="1b"/>
        <w:ind w:firstLine="720"/>
        <w:jc w:val="both"/>
        <w:rPr>
          <w:rFonts w:ascii="Times New Roman" w:eastAsia="Times New Roman" w:hAnsi="Times New Roman" w:cs="Times New Roman"/>
          <w:szCs w:val="24"/>
        </w:rPr>
      </w:pPr>
      <w:r w:rsidRPr="00027ABE">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дневен ред, същият беше подложен на гласуване:</w:t>
      </w:r>
    </w:p>
    <w:p w:rsidR="00027ABE" w:rsidRPr="00027ABE" w:rsidRDefault="00027ABE">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9969C8" w:rsidRPr="00027ABE" w:rsidTr="00B15FE2">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center"/>
              <w:rPr>
                <w:rFonts w:ascii="Times New Roman" w:hAnsi="Times New Roman" w:cs="Times New Roman"/>
                <w:szCs w:val="24"/>
              </w:rPr>
            </w:pPr>
            <w:r w:rsidRPr="00027ABE">
              <w:rPr>
                <w:rFonts w:ascii="Times New Roman" w:eastAsia="Times New Roman" w:hAnsi="Times New Roman" w:cs="Times New Roman"/>
                <w:b/>
                <w:i/>
                <w:szCs w:val="24"/>
                <w:lang w:val="ru-RU"/>
              </w:rPr>
              <w:t>Гласуване</w:t>
            </w:r>
          </w:p>
        </w:tc>
      </w:tr>
      <w:tr w:rsidR="009969C8" w:rsidRPr="00027ABE" w:rsidTr="00B15F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2"/>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9969C8" w:rsidRPr="00027ABE" w:rsidTr="00B15F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2"/>
              <w:spacing w:line="276" w:lineRule="auto"/>
              <w:jc w:val="both"/>
              <w:rPr>
                <w:rFonts w:ascii="Times New Roman" w:hAnsi="Times New Roman"/>
              </w:rPr>
            </w:pPr>
            <w:r w:rsidRPr="00027ABE">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9969C8" w:rsidRPr="00027ABE" w:rsidTr="00B15F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2"/>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9969C8" w:rsidRPr="00027ABE" w:rsidTr="00B15F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2"/>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9969C8" w:rsidRPr="00027ABE" w:rsidTr="00B15F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2"/>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7E38DB" w:rsidP="00B15FE2">
            <w:pPr>
              <w:pStyle w:val="1b"/>
              <w:jc w:val="both"/>
              <w:rPr>
                <w:rFonts w:ascii="Times New Roman" w:hAnsi="Times New Roman" w:cs="Times New Roman"/>
                <w:szCs w:val="24"/>
              </w:rPr>
            </w:pPr>
            <w:r>
              <w:rPr>
                <w:rFonts w:ascii="Times New Roman" w:eastAsia="Times New Roman" w:hAnsi="Times New Roman" w:cs="Times New Roman"/>
                <w:szCs w:val="24"/>
                <w:lang w:val="ru-RU"/>
              </w:rPr>
              <w:t>ЗА</w:t>
            </w:r>
          </w:p>
        </w:tc>
      </w:tr>
      <w:tr w:rsidR="009969C8" w:rsidRPr="00027ABE" w:rsidTr="00B15F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2"/>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9969C8" w:rsidRPr="00027ABE" w:rsidTr="00B15F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2"/>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9969C8" w:rsidRPr="00027ABE" w:rsidTr="00B15F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2"/>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9969C8" w:rsidRPr="00027ABE" w:rsidTr="00B15F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2"/>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9969C8" w:rsidRPr="00027ABE" w:rsidTr="00B15F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2"/>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9969C8" w:rsidRPr="00027ABE" w:rsidTr="00B15F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2"/>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9969C8" w:rsidRPr="00027ABE" w:rsidTr="00B15F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2"/>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7E38DB" w:rsidP="00B15FE2">
            <w:pPr>
              <w:pStyle w:val="1b"/>
              <w:jc w:val="both"/>
              <w:rPr>
                <w:rFonts w:ascii="Times New Roman" w:hAnsi="Times New Roman" w:cs="Times New Roman"/>
                <w:szCs w:val="24"/>
              </w:rPr>
            </w:pPr>
            <w:r>
              <w:rPr>
                <w:rFonts w:ascii="Times New Roman" w:eastAsia="Times New Roman" w:hAnsi="Times New Roman" w:cs="Times New Roman"/>
                <w:szCs w:val="24"/>
                <w:lang w:val="ru-RU"/>
              </w:rPr>
              <w:t>ЗА</w:t>
            </w:r>
          </w:p>
        </w:tc>
      </w:tr>
      <w:tr w:rsidR="009969C8" w:rsidRPr="00027ABE" w:rsidTr="00B15F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2"/>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9969C8" w:rsidRPr="00027ABE" w:rsidTr="00B15F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2"/>
              <w:spacing w:line="276" w:lineRule="auto"/>
              <w:jc w:val="both"/>
              <w:rPr>
                <w:rFonts w:ascii="Times New Roman" w:hAnsi="Times New Roman"/>
              </w:rPr>
            </w:pPr>
            <w:r w:rsidRPr="00027ABE">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7E38DB" w:rsidP="00B15FE2">
            <w:pPr>
              <w:pStyle w:val="1b"/>
              <w:jc w:val="both"/>
              <w:rPr>
                <w:rFonts w:ascii="Times New Roman" w:hAnsi="Times New Roman" w:cs="Times New Roman"/>
                <w:szCs w:val="24"/>
              </w:rPr>
            </w:pPr>
            <w:r>
              <w:rPr>
                <w:rFonts w:ascii="Times New Roman" w:eastAsia="Times New Roman" w:hAnsi="Times New Roman" w:cs="Times New Roman"/>
                <w:szCs w:val="24"/>
                <w:lang w:val="ru-RU"/>
              </w:rPr>
              <w:t>ЗА</w:t>
            </w:r>
          </w:p>
        </w:tc>
      </w:tr>
      <w:tr w:rsidR="009969C8" w:rsidRPr="00027ABE" w:rsidTr="00B15F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2"/>
              <w:spacing w:line="276" w:lineRule="auto"/>
              <w:jc w:val="both"/>
              <w:rPr>
                <w:rFonts w:ascii="Times New Roman" w:hAnsi="Times New Roman"/>
              </w:rPr>
            </w:pPr>
            <w:r w:rsidRPr="00027ABE">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9969C8" w:rsidRPr="00027ABE" w:rsidTr="00B15F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2"/>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hAnsi="Times New Roman" w:cs="Times New Roman"/>
                <w:szCs w:val="24"/>
              </w:rPr>
              <w:t>ЗА</w:t>
            </w:r>
          </w:p>
        </w:tc>
      </w:tr>
      <w:tr w:rsidR="009969C8" w:rsidRPr="00027ABE" w:rsidTr="00B15F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2"/>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bl>
    <w:p w:rsidR="009969C8" w:rsidRPr="00027ABE" w:rsidRDefault="009969C8" w:rsidP="009969C8">
      <w:pPr>
        <w:pStyle w:val="1b"/>
        <w:jc w:val="both"/>
        <w:rPr>
          <w:rFonts w:ascii="Times New Roman" w:eastAsia="Times New Roman" w:hAnsi="Times New Roman" w:cs="Times New Roman"/>
          <w:szCs w:val="24"/>
          <w:u w:val="single"/>
          <w:lang w:val="ru-RU"/>
        </w:rPr>
      </w:pPr>
    </w:p>
    <w:p w:rsidR="009969C8" w:rsidRPr="00027ABE" w:rsidRDefault="009969C8" w:rsidP="009969C8">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u w:val="single"/>
          <w:lang w:val="ru-RU"/>
        </w:rPr>
        <w:t xml:space="preserve">Гласували: </w:t>
      </w:r>
    </w:p>
    <w:p w:rsidR="009969C8" w:rsidRPr="00027ABE" w:rsidRDefault="009969C8" w:rsidP="009969C8">
      <w:pPr>
        <w:pStyle w:val="1b"/>
        <w:shd w:val="clear" w:color="auto" w:fill="FFFFFF"/>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ЗА – </w:t>
      </w:r>
      <w:r w:rsidRPr="00027ABE">
        <w:rPr>
          <w:rFonts w:ascii="Times New Roman" w:eastAsia="Times New Roman" w:hAnsi="Times New Roman" w:cs="Times New Roman"/>
          <w:color w:val="auto"/>
          <w:szCs w:val="24"/>
          <w:lang w:val="ru-RU"/>
        </w:rPr>
        <w:t>1</w:t>
      </w:r>
      <w:r w:rsidR="007E38DB">
        <w:rPr>
          <w:rFonts w:ascii="Times New Roman" w:eastAsia="Times New Roman" w:hAnsi="Times New Roman" w:cs="Times New Roman"/>
          <w:color w:val="auto"/>
          <w:szCs w:val="24"/>
        </w:rPr>
        <w:t>7</w:t>
      </w:r>
      <w:r w:rsidRPr="00027ABE">
        <w:rPr>
          <w:rFonts w:ascii="Times New Roman" w:eastAsia="Times New Roman" w:hAnsi="Times New Roman" w:cs="Times New Roman"/>
          <w:color w:val="auto"/>
          <w:szCs w:val="24"/>
          <w:lang w:val="ru-RU"/>
        </w:rPr>
        <w:t xml:space="preserve"> </w:t>
      </w:r>
      <w:r w:rsidRPr="00027ABE">
        <w:rPr>
          <w:rFonts w:ascii="Times New Roman" w:eastAsia="Times New Roman" w:hAnsi="Times New Roman" w:cs="Times New Roman"/>
          <w:szCs w:val="24"/>
          <w:lang w:val="ru-RU"/>
        </w:rPr>
        <w:t>гласа</w:t>
      </w:r>
    </w:p>
    <w:p w:rsidR="009969C8" w:rsidRPr="00027ABE" w:rsidRDefault="009969C8" w:rsidP="009969C8">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ПРОТИВ – 0 гласа</w:t>
      </w:r>
    </w:p>
    <w:p w:rsidR="009969C8" w:rsidRPr="00027ABE" w:rsidRDefault="009969C8" w:rsidP="009969C8">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 xml:space="preserve">ОСОБЕНО МНЕНИЕ – </w:t>
      </w:r>
      <w:proofErr w:type="gramStart"/>
      <w:r w:rsidRPr="00027ABE">
        <w:rPr>
          <w:rFonts w:ascii="Times New Roman" w:eastAsia="Times New Roman" w:hAnsi="Times New Roman" w:cs="Times New Roman"/>
          <w:szCs w:val="24"/>
          <w:lang w:val="ru-RU"/>
        </w:rPr>
        <w:t>0  членове</w:t>
      </w:r>
      <w:proofErr w:type="gramEnd"/>
    </w:p>
    <w:p w:rsidR="00286BF1" w:rsidRPr="00027ABE" w:rsidRDefault="00286BF1">
      <w:pPr>
        <w:pStyle w:val="1b"/>
        <w:jc w:val="both"/>
        <w:rPr>
          <w:rFonts w:ascii="Times New Roman" w:eastAsia="Times New Roman" w:hAnsi="Times New Roman" w:cs="Times New Roman"/>
          <w:szCs w:val="24"/>
          <w:lang w:val="ru-RU"/>
        </w:rPr>
      </w:pPr>
    </w:p>
    <w:p w:rsidR="00286BF1" w:rsidRDefault="00286BF1">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rPr>
        <w:lastRenderedPageBreak/>
        <w:tab/>
        <w:t>Дневният ред се прие с единодушие от присъстващите членове на Районна избирателна комисия Седемнадесети район Пловдивски.</w:t>
      </w:r>
    </w:p>
    <w:p w:rsidR="00533FA0" w:rsidRPr="00027ABE" w:rsidRDefault="00533FA0">
      <w:pPr>
        <w:pStyle w:val="1b"/>
        <w:jc w:val="both"/>
        <w:rPr>
          <w:rFonts w:ascii="Times New Roman" w:hAnsi="Times New Roman" w:cs="Times New Roman"/>
          <w:szCs w:val="24"/>
        </w:rPr>
      </w:pPr>
    </w:p>
    <w:p w:rsidR="00286BF1" w:rsidRPr="00027ABE" w:rsidRDefault="00286BF1">
      <w:pPr>
        <w:pStyle w:val="1b"/>
        <w:jc w:val="both"/>
        <w:rPr>
          <w:rFonts w:ascii="Times New Roman" w:hAnsi="Times New Roman" w:cs="Times New Roman"/>
          <w:szCs w:val="24"/>
        </w:rPr>
      </w:pPr>
    </w:p>
    <w:p w:rsidR="00286BF1" w:rsidRPr="00027ABE" w:rsidRDefault="00286BF1">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b/>
          <w:szCs w:val="24"/>
          <w:u w:val="single"/>
        </w:rPr>
        <w:t>По т. 1 от дневния ред:</w:t>
      </w:r>
    </w:p>
    <w:p w:rsidR="00286BF1" w:rsidRDefault="00286BF1">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Радунчев, докладва </w:t>
      </w:r>
      <w:r w:rsidRPr="00027ABE">
        <w:rPr>
          <w:rFonts w:ascii="Times New Roman" w:hAnsi="Times New Roman" w:cs="Times New Roman"/>
          <w:szCs w:val="24"/>
        </w:rPr>
        <w:t xml:space="preserve">Проект на решение </w:t>
      </w:r>
    </w:p>
    <w:p w:rsidR="007E38DB" w:rsidRDefault="007E38DB">
      <w:pPr>
        <w:pStyle w:val="1b"/>
        <w:jc w:val="both"/>
        <w:rPr>
          <w:rFonts w:ascii="Times New Roman" w:hAnsi="Times New Roman" w:cs="Times New Roman"/>
          <w:szCs w:val="24"/>
        </w:rPr>
      </w:pPr>
    </w:p>
    <w:p w:rsidR="00B47924" w:rsidRPr="00787464" w:rsidRDefault="00B47924" w:rsidP="00B47924">
      <w:pPr>
        <w:shd w:val="clear" w:color="auto" w:fill="FFFFFF"/>
        <w:spacing w:after="100" w:afterAutospacing="1"/>
        <w:jc w:val="center"/>
        <w:rPr>
          <w:rFonts w:ascii="Times New Roman" w:hAnsi="Times New Roman"/>
          <w:color w:val="000000" w:themeColor="text1"/>
        </w:rPr>
      </w:pPr>
      <w:r w:rsidRPr="00787464">
        <w:rPr>
          <w:rFonts w:ascii="Times New Roman" w:hAnsi="Times New Roman"/>
          <w:b/>
          <w:bCs/>
          <w:color w:val="000000" w:themeColor="text1"/>
        </w:rPr>
        <w:t>РЕШЕНИЕ</w:t>
      </w:r>
      <w:r w:rsidRPr="00787464">
        <w:rPr>
          <w:rFonts w:ascii="Times New Roman" w:hAnsi="Times New Roman"/>
          <w:color w:val="000000" w:themeColor="text1"/>
        </w:rPr>
        <w:br/>
        <w:t xml:space="preserve">№ </w:t>
      </w:r>
      <w:r>
        <w:rPr>
          <w:rFonts w:ascii="Times New Roman" w:hAnsi="Times New Roman"/>
          <w:color w:val="000000" w:themeColor="text1"/>
        </w:rPr>
        <w:t>17</w:t>
      </w:r>
      <w:r w:rsidRPr="00787464">
        <w:rPr>
          <w:rFonts w:ascii="Times New Roman" w:hAnsi="Times New Roman"/>
          <w:color w:val="000000" w:themeColor="text1"/>
        </w:rPr>
        <w:t>- НС</w:t>
      </w:r>
      <w:r w:rsidRPr="00787464">
        <w:rPr>
          <w:rFonts w:ascii="Times New Roman" w:hAnsi="Times New Roman"/>
          <w:color w:val="000000" w:themeColor="text1"/>
        </w:rPr>
        <w:br/>
        <w:t>Пловдив област</w:t>
      </w:r>
      <w:proofErr w:type="gramStart"/>
      <w:r w:rsidRPr="00787464">
        <w:rPr>
          <w:rFonts w:ascii="Times New Roman" w:hAnsi="Times New Roman"/>
          <w:color w:val="000000" w:themeColor="text1"/>
        </w:rPr>
        <w:t xml:space="preserve">,  </w:t>
      </w:r>
      <w:r>
        <w:rPr>
          <w:rFonts w:ascii="Times New Roman" w:hAnsi="Times New Roman"/>
          <w:color w:val="000000" w:themeColor="text1"/>
        </w:rPr>
        <w:t>15</w:t>
      </w:r>
      <w:r w:rsidRPr="00787464">
        <w:rPr>
          <w:rFonts w:ascii="Times New Roman" w:hAnsi="Times New Roman"/>
          <w:color w:val="000000" w:themeColor="text1"/>
        </w:rPr>
        <w:t>.09.2024</w:t>
      </w:r>
      <w:proofErr w:type="gramEnd"/>
      <w:r w:rsidRPr="00787464">
        <w:rPr>
          <w:rFonts w:ascii="Times New Roman" w:hAnsi="Times New Roman"/>
          <w:color w:val="000000" w:themeColor="text1"/>
        </w:rPr>
        <w:t xml:space="preserve"> г.</w:t>
      </w:r>
    </w:p>
    <w:p w:rsidR="00B47924" w:rsidRPr="007B1B81" w:rsidRDefault="00B47924" w:rsidP="00B47924">
      <w:pPr>
        <w:shd w:val="clear" w:color="auto" w:fill="FFFFFF"/>
        <w:ind w:firstLine="708"/>
        <w:jc w:val="both"/>
        <w:rPr>
          <w:rFonts w:ascii="Times New Roman" w:hAnsi="Times New Roman"/>
          <w:color w:val="000000" w:themeColor="text1"/>
          <w:lang w:eastAsia="en-US"/>
        </w:rPr>
      </w:pPr>
      <w:r w:rsidRPr="007B1B81">
        <w:rPr>
          <w:rFonts w:ascii="Times New Roman" w:hAnsi="Times New Roman"/>
          <w:color w:val="000000" w:themeColor="text1"/>
          <w:lang w:eastAsia="en-US"/>
        </w:rPr>
        <w:t xml:space="preserve">ОТНОСНО: Определяне броя на членовете на секционните избирателни комисии (СИК), находящи се на територията на Районна избирателна комисия Седемнадесети изборен район Пловдивски при произвеждане на изборите за народни представители на </w:t>
      </w:r>
      <w:r>
        <w:rPr>
          <w:rFonts w:ascii="Times New Roman" w:hAnsi="Times New Roman"/>
          <w:color w:val="000000" w:themeColor="text1"/>
          <w:lang w:eastAsia="en-US"/>
        </w:rPr>
        <w:t>27 октомври</w:t>
      </w:r>
      <w:r w:rsidRPr="007B1B81">
        <w:rPr>
          <w:rFonts w:ascii="Times New Roman" w:hAnsi="Times New Roman"/>
          <w:color w:val="000000" w:themeColor="text1"/>
          <w:lang w:eastAsia="en-US"/>
        </w:rPr>
        <w:t xml:space="preserve"> 2024 г.</w:t>
      </w:r>
    </w:p>
    <w:p w:rsidR="00B47924" w:rsidRPr="007B1B81" w:rsidRDefault="00B47924" w:rsidP="00B47924">
      <w:pPr>
        <w:shd w:val="clear" w:color="auto" w:fill="FFFFFF"/>
        <w:jc w:val="both"/>
        <w:rPr>
          <w:rFonts w:ascii="Times New Roman" w:hAnsi="Times New Roman"/>
          <w:color w:val="000000" w:themeColor="text1"/>
          <w:lang w:eastAsia="en-US"/>
        </w:rPr>
      </w:pPr>
    </w:p>
    <w:p w:rsidR="00B47924" w:rsidRPr="007B1B81" w:rsidRDefault="00B47924" w:rsidP="00B47924">
      <w:pPr>
        <w:shd w:val="clear" w:color="auto" w:fill="FFFFFF"/>
        <w:ind w:firstLine="708"/>
        <w:jc w:val="both"/>
        <w:rPr>
          <w:rFonts w:ascii="Times New Roman" w:hAnsi="Times New Roman"/>
          <w:color w:val="000000" w:themeColor="text1"/>
          <w:lang w:eastAsia="en-US"/>
        </w:rPr>
      </w:pPr>
      <w:r w:rsidRPr="00E54B9C">
        <w:rPr>
          <w:rFonts w:ascii="Times New Roman" w:hAnsi="Times New Roman"/>
          <w:color w:val="000000" w:themeColor="text1"/>
          <w:lang w:eastAsia="en-US"/>
        </w:rPr>
        <w:t xml:space="preserve">На основание чл. 72, ал. 1, т. 6, във връзка с чл. </w:t>
      </w:r>
      <w:proofErr w:type="gramStart"/>
      <w:r w:rsidRPr="00E54B9C">
        <w:rPr>
          <w:rFonts w:ascii="Times New Roman" w:hAnsi="Times New Roman"/>
          <w:color w:val="000000" w:themeColor="text1"/>
          <w:lang w:eastAsia="en-US"/>
        </w:rPr>
        <w:t>9  и</w:t>
      </w:r>
      <w:proofErr w:type="gramEnd"/>
      <w:r w:rsidRPr="00E54B9C">
        <w:rPr>
          <w:rFonts w:ascii="Times New Roman" w:hAnsi="Times New Roman"/>
          <w:color w:val="000000" w:themeColor="text1"/>
          <w:lang w:eastAsia="en-US"/>
        </w:rPr>
        <w:t xml:space="preserve"> чл. 92, ал. 4, ал. 5 и ал.6 от Изборния кодекс, както и Решение №3704/НС от 13.09.2024 г. на ЦИК</w:t>
      </w:r>
      <w:proofErr w:type="gramStart"/>
      <w:r w:rsidRPr="00E54B9C">
        <w:rPr>
          <w:rFonts w:ascii="Times New Roman" w:hAnsi="Times New Roman"/>
          <w:color w:val="000000" w:themeColor="text1"/>
          <w:lang w:eastAsia="en-US"/>
        </w:rPr>
        <w:t>,  Районната</w:t>
      </w:r>
      <w:proofErr w:type="gramEnd"/>
      <w:r w:rsidRPr="00E54B9C">
        <w:rPr>
          <w:rFonts w:ascii="Times New Roman" w:hAnsi="Times New Roman"/>
          <w:color w:val="000000" w:themeColor="text1"/>
          <w:lang w:eastAsia="en-US"/>
        </w:rPr>
        <w:t xml:space="preserve"> избирателна комисия Седемнадесети изборен район Пловдивски</w:t>
      </w:r>
    </w:p>
    <w:p w:rsidR="00B47924" w:rsidRPr="007B1B81" w:rsidRDefault="00B47924" w:rsidP="00B47924">
      <w:pPr>
        <w:shd w:val="clear" w:color="auto" w:fill="FFFFFF"/>
        <w:jc w:val="center"/>
        <w:rPr>
          <w:rFonts w:ascii="Times New Roman" w:hAnsi="Times New Roman"/>
          <w:color w:val="000000" w:themeColor="text1"/>
          <w:lang w:eastAsia="en-US"/>
        </w:rPr>
      </w:pPr>
      <w:r w:rsidRPr="007B1B81">
        <w:rPr>
          <w:rFonts w:ascii="Times New Roman" w:hAnsi="Times New Roman"/>
          <w:color w:val="000000" w:themeColor="text1"/>
          <w:lang w:eastAsia="en-US"/>
        </w:rPr>
        <w:t>Р Е Ш И:</w:t>
      </w:r>
    </w:p>
    <w:p w:rsidR="00B47924" w:rsidRPr="007B1B81" w:rsidRDefault="00B47924" w:rsidP="00B47924">
      <w:pPr>
        <w:shd w:val="clear" w:color="auto" w:fill="FFFFFF"/>
        <w:ind w:firstLine="708"/>
        <w:jc w:val="both"/>
        <w:rPr>
          <w:rFonts w:ascii="Times New Roman" w:hAnsi="Times New Roman"/>
          <w:color w:val="000000" w:themeColor="text1"/>
          <w:lang w:eastAsia="en-US"/>
        </w:rPr>
      </w:pPr>
      <w:r w:rsidRPr="007B1B81">
        <w:rPr>
          <w:rFonts w:ascii="Times New Roman" w:hAnsi="Times New Roman"/>
          <w:color w:val="000000" w:themeColor="text1"/>
          <w:lang w:eastAsia="en-US"/>
        </w:rPr>
        <w:t xml:space="preserve">Определя общия брой на членовете на СИК, включително председател, зам.- председател и секретар, находящи се на територията на Районната избирателна комисия Седемнадесети изборен район – Пловдивски при произвеждане на изборите за народни представители на </w:t>
      </w:r>
      <w:r>
        <w:rPr>
          <w:rFonts w:ascii="Times New Roman" w:hAnsi="Times New Roman"/>
          <w:color w:val="000000" w:themeColor="text1"/>
          <w:lang w:eastAsia="en-US"/>
        </w:rPr>
        <w:t>27 октомври</w:t>
      </w:r>
      <w:r w:rsidRPr="007B1B81">
        <w:rPr>
          <w:rFonts w:ascii="Times New Roman" w:hAnsi="Times New Roman"/>
          <w:color w:val="000000" w:themeColor="text1"/>
          <w:lang w:eastAsia="en-US"/>
        </w:rPr>
        <w:t xml:space="preserve"> 2024 г., както следва:</w:t>
      </w:r>
    </w:p>
    <w:p w:rsidR="00B47924" w:rsidRPr="007B1B81" w:rsidRDefault="0053515A" w:rsidP="00B47924">
      <w:pPr>
        <w:shd w:val="clear" w:color="auto" w:fill="FFFFFF"/>
        <w:jc w:val="both"/>
        <w:rPr>
          <w:rFonts w:ascii="Times New Roman" w:hAnsi="Times New Roman"/>
          <w:color w:val="000000" w:themeColor="text1"/>
          <w:lang w:eastAsia="en-US"/>
        </w:rPr>
      </w:pPr>
      <w:r>
        <w:rPr>
          <w:rFonts w:ascii="Times New Roman" w:hAnsi="Times New Roman"/>
          <w:color w:val="000000" w:themeColor="text1"/>
          <w:lang w:eastAsia="en-US"/>
        </w:rPr>
        <w:t>- за секции с до 500</w:t>
      </w:r>
      <w:r>
        <w:rPr>
          <w:rFonts w:ascii="Times New Roman" w:hAnsi="Times New Roman"/>
          <w:color w:val="000000" w:themeColor="text1"/>
          <w:lang w:val="bg-BG" w:eastAsia="en-US"/>
        </w:rPr>
        <w:t xml:space="preserve"> вкл.</w:t>
      </w:r>
      <w:bookmarkStart w:id="0" w:name="_GoBack"/>
      <w:bookmarkEnd w:id="0"/>
      <w:r w:rsidR="00B47924" w:rsidRPr="007B1B81">
        <w:rPr>
          <w:rFonts w:ascii="Times New Roman" w:hAnsi="Times New Roman"/>
          <w:color w:val="000000" w:themeColor="text1"/>
          <w:lang w:eastAsia="en-US"/>
        </w:rPr>
        <w:t xml:space="preserve"> </w:t>
      </w:r>
      <w:proofErr w:type="gramStart"/>
      <w:r w:rsidR="00B47924" w:rsidRPr="007B1B81">
        <w:rPr>
          <w:rFonts w:ascii="Times New Roman" w:hAnsi="Times New Roman"/>
          <w:color w:val="000000" w:themeColor="text1"/>
          <w:lang w:eastAsia="en-US"/>
        </w:rPr>
        <w:t>избиратели</w:t>
      </w:r>
      <w:proofErr w:type="gramEnd"/>
      <w:r w:rsidR="00B47924" w:rsidRPr="007B1B81">
        <w:rPr>
          <w:rFonts w:ascii="Times New Roman" w:hAnsi="Times New Roman"/>
          <w:color w:val="000000" w:themeColor="text1"/>
          <w:lang w:eastAsia="en-US"/>
        </w:rPr>
        <w:t xml:space="preserve"> - 7 членове;</w:t>
      </w:r>
    </w:p>
    <w:p w:rsidR="00B47924" w:rsidRPr="007B1B81" w:rsidRDefault="00B47924" w:rsidP="00B47924">
      <w:pPr>
        <w:shd w:val="clear" w:color="auto" w:fill="FFFFFF"/>
        <w:jc w:val="both"/>
        <w:rPr>
          <w:rFonts w:ascii="Times New Roman" w:hAnsi="Times New Roman"/>
          <w:color w:val="000000" w:themeColor="text1"/>
          <w:lang w:eastAsia="en-US"/>
        </w:rPr>
      </w:pPr>
      <w:r w:rsidRPr="007B1B81">
        <w:rPr>
          <w:rFonts w:ascii="Times New Roman" w:hAnsi="Times New Roman"/>
          <w:color w:val="000000" w:themeColor="text1"/>
          <w:lang w:eastAsia="en-US"/>
        </w:rPr>
        <w:t xml:space="preserve">- </w:t>
      </w:r>
      <w:proofErr w:type="gramStart"/>
      <w:r w:rsidRPr="007B1B81">
        <w:rPr>
          <w:rFonts w:ascii="Times New Roman" w:hAnsi="Times New Roman"/>
          <w:color w:val="000000" w:themeColor="text1"/>
          <w:lang w:eastAsia="en-US"/>
        </w:rPr>
        <w:t>за</w:t>
      </w:r>
      <w:proofErr w:type="gramEnd"/>
      <w:r w:rsidRPr="007B1B81">
        <w:rPr>
          <w:rFonts w:ascii="Times New Roman" w:hAnsi="Times New Roman"/>
          <w:color w:val="000000" w:themeColor="text1"/>
          <w:lang w:eastAsia="en-US"/>
        </w:rPr>
        <w:t xml:space="preserve"> секции с над 500 избиратели  - 9 членове;</w:t>
      </w:r>
    </w:p>
    <w:p w:rsidR="00B47924" w:rsidRPr="007B1B81" w:rsidRDefault="00B47924" w:rsidP="00B47924">
      <w:pPr>
        <w:shd w:val="clear" w:color="auto" w:fill="FFFFFF"/>
        <w:jc w:val="both"/>
        <w:rPr>
          <w:rFonts w:ascii="Times New Roman" w:hAnsi="Times New Roman"/>
          <w:color w:val="000000" w:themeColor="text1"/>
          <w:lang w:eastAsia="en-US"/>
        </w:rPr>
      </w:pPr>
      <w:r w:rsidRPr="007B1B81">
        <w:rPr>
          <w:rFonts w:ascii="Times New Roman" w:hAnsi="Times New Roman"/>
          <w:color w:val="000000" w:themeColor="text1"/>
          <w:lang w:eastAsia="en-US"/>
        </w:rPr>
        <w:t xml:space="preserve">- </w:t>
      </w:r>
      <w:proofErr w:type="gramStart"/>
      <w:r w:rsidRPr="007B1B81">
        <w:rPr>
          <w:rFonts w:ascii="Times New Roman" w:hAnsi="Times New Roman"/>
          <w:color w:val="000000" w:themeColor="text1"/>
          <w:lang w:eastAsia="en-US"/>
        </w:rPr>
        <w:t>за</w:t>
      </w:r>
      <w:proofErr w:type="gramEnd"/>
      <w:r w:rsidRPr="007B1B81">
        <w:rPr>
          <w:rFonts w:ascii="Times New Roman" w:hAnsi="Times New Roman"/>
          <w:color w:val="000000" w:themeColor="text1"/>
          <w:lang w:eastAsia="en-US"/>
        </w:rPr>
        <w:t xml:space="preserve"> подвижни СИК – 7 членове;</w:t>
      </w:r>
    </w:p>
    <w:p w:rsidR="007E38DB" w:rsidRPr="00B47924" w:rsidRDefault="00B47924" w:rsidP="00B47924">
      <w:pPr>
        <w:shd w:val="clear" w:color="auto" w:fill="FFFFFF"/>
        <w:jc w:val="both"/>
        <w:rPr>
          <w:rFonts w:ascii="Times New Roman" w:hAnsi="Times New Roman"/>
          <w:color w:val="000000" w:themeColor="text1"/>
          <w:lang w:eastAsia="en-US"/>
        </w:rPr>
      </w:pPr>
      <w:r w:rsidRPr="007B1B81">
        <w:rPr>
          <w:rFonts w:ascii="Times New Roman" w:hAnsi="Times New Roman"/>
          <w:color w:val="000000" w:themeColor="text1"/>
          <w:lang w:eastAsia="en-US"/>
        </w:rPr>
        <w:t>Настоящото решение може да бъде оспорено пред Централната избирателна комисия в срок до три дни от обявяването му.</w:t>
      </w:r>
    </w:p>
    <w:p w:rsidR="005524E0" w:rsidRPr="009F0467" w:rsidRDefault="005524E0" w:rsidP="005524E0">
      <w:pPr>
        <w:pStyle w:val="1b"/>
        <w:ind w:firstLine="720"/>
        <w:jc w:val="both"/>
        <w:rPr>
          <w:rFonts w:ascii="Times New Roman" w:eastAsia="Times New Roman" w:hAnsi="Times New Roman" w:cs="Times New Roman"/>
          <w:szCs w:val="24"/>
        </w:rPr>
      </w:pPr>
      <w:r w:rsidRPr="009F0467">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7E38DB" w:rsidRPr="00027ABE" w:rsidRDefault="007E38DB" w:rsidP="007E38DB">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7E38DB" w:rsidRPr="00027ABE" w:rsidTr="00F67637">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1b"/>
              <w:jc w:val="center"/>
              <w:rPr>
                <w:rFonts w:ascii="Times New Roman" w:hAnsi="Times New Roman" w:cs="Times New Roman"/>
                <w:szCs w:val="24"/>
              </w:rPr>
            </w:pPr>
            <w:r w:rsidRPr="00027ABE">
              <w:rPr>
                <w:rFonts w:ascii="Times New Roman" w:eastAsia="Times New Roman" w:hAnsi="Times New Roman" w:cs="Times New Roman"/>
                <w:b/>
                <w:i/>
                <w:szCs w:val="24"/>
                <w:lang w:val="ru-RU"/>
              </w:rPr>
              <w:t>Гласуване</w:t>
            </w:r>
          </w:p>
        </w:tc>
      </w:tr>
      <w:tr w:rsidR="007E38DB" w:rsidRPr="00027ABE" w:rsidTr="00F6763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af2"/>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7E38DB"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lastRenderedPageBreak/>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af2"/>
              <w:spacing w:line="276" w:lineRule="auto"/>
              <w:jc w:val="both"/>
              <w:rPr>
                <w:rFonts w:ascii="Times New Roman" w:hAnsi="Times New Roman"/>
              </w:rPr>
            </w:pPr>
            <w:r w:rsidRPr="00027ABE">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7E38DB"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af2"/>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7E38DB" w:rsidRPr="00027ABE" w:rsidTr="00F6763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af2"/>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7E38DB"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af2"/>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1b"/>
              <w:jc w:val="both"/>
              <w:rPr>
                <w:rFonts w:ascii="Times New Roman" w:hAnsi="Times New Roman" w:cs="Times New Roman"/>
                <w:szCs w:val="24"/>
              </w:rPr>
            </w:pPr>
            <w:r>
              <w:rPr>
                <w:rFonts w:ascii="Times New Roman" w:eastAsia="Times New Roman" w:hAnsi="Times New Roman" w:cs="Times New Roman"/>
                <w:szCs w:val="24"/>
                <w:lang w:val="ru-RU"/>
              </w:rPr>
              <w:t>ЗА</w:t>
            </w:r>
          </w:p>
        </w:tc>
      </w:tr>
      <w:tr w:rsidR="007E38DB"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af2"/>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7E38DB" w:rsidRPr="00027ABE" w:rsidTr="00F6763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af2"/>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7E38DB"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af2"/>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7E38DB"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af2"/>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7E38DB" w:rsidRPr="00027ABE" w:rsidTr="00F6763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af2"/>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7E38DB"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af2"/>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7E38DB"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af2"/>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1b"/>
              <w:jc w:val="both"/>
              <w:rPr>
                <w:rFonts w:ascii="Times New Roman" w:hAnsi="Times New Roman" w:cs="Times New Roman"/>
                <w:szCs w:val="24"/>
              </w:rPr>
            </w:pPr>
            <w:r>
              <w:rPr>
                <w:rFonts w:ascii="Times New Roman" w:eastAsia="Times New Roman" w:hAnsi="Times New Roman" w:cs="Times New Roman"/>
                <w:szCs w:val="24"/>
                <w:lang w:val="ru-RU"/>
              </w:rPr>
              <w:t>ЗА</w:t>
            </w:r>
          </w:p>
        </w:tc>
      </w:tr>
      <w:tr w:rsidR="007E38DB" w:rsidRPr="00027ABE" w:rsidTr="00F6763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af2"/>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7E38DB"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af2"/>
              <w:spacing w:line="276" w:lineRule="auto"/>
              <w:jc w:val="both"/>
              <w:rPr>
                <w:rFonts w:ascii="Times New Roman" w:hAnsi="Times New Roman"/>
              </w:rPr>
            </w:pPr>
            <w:r w:rsidRPr="00027ABE">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1b"/>
              <w:jc w:val="both"/>
              <w:rPr>
                <w:rFonts w:ascii="Times New Roman" w:hAnsi="Times New Roman" w:cs="Times New Roman"/>
                <w:szCs w:val="24"/>
              </w:rPr>
            </w:pPr>
            <w:r>
              <w:rPr>
                <w:rFonts w:ascii="Times New Roman" w:eastAsia="Times New Roman" w:hAnsi="Times New Roman" w:cs="Times New Roman"/>
                <w:szCs w:val="24"/>
                <w:lang w:val="ru-RU"/>
              </w:rPr>
              <w:t>ЗА</w:t>
            </w:r>
          </w:p>
        </w:tc>
      </w:tr>
      <w:tr w:rsidR="007E38DB"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af2"/>
              <w:spacing w:line="276" w:lineRule="auto"/>
              <w:jc w:val="both"/>
              <w:rPr>
                <w:rFonts w:ascii="Times New Roman" w:hAnsi="Times New Roman"/>
              </w:rPr>
            </w:pPr>
            <w:r w:rsidRPr="00027ABE">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7E38DB" w:rsidRPr="00027ABE" w:rsidTr="00F6763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af2"/>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1b"/>
              <w:jc w:val="both"/>
              <w:rPr>
                <w:rFonts w:ascii="Times New Roman" w:hAnsi="Times New Roman" w:cs="Times New Roman"/>
                <w:szCs w:val="24"/>
              </w:rPr>
            </w:pPr>
            <w:r w:rsidRPr="00027ABE">
              <w:rPr>
                <w:rFonts w:ascii="Times New Roman" w:hAnsi="Times New Roman" w:cs="Times New Roman"/>
                <w:szCs w:val="24"/>
              </w:rPr>
              <w:t>ЗА</w:t>
            </w:r>
          </w:p>
        </w:tc>
      </w:tr>
      <w:tr w:rsidR="007E38DB" w:rsidRPr="00027ABE" w:rsidTr="00F6763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af2"/>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bl>
    <w:p w:rsidR="007E38DB" w:rsidRPr="00027ABE" w:rsidRDefault="007E38DB" w:rsidP="007E38DB">
      <w:pPr>
        <w:pStyle w:val="1b"/>
        <w:jc w:val="both"/>
        <w:rPr>
          <w:rFonts w:ascii="Times New Roman" w:eastAsia="Times New Roman" w:hAnsi="Times New Roman" w:cs="Times New Roman"/>
          <w:szCs w:val="24"/>
          <w:u w:val="single"/>
          <w:lang w:val="ru-RU"/>
        </w:rPr>
      </w:pPr>
    </w:p>
    <w:p w:rsidR="007E38DB" w:rsidRPr="00027ABE" w:rsidRDefault="007E38DB" w:rsidP="007E38DB">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u w:val="single"/>
          <w:lang w:val="ru-RU"/>
        </w:rPr>
        <w:t xml:space="preserve">Гласували: </w:t>
      </w:r>
    </w:p>
    <w:p w:rsidR="007E38DB" w:rsidRPr="00027ABE" w:rsidRDefault="007E38DB" w:rsidP="007E38DB">
      <w:pPr>
        <w:pStyle w:val="1b"/>
        <w:shd w:val="clear" w:color="auto" w:fill="FFFFFF"/>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ЗА – </w:t>
      </w:r>
      <w:r w:rsidRPr="00027ABE">
        <w:rPr>
          <w:rFonts w:ascii="Times New Roman" w:eastAsia="Times New Roman" w:hAnsi="Times New Roman" w:cs="Times New Roman"/>
          <w:color w:val="auto"/>
          <w:szCs w:val="24"/>
          <w:lang w:val="ru-RU"/>
        </w:rPr>
        <w:t>1</w:t>
      </w:r>
      <w:r>
        <w:rPr>
          <w:rFonts w:ascii="Times New Roman" w:eastAsia="Times New Roman" w:hAnsi="Times New Roman" w:cs="Times New Roman"/>
          <w:color w:val="auto"/>
          <w:szCs w:val="24"/>
        </w:rPr>
        <w:t>7</w:t>
      </w:r>
      <w:r w:rsidRPr="00027ABE">
        <w:rPr>
          <w:rFonts w:ascii="Times New Roman" w:eastAsia="Times New Roman" w:hAnsi="Times New Roman" w:cs="Times New Roman"/>
          <w:color w:val="auto"/>
          <w:szCs w:val="24"/>
          <w:lang w:val="ru-RU"/>
        </w:rPr>
        <w:t xml:space="preserve"> </w:t>
      </w:r>
      <w:r w:rsidRPr="00027ABE">
        <w:rPr>
          <w:rFonts w:ascii="Times New Roman" w:eastAsia="Times New Roman" w:hAnsi="Times New Roman" w:cs="Times New Roman"/>
          <w:szCs w:val="24"/>
          <w:lang w:val="ru-RU"/>
        </w:rPr>
        <w:t>гласа</w:t>
      </w:r>
    </w:p>
    <w:p w:rsidR="007E38DB" w:rsidRPr="00027ABE" w:rsidRDefault="007E38DB" w:rsidP="007E38DB">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ПРОТИВ – 0 гласа</w:t>
      </w:r>
    </w:p>
    <w:p w:rsidR="007E38DB" w:rsidRDefault="007E38DB" w:rsidP="007E38DB">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ОСОБЕНО МНЕНИЕ – </w:t>
      </w:r>
      <w:proofErr w:type="gramStart"/>
      <w:r w:rsidRPr="00027ABE">
        <w:rPr>
          <w:rFonts w:ascii="Times New Roman" w:eastAsia="Times New Roman" w:hAnsi="Times New Roman" w:cs="Times New Roman"/>
          <w:szCs w:val="24"/>
          <w:lang w:val="ru-RU"/>
        </w:rPr>
        <w:t>0  членове</w:t>
      </w:r>
      <w:proofErr w:type="gramEnd"/>
    </w:p>
    <w:p w:rsidR="007E38DB" w:rsidRPr="00027ABE" w:rsidRDefault="007E38DB" w:rsidP="007E38DB">
      <w:pPr>
        <w:pStyle w:val="1b"/>
        <w:jc w:val="both"/>
        <w:rPr>
          <w:rFonts w:ascii="Times New Roman" w:hAnsi="Times New Roman" w:cs="Times New Roman"/>
          <w:szCs w:val="24"/>
        </w:rPr>
      </w:pPr>
    </w:p>
    <w:p w:rsidR="007E38DB" w:rsidRPr="00027ABE" w:rsidRDefault="007E38DB" w:rsidP="007E38DB">
      <w:pPr>
        <w:pStyle w:val="1b"/>
        <w:ind w:firstLine="720"/>
        <w:jc w:val="both"/>
        <w:rPr>
          <w:rFonts w:ascii="Times New Roman" w:eastAsia="Times New Roman" w:hAnsi="Times New Roman" w:cs="Times New Roman"/>
          <w:szCs w:val="24"/>
        </w:rPr>
      </w:pPr>
      <w:r w:rsidRPr="00027ABE">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7E38DB" w:rsidRPr="00027ABE" w:rsidRDefault="007E38DB" w:rsidP="007E38DB">
      <w:pPr>
        <w:pStyle w:val="1b"/>
        <w:ind w:firstLine="720"/>
        <w:jc w:val="both"/>
        <w:rPr>
          <w:rFonts w:ascii="Times New Roman" w:eastAsia="Times New Roman" w:hAnsi="Times New Roman" w:cs="Times New Roman"/>
          <w:szCs w:val="24"/>
          <w:lang w:eastAsia="ar-SA" w:bidi="ar-SA"/>
        </w:rPr>
      </w:pPr>
    </w:p>
    <w:p w:rsidR="007E38DB" w:rsidRPr="00027ABE" w:rsidRDefault="007E38DB" w:rsidP="007E38DB">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b/>
          <w:szCs w:val="24"/>
          <w:u w:val="single"/>
        </w:rPr>
        <w:t>По т. 2 от дневния ред:</w:t>
      </w:r>
    </w:p>
    <w:p w:rsidR="007E38DB" w:rsidRDefault="007E38DB" w:rsidP="007E38DB">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Радунчев, докладва </w:t>
      </w:r>
      <w:r w:rsidRPr="00027ABE">
        <w:rPr>
          <w:rFonts w:ascii="Times New Roman" w:hAnsi="Times New Roman" w:cs="Times New Roman"/>
          <w:szCs w:val="24"/>
        </w:rPr>
        <w:t>Проект на решение:</w:t>
      </w:r>
    </w:p>
    <w:p w:rsidR="0099177C" w:rsidRDefault="0099177C" w:rsidP="007E38DB">
      <w:pPr>
        <w:pStyle w:val="1b"/>
        <w:jc w:val="both"/>
        <w:rPr>
          <w:rFonts w:ascii="Times New Roman" w:hAnsi="Times New Roman" w:cs="Times New Roman"/>
          <w:szCs w:val="24"/>
        </w:rPr>
      </w:pPr>
    </w:p>
    <w:p w:rsidR="0099177C" w:rsidRPr="00787464" w:rsidRDefault="0099177C" w:rsidP="0099177C">
      <w:pPr>
        <w:shd w:val="clear" w:color="auto" w:fill="FFFFFF"/>
        <w:spacing w:after="100" w:afterAutospacing="1"/>
        <w:jc w:val="center"/>
        <w:rPr>
          <w:rFonts w:ascii="Times New Roman" w:hAnsi="Times New Roman"/>
          <w:color w:val="000000" w:themeColor="text1"/>
        </w:rPr>
      </w:pPr>
      <w:r w:rsidRPr="00787464">
        <w:rPr>
          <w:rFonts w:ascii="Times New Roman" w:hAnsi="Times New Roman"/>
          <w:b/>
          <w:bCs/>
          <w:color w:val="000000" w:themeColor="text1"/>
        </w:rPr>
        <w:t>РЕШЕНИЕ</w:t>
      </w:r>
      <w:r w:rsidRPr="00787464">
        <w:rPr>
          <w:rFonts w:ascii="Times New Roman" w:hAnsi="Times New Roman"/>
          <w:color w:val="000000" w:themeColor="text1"/>
        </w:rPr>
        <w:br/>
        <w:t xml:space="preserve">№ </w:t>
      </w:r>
      <w:r>
        <w:rPr>
          <w:rFonts w:ascii="Times New Roman" w:hAnsi="Times New Roman"/>
          <w:color w:val="000000" w:themeColor="text1"/>
        </w:rPr>
        <w:t>18</w:t>
      </w:r>
      <w:r w:rsidRPr="00787464">
        <w:rPr>
          <w:rFonts w:ascii="Times New Roman" w:hAnsi="Times New Roman"/>
          <w:color w:val="000000" w:themeColor="text1"/>
        </w:rPr>
        <w:t>-НС</w:t>
      </w:r>
      <w:r w:rsidRPr="00787464">
        <w:rPr>
          <w:rFonts w:ascii="Times New Roman" w:hAnsi="Times New Roman"/>
          <w:color w:val="000000" w:themeColor="text1"/>
        </w:rPr>
        <w:br/>
        <w:t>Пловдив област</w:t>
      </w:r>
      <w:proofErr w:type="gramStart"/>
      <w:r w:rsidRPr="00787464">
        <w:rPr>
          <w:rFonts w:ascii="Times New Roman" w:hAnsi="Times New Roman"/>
          <w:color w:val="000000" w:themeColor="text1"/>
        </w:rPr>
        <w:t xml:space="preserve">,  </w:t>
      </w:r>
      <w:r>
        <w:rPr>
          <w:rFonts w:ascii="Times New Roman" w:hAnsi="Times New Roman"/>
          <w:color w:val="000000" w:themeColor="text1"/>
        </w:rPr>
        <w:t>15</w:t>
      </w:r>
      <w:r w:rsidRPr="00787464">
        <w:rPr>
          <w:rFonts w:ascii="Times New Roman" w:hAnsi="Times New Roman"/>
          <w:color w:val="000000" w:themeColor="text1"/>
        </w:rPr>
        <w:t>.09.2024</w:t>
      </w:r>
      <w:proofErr w:type="gramEnd"/>
      <w:r w:rsidRPr="00787464">
        <w:rPr>
          <w:rFonts w:ascii="Times New Roman" w:hAnsi="Times New Roman"/>
          <w:color w:val="000000" w:themeColor="text1"/>
        </w:rPr>
        <w:t xml:space="preserve"> г.</w:t>
      </w:r>
    </w:p>
    <w:p w:rsidR="0099177C" w:rsidRPr="00BA164F" w:rsidRDefault="0099177C" w:rsidP="0099177C">
      <w:pPr>
        <w:shd w:val="clear" w:color="auto" w:fill="FFFFFF"/>
        <w:ind w:firstLine="708"/>
        <w:jc w:val="both"/>
        <w:rPr>
          <w:rFonts w:ascii="Times New Roman" w:hAnsi="Times New Roman"/>
          <w:color w:val="000000" w:themeColor="text1"/>
          <w:lang w:eastAsia="en-US"/>
        </w:rPr>
      </w:pPr>
      <w:r w:rsidRPr="00BA164F">
        <w:rPr>
          <w:rFonts w:ascii="Times New Roman" w:hAnsi="Times New Roman"/>
          <w:color w:val="000000" w:themeColor="text1"/>
          <w:lang w:eastAsia="en-US"/>
        </w:rPr>
        <w:t>ОТНОСНО: Осъществяване на контрол при приемането, транспортирането, съхранението и разпределението на бюлетините</w:t>
      </w:r>
      <w:r>
        <w:rPr>
          <w:rFonts w:ascii="Times New Roman" w:hAnsi="Times New Roman"/>
          <w:color w:val="000000" w:themeColor="text1"/>
          <w:lang w:eastAsia="en-US"/>
        </w:rPr>
        <w:t xml:space="preserve">, </w:t>
      </w:r>
      <w:r w:rsidRPr="00BA164F">
        <w:rPr>
          <w:rFonts w:ascii="Times New Roman" w:hAnsi="Times New Roman"/>
          <w:color w:val="000000" w:themeColor="text1"/>
          <w:lang w:eastAsia="en-US"/>
        </w:rPr>
        <w:t>както и ролките със специализирана хартия за машинно гласуване</w:t>
      </w:r>
      <w:r>
        <w:rPr>
          <w:rFonts w:ascii="Times New Roman" w:hAnsi="Times New Roman"/>
          <w:color w:val="000000" w:themeColor="text1"/>
          <w:lang w:eastAsia="en-US"/>
        </w:rPr>
        <w:t xml:space="preserve"> </w:t>
      </w:r>
      <w:r w:rsidRPr="00BA164F">
        <w:rPr>
          <w:rFonts w:ascii="Times New Roman" w:hAnsi="Times New Roman"/>
          <w:color w:val="000000" w:themeColor="text1"/>
          <w:lang w:eastAsia="en-US"/>
        </w:rPr>
        <w:t xml:space="preserve">по общини и секции при произвеждане на изборите за народни представители на </w:t>
      </w:r>
      <w:r>
        <w:rPr>
          <w:rFonts w:ascii="Times New Roman" w:hAnsi="Times New Roman"/>
          <w:color w:val="000000" w:themeColor="text1"/>
          <w:lang w:eastAsia="en-US"/>
        </w:rPr>
        <w:t>27 октомври</w:t>
      </w:r>
      <w:r w:rsidRPr="00BA164F">
        <w:rPr>
          <w:rFonts w:ascii="Times New Roman" w:hAnsi="Times New Roman"/>
          <w:color w:val="000000" w:themeColor="text1"/>
          <w:lang w:eastAsia="en-US"/>
        </w:rPr>
        <w:t xml:space="preserve"> 2024 г.</w:t>
      </w:r>
      <w:r>
        <w:rPr>
          <w:rFonts w:ascii="Times New Roman" w:hAnsi="Times New Roman"/>
          <w:color w:val="000000" w:themeColor="text1"/>
          <w:lang w:eastAsia="en-US"/>
        </w:rPr>
        <w:t xml:space="preserve"> </w:t>
      </w:r>
    </w:p>
    <w:p w:rsidR="0099177C" w:rsidRPr="00BA164F" w:rsidRDefault="0099177C" w:rsidP="0099177C">
      <w:pPr>
        <w:shd w:val="clear" w:color="auto" w:fill="FFFFFF"/>
        <w:jc w:val="both"/>
        <w:rPr>
          <w:rFonts w:ascii="Times New Roman" w:hAnsi="Times New Roman"/>
          <w:color w:val="000000" w:themeColor="text1"/>
          <w:lang w:eastAsia="en-US"/>
        </w:rPr>
      </w:pPr>
    </w:p>
    <w:p w:rsidR="0099177C" w:rsidRPr="00BA164F" w:rsidRDefault="0099177C" w:rsidP="0099177C">
      <w:pPr>
        <w:shd w:val="clear" w:color="auto" w:fill="FFFFFF"/>
        <w:ind w:firstLine="708"/>
        <w:jc w:val="both"/>
        <w:rPr>
          <w:rFonts w:ascii="Times New Roman" w:hAnsi="Times New Roman"/>
          <w:color w:val="000000" w:themeColor="text1"/>
          <w:lang w:eastAsia="en-US"/>
        </w:rPr>
      </w:pPr>
      <w:r w:rsidRPr="00BA164F">
        <w:rPr>
          <w:rFonts w:ascii="Times New Roman" w:hAnsi="Times New Roman"/>
          <w:color w:val="000000" w:themeColor="text1"/>
          <w:lang w:eastAsia="en-US"/>
        </w:rPr>
        <w:t xml:space="preserve">На основание чл. 72, ал. 1, </w:t>
      </w:r>
      <w:r>
        <w:rPr>
          <w:rFonts w:ascii="Times New Roman" w:hAnsi="Times New Roman"/>
          <w:color w:val="000000" w:themeColor="text1"/>
          <w:lang w:eastAsia="en-US"/>
        </w:rPr>
        <w:t xml:space="preserve">т.1 и </w:t>
      </w:r>
      <w:r w:rsidRPr="00BA164F">
        <w:rPr>
          <w:rFonts w:ascii="Times New Roman" w:hAnsi="Times New Roman"/>
          <w:color w:val="000000" w:themeColor="text1"/>
          <w:lang w:eastAsia="en-US"/>
        </w:rPr>
        <w:t>т. 13 от Изборния кодекс, Районна избирателна комисия Седемнадесети изборен район Пловдивски</w:t>
      </w:r>
    </w:p>
    <w:p w:rsidR="0099177C" w:rsidRPr="0099177C" w:rsidRDefault="0099177C" w:rsidP="0099177C">
      <w:pPr>
        <w:shd w:val="clear" w:color="auto" w:fill="FFFFFF"/>
        <w:jc w:val="center"/>
        <w:rPr>
          <w:rFonts w:ascii="Times New Roman" w:hAnsi="Times New Roman"/>
          <w:b/>
          <w:color w:val="000000" w:themeColor="text1"/>
          <w:lang w:eastAsia="en-US"/>
        </w:rPr>
      </w:pPr>
      <w:r w:rsidRPr="00BA164F">
        <w:rPr>
          <w:rFonts w:ascii="Times New Roman" w:hAnsi="Times New Roman"/>
          <w:b/>
          <w:color w:val="000000" w:themeColor="text1"/>
          <w:lang w:eastAsia="en-US"/>
        </w:rPr>
        <w:t>Р Е Ш И:</w:t>
      </w:r>
      <w:r>
        <w:rPr>
          <w:rFonts w:ascii="Times New Roman" w:hAnsi="Times New Roman"/>
          <w:b/>
          <w:color w:val="000000" w:themeColor="text1"/>
          <w:lang w:eastAsia="en-US"/>
        </w:rPr>
        <w:t xml:space="preserve"> </w:t>
      </w:r>
    </w:p>
    <w:p w:rsidR="0099177C" w:rsidRPr="00BA164F" w:rsidRDefault="0099177C" w:rsidP="0099177C">
      <w:pPr>
        <w:shd w:val="clear" w:color="auto" w:fill="FFFFFF"/>
        <w:ind w:firstLine="360"/>
        <w:jc w:val="both"/>
        <w:rPr>
          <w:rFonts w:ascii="Times New Roman" w:hAnsi="Times New Roman"/>
          <w:color w:val="000000" w:themeColor="text1"/>
          <w:lang w:eastAsia="en-US"/>
        </w:rPr>
      </w:pPr>
      <w:r w:rsidRPr="00BA164F">
        <w:rPr>
          <w:rFonts w:ascii="Times New Roman" w:hAnsi="Times New Roman"/>
          <w:color w:val="000000" w:themeColor="text1"/>
          <w:lang w:eastAsia="en-US"/>
        </w:rPr>
        <w:t>ОПРЕДЕЛЯ И УПЪЛНОМОЩАВА свои представители – членове на Районна избирателна комисия Седемнадесети изборен район Пловдивски, а именно:</w:t>
      </w:r>
    </w:p>
    <w:p w:rsidR="0099177C" w:rsidRPr="00FB0E3B" w:rsidRDefault="0099177C" w:rsidP="0099177C">
      <w:pPr>
        <w:pStyle w:val="af6"/>
        <w:numPr>
          <w:ilvl w:val="0"/>
          <w:numId w:val="3"/>
        </w:numPr>
        <w:jc w:val="both"/>
        <w:rPr>
          <w:rFonts w:ascii="Times New Roman" w:hAnsi="Times New Roman"/>
          <w:color w:val="000000" w:themeColor="text1"/>
          <w:lang w:eastAsia="en-US"/>
        </w:rPr>
      </w:pPr>
      <w:r w:rsidRPr="00326A6F">
        <w:rPr>
          <w:rFonts w:ascii="Times New Roman" w:hAnsi="Times New Roman"/>
          <w:color w:val="000000" w:themeColor="text1"/>
          <w:lang w:eastAsia="en-US"/>
        </w:rPr>
        <w:t>Петя Матева Генова, ЕГН: **********;</w:t>
      </w:r>
    </w:p>
    <w:p w:rsidR="0099177C" w:rsidRPr="00326A6F" w:rsidRDefault="0099177C" w:rsidP="0099177C">
      <w:pPr>
        <w:ind w:firstLine="360"/>
        <w:jc w:val="both"/>
        <w:rPr>
          <w:rFonts w:ascii="Times New Roman" w:hAnsi="Times New Roman"/>
          <w:color w:val="000000" w:themeColor="text1"/>
          <w:lang w:eastAsia="en-US"/>
        </w:rPr>
      </w:pPr>
      <w:r w:rsidRPr="00326A6F">
        <w:rPr>
          <w:rFonts w:ascii="Times New Roman" w:hAnsi="Times New Roman"/>
          <w:color w:val="000000" w:themeColor="text1"/>
          <w:lang w:eastAsia="en-US"/>
        </w:rPr>
        <w:t xml:space="preserve">-  </w:t>
      </w:r>
      <w:r w:rsidRPr="00326A6F">
        <w:rPr>
          <w:rFonts w:ascii="Times New Roman" w:hAnsi="Times New Roman"/>
          <w:color w:val="000000" w:themeColor="text1"/>
          <w:lang w:eastAsia="en-US"/>
        </w:rPr>
        <w:tab/>
      </w:r>
      <w:proofErr w:type="gramStart"/>
      <w:r w:rsidRPr="00326A6F">
        <w:rPr>
          <w:rFonts w:ascii="Times New Roman" w:hAnsi="Times New Roman"/>
          <w:color w:val="000000" w:themeColor="text1"/>
          <w:lang w:eastAsia="en-US"/>
        </w:rPr>
        <w:t>Николай  Руменов</w:t>
      </w:r>
      <w:proofErr w:type="gramEnd"/>
      <w:r w:rsidRPr="00326A6F">
        <w:rPr>
          <w:rFonts w:ascii="Times New Roman" w:hAnsi="Times New Roman"/>
          <w:color w:val="000000" w:themeColor="text1"/>
          <w:lang w:eastAsia="en-US"/>
        </w:rPr>
        <w:t xml:space="preserve"> К</w:t>
      </w:r>
      <w:r>
        <w:rPr>
          <w:rFonts w:ascii="Times New Roman" w:hAnsi="Times New Roman"/>
          <w:color w:val="000000" w:themeColor="text1"/>
          <w:lang w:eastAsia="en-US"/>
        </w:rPr>
        <w:t>ю</w:t>
      </w:r>
      <w:r w:rsidRPr="00326A6F">
        <w:rPr>
          <w:rFonts w:ascii="Times New Roman" w:hAnsi="Times New Roman"/>
          <w:color w:val="000000" w:themeColor="text1"/>
          <w:lang w:eastAsia="en-US"/>
        </w:rPr>
        <w:t>чуков, ЕГН: **********;</w:t>
      </w:r>
    </w:p>
    <w:p w:rsidR="0099177C" w:rsidRPr="00BA164F" w:rsidRDefault="0099177C" w:rsidP="0099177C">
      <w:pPr>
        <w:jc w:val="both"/>
        <w:rPr>
          <w:rFonts w:ascii="Times New Roman" w:hAnsi="Times New Roman"/>
          <w:color w:val="000000" w:themeColor="text1"/>
          <w:lang w:eastAsia="en-US"/>
        </w:rPr>
      </w:pPr>
      <w:r w:rsidRPr="00326A6F">
        <w:rPr>
          <w:rFonts w:ascii="Times New Roman" w:hAnsi="Times New Roman"/>
          <w:color w:val="000000" w:themeColor="text1"/>
          <w:lang w:eastAsia="en-US"/>
        </w:rPr>
        <w:t xml:space="preserve">Резервен член:  </w:t>
      </w:r>
      <w:proofErr w:type="gramStart"/>
      <w:r w:rsidRPr="00326A6F">
        <w:rPr>
          <w:rFonts w:ascii="Times New Roman" w:hAnsi="Times New Roman"/>
          <w:color w:val="000000" w:themeColor="text1"/>
          <w:lang w:eastAsia="en-US"/>
        </w:rPr>
        <w:t>Стоян  Пантелеев</w:t>
      </w:r>
      <w:proofErr w:type="gramEnd"/>
      <w:r w:rsidRPr="00326A6F">
        <w:rPr>
          <w:rFonts w:ascii="Times New Roman" w:hAnsi="Times New Roman"/>
          <w:color w:val="000000" w:themeColor="text1"/>
          <w:lang w:eastAsia="en-US"/>
        </w:rPr>
        <w:t xml:space="preserve"> Мемцов, ЕГН: *********;</w:t>
      </w:r>
    </w:p>
    <w:p w:rsidR="0099177C" w:rsidRPr="00BA164F" w:rsidRDefault="0099177C" w:rsidP="0099177C">
      <w:pPr>
        <w:shd w:val="clear" w:color="auto" w:fill="FFFFFF"/>
        <w:jc w:val="both"/>
        <w:rPr>
          <w:rFonts w:ascii="Times New Roman" w:hAnsi="Times New Roman"/>
          <w:color w:val="000000" w:themeColor="text1"/>
          <w:lang w:eastAsia="en-US"/>
        </w:rPr>
      </w:pPr>
      <w:r w:rsidRPr="00BA164F">
        <w:rPr>
          <w:rFonts w:ascii="Times New Roman" w:hAnsi="Times New Roman"/>
          <w:color w:val="000000" w:themeColor="text1"/>
          <w:lang w:eastAsia="en-US"/>
        </w:rPr>
        <w:t>С правото:</w:t>
      </w:r>
    </w:p>
    <w:p w:rsidR="0099177C" w:rsidRPr="00BA164F" w:rsidRDefault="0099177C" w:rsidP="0099177C">
      <w:pPr>
        <w:shd w:val="clear" w:color="auto" w:fill="FFFFFF"/>
        <w:ind w:firstLine="708"/>
        <w:jc w:val="both"/>
        <w:rPr>
          <w:rFonts w:ascii="Times New Roman" w:hAnsi="Times New Roman"/>
          <w:color w:val="000000" w:themeColor="text1"/>
          <w:lang w:eastAsia="en-US"/>
        </w:rPr>
      </w:pPr>
      <w:r w:rsidRPr="00BA164F">
        <w:rPr>
          <w:rFonts w:ascii="Times New Roman" w:hAnsi="Times New Roman"/>
          <w:color w:val="000000" w:themeColor="text1"/>
          <w:lang w:eastAsia="en-US"/>
        </w:rPr>
        <w:t xml:space="preserve">- </w:t>
      </w:r>
      <w:proofErr w:type="gramStart"/>
      <w:r w:rsidRPr="00BA164F">
        <w:rPr>
          <w:rFonts w:ascii="Times New Roman" w:hAnsi="Times New Roman"/>
          <w:color w:val="000000" w:themeColor="text1"/>
          <w:lang w:eastAsia="en-US"/>
        </w:rPr>
        <w:t>да</w:t>
      </w:r>
      <w:proofErr w:type="gramEnd"/>
      <w:r w:rsidRPr="00BA164F">
        <w:rPr>
          <w:rFonts w:ascii="Times New Roman" w:hAnsi="Times New Roman"/>
          <w:color w:val="000000" w:themeColor="text1"/>
          <w:lang w:eastAsia="en-US"/>
        </w:rPr>
        <w:t xml:space="preserve"> приемат предаването на отпечатаните хартиени бюлетини за Седемнадесети изборен район Пловдивски и да подпишат съставените приемателните протоколи</w:t>
      </w:r>
      <w:r>
        <w:rPr>
          <w:rFonts w:ascii="Times New Roman" w:hAnsi="Times New Roman"/>
          <w:color w:val="000000" w:themeColor="text1"/>
          <w:lang w:eastAsia="en-US"/>
        </w:rPr>
        <w:t xml:space="preserve">, </w:t>
      </w:r>
      <w:r w:rsidRPr="00BA164F">
        <w:rPr>
          <w:rFonts w:ascii="Times New Roman" w:hAnsi="Times New Roman"/>
          <w:color w:val="000000" w:themeColor="text1"/>
          <w:lang w:eastAsia="en-US"/>
        </w:rPr>
        <w:t>както и да получават ролките със специализир</w:t>
      </w:r>
      <w:r>
        <w:rPr>
          <w:rFonts w:ascii="Times New Roman" w:hAnsi="Times New Roman"/>
          <w:color w:val="000000" w:themeColor="text1"/>
          <w:lang w:eastAsia="en-US"/>
        </w:rPr>
        <w:t>ана хартия за машинно гласуване</w:t>
      </w:r>
      <w:r w:rsidRPr="00BA164F">
        <w:rPr>
          <w:rFonts w:ascii="Times New Roman" w:hAnsi="Times New Roman"/>
          <w:color w:val="000000" w:themeColor="text1"/>
          <w:lang w:eastAsia="en-US"/>
        </w:rPr>
        <w:t>.</w:t>
      </w:r>
    </w:p>
    <w:p w:rsidR="0099177C" w:rsidRPr="00BA164F" w:rsidRDefault="0099177C" w:rsidP="0099177C">
      <w:pPr>
        <w:shd w:val="clear" w:color="auto" w:fill="FFFFFF"/>
        <w:ind w:firstLine="708"/>
        <w:jc w:val="both"/>
        <w:rPr>
          <w:rFonts w:ascii="Times New Roman" w:hAnsi="Times New Roman"/>
          <w:color w:val="000000" w:themeColor="text1"/>
          <w:lang w:eastAsia="en-US"/>
        </w:rPr>
      </w:pPr>
      <w:r w:rsidRPr="00BA164F">
        <w:rPr>
          <w:rFonts w:ascii="Times New Roman" w:hAnsi="Times New Roman"/>
          <w:color w:val="000000" w:themeColor="text1"/>
          <w:lang w:eastAsia="en-US"/>
        </w:rPr>
        <w:t>- да присъстват и да подписват приемателно-предавателните протоколи и други документи по осъществяване на контрол върху транспортирането, съхранението и разпределението на бюлетините</w:t>
      </w:r>
      <w:r>
        <w:rPr>
          <w:rFonts w:ascii="Times New Roman" w:hAnsi="Times New Roman"/>
          <w:color w:val="000000" w:themeColor="text1"/>
          <w:lang w:eastAsia="en-US"/>
        </w:rPr>
        <w:t xml:space="preserve">, </w:t>
      </w:r>
      <w:r w:rsidRPr="00BA164F">
        <w:rPr>
          <w:rFonts w:ascii="Times New Roman" w:hAnsi="Times New Roman"/>
          <w:color w:val="000000" w:themeColor="text1"/>
          <w:lang w:eastAsia="en-US"/>
        </w:rPr>
        <w:t xml:space="preserve">както и ролките със специализирана хартия за машинно гласуване по общини и секции, както и при получаване и раздаване на изборни книжа и материали, свързани с изборите за народни представители на </w:t>
      </w:r>
      <w:r>
        <w:rPr>
          <w:rFonts w:ascii="Times New Roman" w:hAnsi="Times New Roman"/>
          <w:color w:val="000000" w:themeColor="text1"/>
          <w:lang w:eastAsia="en-US"/>
        </w:rPr>
        <w:t>27 октомври</w:t>
      </w:r>
      <w:r w:rsidRPr="00BA164F">
        <w:rPr>
          <w:rFonts w:ascii="Times New Roman" w:hAnsi="Times New Roman"/>
          <w:color w:val="000000" w:themeColor="text1"/>
          <w:lang w:eastAsia="en-US"/>
        </w:rPr>
        <w:t xml:space="preserve"> 2024 г. в Седемнадесети изборен район Пловдивски.</w:t>
      </w:r>
      <w:r>
        <w:rPr>
          <w:rFonts w:ascii="Times New Roman" w:hAnsi="Times New Roman"/>
          <w:color w:val="000000" w:themeColor="text1"/>
          <w:lang w:eastAsia="en-US"/>
        </w:rPr>
        <w:t xml:space="preserve"> </w:t>
      </w:r>
    </w:p>
    <w:p w:rsidR="0099177C" w:rsidRDefault="0099177C" w:rsidP="0099177C">
      <w:pPr>
        <w:shd w:val="clear" w:color="auto" w:fill="FFFFFF"/>
        <w:jc w:val="both"/>
        <w:rPr>
          <w:rFonts w:ascii="Times New Roman" w:hAnsi="Times New Roman"/>
          <w:color w:val="000000" w:themeColor="text1"/>
          <w:lang w:eastAsia="en-US"/>
        </w:rPr>
      </w:pPr>
      <w:r w:rsidRPr="00BA164F">
        <w:rPr>
          <w:rFonts w:ascii="Times New Roman" w:hAnsi="Times New Roman"/>
          <w:color w:val="000000" w:themeColor="text1"/>
          <w:lang w:eastAsia="en-US"/>
        </w:rPr>
        <w:t xml:space="preserve">            Настоящото решение може да бъде оспорено пред Централната избирателна комисия в тридневен срок от обявяването му.</w:t>
      </w:r>
    </w:p>
    <w:p w:rsidR="005524E0" w:rsidRPr="009F0467" w:rsidRDefault="005524E0" w:rsidP="005524E0">
      <w:pPr>
        <w:pStyle w:val="1b"/>
        <w:ind w:firstLine="720"/>
        <w:jc w:val="both"/>
        <w:rPr>
          <w:rFonts w:ascii="Times New Roman" w:eastAsia="Times New Roman" w:hAnsi="Times New Roman" w:cs="Times New Roman"/>
          <w:szCs w:val="24"/>
        </w:rPr>
      </w:pPr>
      <w:r w:rsidRPr="009F0467">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BB2A5C" w:rsidRPr="00027ABE" w:rsidRDefault="00BB2A5C" w:rsidP="00BB2A5C">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BB2A5C" w:rsidRPr="00027ABE" w:rsidTr="00F67637">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center"/>
              <w:rPr>
                <w:rFonts w:ascii="Times New Roman" w:hAnsi="Times New Roman" w:cs="Times New Roman"/>
                <w:szCs w:val="24"/>
              </w:rPr>
            </w:pPr>
            <w:r w:rsidRPr="00027ABE">
              <w:rPr>
                <w:rFonts w:ascii="Times New Roman" w:eastAsia="Times New Roman" w:hAnsi="Times New Roman" w:cs="Times New Roman"/>
                <w:b/>
                <w:i/>
                <w:szCs w:val="24"/>
                <w:lang w:val="ru-RU"/>
              </w:rPr>
              <w:t>Гласуване</w:t>
            </w:r>
          </w:p>
        </w:tc>
      </w:tr>
      <w:tr w:rsidR="00BB2A5C" w:rsidRPr="00027ABE" w:rsidTr="00F6763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af2"/>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B2A5C"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af2"/>
              <w:spacing w:line="276" w:lineRule="auto"/>
              <w:jc w:val="both"/>
              <w:rPr>
                <w:rFonts w:ascii="Times New Roman" w:hAnsi="Times New Roman"/>
              </w:rPr>
            </w:pPr>
            <w:r w:rsidRPr="00027ABE">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B2A5C"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af2"/>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B2A5C" w:rsidRPr="00027ABE" w:rsidTr="00F6763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af2"/>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B2A5C"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af2"/>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both"/>
              <w:rPr>
                <w:rFonts w:ascii="Times New Roman" w:hAnsi="Times New Roman" w:cs="Times New Roman"/>
                <w:szCs w:val="24"/>
              </w:rPr>
            </w:pPr>
            <w:r>
              <w:rPr>
                <w:rFonts w:ascii="Times New Roman" w:eastAsia="Times New Roman" w:hAnsi="Times New Roman" w:cs="Times New Roman"/>
                <w:szCs w:val="24"/>
                <w:lang w:val="ru-RU"/>
              </w:rPr>
              <w:t>ЗА</w:t>
            </w:r>
          </w:p>
        </w:tc>
      </w:tr>
      <w:tr w:rsidR="00BB2A5C"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af2"/>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B2A5C" w:rsidRPr="00027ABE" w:rsidTr="00F6763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lastRenderedPageBreak/>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af2"/>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B2A5C"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af2"/>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B2A5C"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af2"/>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B2A5C" w:rsidRPr="00027ABE" w:rsidTr="00F6763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af2"/>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B2A5C"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af2"/>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B2A5C"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af2"/>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both"/>
              <w:rPr>
                <w:rFonts w:ascii="Times New Roman" w:hAnsi="Times New Roman" w:cs="Times New Roman"/>
                <w:szCs w:val="24"/>
              </w:rPr>
            </w:pPr>
            <w:r>
              <w:rPr>
                <w:rFonts w:ascii="Times New Roman" w:eastAsia="Times New Roman" w:hAnsi="Times New Roman" w:cs="Times New Roman"/>
                <w:szCs w:val="24"/>
                <w:lang w:val="ru-RU"/>
              </w:rPr>
              <w:t>ЗА</w:t>
            </w:r>
          </w:p>
        </w:tc>
      </w:tr>
      <w:tr w:rsidR="00BB2A5C" w:rsidRPr="00027ABE" w:rsidTr="00F6763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af2"/>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B2A5C"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af2"/>
              <w:spacing w:line="276" w:lineRule="auto"/>
              <w:jc w:val="both"/>
              <w:rPr>
                <w:rFonts w:ascii="Times New Roman" w:hAnsi="Times New Roman"/>
              </w:rPr>
            </w:pPr>
            <w:r w:rsidRPr="00027ABE">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both"/>
              <w:rPr>
                <w:rFonts w:ascii="Times New Roman" w:hAnsi="Times New Roman" w:cs="Times New Roman"/>
                <w:szCs w:val="24"/>
              </w:rPr>
            </w:pPr>
            <w:r>
              <w:rPr>
                <w:rFonts w:ascii="Times New Roman" w:eastAsia="Times New Roman" w:hAnsi="Times New Roman" w:cs="Times New Roman"/>
                <w:szCs w:val="24"/>
                <w:lang w:val="ru-RU"/>
              </w:rPr>
              <w:t>ЗА</w:t>
            </w:r>
          </w:p>
        </w:tc>
      </w:tr>
      <w:tr w:rsidR="00BB2A5C"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af2"/>
              <w:spacing w:line="276" w:lineRule="auto"/>
              <w:jc w:val="both"/>
              <w:rPr>
                <w:rFonts w:ascii="Times New Roman" w:hAnsi="Times New Roman"/>
              </w:rPr>
            </w:pPr>
            <w:r w:rsidRPr="00027ABE">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B2A5C" w:rsidRPr="00027ABE" w:rsidTr="00F6763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af2"/>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both"/>
              <w:rPr>
                <w:rFonts w:ascii="Times New Roman" w:hAnsi="Times New Roman" w:cs="Times New Roman"/>
                <w:szCs w:val="24"/>
              </w:rPr>
            </w:pPr>
            <w:r w:rsidRPr="00027ABE">
              <w:rPr>
                <w:rFonts w:ascii="Times New Roman" w:hAnsi="Times New Roman" w:cs="Times New Roman"/>
                <w:szCs w:val="24"/>
              </w:rPr>
              <w:t>ЗА</w:t>
            </w:r>
          </w:p>
        </w:tc>
      </w:tr>
      <w:tr w:rsidR="00BB2A5C" w:rsidRPr="00027ABE" w:rsidTr="00F6763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af2"/>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bl>
    <w:p w:rsidR="00BB2A5C" w:rsidRPr="00027ABE" w:rsidRDefault="00BB2A5C" w:rsidP="00BB2A5C">
      <w:pPr>
        <w:pStyle w:val="1b"/>
        <w:jc w:val="both"/>
        <w:rPr>
          <w:rFonts w:ascii="Times New Roman" w:eastAsia="Times New Roman" w:hAnsi="Times New Roman" w:cs="Times New Roman"/>
          <w:szCs w:val="24"/>
          <w:u w:val="single"/>
          <w:lang w:val="ru-RU"/>
        </w:rPr>
      </w:pPr>
    </w:p>
    <w:p w:rsidR="00BB2A5C" w:rsidRPr="00027ABE" w:rsidRDefault="00BB2A5C" w:rsidP="00BB2A5C">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u w:val="single"/>
          <w:lang w:val="ru-RU"/>
        </w:rPr>
        <w:t xml:space="preserve">Гласували: </w:t>
      </w:r>
    </w:p>
    <w:p w:rsidR="00BB2A5C" w:rsidRPr="00027ABE" w:rsidRDefault="00BB2A5C" w:rsidP="00BB2A5C">
      <w:pPr>
        <w:pStyle w:val="1b"/>
        <w:shd w:val="clear" w:color="auto" w:fill="FFFFFF"/>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ЗА – </w:t>
      </w:r>
      <w:r w:rsidRPr="00027ABE">
        <w:rPr>
          <w:rFonts w:ascii="Times New Roman" w:eastAsia="Times New Roman" w:hAnsi="Times New Roman" w:cs="Times New Roman"/>
          <w:color w:val="auto"/>
          <w:szCs w:val="24"/>
          <w:lang w:val="ru-RU"/>
        </w:rPr>
        <w:t>1</w:t>
      </w:r>
      <w:r>
        <w:rPr>
          <w:rFonts w:ascii="Times New Roman" w:eastAsia="Times New Roman" w:hAnsi="Times New Roman" w:cs="Times New Roman"/>
          <w:color w:val="auto"/>
          <w:szCs w:val="24"/>
        </w:rPr>
        <w:t>7</w:t>
      </w:r>
      <w:r w:rsidRPr="00027ABE">
        <w:rPr>
          <w:rFonts w:ascii="Times New Roman" w:eastAsia="Times New Roman" w:hAnsi="Times New Roman" w:cs="Times New Roman"/>
          <w:color w:val="auto"/>
          <w:szCs w:val="24"/>
          <w:lang w:val="ru-RU"/>
        </w:rPr>
        <w:t xml:space="preserve"> </w:t>
      </w:r>
      <w:r w:rsidRPr="00027ABE">
        <w:rPr>
          <w:rFonts w:ascii="Times New Roman" w:eastAsia="Times New Roman" w:hAnsi="Times New Roman" w:cs="Times New Roman"/>
          <w:szCs w:val="24"/>
          <w:lang w:val="ru-RU"/>
        </w:rPr>
        <w:t>гласа</w:t>
      </w:r>
    </w:p>
    <w:p w:rsidR="00BB2A5C" w:rsidRPr="00027ABE" w:rsidRDefault="00BB2A5C" w:rsidP="00BB2A5C">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ПРОТИВ – 0 гласа</w:t>
      </w:r>
    </w:p>
    <w:p w:rsidR="00BB2A5C" w:rsidRDefault="00BB2A5C" w:rsidP="00BB2A5C">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ОСОБЕНО МНЕНИЕ – </w:t>
      </w:r>
      <w:proofErr w:type="gramStart"/>
      <w:r w:rsidRPr="00027ABE">
        <w:rPr>
          <w:rFonts w:ascii="Times New Roman" w:eastAsia="Times New Roman" w:hAnsi="Times New Roman" w:cs="Times New Roman"/>
          <w:szCs w:val="24"/>
          <w:lang w:val="ru-RU"/>
        </w:rPr>
        <w:t>0  членове</w:t>
      </w:r>
      <w:proofErr w:type="gramEnd"/>
    </w:p>
    <w:p w:rsidR="00BB2A5C" w:rsidRDefault="00BB2A5C" w:rsidP="0099177C">
      <w:pPr>
        <w:shd w:val="clear" w:color="auto" w:fill="FFFFFF"/>
        <w:jc w:val="both"/>
        <w:rPr>
          <w:rFonts w:ascii="Times New Roman" w:hAnsi="Times New Roman"/>
          <w:color w:val="000000" w:themeColor="text1"/>
          <w:lang w:eastAsia="en-US"/>
        </w:rPr>
      </w:pPr>
    </w:p>
    <w:p w:rsidR="0099177C" w:rsidRDefault="0099177C" w:rsidP="0099177C">
      <w:pPr>
        <w:pStyle w:val="1b"/>
        <w:ind w:firstLine="720"/>
        <w:jc w:val="both"/>
        <w:rPr>
          <w:rFonts w:ascii="Times New Roman" w:eastAsia="Times New Roman" w:hAnsi="Times New Roman" w:cs="Times New Roman"/>
          <w:szCs w:val="24"/>
        </w:rPr>
      </w:pPr>
      <w:r w:rsidRPr="00027ABE">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78230F" w:rsidRDefault="0078230F" w:rsidP="0099177C">
      <w:pPr>
        <w:pStyle w:val="1b"/>
        <w:ind w:firstLine="720"/>
        <w:jc w:val="both"/>
        <w:rPr>
          <w:rFonts w:ascii="Times New Roman" w:eastAsia="Times New Roman" w:hAnsi="Times New Roman" w:cs="Times New Roman"/>
          <w:szCs w:val="24"/>
        </w:rPr>
      </w:pPr>
    </w:p>
    <w:p w:rsidR="0078230F" w:rsidRPr="00027ABE" w:rsidRDefault="0078230F" w:rsidP="0078230F">
      <w:pPr>
        <w:pStyle w:val="1b"/>
        <w:jc w:val="both"/>
        <w:rPr>
          <w:rFonts w:ascii="Times New Roman" w:eastAsia="Times New Roman" w:hAnsi="Times New Roman" w:cs="Times New Roman"/>
          <w:szCs w:val="24"/>
        </w:rPr>
      </w:pPr>
      <w:r>
        <w:rPr>
          <w:rFonts w:ascii="Times New Roman" w:eastAsia="Times New Roman" w:hAnsi="Times New Roman" w:cs="Times New Roman"/>
          <w:b/>
          <w:szCs w:val="24"/>
          <w:u w:val="single"/>
        </w:rPr>
        <w:t xml:space="preserve">По т. </w:t>
      </w:r>
      <w:r>
        <w:rPr>
          <w:rFonts w:ascii="Times New Roman" w:eastAsia="Times New Roman" w:hAnsi="Times New Roman" w:cs="Times New Roman"/>
          <w:b/>
          <w:szCs w:val="24"/>
          <w:u w:val="single"/>
          <w:lang w:val="en-US"/>
        </w:rPr>
        <w:t>3</w:t>
      </w:r>
      <w:r w:rsidRPr="00027ABE">
        <w:rPr>
          <w:rFonts w:ascii="Times New Roman" w:eastAsia="Times New Roman" w:hAnsi="Times New Roman" w:cs="Times New Roman"/>
          <w:b/>
          <w:szCs w:val="24"/>
          <w:u w:val="single"/>
        </w:rPr>
        <w:t xml:space="preserve"> от дневния ред:</w:t>
      </w:r>
    </w:p>
    <w:p w:rsidR="0078230F" w:rsidRDefault="0078230F" w:rsidP="0078230F">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Радунчев, докладва </w:t>
      </w:r>
      <w:r w:rsidRPr="00027ABE">
        <w:rPr>
          <w:rFonts w:ascii="Times New Roman" w:hAnsi="Times New Roman" w:cs="Times New Roman"/>
          <w:szCs w:val="24"/>
        </w:rPr>
        <w:t>Проект на решение:</w:t>
      </w:r>
    </w:p>
    <w:p w:rsidR="004A0524" w:rsidRDefault="004A0524" w:rsidP="0078230F">
      <w:pPr>
        <w:pStyle w:val="1b"/>
        <w:jc w:val="both"/>
        <w:rPr>
          <w:rFonts w:ascii="Times New Roman" w:hAnsi="Times New Roman" w:cs="Times New Roman"/>
          <w:szCs w:val="24"/>
        </w:rPr>
      </w:pPr>
    </w:p>
    <w:p w:rsidR="004A0524" w:rsidRPr="00787464" w:rsidRDefault="004A0524" w:rsidP="004A0524">
      <w:pPr>
        <w:shd w:val="clear" w:color="auto" w:fill="FFFFFF"/>
        <w:spacing w:after="100" w:afterAutospacing="1"/>
        <w:jc w:val="center"/>
        <w:rPr>
          <w:rFonts w:ascii="Times New Roman" w:hAnsi="Times New Roman"/>
          <w:color w:val="000000" w:themeColor="text1"/>
        </w:rPr>
      </w:pPr>
      <w:r w:rsidRPr="00787464">
        <w:rPr>
          <w:rFonts w:ascii="Times New Roman" w:hAnsi="Times New Roman"/>
          <w:b/>
          <w:bCs/>
          <w:color w:val="000000" w:themeColor="text1"/>
        </w:rPr>
        <w:t>РЕШЕНИЕ</w:t>
      </w:r>
      <w:r w:rsidRPr="00787464">
        <w:rPr>
          <w:rFonts w:ascii="Times New Roman" w:hAnsi="Times New Roman"/>
          <w:color w:val="000000" w:themeColor="text1"/>
        </w:rPr>
        <w:br/>
        <w:t xml:space="preserve">№ </w:t>
      </w:r>
      <w:r>
        <w:rPr>
          <w:rFonts w:ascii="Times New Roman" w:hAnsi="Times New Roman"/>
          <w:color w:val="000000" w:themeColor="text1"/>
        </w:rPr>
        <w:t>19</w:t>
      </w:r>
      <w:r w:rsidRPr="00787464">
        <w:rPr>
          <w:rFonts w:ascii="Times New Roman" w:hAnsi="Times New Roman"/>
          <w:color w:val="000000" w:themeColor="text1"/>
        </w:rPr>
        <w:t>-НС</w:t>
      </w:r>
      <w:r w:rsidRPr="00787464">
        <w:rPr>
          <w:rFonts w:ascii="Times New Roman" w:hAnsi="Times New Roman"/>
          <w:color w:val="000000" w:themeColor="text1"/>
        </w:rPr>
        <w:br/>
        <w:t>Пловдив област</w:t>
      </w:r>
      <w:proofErr w:type="gramStart"/>
      <w:r w:rsidRPr="00787464">
        <w:rPr>
          <w:rFonts w:ascii="Times New Roman" w:hAnsi="Times New Roman"/>
          <w:color w:val="000000" w:themeColor="text1"/>
        </w:rPr>
        <w:t xml:space="preserve">,  </w:t>
      </w:r>
      <w:r>
        <w:rPr>
          <w:rFonts w:ascii="Times New Roman" w:hAnsi="Times New Roman"/>
          <w:color w:val="000000" w:themeColor="text1"/>
        </w:rPr>
        <w:t>15</w:t>
      </w:r>
      <w:r w:rsidRPr="00787464">
        <w:rPr>
          <w:rFonts w:ascii="Times New Roman" w:hAnsi="Times New Roman"/>
          <w:color w:val="000000" w:themeColor="text1"/>
        </w:rPr>
        <w:t>.09.2024</w:t>
      </w:r>
      <w:proofErr w:type="gramEnd"/>
      <w:r w:rsidRPr="00787464">
        <w:rPr>
          <w:rFonts w:ascii="Times New Roman" w:hAnsi="Times New Roman"/>
          <w:color w:val="000000" w:themeColor="text1"/>
        </w:rPr>
        <w:t xml:space="preserve"> г.</w:t>
      </w:r>
    </w:p>
    <w:p w:rsidR="004A0524" w:rsidRPr="00605A84" w:rsidRDefault="004A0524" w:rsidP="004A0524">
      <w:pPr>
        <w:shd w:val="clear" w:color="auto" w:fill="FFFFFF"/>
        <w:ind w:firstLine="708"/>
        <w:jc w:val="both"/>
        <w:rPr>
          <w:rFonts w:ascii="Times New Roman" w:hAnsi="Times New Roman"/>
          <w:color w:val="000000" w:themeColor="text1"/>
          <w:lang w:eastAsia="en-US"/>
        </w:rPr>
      </w:pPr>
      <w:r w:rsidRPr="00605A84">
        <w:rPr>
          <w:rFonts w:ascii="Times New Roman" w:hAnsi="Times New Roman"/>
          <w:color w:val="000000" w:themeColor="text1"/>
          <w:lang w:eastAsia="en-US"/>
        </w:rPr>
        <w:t xml:space="preserve">ОТНОСНО: Определяне на членове на Районна избирателна комисия Седемнадесети изборен район Пловдивски за предаване на избирателни списъци на Териториалното звено на Главна дирекция ГРАО – Пловдив от изборите за народни представители на </w:t>
      </w:r>
      <w:r>
        <w:rPr>
          <w:rFonts w:ascii="Times New Roman" w:hAnsi="Times New Roman"/>
          <w:color w:val="000000" w:themeColor="text1"/>
          <w:lang w:eastAsia="en-US"/>
        </w:rPr>
        <w:t>27 октомври</w:t>
      </w:r>
      <w:r w:rsidRPr="00605A84">
        <w:rPr>
          <w:rFonts w:ascii="Times New Roman" w:hAnsi="Times New Roman"/>
          <w:color w:val="000000" w:themeColor="text1"/>
          <w:lang w:eastAsia="en-US"/>
        </w:rPr>
        <w:t xml:space="preserve"> 2024 г.</w:t>
      </w:r>
      <w:r>
        <w:rPr>
          <w:rFonts w:ascii="Times New Roman" w:hAnsi="Times New Roman"/>
          <w:color w:val="000000" w:themeColor="text1"/>
          <w:lang w:eastAsia="en-US"/>
        </w:rPr>
        <w:t xml:space="preserve"> </w:t>
      </w:r>
    </w:p>
    <w:p w:rsidR="004A0524" w:rsidRPr="00605A84" w:rsidRDefault="004A0524" w:rsidP="004A0524">
      <w:pPr>
        <w:shd w:val="clear" w:color="auto" w:fill="FFFFFF"/>
        <w:jc w:val="both"/>
        <w:rPr>
          <w:rFonts w:ascii="Times New Roman" w:hAnsi="Times New Roman"/>
          <w:color w:val="000000" w:themeColor="text1"/>
          <w:lang w:eastAsia="en-US"/>
        </w:rPr>
      </w:pPr>
    </w:p>
    <w:p w:rsidR="004A0524" w:rsidRPr="00605A84" w:rsidRDefault="004A0524" w:rsidP="004A0524">
      <w:pPr>
        <w:shd w:val="clear" w:color="auto" w:fill="FFFFFF"/>
        <w:jc w:val="both"/>
        <w:rPr>
          <w:rFonts w:ascii="Times New Roman" w:hAnsi="Times New Roman"/>
          <w:color w:val="000000" w:themeColor="text1"/>
          <w:lang w:eastAsia="en-US"/>
        </w:rPr>
      </w:pPr>
      <w:r w:rsidRPr="00605A84">
        <w:rPr>
          <w:rFonts w:ascii="Times New Roman" w:hAnsi="Times New Roman"/>
          <w:color w:val="000000" w:themeColor="text1"/>
          <w:lang w:eastAsia="en-US"/>
        </w:rPr>
        <w:t>На основание чл. 72, ал. 1, т. 1 от Изборния кодекс, Районна избирателна комисия Седемнадесети изборен район Пловдивски</w:t>
      </w:r>
    </w:p>
    <w:p w:rsidR="004A0524" w:rsidRPr="004A0524" w:rsidRDefault="004A0524" w:rsidP="004A0524">
      <w:pPr>
        <w:shd w:val="clear" w:color="auto" w:fill="FFFFFF"/>
        <w:jc w:val="center"/>
        <w:rPr>
          <w:rFonts w:ascii="Times New Roman" w:hAnsi="Times New Roman"/>
          <w:b/>
          <w:color w:val="000000" w:themeColor="text1"/>
          <w:lang w:eastAsia="en-US"/>
        </w:rPr>
      </w:pPr>
      <w:r w:rsidRPr="00605A84">
        <w:rPr>
          <w:rFonts w:ascii="Times New Roman" w:hAnsi="Times New Roman"/>
          <w:b/>
          <w:color w:val="000000" w:themeColor="text1"/>
          <w:lang w:eastAsia="en-US"/>
        </w:rPr>
        <w:t>Р Е Ш И:</w:t>
      </w:r>
      <w:r>
        <w:rPr>
          <w:rFonts w:ascii="Times New Roman" w:hAnsi="Times New Roman"/>
          <w:b/>
          <w:color w:val="000000" w:themeColor="text1"/>
          <w:lang w:eastAsia="en-US"/>
        </w:rPr>
        <w:t xml:space="preserve"> </w:t>
      </w:r>
    </w:p>
    <w:p w:rsidR="004A0524" w:rsidRPr="00605A84" w:rsidRDefault="004A0524" w:rsidP="004A0524">
      <w:pPr>
        <w:shd w:val="clear" w:color="auto" w:fill="FFFFFF"/>
        <w:ind w:firstLine="708"/>
        <w:jc w:val="both"/>
        <w:rPr>
          <w:rFonts w:ascii="Times New Roman" w:hAnsi="Times New Roman"/>
          <w:color w:val="000000" w:themeColor="text1"/>
          <w:lang w:eastAsia="en-US"/>
        </w:rPr>
      </w:pPr>
      <w:r w:rsidRPr="00605A84">
        <w:rPr>
          <w:rFonts w:ascii="Times New Roman" w:hAnsi="Times New Roman"/>
          <w:color w:val="000000" w:themeColor="text1"/>
          <w:lang w:eastAsia="en-US"/>
        </w:rPr>
        <w:lastRenderedPageBreak/>
        <w:t>Определя следните членове на Районна избирателна комисия Седемнадесети изборен район Пловдивски, които да предадат на Териториално звено на Главна дирекция ГРАО - Пловдив получените от секционните избирателни комисии и подвижните секционни избирателни комисии: избирателни списъци, декларации, удостоверения, списъци на заличените лица и списъци за допълнително вписване на придружителите, с правото да подпишат съставения за целта протокол:</w:t>
      </w:r>
    </w:p>
    <w:p w:rsidR="004A0524" w:rsidRPr="00744499" w:rsidRDefault="004A0524" w:rsidP="004A0524">
      <w:pPr>
        <w:shd w:val="clear" w:color="auto" w:fill="FFFFFF"/>
        <w:jc w:val="both"/>
        <w:rPr>
          <w:rFonts w:ascii="Times New Roman" w:hAnsi="Times New Roman"/>
          <w:color w:val="000000" w:themeColor="text1"/>
          <w:lang w:eastAsia="en-US"/>
        </w:rPr>
      </w:pPr>
      <w:r w:rsidRPr="00605A84">
        <w:rPr>
          <w:rFonts w:ascii="Times New Roman" w:hAnsi="Times New Roman"/>
          <w:color w:val="000000" w:themeColor="text1"/>
          <w:lang w:eastAsia="en-US"/>
        </w:rPr>
        <w:t xml:space="preserve">            </w:t>
      </w:r>
      <w:r w:rsidRPr="00744499">
        <w:rPr>
          <w:rFonts w:ascii="Times New Roman" w:hAnsi="Times New Roman"/>
          <w:color w:val="000000" w:themeColor="text1"/>
          <w:lang w:eastAsia="en-US"/>
        </w:rPr>
        <w:t>- Добромир Димитров Алексов, ЕГН: *********;</w:t>
      </w:r>
    </w:p>
    <w:p w:rsidR="004A0524" w:rsidRPr="00744499" w:rsidRDefault="004A0524" w:rsidP="004A0524">
      <w:pPr>
        <w:shd w:val="clear" w:color="auto" w:fill="FFFFFF"/>
        <w:jc w:val="both"/>
        <w:rPr>
          <w:rFonts w:ascii="Times New Roman" w:hAnsi="Times New Roman"/>
          <w:color w:val="000000" w:themeColor="text1"/>
          <w:lang w:eastAsia="en-US"/>
        </w:rPr>
      </w:pPr>
      <w:r w:rsidRPr="00744499">
        <w:rPr>
          <w:rFonts w:ascii="Times New Roman" w:hAnsi="Times New Roman"/>
          <w:color w:val="000000" w:themeColor="text1"/>
          <w:lang w:eastAsia="en-US"/>
        </w:rPr>
        <w:t xml:space="preserve">            - </w:t>
      </w:r>
      <w:proofErr w:type="gramStart"/>
      <w:r w:rsidRPr="00744499">
        <w:rPr>
          <w:rFonts w:ascii="Times New Roman" w:hAnsi="Times New Roman"/>
          <w:color w:val="000000" w:themeColor="text1"/>
          <w:lang w:eastAsia="en-US"/>
        </w:rPr>
        <w:t>Мартин  Янков</w:t>
      </w:r>
      <w:proofErr w:type="gramEnd"/>
      <w:r w:rsidRPr="00744499">
        <w:rPr>
          <w:rFonts w:ascii="Times New Roman" w:hAnsi="Times New Roman"/>
          <w:color w:val="000000" w:themeColor="text1"/>
          <w:lang w:eastAsia="en-US"/>
        </w:rPr>
        <w:t xml:space="preserve"> Кадиев, ЕГН: *********;</w:t>
      </w:r>
    </w:p>
    <w:p w:rsidR="004A0524" w:rsidRPr="00605A84" w:rsidRDefault="004A0524" w:rsidP="004A0524">
      <w:pPr>
        <w:shd w:val="clear" w:color="auto" w:fill="FFFFFF"/>
        <w:jc w:val="both"/>
        <w:rPr>
          <w:rFonts w:ascii="Times New Roman" w:hAnsi="Times New Roman"/>
          <w:color w:val="000000" w:themeColor="text1"/>
          <w:lang w:eastAsia="en-US"/>
        </w:rPr>
      </w:pPr>
      <w:r w:rsidRPr="00744499">
        <w:rPr>
          <w:rFonts w:ascii="Times New Roman" w:hAnsi="Times New Roman"/>
          <w:color w:val="000000" w:themeColor="text1"/>
          <w:lang w:eastAsia="en-US"/>
        </w:rPr>
        <w:t xml:space="preserve">            - </w:t>
      </w:r>
      <w:proofErr w:type="gramStart"/>
      <w:r w:rsidRPr="00744499">
        <w:rPr>
          <w:rFonts w:ascii="Times New Roman" w:hAnsi="Times New Roman"/>
          <w:color w:val="000000" w:themeColor="text1"/>
          <w:lang w:eastAsia="en-US"/>
        </w:rPr>
        <w:t>Янко  Стоянов</w:t>
      </w:r>
      <w:proofErr w:type="gramEnd"/>
      <w:r w:rsidRPr="00744499">
        <w:rPr>
          <w:rFonts w:ascii="Times New Roman" w:hAnsi="Times New Roman"/>
          <w:color w:val="000000" w:themeColor="text1"/>
          <w:lang w:eastAsia="en-US"/>
        </w:rPr>
        <w:t xml:space="preserve"> Тричков, ЕГН: *********;</w:t>
      </w:r>
    </w:p>
    <w:p w:rsidR="004A0524" w:rsidRPr="00605A84" w:rsidRDefault="004A0524" w:rsidP="004A0524">
      <w:pPr>
        <w:shd w:val="clear" w:color="auto" w:fill="FFFFFF"/>
        <w:ind w:firstLine="708"/>
        <w:jc w:val="both"/>
        <w:rPr>
          <w:rFonts w:ascii="Times New Roman" w:hAnsi="Times New Roman"/>
          <w:color w:val="000000" w:themeColor="text1"/>
          <w:lang w:eastAsia="en-US"/>
        </w:rPr>
      </w:pPr>
      <w:r w:rsidRPr="00605A84">
        <w:rPr>
          <w:rFonts w:ascii="Times New Roman" w:hAnsi="Times New Roman"/>
          <w:color w:val="000000" w:themeColor="text1"/>
          <w:lang w:eastAsia="en-US"/>
        </w:rPr>
        <w:t xml:space="preserve">Районна избирателна комисия Седемнадесети изборен район Пловдивски предоставя избирателните списъци от произведените изборите за народни представители на </w:t>
      </w:r>
      <w:r>
        <w:rPr>
          <w:rFonts w:ascii="Times New Roman" w:hAnsi="Times New Roman"/>
          <w:color w:val="000000" w:themeColor="text1"/>
          <w:lang w:eastAsia="en-US"/>
        </w:rPr>
        <w:t>27 октомври</w:t>
      </w:r>
      <w:r w:rsidRPr="00605A84">
        <w:rPr>
          <w:rFonts w:ascii="Times New Roman" w:hAnsi="Times New Roman"/>
          <w:color w:val="000000" w:themeColor="text1"/>
          <w:lang w:eastAsia="en-US"/>
        </w:rPr>
        <w:t xml:space="preserve"> 2024 г. на Териториално звено на Главна дирекция ГРАО - Пловдив не по-късно от три дни от приключване на изборите.</w:t>
      </w:r>
      <w:r>
        <w:rPr>
          <w:rFonts w:ascii="Times New Roman" w:hAnsi="Times New Roman"/>
          <w:color w:val="000000" w:themeColor="text1"/>
          <w:lang w:eastAsia="en-US"/>
        </w:rPr>
        <w:t xml:space="preserve"> </w:t>
      </w:r>
    </w:p>
    <w:p w:rsidR="004A0524" w:rsidRPr="00605A84" w:rsidRDefault="004A0524" w:rsidP="004A0524">
      <w:pPr>
        <w:shd w:val="clear" w:color="auto" w:fill="FFFFFF"/>
        <w:ind w:firstLine="708"/>
        <w:jc w:val="both"/>
        <w:rPr>
          <w:rFonts w:ascii="Times New Roman" w:hAnsi="Times New Roman"/>
          <w:color w:val="000000" w:themeColor="text1"/>
          <w:lang w:eastAsia="en-US"/>
        </w:rPr>
      </w:pPr>
      <w:r>
        <w:rPr>
          <w:rFonts w:ascii="Times New Roman" w:hAnsi="Times New Roman"/>
          <w:color w:val="000000" w:themeColor="text1"/>
          <w:lang w:eastAsia="en-US"/>
        </w:rPr>
        <w:t xml:space="preserve"> </w:t>
      </w:r>
      <w:r w:rsidRPr="00605A84">
        <w:rPr>
          <w:rFonts w:ascii="Times New Roman" w:hAnsi="Times New Roman"/>
          <w:color w:val="000000" w:themeColor="text1"/>
          <w:lang w:eastAsia="en-US"/>
        </w:rPr>
        <w:t>За предаването на списъците се съставя приемо-предавателен протокол в 2 екземпляра между Районна избирателна комисия Седемнадесети изборен район Пловдивски и Териториално звено на Главна дирекция ГРАО – Пловдив.</w:t>
      </w:r>
    </w:p>
    <w:p w:rsidR="004A0524" w:rsidRDefault="004A0524" w:rsidP="004A0524">
      <w:pPr>
        <w:shd w:val="clear" w:color="auto" w:fill="FFFFFF"/>
        <w:jc w:val="both"/>
        <w:rPr>
          <w:rFonts w:ascii="Times New Roman" w:hAnsi="Times New Roman"/>
          <w:color w:val="000000" w:themeColor="text1"/>
          <w:lang w:eastAsia="en-US"/>
        </w:rPr>
      </w:pPr>
      <w:r w:rsidRPr="00605A84">
        <w:rPr>
          <w:rFonts w:ascii="Times New Roman" w:hAnsi="Times New Roman"/>
          <w:color w:val="000000" w:themeColor="text1"/>
          <w:lang w:eastAsia="en-US"/>
        </w:rPr>
        <w:t xml:space="preserve">            Настоящото решение може да бъде оспорено пред Централната избирателна комисия в тридневен срок от обявяването му.</w:t>
      </w:r>
    </w:p>
    <w:p w:rsidR="005524E0" w:rsidRPr="009F0467" w:rsidRDefault="005524E0" w:rsidP="005524E0">
      <w:pPr>
        <w:pStyle w:val="1b"/>
        <w:ind w:firstLine="720"/>
        <w:jc w:val="both"/>
        <w:rPr>
          <w:rFonts w:ascii="Times New Roman" w:eastAsia="Times New Roman" w:hAnsi="Times New Roman" w:cs="Times New Roman"/>
          <w:szCs w:val="24"/>
        </w:rPr>
      </w:pPr>
      <w:r w:rsidRPr="009F0467">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BB2A5C" w:rsidRPr="00027ABE" w:rsidRDefault="00BB2A5C" w:rsidP="00BB2A5C">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BB2A5C" w:rsidRPr="00027ABE" w:rsidTr="00F67637">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center"/>
              <w:rPr>
                <w:rFonts w:ascii="Times New Roman" w:hAnsi="Times New Roman" w:cs="Times New Roman"/>
                <w:szCs w:val="24"/>
              </w:rPr>
            </w:pPr>
            <w:r w:rsidRPr="00027ABE">
              <w:rPr>
                <w:rFonts w:ascii="Times New Roman" w:eastAsia="Times New Roman" w:hAnsi="Times New Roman" w:cs="Times New Roman"/>
                <w:b/>
                <w:i/>
                <w:szCs w:val="24"/>
                <w:lang w:val="ru-RU"/>
              </w:rPr>
              <w:t>Гласуване</w:t>
            </w:r>
          </w:p>
        </w:tc>
      </w:tr>
      <w:tr w:rsidR="00BB2A5C" w:rsidRPr="00027ABE" w:rsidTr="00F6763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af2"/>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B2A5C"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af2"/>
              <w:spacing w:line="276" w:lineRule="auto"/>
              <w:jc w:val="both"/>
              <w:rPr>
                <w:rFonts w:ascii="Times New Roman" w:hAnsi="Times New Roman"/>
              </w:rPr>
            </w:pPr>
            <w:r w:rsidRPr="00027ABE">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B2A5C"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af2"/>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B2A5C" w:rsidRPr="00027ABE" w:rsidTr="00F6763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af2"/>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B2A5C"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af2"/>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both"/>
              <w:rPr>
                <w:rFonts w:ascii="Times New Roman" w:hAnsi="Times New Roman" w:cs="Times New Roman"/>
                <w:szCs w:val="24"/>
              </w:rPr>
            </w:pPr>
            <w:r>
              <w:rPr>
                <w:rFonts w:ascii="Times New Roman" w:eastAsia="Times New Roman" w:hAnsi="Times New Roman" w:cs="Times New Roman"/>
                <w:szCs w:val="24"/>
                <w:lang w:val="ru-RU"/>
              </w:rPr>
              <w:t>ЗА</w:t>
            </w:r>
          </w:p>
        </w:tc>
      </w:tr>
      <w:tr w:rsidR="00BB2A5C"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af2"/>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B2A5C" w:rsidRPr="00027ABE" w:rsidTr="00F6763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af2"/>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B2A5C"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af2"/>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B2A5C"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af2"/>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B2A5C" w:rsidRPr="00027ABE" w:rsidTr="00F6763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af2"/>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B2A5C"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lastRenderedPageBreak/>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af2"/>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B2A5C"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af2"/>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both"/>
              <w:rPr>
                <w:rFonts w:ascii="Times New Roman" w:hAnsi="Times New Roman" w:cs="Times New Roman"/>
                <w:szCs w:val="24"/>
              </w:rPr>
            </w:pPr>
            <w:r>
              <w:rPr>
                <w:rFonts w:ascii="Times New Roman" w:eastAsia="Times New Roman" w:hAnsi="Times New Roman" w:cs="Times New Roman"/>
                <w:szCs w:val="24"/>
                <w:lang w:val="ru-RU"/>
              </w:rPr>
              <w:t>ЗА</w:t>
            </w:r>
          </w:p>
        </w:tc>
      </w:tr>
      <w:tr w:rsidR="00BB2A5C" w:rsidRPr="00027ABE" w:rsidTr="00F6763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af2"/>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B2A5C"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af2"/>
              <w:spacing w:line="276" w:lineRule="auto"/>
              <w:jc w:val="both"/>
              <w:rPr>
                <w:rFonts w:ascii="Times New Roman" w:hAnsi="Times New Roman"/>
              </w:rPr>
            </w:pPr>
            <w:r w:rsidRPr="00027ABE">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both"/>
              <w:rPr>
                <w:rFonts w:ascii="Times New Roman" w:hAnsi="Times New Roman" w:cs="Times New Roman"/>
                <w:szCs w:val="24"/>
              </w:rPr>
            </w:pPr>
            <w:r>
              <w:rPr>
                <w:rFonts w:ascii="Times New Roman" w:eastAsia="Times New Roman" w:hAnsi="Times New Roman" w:cs="Times New Roman"/>
                <w:szCs w:val="24"/>
                <w:lang w:val="ru-RU"/>
              </w:rPr>
              <w:t>ЗА</w:t>
            </w:r>
          </w:p>
        </w:tc>
      </w:tr>
      <w:tr w:rsidR="00BB2A5C"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af2"/>
              <w:spacing w:line="276" w:lineRule="auto"/>
              <w:jc w:val="both"/>
              <w:rPr>
                <w:rFonts w:ascii="Times New Roman" w:hAnsi="Times New Roman"/>
              </w:rPr>
            </w:pPr>
            <w:r w:rsidRPr="00027ABE">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B2A5C" w:rsidRPr="00027ABE" w:rsidTr="00F6763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af2"/>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both"/>
              <w:rPr>
                <w:rFonts w:ascii="Times New Roman" w:hAnsi="Times New Roman" w:cs="Times New Roman"/>
                <w:szCs w:val="24"/>
              </w:rPr>
            </w:pPr>
            <w:r w:rsidRPr="00027ABE">
              <w:rPr>
                <w:rFonts w:ascii="Times New Roman" w:hAnsi="Times New Roman" w:cs="Times New Roman"/>
                <w:szCs w:val="24"/>
              </w:rPr>
              <w:t>ЗА</w:t>
            </w:r>
          </w:p>
        </w:tc>
      </w:tr>
      <w:tr w:rsidR="00BB2A5C" w:rsidRPr="00027ABE" w:rsidTr="00F6763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af2"/>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bl>
    <w:p w:rsidR="00BB2A5C" w:rsidRPr="00027ABE" w:rsidRDefault="00BB2A5C" w:rsidP="00BB2A5C">
      <w:pPr>
        <w:pStyle w:val="1b"/>
        <w:jc w:val="both"/>
        <w:rPr>
          <w:rFonts w:ascii="Times New Roman" w:eastAsia="Times New Roman" w:hAnsi="Times New Roman" w:cs="Times New Roman"/>
          <w:szCs w:val="24"/>
          <w:u w:val="single"/>
          <w:lang w:val="ru-RU"/>
        </w:rPr>
      </w:pPr>
    </w:p>
    <w:p w:rsidR="00BB2A5C" w:rsidRPr="00027ABE" w:rsidRDefault="00BB2A5C" w:rsidP="00BB2A5C">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u w:val="single"/>
          <w:lang w:val="ru-RU"/>
        </w:rPr>
        <w:t xml:space="preserve">Гласували: </w:t>
      </w:r>
    </w:p>
    <w:p w:rsidR="00BB2A5C" w:rsidRPr="00027ABE" w:rsidRDefault="00BB2A5C" w:rsidP="00BB2A5C">
      <w:pPr>
        <w:pStyle w:val="1b"/>
        <w:shd w:val="clear" w:color="auto" w:fill="FFFFFF"/>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ЗА – </w:t>
      </w:r>
      <w:r w:rsidRPr="00027ABE">
        <w:rPr>
          <w:rFonts w:ascii="Times New Roman" w:eastAsia="Times New Roman" w:hAnsi="Times New Roman" w:cs="Times New Roman"/>
          <w:color w:val="auto"/>
          <w:szCs w:val="24"/>
          <w:lang w:val="ru-RU"/>
        </w:rPr>
        <w:t>1</w:t>
      </w:r>
      <w:r>
        <w:rPr>
          <w:rFonts w:ascii="Times New Roman" w:eastAsia="Times New Roman" w:hAnsi="Times New Roman" w:cs="Times New Roman"/>
          <w:color w:val="auto"/>
          <w:szCs w:val="24"/>
        </w:rPr>
        <w:t>7</w:t>
      </w:r>
      <w:r w:rsidRPr="00027ABE">
        <w:rPr>
          <w:rFonts w:ascii="Times New Roman" w:eastAsia="Times New Roman" w:hAnsi="Times New Roman" w:cs="Times New Roman"/>
          <w:color w:val="auto"/>
          <w:szCs w:val="24"/>
          <w:lang w:val="ru-RU"/>
        </w:rPr>
        <w:t xml:space="preserve"> </w:t>
      </w:r>
      <w:r w:rsidRPr="00027ABE">
        <w:rPr>
          <w:rFonts w:ascii="Times New Roman" w:eastAsia="Times New Roman" w:hAnsi="Times New Roman" w:cs="Times New Roman"/>
          <w:szCs w:val="24"/>
          <w:lang w:val="ru-RU"/>
        </w:rPr>
        <w:t>гласа</w:t>
      </w:r>
    </w:p>
    <w:p w:rsidR="00BB2A5C" w:rsidRPr="00027ABE" w:rsidRDefault="00BB2A5C" w:rsidP="00BB2A5C">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ПРОТИВ – 0 гласа</w:t>
      </w:r>
    </w:p>
    <w:p w:rsidR="00BB2A5C" w:rsidRDefault="00BB2A5C" w:rsidP="00BB2A5C">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ОСОБЕНО МНЕНИЕ – </w:t>
      </w:r>
      <w:proofErr w:type="gramStart"/>
      <w:r w:rsidRPr="00027ABE">
        <w:rPr>
          <w:rFonts w:ascii="Times New Roman" w:eastAsia="Times New Roman" w:hAnsi="Times New Roman" w:cs="Times New Roman"/>
          <w:szCs w:val="24"/>
          <w:lang w:val="ru-RU"/>
        </w:rPr>
        <w:t>0  членове</w:t>
      </w:r>
      <w:proofErr w:type="gramEnd"/>
    </w:p>
    <w:p w:rsidR="00BB2A5C" w:rsidRDefault="00BB2A5C" w:rsidP="004A0524">
      <w:pPr>
        <w:shd w:val="clear" w:color="auto" w:fill="FFFFFF"/>
        <w:jc w:val="both"/>
        <w:rPr>
          <w:rFonts w:ascii="Times New Roman" w:hAnsi="Times New Roman"/>
          <w:color w:val="000000" w:themeColor="text1"/>
          <w:lang w:eastAsia="en-US"/>
        </w:rPr>
      </w:pPr>
    </w:p>
    <w:p w:rsidR="004A0524" w:rsidRPr="00027ABE" w:rsidRDefault="004A0524" w:rsidP="004A0524">
      <w:pPr>
        <w:pStyle w:val="1b"/>
        <w:ind w:firstLine="720"/>
        <w:jc w:val="both"/>
        <w:rPr>
          <w:rFonts w:ascii="Times New Roman" w:eastAsia="Times New Roman" w:hAnsi="Times New Roman" w:cs="Times New Roman"/>
          <w:szCs w:val="24"/>
        </w:rPr>
      </w:pPr>
      <w:r w:rsidRPr="00027ABE">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4A0524" w:rsidRPr="00027ABE" w:rsidRDefault="004A0524" w:rsidP="004A0524">
      <w:pPr>
        <w:pStyle w:val="1b"/>
        <w:ind w:firstLine="720"/>
        <w:jc w:val="both"/>
        <w:rPr>
          <w:rFonts w:ascii="Times New Roman" w:eastAsia="Times New Roman" w:hAnsi="Times New Roman" w:cs="Times New Roman"/>
          <w:szCs w:val="24"/>
          <w:lang w:eastAsia="ar-SA" w:bidi="ar-SA"/>
        </w:rPr>
      </w:pPr>
    </w:p>
    <w:p w:rsidR="0078230F" w:rsidRDefault="0078230F" w:rsidP="00BB2A5C">
      <w:pPr>
        <w:pStyle w:val="1b"/>
        <w:jc w:val="both"/>
        <w:rPr>
          <w:rFonts w:ascii="Times New Roman" w:eastAsia="Times New Roman" w:hAnsi="Times New Roman" w:cs="Times New Roman"/>
          <w:szCs w:val="24"/>
        </w:rPr>
      </w:pPr>
    </w:p>
    <w:p w:rsidR="0078230F" w:rsidRPr="00027ABE" w:rsidRDefault="0078230F" w:rsidP="0078230F">
      <w:pPr>
        <w:pStyle w:val="1b"/>
        <w:jc w:val="both"/>
        <w:rPr>
          <w:rFonts w:ascii="Times New Roman" w:eastAsia="Times New Roman" w:hAnsi="Times New Roman" w:cs="Times New Roman"/>
          <w:szCs w:val="24"/>
        </w:rPr>
      </w:pPr>
      <w:r>
        <w:rPr>
          <w:rFonts w:ascii="Times New Roman" w:eastAsia="Times New Roman" w:hAnsi="Times New Roman" w:cs="Times New Roman"/>
          <w:b/>
          <w:szCs w:val="24"/>
          <w:u w:val="single"/>
        </w:rPr>
        <w:t xml:space="preserve">По т. </w:t>
      </w:r>
      <w:r>
        <w:rPr>
          <w:rFonts w:ascii="Times New Roman" w:eastAsia="Times New Roman" w:hAnsi="Times New Roman" w:cs="Times New Roman"/>
          <w:b/>
          <w:szCs w:val="24"/>
          <w:u w:val="single"/>
          <w:lang w:val="en-US"/>
        </w:rPr>
        <w:t>4</w:t>
      </w:r>
      <w:r w:rsidRPr="00027ABE">
        <w:rPr>
          <w:rFonts w:ascii="Times New Roman" w:eastAsia="Times New Roman" w:hAnsi="Times New Roman" w:cs="Times New Roman"/>
          <w:b/>
          <w:szCs w:val="24"/>
          <w:u w:val="single"/>
        </w:rPr>
        <w:t xml:space="preserve"> от дневния ред:</w:t>
      </w:r>
    </w:p>
    <w:p w:rsidR="0078230F" w:rsidRDefault="0078230F" w:rsidP="0078230F">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Радунчев, докладва </w:t>
      </w:r>
      <w:r w:rsidRPr="00027ABE">
        <w:rPr>
          <w:rFonts w:ascii="Times New Roman" w:hAnsi="Times New Roman" w:cs="Times New Roman"/>
          <w:szCs w:val="24"/>
        </w:rPr>
        <w:t>Проект на решение:</w:t>
      </w:r>
    </w:p>
    <w:p w:rsidR="007A69AB" w:rsidRDefault="007A69AB" w:rsidP="0078230F">
      <w:pPr>
        <w:pStyle w:val="1b"/>
        <w:jc w:val="both"/>
        <w:rPr>
          <w:rFonts w:ascii="Times New Roman" w:hAnsi="Times New Roman" w:cs="Times New Roman"/>
          <w:szCs w:val="24"/>
        </w:rPr>
      </w:pPr>
    </w:p>
    <w:p w:rsidR="007A69AB" w:rsidRPr="00787464" w:rsidRDefault="007A69AB" w:rsidP="00BB2A5C">
      <w:pPr>
        <w:shd w:val="clear" w:color="auto" w:fill="FFFFFF"/>
        <w:spacing w:after="100" w:afterAutospacing="1"/>
        <w:jc w:val="center"/>
        <w:rPr>
          <w:rFonts w:ascii="Times New Roman" w:hAnsi="Times New Roman"/>
          <w:color w:val="000000" w:themeColor="text1"/>
        </w:rPr>
      </w:pPr>
      <w:r w:rsidRPr="00787464">
        <w:rPr>
          <w:rFonts w:ascii="Times New Roman" w:hAnsi="Times New Roman"/>
          <w:b/>
          <w:bCs/>
          <w:color w:val="000000" w:themeColor="text1"/>
        </w:rPr>
        <w:t>РЕШЕНИЕ</w:t>
      </w:r>
      <w:r w:rsidRPr="00787464">
        <w:rPr>
          <w:rFonts w:ascii="Times New Roman" w:hAnsi="Times New Roman"/>
          <w:color w:val="000000" w:themeColor="text1"/>
        </w:rPr>
        <w:br/>
        <w:t xml:space="preserve">№ </w:t>
      </w:r>
      <w:r>
        <w:rPr>
          <w:rFonts w:ascii="Times New Roman" w:hAnsi="Times New Roman"/>
          <w:color w:val="000000" w:themeColor="text1"/>
        </w:rPr>
        <w:t>20</w:t>
      </w:r>
      <w:r w:rsidRPr="00787464">
        <w:rPr>
          <w:rFonts w:ascii="Times New Roman" w:hAnsi="Times New Roman"/>
          <w:color w:val="000000" w:themeColor="text1"/>
        </w:rPr>
        <w:t>- НС</w:t>
      </w:r>
      <w:r w:rsidRPr="00787464">
        <w:rPr>
          <w:rFonts w:ascii="Times New Roman" w:hAnsi="Times New Roman"/>
          <w:color w:val="000000" w:themeColor="text1"/>
        </w:rPr>
        <w:br/>
        <w:t>Пловдив област</w:t>
      </w:r>
      <w:proofErr w:type="gramStart"/>
      <w:r w:rsidRPr="00787464">
        <w:rPr>
          <w:rFonts w:ascii="Times New Roman" w:hAnsi="Times New Roman"/>
          <w:color w:val="000000" w:themeColor="text1"/>
        </w:rPr>
        <w:t xml:space="preserve">,  </w:t>
      </w:r>
      <w:r>
        <w:rPr>
          <w:rFonts w:ascii="Times New Roman" w:hAnsi="Times New Roman"/>
          <w:color w:val="000000" w:themeColor="text1"/>
        </w:rPr>
        <w:t>15</w:t>
      </w:r>
      <w:r w:rsidRPr="00787464">
        <w:rPr>
          <w:rFonts w:ascii="Times New Roman" w:hAnsi="Times New Roman"/>
          <w:color w:val="000000" w:themeColor="text1"/>
        </w:rPr>
        <w:t>.09.2024</w:t>
      </w:r>
      <w:proofErr w:type="gramEnd"/>
      <w:r w:rsidRPr="00787464">
        <w:rPr>
          <w:rFonts w:ascii="Times New Roman" w:hAnsi="Times New Roman"/>
          <w:color w:val="000000" w:themeColor="text1"/>
        </w:rPr>
        <w:t xml:space="preserve"> г.</w:t>
      </w:r>
      <w:r>
        <w:rPr>
          <w:rFonts w:ascii="Times New Roman" w:hAnsi="Times New Roman"/>
          <w:color w:val="000000" w:themeColor="text1"/>
        </w:rPr>
        <w:t xml:space="preserve"> </w:t>
      </w:r>
    </w:p>
    <w:p w:rsidR="007A69AB" w:rsidRPr="002E0593" w:rsidRDefault="007A69AB" w:rsidP="007A69AB">
      <w:pPr>
        <w:shd w:val="clear" w:color="auto" w:fill="FFFFFF"/>
        <w:ind w:firstLine="708"/>
        <w:jc w:val="both"/>
        <w:rPr>
          <w:rFonts w:ascii="Times New Roman" w:hAnsi="Times New Roman"/>
          <w:color w:val="000000" w:themeColor="text1"/>
          <w:lang w:eastAsia="en-US"/>
        </w:rPr>
      </w:pPr>
      <w:r w:rsidRPr="002E0593">
        <w:rPr>
          <w:rFonts w:ascii="Times New Roman" w:hAnsi="Times New Roman"/>
          <w:color w:val="000000" w:themeColor="text1"/>
          <w:lang w:eastAsia="en-US"/>
        </w:rPr>
        <w:t xml:space="preserve">ОТНОСНО: Определяне на членове на Районна избирателна комисия Седемнадесети изборен район Пловдивски за предаване на областната администрация Пловдив на екземпляри от приемо-предавателните протоколи и оригиналите на сгрешените секционни протоколи, както и изборните книжа и материали по чл. 296, ал. 4 от Изборния кодекс при произвеждане на изборите за народни представители на </w:t>
      </w:r>
      <w:r>
        <w:rPr>
          <w:rFonts w:ascii="Times New Roman" w:hAnsi="Times New Roman"/>
          <w:color w:val="000000" w:themeColor="text1"/>
          <w:lang w:eastAsia="en-US"/>
        </w:rPr>
        <w:t>27 октомври</w:t>
      </w:r>
      <w:r w:rsidRPr="002E0593">
        <w:rPr>
          <w:rFonts w:ascii="Times New Roman" w:hAnsi="Times New Roman"/>
          <w:color w:val="000000" w:themeColor="text1"/>
          <w:lang w:eastAsia="en-US"/>
        </w:rPr>
        <w:t xml:space="preserve"> 2024 г.</w:t>
      </w:r>
    </w:p>
    <w:p w:rsidR="007A69AB" w:rsidRPr="002E0593" w:rsidRDefault="007A69AB" w:rsidP="007A69AB">
      <w:pPr>
        <w:shd w:val="clear" w:color="auto" w:fill="FFFFFF"/>
        <w:ind w:firstLine="708"/>
        <w:jc w:val="both"/>
        <w:rPr>
          <w:rFonts w:ascii="Times New Roman" w:hAnsi="Times New Roman"/>
          <w:color w:val="000000" w:themeColor="text1"/>
          <w:lang w:eastAsia="en-US"/>
        </w:rPr>
      </w:pPr>
      <w:r w:rsidRPr="002E0593">
        <w:rPr>
          <w:rFonts w:ascii="Times New Roman" w:hAnsi="Times New Roman"/>
          <w:color w:val="000000" w:themeColor="text1"/>
          <w:lang w:eastAsia="en-US"/>
        </w:rPr>
        <w:t>При приключване на работата си Районна избирателна комисия, Седемнадесети изборен район Пловдивски, следва да предаде за съхранение в  Областна администрация – Пловдив създадената в комисията документация от произведените избори (решения, протоколи от заседания и други протоколи, втория индигиран екземпляр от протокола на СИК, входящи и изходящи регистри, кореспонденция, жалби, сигнали, заявления, други регистри, печати и др.).</w:t>
      </w:r>
      <w:r>
        <w:rPr>
          <w:rFonts w:ascii="Times New Roman" w:hAnsi="Times New Roman"/>
          <w:color w:val="000000" w:themeColor="text1"/>
          <w:lang w:eastAsia="en-US"/>
        </w:rPr>
        <w:t xml:space="preserve"> </w:t>
      </w:r>
    </w:p>
    <w:p w:rsidR="007A69AB" w:rsidRPr="002E0593" w:rsidRDefault="007A69AB" w:rsidP="007A69AB">
      <w:pPr>
        <w:shd w:val="clear" w:color="auto" w:fill="FFFFFF"/>
        <w:ind w:firstLine="708"/>
        <w:jc w:val="both"/>
        <w:rPr>
          <w:rFonts w:ascii="Times New Roman" w:hAnsi="Times New Roman"/>
          <w:color w:val="000000" w:themeColor="text1"/>
          <w:lang w:eastAsia="en-US"/>
        </w:rPr>
      </w:pPr>
      <w:r w:rsidRPr="002E0593">
        <w:rPr>
          <w:rFonts w:ascii="Times New Roman" w:hAnsi="Times New Roman"/>
          <w:color w:val="000000" w:themeColor="text1"/>
          <w:lang w:eastAsia="en-US"/>
        </w:rPr>
        <w:t xml:space="preserve">За предаването се съставя приемо-предавателен протокол, в който се описват броят и видът на предадените изборни книжа и материали. Протоколът се подписва от председателя, секретаря и </w:t>
      </w:r>
      <w:r w:rsidRPr="002E0593">
        <w:rPr>
          <w:rFonts w:ascii="Times New Roman" w:hAnsi="Times New Roman"/>
          <w:color w:val="000000" w:themeColor="text1"/>
          <w:lang w:eastAsia="en-US"/>
        </w:rPr>
        <w:lastRenderedPageBreak/>
        <w:t>член на Районна избирателна комисия Седемнадесети изборен район Пловдивски от различни партии и коалиции и от определените със заповед на областния управител длъжностни лица.</w:t>
      </w:r>
      <w:r>
        <w:rPr>
          <w:rFonts w:ascii="Times New Roman" w:hAnsi="Times New Roman"/>
          <w:color w:val="000000" w:themeColor="text1"/>
          <w:lang w:eastAsia="en-US"/>
        </w:rPr>
        <w:t xml:space="preserve"> </w:t>
      </w:r>
    </w:p>
    <w:p w:rsidR="007A69AB" w:rsidRPr="002E0593" w:rsidRDefault="007A69AB" w:rsidP="007A69AB">
      <w:pPr>
        <w:shd w:val="clear" w:color="auto" w:fill="FFFFFF"/>
        <w:ind w:firstLine="708"/>
        <w:jc w:val="both"/>
        <w:rPr>
          <w:rFonts w:ascii="Times New Roman" w:hAnsi="Times New Roman"/>
          <w:color w:val="000000" w:themeColor="text1"/>
          <w:lang w:eastAsia="en-US"/>
        </w:rPr>
      </w:pPr>
      <w:r w:rsidRPr="002E0593">
        <w:rPr>
          <w:rFonts w:ascii="Times New Roman" w:hAnsi="Times New Roman"/>
          <w:color w:val="000000" w:themeColor="text1"/>
          <w:lang w:eastAsia="en-US"/>
        </w:rPr>
        <w:t>С оглед на гореизложеното и на основание чл. 72, ал. 1, т. 1 и т. 27, във връзка чл. 296, ал. 4 от Изборния кодекс, Районна избирателна комисия Седемнадесети изборен район Пловдивски</w:t>
      </w:r>
    </w:p>
    <w:p w:rsidR="007A69AB" w:rsidRPr="007A69AB" w:rsidRDefault="007A69AB" w:rsidP="007A69AB">
      <w:pPr>
        <w:shd w:val="clear" w:color="auto" w:fill="FFFFFF"/>
        <w:jc w:val="center"/>
        <w:rPr>
          <w:rFonts w:ascii="Times New Roman" w:hAnsi="Times New Roman"/>
          <w:b/>
          <w:color w:val="000000" w:themeColor="text1"/>
          <w:lang w:eastAsia="en-US"/>
        </w:rPr>
      </w:pPr>
      <w:r w:rsidRPr="002E0593">
        <w:rPr>
          <w:rFonts w:ascii="Times New Roman" w:hAnsi="Times New Roman"/>
          <w:b/>
          <w:color w:val="000000" w:themeColor="text1"/>
          <w:lang w:eastAsia="en-US"/>
        </w:rPr>
        <w:t>Р Е Ш И:</w:t>
      </w:r>
    </w:p>
    <w:p w:rsidR="007A69AB" w:rsidRPr="006C6E22" w:rsidRDefault="007A69AB" w:rsidP="007A69AB">
      <w:pPr>
        <w:shd w:val="clear" w:color="auto" w:fill="FFFFFF"/>
        <w:ind w:firstLine="708"/>
        <w:jc w:val="both"/>
        <w:rPr>
          <w:rFonts w:ascii="Times New Roman" w:hAnsi="Times New Roman"/>
          <w:lang w:eastAsia="en-US"/>
        </w:rPr>
      </w:pPr>
      <w:r w:rsidRPr="006C6E22">
        <w:rPr>
          <w:rFonts w:ascii="Times New Roman" w:hAnsi="Times New Roman"/>
          <w:lang w:eastAsia="en-US"/>
        </w:rPr>
        <w:t>ОПРЕДЕЛЯ И ОПРАВОМОЩАВА следните членове:</w:t>
      </w:r>
    </w:p>
    <w:p w:rsidR="007A69AB" w:rsidRPr="006C6E22" w:rsidRDefault="007A69AB" w:rsidP="007A69AB">
      <w:pPr>
        <w:shd w:val="clear" w:color="auto" w:fill="FFFFFF"/>
        <w:ind w:firstLine="708"/>
        <w:jc w:val="both"/>
        <w:rPr>
          <w:rFonts w:ascii="Times New Roman" w:hAnsi="Times New Roman"/>
          <w:lang w:eastAsia="en-US"/>
        </w:rPr>
      </w:pPr>
      <w:r w:rsidRPr="006C6E22">
        <w:rPr>
          <w:rFonts w:ascii="Times New Roman" w:hAnsi="Times New Roman"/>
          <w:lang w:eastAsia="en-US"/>
        </w:rPr>
        <w:t>- Радина Бойчева Петрова, ЕГН: *********;</w:t>
      </w:r>
    </w:p>
    <w:p w:rsidR="007A69AB" w:rsidRPr="006C6E22" w:rsidRDefault="007A69AB" w:rsidP="007A69AB">
      <w:pPr>
        <w:shd w:val="clear" w:color="auto" w:fill="FFFFFF"/>
        <w:ind w:firstLine="708"/>
        <w:jc w:val="both"/>
        <w:rPr>
          <w:rFonts w:ascii="Times New Roman" w:hAnsi="Times New Roman"/>
          <w:lang w:eastAsia="en-US"/>
        </w:rPr>
      </w:pPr>
      <w:r w:rsidRPr="006C6E22">
        <w:rPr>
          <w:rFonts w:ascii="Times New Roman" w:hAnsi="Times New Roman"/>
          <w:lang w:eastAsia="en-US"/>
        </w:rPr>
        <w:t xml:space="preserve">- </w:t>
      </w:r>
      <w:proofErr w:type="gramStart"/>
      <w:r w:rsidRPr="006C6E22">
        <w:rPr>
          <w:rFonts w:ascii="Times New Roman" w:hAnsi="Times New Roman"/>
          <w:lang w:eastAsia="en-US"/>
        </w:rPr>
        <w:t>Стелияна  Димитрова</w:t>
      </w:r>
      <w:proofErr w:type="gramEnd"/>
      <w:r w:rsidRPr="006C6E22">
        <w:rPr>
          <w:rFonts w:ascii="Times New Roman" w:hAnsi="Times New Roman"/>
          <w:lang w:eastAsia="en-US"/>
        </w:rPr>
        <w:t xml:space="preserve"> Немцова - Карамфилова, ЕГН: *********;</w:t>
      </w:r>
    </w:p>
    <w:p w:rsidR="007A69AB" w:rsidRPr="007A69AB" w:rsidRDefault="007A69AB" w:rsidP="007A69AB">
      <w:pPr>
        <w:shd w:val="clear" w:color="auto" w:fill="FFFFFF"/>
        <w:ind w:firstLine="708"/>
        <w:jc w:val="both"/>
        <w:rPr>
          <w:rFonts w:ascii="Times New Roman" w:hAnsi="Times New Roman"/>
          <w:lang w:eastAsia="en-US"/>
        </w:rPr>
      </w:pPr>
      <w:r w:rsidRPr="006C6E22">
        <w:rPr>
          <w:rFonts w:ascii="Times New Roman" w:hAnsi="Times New Roman"/>
          <w:lang w:eastAsia="en-US"/>
        </w:rPr>
        <w:t>- Мариана Йорданова Нешева, ЕГН: *********;</w:t>
      </w:r>
    </w:p>
    <w:p w:rsidR="007A69AB" w:rsidRDefault="007A69AB" w:rsidP="007A69AB">
      <w:pPr>
        <w:shd w:val="clear" w:color="auto" w:fill="FFFFFF"/>
        <w:ind w:firstLine="708"/>
        <w:jc w:val="both"/>
        <w:rPr>
          <w:rFonts w:ascii="Times New Roman" w:hAnsi="Times New Roman"/>
          <w:color w:val="000000" w:themeColor="text1"/>
          <w:lang w:eastAsia="en-US"/>
        </w:rPr>
      </w:pPr>
      <w:r w:rsidRPr="006C6E22">
        <w:rPr>
          <w:rFonts w:ascii="Times New Roman" w:hAnsi="Times New Roman"/>
          <w:color w:val="000000" w:themeColor="text1"/>
          <w:lang w:eastAsia="en-US"/>
        </w:rPr>
        <w:t>С правото:</w:t>
      </w:r>
    </w:p>
    <w:p w:rsidR="007A69AB" w:rsidRPr="002E0593" w:rsidRDefault="007A69AB" w:rsidP="00BB2A5C">
      <w:pPr>
        <w:shd w:val="clear" w:color="auto" w:fill="FFFFFF"/>
        <w:ind w:firstLine="708"/>
        <w:jc w:val="both"/>
        <w:rPr>
          <w:rFonts w:ascii="Times New Roman" w:hAnsi="Times New Roman"/>
          <w:color w:val="000000" w:themeColor="text1"/>
          <w:lang w:eastAsia="en-US"/>
        </w:rPr>
      </w:pPr>
      <w:r>
        <w:rPr>
          <w:rFonts w:ascii="Times New Roman" w:hAnsi="Times New Roman"/>
          <w:color w:val="000000" w:themeColor="text1"/>
          <w:lang w:eastAsia="en-US"/>
        </w:rPr>
        <w:t xml:space="preserve">- </w:t>
      </w:r>
      <w:proofErr w:type="gramStart"/>
      <w:r w:rsidRPr="002E0593">
        <w:rPr>
          <w:rFonts w:ascii="Times New Roman" w:hAnsi="Times New Roman"/>
          <w:color w:val="000000" w:themeColor="text1"/>
          <w:lang w:eastAsia="en-US"/>
        </w:rPr>
        <w:t>да</w:t>
      </w:r>
      <w:proofErr w:type="gramEnd"/>
      <w:r w:rsidRPr="002E0593">
        <w:rPr>
          <w:rFonts w:ascii="Times New Roman" w:hAnsi="Times New Roman"/>
          <w:color w:val="000000" w:themeColor="text1"/>
          <w:lang w:eastAsia="en-US"/>
        </w:rPr>
        <w:t xml:space="preserve"> предадат на Областна администрация – Пловдив в 7-дневен срок от обявяване на резултатите от изборите екземпляри от приемо-предавателните протоколи и оригиналите на сгрешените секционни протоколи, както и изборните книжа и материали по чл. 296, ал. 4 Изборния кодекс, с изключение на документите, предназначени за Централна избирателна комисия.</w:t>
      </w:r>
    </w:p>
    <w:p w:rsidR="007A69AB" w:rsidRDefault="007A69AB" w:rsidP="007A69AB">
      <w:pPr>
        <w:shd w:val="clear" w:color="auto" w:fill="FFFFFF"/>
        <w:jc w:val="both"/>
        <w:rPr>
          <w:rFonts w:ascii="Times New Roman" w:hAnsi="Times New Roman"/>
          <w:color w:val="000000" w:themeColor="text1"/>
          <w:lang w:eastAsia="en-US"/>
        </w:rPr>
      </w:pPr>
      <w:r w:rsidRPr="002E0593">
        <w:rPr>
          <w:rFonts w:ascii="Times New Roman" w:hAnsi="Times New Roman"/>
          <w:color w:val="000000" w:themeColor="text1"/>
          <w:lang w:eastAsia="en-US"/>
        </w:rPr>
        <w:t xml:space="preserve">            Настоящото решение може да бъде оспорено пред Централната избирателна комисия в тридневен срок от обявяването му.</w:t>
      </w:r>
    </w:p>
    <w:p w:rsidR="005524E0" w:rsidRPr="009F0467" w:rsidRDefault="005524E0" w:rsidP="005524E0">
      <w:pPr>
        <w:pStyle w:val="1b"/>
        <w:ind w:firstLine="720"/>
        <w:jc w:val="both"/>
        <w:rPr>
          <w:rFonts w:ascii="Times New Roman" w:eastAsia="Times New Roman" w:hAnsi="Times New Roman" w:cs="Times New Roman"/>
          <w:szCs w:val="24"/>
        </w:rPr>
      </w:pPr>
      <w:r w:rsidRPr="009F0467">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BB2A5C" w:rsidRPr="00027ABE" w:rsidRDefault="00BB2A5C" w:rsidP="00BB2A5C">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BB2A5C" w:rsidRPr="00027ABE" w:rsidTr="00F67637">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center"/>
              <w:rPr>
                <w:rFonts w:ascii="Times New Roman" w:hAnsi="Times New Roman" w:cs="Times New Roman"/>
                <w:szCs w:val="24"/>
              </w:rPr>
            </w:pPr>
            <w:r w:rsidRPr="00027ABE">
              <w:rPr>
                <w:rFonts w:ascii="Times New Roman" w:eastAsia="Times New Roman" w:hAnsi="Times New Roman" w:cs="Times New Roman"/>
                <w:b/>
                <w:i/>
                <w:szCs w:val="24"/>
                <w:lang w:val="ru-RU"/>
              </w:rPr>
              <w:t>Гласуване</w:t>
            </w:r>
          </w:p>
        </w:tc>
      </w:tr>
      <w:tr w:rsidR="00BB2A5C" w:rsidRPr="00027ABE" w:rsidTr="00F6763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af2"/>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B2A5C"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af2"/>
              <w:spacing w:line="276" w:lineRule="auto"/>
              <w:jc w:val="both"/>
              <w:rPr>
                <w:rFonts w:ascii="Times New Roman" w:hAnsi="Times New Roman"/>
              </w:rPr>
            </w:pPr>
            <w:r w:rsidRPr="00027ABE">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B2A5C"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af2"/>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B2A5C" w:rsidRPr="00027ABE" w:rsidTr="00F6763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af2"/>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B2A5C"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af2"/>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both"/>
              <w:rPr>
                <w:rFonts w:ascii="Times New Roman" w:hAnsi="Times New Roman" w:cs="Times New Roman"/>
                <w:szCs w:val="24"/>
              </w:rPr>
            </w:pPr>
            <w:r>
              <w:rPr>
                <w:rFonts w:ascii="Times New Roman" w:eastAsia="Times New Roman" w:hAnsi="Times New Roman" w:cs="Times New Roman"/>
                <w:szCs w:val="24"/>
                <w:lang w:val="ru-RU"/>
              </w:rPr>
              <w:t>ЗА</w:t>
            </w:r>
          </w:p>
        </w:tc>
      </w:tr>
      <w:tr w:rsidR="00BB2A5C"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af2"/>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B2A5C" w:rsidRPr="00027ABE" w:rsidTr="00F6763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af2"/>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B2A5C"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af2"/>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B2A5C"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af2"/>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B2A5C" w:rsidRPr="00027ABE" w:rsidTr="00F6763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lastRenderedPageBreak/>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af2"/>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B2A5C"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af2"/>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B2A5C"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af2"/>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both"/>
              <w:rPr>
                <w:rFonts w:ascii="Times New Roman" w:hAnsi="Times New Roman" w:cs="Times New Roman"/>
                <w:szCs w:val="24"/>
              </w:rPr>
            </w:pPr>
            <w:r>
              <w:rPr>
                <w:rFonts w:ascii="Times New Roman" w:eastAsia="Times New Roman" w:hAnsi="Times New Roman" w:cs="Times New Roman"/>
                <w:szCs w:val="24"/>
                <w:lang w:val="ru-RU"/>
              </w:rPr>
              <w:t>ЗА</w:t>
            </w:r>
          </w:p>
        </w:tc>
      </w:tr>
      <w:tr w:rsidR="00BB2A5C" w:rsidRPr="00027ABE" w:rsidTr="00F6763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af2"/>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B2A5C"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af2"/>
              <w:spacing w:line="276" w:lineRule="auto"/>
              <w:jc w:val="both"/>
              <w:rPr>
                <w:rFonts w:ascii="Times New Roman" w:hAnsi="Times New Roman"/>
              </w:rPr>
            </w:pPr>
            <w:r w:rsidRPr="00027ABE">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both"/>
              <w:rPr>
                <w:rFonts w:ascii="Times New Roman" w:hAnsi="Times New Roman" w:cs="Times New Roman"/>
                <w:szCs w:val="24"/>
              </w:rPr>
            </w:pPr>
            <w:r>
              <w:rPr>
                <w:rFonts w:ascii="Times New Roman" w:eastAsia="Times New Roman" w:hAnsi="Times New Roman" w:cs="Times New Roman"/>
                <w:szCs w:val="24"/>
                <w:lang w:val="ru-RU"/>
              </w:rPr>
              <w:t>ЗА</w:t>
            </w:r>
          </w:p>
        </w:tc>
      </w:tr>
      <w:tr w:rsidR="00BB2A5C"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af2"/>
              <w:spacing w:line="276" w:lineRule="auto"/>
              <w:jc w:val="both"/>
              <w:rPr>
                <w:rFonts w:ascii="Times New Roman" w:hAnsi="Times New Roman"/>
              </w:rPr>
            </w:pPr>
            <w:r w:rsidRPr="00027ABE">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B2A5C" w:rsidRPr="00027ABE" w:rsidTr="00F6763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af2"/>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both"/>
              <w:rPr>
                <w:rFonts w:ascii="Times New Roman" w:hAnsi="Times New Roman" w:cs="Times New Roman"/>
                <w:szCs w:val="24"/>
              </w:rPr>
            </w:pPr>
            <w:r w:rsidRPr="00027ABE">
              <w:rPr>
                <w:rFonts w:ascii="Times New Roman" w:hAnsi="Times New Roman" w:cs="Times New Roman"/>
                <w:szCs w:val="24"/>
              </w:rPr>
              <w:t>ЗА</w:t>
            </w:r>
          </w:p>
        </w:tc>
      </w:tr>
      <w:tr w:rsidR="00BB2A5C" w:rsidRPr="00027ABE" w:rsidTr="00F6763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af2"/>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bl>
    <w:p w:rsidR="00BB2A5C" w:rsidRPr="00027ABE" w:rsidRDefault="00BB2A5C" w:rsidP="00BB2A5C">
      <w:pPr>
        <w:pStyle w:val="1b"/>
        <w:jc w:val="both"/>
        <w:rPr>
          <w:rFonts w:ascii="Times New Roman" w:eastAsia="Times New Roman" w:hAnsi="Times New Roman" w:cs="Times New Roman"/>
          <w:szCs w:val="24"/>
          <w:u w:val="single"/>
          <w:lang w:val="ru-RU"/>
        </w:rPr>
      </w:pPr>
    </w:p>
    <w:p w:rsidR="00BB2A5C" w:rsidRPr="00027ABE" w:rsidRDefault="00BB2A5C" w:rsidP="00BB2A5C">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u w:val="single"/>
          <w:lang w:val="ru-RU"/>
        </w:rPr>
        <w:t xml:space="preserve">Гласували: </w:t>
      </w:r>
    </w:p>
    <w:p w:rsidR="00BB2A5C" w:rsidRPr="00027ABE" w:rsidRDefault="00BB2A5C" w:rsidP="00BB2A5C">
      <w:pPr>
        <w:pStyle w:val="1b"/>
        <w:shd w:val="clear" w:color="auto" w:fill="FFFFFF"/>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ЗА – </w:t>
      </w:r>
      <w:r w:rsidRPr="00027ABE">
        <w:rPr>
          <w:rFonts w:ascii="Times New Roman" w:eastAsia="Times New Roman" w:hAnsi="Times New Roman" w:cs="Times New Roman"/>
          <w:color w:val="auto"/>
          <w:szCs w:val="24"/>
          <w:lang w:val="ru-RU"/>
        </w:rPr>
        <w:t>1</w:t>
      </w:r>
      <w:r>
        <w:rPr>
          <w:rFonts w:ascii="Times New Roman" w:eastAsia="Times New Roman" w:hAnsi="Times New Roman" w:cs="Times New Roman"/>
          <w:color w:val="auto"/>
          <w:szCs w:val="24"/>
        </w:rPr>
        <w:t>7</w:t>
      </w:r>
      <w:r w:rsidRPr="00027ABE">
        <w:rPr>
          <w:rFonts w:ascii="Times New Roman" w:eastAsia="Times New Roman" w:hAnsi="Times New Roman" w:cs="Times New Roman"/>
          <w:color w:val="auto"/>
          <w:szCs w:val="24"/>
          <w:lang w:val="ru-RU"/>
        </w:rPr>
        <w:t xml:space="preserve"> </w:t>
      </w:r>
      <w:r w:rsidRPr="00027ABE">
        <w:rPr>
          <w:rFonts w:ascii="Times New Roman" w:eastAsia="Times New Roman" w:hAnsi="Times New Roman" w:cs="Times New Roman"/>
          <w:szCs w:val="24"/>
          <w:lang w:val="ru-RU"/>
        </w:rPr>
        <w:t>гласа</w:t>
      </w:r>
    </w:p>
    <w:p w:rsidR="00BB2A5C" w:rsidRPr="00027ABE" w:rsidRDefault="00BB2A5C" w:rsidP="00BB2A5C">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ПРОТИВ – 0 гласа</w:t>
      </w:r>
    </w:p>
    <w:p w:rsidR="00BB2A5C" w:rsidRDefault="00BB2A5C" w:rsidP="00BB2A5C">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ОСОБЕНО МНЕНИЕ – </w:t>
      </w:r>
      <w:proofErr w:type="gramStart"/>
      <w:r w:rsidRPr="00027ABE">
        <w:rPr>
          <w:rFonts w:ascii="Times New Roman" w:eastAsia="Times New Roman" w:hAnsi="Times New Roman" w:cs="Times New Roman"/>
          <w:szCs w:val="24"/>
          <w:lang w:val="ru-RU"/>
        </w:rPr>
        <w:t>0  членове</w:t>
      </w:r>
      <w:proofErr w:type="gramEnd"/>
    </w:p>
    <w:p w:rsidR="004A0524" w:rsidRDefault="004A0524" w:rsidP="0078230F">
      <w:pPr>
        <w:pStyle w:val="1b"/>
        <w:jc w:val="both"/>
        <w:rPr>
          <w:rFonts w:ascii="Times New Roman" w:hAnsi="Times New Roman" w:cs="Times New Roman"/>
          <w:szCs w:val="24"/>
        </w:rPr>
      </w:pPr>
    </w:p>
    <w:p w:rsidR="004A0524" w:rsidRDefault="004A0524" w:rsidP="004A0524">
      <w:pPr>
        <w:pStyle w:val="1b"/>
        <w:ind w:firstLine="720"/>
        <w:jc w:val="both"/>
        <w:rPr>
          <w:rFonts w:ascii="Times New Roman" w:eastAsia="Times New Roman" w:hAnsi="Times New Roman" w:cs="Times New Roman"/>
          <w:szCs w:val="24"/>
        </w:rPr>
      </w:pPr>
      <w:r w:rsidRPr="00027ABE">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730BBD" w:rsidRPr="00027ABE" w:rsidRDefault="00730BBD" w:rsidP="004A0524">
      <w:pPr>
        <w:pStyle w:val="1b"/>
        <w:ind w:firstLine="720"/>
        <w:jc w:val="both"/>
        <w:rPr>
          <w:rFonts w:ascii="Times New Roman" w:eastAsia="Times New Roman" w:hAnsi="Times New Roman" w:cs="Times New Roman"/>
          <w:szCs w:val="24"/>
        </w:rPr>
      </w:pPr>
    </w:p>
    <w:p w:rsidR="0078230F" w:rsidRDefault="00730BBD" w:rsidP="00BB2A5C">
      <w:pPr>
        <w:pStyle w:val="1b"/>
        <w:jc w:val="both"/>
        <w:rPr>
          <w:rFonts w:ascii="Times New Roman" w:eastAsia="Times New Roman" w:hAnsi="Times New Roman" w:cs="Times New Roman"/>
          <w:szCs w:val="24"/>
          <w:lang w:eastAsia="ar-SA" w:bidi="ar-SA"/>
        </w:rPr>
      </w:pPr>
      <w:r>
        <w:rPr>
          <w:rFonts w:ascii="Times New Roman" w:eastAsia="Times New Roman" w:hAnsi="Times New Roman" w:cs="Times New Roman"/>
          <w:szCs w:val="24"/>
          <w:lang w:eastAsia="ar-SA" w:bidi="ar-SA"/>
        </w:rPr>
        <w:t xml:space="preserve">Мартин Кадиев- член на РИК 17 в 17:04 часа направи предложение </w:t>
      </w:r>
      <w:r w:rsidR="005D1E9C">
        <w:rPr>
          <w:rFonts w:ascii="Times New Roman" w:eastAsia="Times New Roman" w:hAnsi="Times New Roman" w:cs="Times New Roman"/>
          <w:szCs w:val="24"/>
          <w:lang w:eastAsia="ar-SA" w:bidi="ar-SA"/>
        </w:rPr>
        <w:t>да се гла</w:t>
      </w:r>
      <w:r w:rsidR="00184988">
        <w:rPr>
          <w:rFonts w:ascii="Times New Roman" w:eastAsia="Times New Roman" w:hAnsi="Times New Roman" w:cs="Times New Roman"/>
          <w:szCs w:val="24"/>
          <w:lang w:eastAsia="ar-SA" w:bidi="ar-SA"/>
        </w:rPr>
        <w:t>суват а</w:t>
      </w:r>
      <w:r w:rsidR="005D1E9C">
        <w:rPr>
          <w:rFonts w:ascii="Times New Roman" w:eastAsia="Times New Roman" w:hAnsi="Times New Roman" w:cs="Times New Roman"/>
          <w:szCs w:val="24"/>
          <w:lang w:eastAsia="ar-SA" w:bidi="ar-SA"/>
        </w:rPr>
        <w:t xml:space="preserve">нблок следващите решения за </w:t>
      </w:r>
      <w:r w:rsidR="005D1E9C" w:rsidRPr="00F57B2C">
        <w:rPr>
          <w:rFonts w:ascii="Times New Roman" w:hAnsi="Times New Roman"/>
          <w:color w:val="000000" w:themeColor="text1"/>
          <w:lang w:eastAsia="en-US"/>
        </w:rPr>
        <w:t>Формиране и утвърждаване на единна номерация на избирателните секции</w:t>
      </w:r>
      <w:r w:rsidR="005D1E9C">
        <w:rPr>
          <w:rFonts w:ascii="Times New Roman" w:hAnsi="Times New Roman"/>
          <w:color w:val="000000" w:themeColor="text1"/>
          <w:lang w:eastAsia="en-US"/>
        </w:rPr>
        <w:t xml:space="preserve"> и за </w:t>
      </w:r>
      <w:r w:rsidR="005D1E9C" w:rsidRPr="00A74267">
        <w:rPr>
          <w:lang w:eastAsia="en-US"/>
        </w:rPr>
        <w:t>Определяне на общия брой на членовете, състава и ръководствата на с</w:t>
      </w:r>
      <w:r w:rsidR="005D1E9C">
        <w:rPr>
          <w:lang w:eastAsia="en-US"/>
        </w:rPr>
        <w:t>екционните избирателни комисии.</w:t>
      </w:r>
    </w:p>
    <w:p w:rsidR="00730BBD" w:rsidRDefault="00730BBD" w:rsidP="00BB2A5C">
      <w:pPr>
        <w:pStyle w:val="1b"/>
        <w:jc w:val="both"/>
        <w:rPr>
          <w:rFonts w:ascii="Times New Roman" w:eastAsia="Times New Roman" w:hAnsi="Times New Roman" w:cs="Times New Roman"/>
          <w:szCs w:val="24"/>
          <w:lang w:eastAsia="ar-SA" w:bidi="ar-SA"/>
        </w:rPr>
      </w:pPr>
    </w:p>
    <w:p w:rsidR="00663A9B" w:rsidRPr="009F0467" w:rsidRDefault="00663A9B" w:rsidP="00663A9B">
      <w:pPr>
        <w:pStyle w:val="1b"/>
        <w:ind w:firstLine="720"/>
        <w:jc w:val="both"/>
        <w:rPr>
          <w:rFonts w:ascii="Times New Roman" w:eastAsia="Times New Roman" w:hAnsi="Times New Roman" w:cs="Times New Roman"/>
          <w:szCs w:val="24"/>
        </w:rPr>
      </w:pPr>
      <w:r w:rsidRPr="009F0467">
        <w:rPr>
          <w:rFonts w:ascii="Times New Roman" w:eastAsia="Times New Roman" w:hAnsi="Times New Roman" w:cs="Times New Roman"/>
          <w:szCs w:val="24"/>
        </w:rPr>
        <w:t xml:space="preserve">След проведените обсъждания и разисквания и поради липса на постъпили предложения за допълнение и/или изменение на </w:t>
      </w:r>
      <w:r w:rsidR="00ED714C">
        <w:rPr>
          <w:rFonts w:ascii="Times New Roman" w:eastAsia="Times New Roman" w:hAnsi="Times New Roman" w:cs="Times New Roman"/>
          <w:szCs w:val="24"/>
        </w:rPr>
        <w:t>предложението</w:t>
      </w:r>
      <w:r w:rsidRPr="009F0467">
        <w:rPr>
          <w:rFonts w:ascii="Times New Roman" w:eastAsia="Times New Roman" w:hAnsi="Times New Roman" w:cs="Times New Roman"/>
          <w:szCs w:val="24"/>
        </w:rPr>
        <w:t xml:space="preserve"> беше подложен</w:t>
      </w:r>
      <w:r w:rsidR="00ED714C">
        <w:rPr>
          <w:rFonts w:ascii="Times New Roman" w:eastAsia="Times New Roman" w:hAnsi="Times New Roman" w:cs="Times New Roman"/>
          <w:szCs w:val="24"/>
        </w:rPr>
        <w:t>о</w:t>
      </w:r>
      <w:r w:rsidRPr="009F0467">
        <w:rPr>
          <w:rFonts w:ascii="Times New Roman" w:eastAsia="Times New Roman" w:hAnsi="Times New Roman" w:cs="Times New Roman"/>
          <w:szCs w:val="24"/>
        </w:rPr>
        <w:t xml:space="preserve"> на гласуване:</w:t>
      </w:r>
    </w:p>
    <w:p w:rsidR="00663A9B" w:rsidRPr="00027ABE" w:rsidRDefault="00663A9B" w:rsidP="00663A9B">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663A9B" w:rsidRPr="00027ABE" w:rsidTr="00F67637">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63A9B" w:rsidRPr="00027ABE" w:rsidRDefault="00663A9B" w:rsidP="00F67637">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63A9B" w:rsidRPr="00027ABE" w:rsidRDefault="00663A9B" w:rsidP="00F67637">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63A9B" w:rsidRPr="00027ABE" w:rsidRDefault="00663A9B" w:rsidP="00F67637">
            <w:pPr>
              <w:pStyle w:val="1b"/>
              <w:jc w:val="center"/>
              <w:rPr>
                <w:rFonts w:ascii="Times New Roman" w:hAnsi="Times New Roman" w:cs="Times New Roman"/>
                <w:szCs w:val="24"/>
              </w:rPr>
            </w:pPr>
            <w:r w:rsidRPr="00027ABE">
              <w:rPr>
                <w:rFonts w:ascii="Times New Roman" w:eastAsia="Times New Roman" w:hAnsi="Times New Roman" w:cs="Times New Roman"/>
                <w:b/>
                <w:i/>
                <w:szCs w:val="24"/>
                <w:lang w:val="ru-RU"/>
              </w:rPr>
              <w:t>Гласуване</w:t>
            </w:r>
          </w:p>
        </w:tc>
      </w:tr>
      <w:tr w:rsidR="00663A9B" w:rsidRPr="00027ABE" w:rsidTr="00F6763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63A9B" w:rsidRPr="00027ABE" w:rsidRDefault="00663A9B" w:rsidP="00F67637">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63A9B" w:rsidRPr="00027ABE" w:rsidRDefault="00663A9B" w:rsidP="00F67637">
            <w:pPr>
              <w:pStyle w:val="af2"/>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63A9B" w:rsidRPr="00027ABE" w:rsidRDefault="00663A9B"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663A9B"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63A9B" w:rsidRPr="00027ABE" w:rsidRDefault="00663A9B"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63A9B" w:rsidRPr="00027ABE" w:rsidRDefault="00663A9B" w:rsidP="00F67637">
            <w:pPr>
              <w:pStyle w:val="af2"/>
              <w:spacing w:line="276" w:lineRule="auto"/>
              <w:jc w:val="both"/>
              <w:rPr>
                <w:rFonts w:ascii="Times New Roman" w:hAnsi="Times New Roman"/>
              </w:rPr>
            </w:pPr>
            <w:r w:rsidRPr="00027ABE">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63A9B" w:rsidRPr="00027ABE" w:rsidRDefault="00663A9B"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663A9B"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63A9B" w:rsidRPr="00027ABE" w:rsidRDefault="00663A9B"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63A9B" w:rsidRPr="00027ABE" w:rsidRDefault="00663A9B" w:rsidP="00F67637">
            <w:pPr>
              <w:pStyle w:val="af2"/>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63A9B" w:rsidRPr="00027ABE" w:rsidRDefault="00663A9B"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663A9B" w:rsidRPr="00027ABE" w:rsidTr="00F6763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63A9B" w:rsidRPr="00027ABE" w:rsidRDefault="00663A9B"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63A9B" w:rsidRPr="00027ABE" w:rsidRDefault="00663A9B" w:rsidP="00F67637">
            <w:pPr>
              <w:pStyle w:val="af2"/>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63A9B" w:rsidRPr="00027ABE" w:rsidRDefault="00663A9B"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663A9B"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63A9B" w:rsidRPr="00027ABE" w:rsidRDefault="00663A9B"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63A9B" w:rsidRPr="00027ABE" w:rsidRDefault="00663A9B" w:rsidP="00F67637">
            <w:pPr>
              <w:pStyle w:val="af2"/>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63A9B" w:rsidRPr="00027ABE" w:rsidRDefault="00663A9B" w:rsidP="00F67637">
            <w:pPr>
              <w:pStyle w:val="1b"/>
              <w:jc w:val="both"/>
              <w:rPr>
                <w:rFonts w:ascii="Times New Roman" w:hAnsi="Times New Roman" w:cs="Times New Roman"/>
                <w:szCs w:val="24"/>
              </w:rPr>
            </w:pPr>
            <w:r>
              <w:rPr>
                <w:rFonts w:ascii="Times New Roman" w:eastAsia="Times New Roman" w:hAnsi="Times New Roman" w:cs="Times New Roman"/>
                <w:szCs w:val="24"/>
                <w:lang w:val="ru-RU"/>
              </w:rPr>
              <w:t>ЗА</w:t>
            </w:r>
          </w:p>
        </w:tc>
      </w:tr>
      <w:tr w:rsidR="00663A9B"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63A9B" w:rsidRPr="00027ABE" w:rsidRDefault="00663A9B"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63A9B" w:rsidRPr="00027ABE" w:rsidRDefault="00663A9B" w:rsidP="00F67637">
            <w:pPr>
              <w:pStyle w:val="af2"/>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63A9B" w:rsidRPr="00027ABE" w:rsidRDefault="00663A9B"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663A9B" w:rsidRPr="00027ABE" w:rsidTr="00F6763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63A9B" w:rsidRPr="00027ABE" w:rsidRDefault="00663A9B"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63A9B" w:rsidRPr="00027ABE" w:rsidRDefault="00663A9B" w:rsidP="00F67637">
            <w:pPr>
              <w:pStyle w:val="af2"/>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63A9B" w:rsidRPr="00027ABE" w:rsidRDefault="00663A9B"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663A9B"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63A9B" w:rsidRPr="00027ABE" w:rsidRDefault="00663A9B"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63A9B" w:rsidRPr="00027ABE" w:rsidRDefault="00663A9B" w:rsidP="00F67637">
            <w:pPr>
              <w:pStyle w:val="af2"/>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63A9B" w:rsidRPr="00027ABE" w:rsidRDefault="00663A9B"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663A9B"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63A9B" w:rsidRPr="00027ABE" w:rsidRDefault="00663A9B"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63A9B" w:rsidRPr="00027ABE" w:rsidRDefault="00663A9B" w:rsidP="00F67637">
            <w:pPr>
              <w:pStyle w:val="af2"/>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63A9B" w:rsidRPr="00027ABE" w:rsidRDefault="00663A9B"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663A9B" w:rsidRPr="00027ABE" w:rsidTr="00F6763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63A9B" w:rsidRPr="00027ABE" w:rsidRDefault="00663A9B"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lastRenderedPageBreak/>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63A9B" w:rsidRPr="00027ABE" w:rsidRDefault="00663A9B" w:rsidP="00F67637">
            <w:pPr>
              <w:pStyle w:val="af2"/>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63A9B" w:rsidRPr="00027ABE" w:rsidRDefault="00663A9B"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663A9B"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63A9B" w:rsidRPr="00027ABE" w:rsidRDefault="00663A9B"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63A9B" w:rsidRPr="00027ABE" w:rsidRDefault="00663A9B" w:rsidP="00F67637">
            <w:pPr>
              <w:pStyle w:val="af2"/>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63A9B" w:rsidRPr="00027ABE" w:rsidRDefault="00663A9B"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663A9B"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63A9B" w:rsidRPr="00027ABE" w:rsidRDefault="00663A9B"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63A9B" w:rsidRPr="00027ABE" w:rsidRDefault="00663A9B" w:rsidP="00F67637">
            <w:pPr>
              <w:pStyle w:val="af2"/>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63A9B" w:rsidRPr="00027ABE" w:rsidRDefault="00663A9B" w:rsidP="00F67637">
            <w:pPr>
              <w:pStyle w:val="1b"/>
              <w:jc w:val="both"/>
              <w:rPr>
                <w:rFonts w:ascii="Times New Roman" w:hAnsi="Times New Roman" w:cs="Times New Roman"/>
                <w:szCs w:val="24"/>
              </w:rPr>
            </w:pPr>
            <w:r>
              <w:rPr>
                <w:rFonts w:ascii="Times New Roman" w:eastAsia="Times New Roman" w:hAnsi="Times New Roman" w:cs="Times New Roman"/>
                <w:szCs w:val="24"/>
                <w:lang w:val="ru-RU"/>
              </w:rPr>
              <w:t>ЗА</w:t>
            </w:r>
          </w:p>
        </w:tc>
      </w:tr>
      <w:tr w:rsidR="00663A9B" w:rsidRPr="00027ABE" w:rsidTr="00F6763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63A9B" w:rsidRPr="00027ABE" w:rsidRDefault="00663A9B"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63A9B" w:rsidRPr="00027ABE" w:rsidRDefault="00663A9B" w:rsidP="00F67637">
            <w:pPr>
              <w:pStyle w:val="af2"/>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63A9B" w:rsidRPr="00027ABE" w:rsidRDefault="00663A9B"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663A9B"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63A9B" w:rsidRPr="00027ABE" w:rsidRDefault="00663A9B"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63A9B" w:rsidRPr="00027ABE" w:rsidRDefault="00663A9B" w:rsidP="00F67637">
            <w:pPr>
              <w:pStyle w:val="af2"/>
              <w:spacing w:line="276" w:lineRule="auto"/>
              <w:jc w:val="both"/>
              <w:rPr>
                <w:rFonts w:ascii="Times New Roman" w:hAnsi="Times New Roman"/>
              </w:rPr>
            </w:pPr>
            <w:r w:rsidRPr="00027ABE">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63A9B" w:rsidRPr="00027ABE" w:rsidRDefault="00663A9B" w:rsidP="00F67637">
            <w:pPr>
              <w:pStyle w:val="1b"/>
              <w:jc w:val="both"/>
              <w:rPr>
                <w:rFonts w:ascii="Times New Roman" w:hAnsi="Times New Roman" w:cs="Times New Roman"/>
                <w:szCs w:val="24"/>
              </w:rPr>
            </w:pPr>
            <w:r>
              <w:rPr>
                <w:rFonts w:ascii="Times New Roman" w:eastAsia="Times New Roman" w:hAnsi="Times New Roman" w:cs="Times New Roman"/>
                <w:szCs w:val="24"/>
                <w:lang w:val="ru-RU"/>
              </w:rPr>
              <w:t>ЗА</w:t>
            </w:r>
          </w:p>
        </w:tc>
      </w:tr>
      <w:tr w:rsidR="00663A9B"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63A9B" w:rsidRPr="00027ABE" w:rsidRDefault="00663A9B"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63A9B" w:rsidRPr="00027ABE" w:rsidRDefault="00663A9B" w:rsidP="00F67637">
            <w:pPr>
              <w:pStyle w:val="af2"/>
              <w:spacing w:line="276" w:lineRule="auto"/>
              <w:jc w:val="both"/>
              <w:rPr>
                <w:rFonts w:ascii="Times New Roman" w:hAnsi="Times New Roman"/>
              </w:rPr>
            </w:pPr>
            <w:r w:rsidRPr="00027ABE">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63A9B" w:rsidRPr="00027ABE" w:rsidRDefault="00663A9B"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663A9B" w:rsidRPr="00027ABE" w:rsidTr="00F6763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63A9B" w:rsidRPr="00027ABE" w:rsidRDefault="00663A9B"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63A9B" w:rsidRPr="00027ABE" w:rsidRDefault="00663A9B" w:rsidP="00F67637">
            <w:pPr>
              <w:pStyle w:val="af2"/>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63A9B" w:rsidRPr="00027ABE" w:rsidRDefault="00663A9B" w:rsidP="00F67637">
            <w:pPr>
              <w:pStyle w:val="1b"/>
              <w:jc w:val="both"/>
              <w:rPr>
                <w:rFonts w:ascii="Times New Roman" w:hAnsi="Times New Roman" w:cs="Times New Roman"/>
                <w:szCs w:val="24"/>
              </w:rPr>
            </w:pPr>
            <w:r w:rsidRPr="00027ABE">
              <w:rPr>
                <w:rFonts w:ascii="Times New Roman" w:hAnsi="Times New Roman" w:cs="Times New Roman"/>
                <w:szCs w:val="24"/>
              </w:rPr>
              <w:t>ЗА</w:t>
            </w:r>
          </w:p>
        </w:tc>
      </w:tr>
      <w:tr w:rsidR="00663A9B" w:rsidRPr="00027ABE" w:rsidTr="00F6763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63A9B" w:rsidRPr="00027ABE" w:rsidRDefault="00663A9B"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63A9B" w:rsidRPr="00027ABE" w:rsidRDefault="00663A9B" w:rsidP="00F67637">
            <w:pPr>
              <w:pStyle w:val="af2"/>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63A9B" w:rsidRPr="00027ABE" w:rsidRDefault="00663A9B" w:rsidP="00F67637">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bl>
    <w:p w:rsidR="00663A9B" w:rsidRPr="00027ABE" w:rsidRDefault="00663A9B" w:rsidP="00663A9B">
      <w:pPr>
        <w:pStyle w:val="1b"/>
        <w:jc w:val="both"/>
        <w:rPr>
          <w:rFonts w:ascii="Times New Roman" w:eastAsia="Times New Roman" w:hAnsi="Times New Roman" w:cs="Times New Roman"/>
          <w:szCs w:val="24"/>
          <w:u w:val="single"/>
          <w:lang w:val="ru-RU"/>
        </w:rPr>
      </w:pPr>
    </w:p>
    <w:p w:rsidR="00663A9B" w:rsidRPr="00027ABE" w:rsidRDefault="00663A9B" w:rsidP="00663A9B">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u w:val="single"/>
          <w:lang w:val="ru-RU"/>
        </w:rPr>
        <w:t xml:space="preserve">Гласували: </w:t>
      </w:r>
    </w:p>
    <w:p w:rsidR="00663A9B" w:rsidRPr="00027ABE" w:rsidRDefault="00663A9B" w:rsidP="00663A9B">
      <w:pPr>
        <w:pStyle w:val="1b"/>
        <w:shd w:val="clear" w:color="auto" w:fill="FFFFFF"/>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ЗА – </w:t>
      </w:r>
      <w:r w:rsidRPr="00027ABE">
        <w:rPr>
          <w:rFonts w:ascii="Times New Roman" w:eastAsia="Times New Roman" w:hAnsi="Times New Roman" w:cs="Times New Roman"/>
          <w:color w:val="auto"/>
          <w:szCs w:val="24"/>
          <w:lang w:val="ru-RU"/>
        </w:rPr>
        <w:t>1</w:t>
      </w:r>
      <w:r>
        <w:rPr>
          <w:rFonts w:ascii="Times New Roman" w:eastAsia="Times New Roman" w:hAnsi="Times New Roman" w:cs="Times New Roman"/>
          <w:color w:val="auto"/>
          <w:szCs w:val="24"/>
        </w:rPr>
        <w:t>7</w:t>
      </w:r>
      <w:r w:rsidRPr="00027ABE">
        <w:rPr>
          <w:rFonts w:ascii="Times New Roman" w:eastAsia="Times New Roman" w:hAnsi="Times New Roman" w:cs="Times New Roman"/>
          <w:color w:val="auto"/>
          <w:szCs w:val="24"/>
          <w:lang w:val="ru-RU"/>
        </w:rPr>
        <w:t xml:space="preserve"> </w:t>
      </w:r>
      <w:r w:rsidRPr="00027ABE">
        <w:rPr>
          <w:rFonts w:ascii="Times New Roman" w:eastAsia="Times New Roman" w:hAnsi="Times New Roman" w:cs="Times New Roman"/>
          <w:szCs w:val="24"/>
          <w:lang w:val="ru-RU"/>
        </w:rPr>
        <w:t>гласа</w:t>
      </w:r>
    </w:p>
    <w:p w:rsidR="00663A9B" w:rsidRPr="00027ABE" w:rsidRDefault="00663A9B" w:rsidP="00663A9B">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ПРОТИВ – 0 гласа</w:t>
      </w:r>
    </w:p>
    <w:p w:rsidR="00663A9B" w:rsidRDefault="00663A9B" w:rsidP="00663A9B">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ОСОБЕНО МНЕНИЕ – </w:t>
      </w:r>
      <w:proofErr w:type="gramStart"/>
      <w:r w:rsidRPr="00027ABE">
        <w:rPr>
          <w:rFonts w:ascii="Times New Roman" w:eastAsia="Times New Roman" w:hAnsi="Times New Roman" w:cs="Times New Roman"/>
          <w:szCs w:val="24"/>
          <w:lang w:val="ru-RU"/>
        </w:rPr>
        <w:t>0  членове</w:t>
      </w:r>
      <w:proofErr w:type="gramEnd"/>
    </w:p>
    <w:p w:rsidR="00730BBD" w:rsidRPr="00027ABE" w:rsidRDefault="00730BBD" w:rsidP="00730BBD">
      <w:pPr>
        <w:pStyle w:val="1b"/>
        <w:jc w:val="both"/>
        <w:rPr>
          <w:rFonts w:ascii="Times New Roman" w:hAnsi="Times New Roman" w:cs="Times New Roman"/>
          <w:szCs w:val="24"/>
        </w:rPr>
      </w:pPr>
    </w:p>
    <w:p w:rsidR="0078230F" w:rsidRDefault="0078230F" w:rsidP="00730BBD">
      <w:pPr>
        <w:pStyle w:val="1b"/>
        <w:jc w:val="both"/>
        <w:rPr>
          <w:rFonts w:ascii="Times New Roman" w:eastAsia="Times New Roman" w:hAnsi="Times New Roman" w:cs="Times New Roman"/>
          <w:szCs w:val="24"/>
        </w:rPr>
      </w:pPr>
    </w:p>
    <w:p w:rsidR="0078230F" w:rsidRPr="00027ABE" w:rsidRDefault="0078230F" w:rsidP="0078230F">
      <w:pPr>
        <w:pStyle w:val="1b"/>
        <w:jc w:val="both"/>
        <w:rPr>
          <w:rFonts w:ascii="Times New Roman" w:eastAsia="Times New Roman" w:hAnsi="Times New Roman" w:cs="Times New Roman"/>
          <w:szCs w:val="24"/>
        </w:rPr>
      </w:pPr>
      <w:r>
        <w:rPr>
          <w:rFonts w:ascii="Times New Roman" w:eastAsia="Times New Roman" w:hAnsi="Times New Roman" w:cs="Times New Roman"/>
          <w:b/>
          <w:szCs w:val="24"/>
          <w:u w:val="single"/>
        </w:rPr>
        <w:t xml:space="preserve">По т. </w:t>
      </w:r>
      <w:r>
        <w:rPr>
          <w:rFonts w:ascii="Times New Roman" w:eastAsia="Times New Roman" w:hAnsi="Times New Roman" w:cs="Times New Roman"/>
          <w:b/>
          <w:szCs w:val="24"/>
          <w:u w:val="single"/>
          <w:lang w:val="en-US"/>
        </w:rPr>
        <w:t>5</w:t>
      </w:r>
      <w:r w:rsidRPr="00027ABE">
        <w:rPr>
          <w:rFonts w:ascii="Times New Roman" w:eastAsia="Times New Roman" w:hAnsi="Times New Roman" w:cs="Times New Roman"/>
          <w:b/>
          <w:szCs w:val="24"/>
          <w:u w:val="single"/>
        </w:rPr>
        <w:t xml:space="preserve"> от дневния ред:</w:t>
      </w:r>
    </w:p>
    <w:p w:rsidR="0078230F" w:rsidRDefault="0078230F" w:rsidP="0078230F">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Радунчев, докладва </w:t>
      </w:r>
      <w:r w:rsidRPr="00027ABE">
        <w:rPr>
          <w:rFonts w:ascii="Times New Roman" w:hAnsi="Times New Roman" w:cs="Times New Roman"/>
          <w:szCs w:val="24"/>
        </w:rPr>
        <w:t>Проект на решение:</w:t>
      </w:r>
    </w:p>
    <w:p w:rsidR="00FE5DEE" w:rsidRDefault="00FE5DEE" w:rsidP="0078230F">
      <w:pPr>
        <w:pStyle w:val="1b"/>
        <w:jc w:val="both"/>
        <w:rPr>
          <w:rFonts w:ascii="Times New Roman" w:hAnsi="Times New Roman" w:cs="Times New Roman"/>
          <w:szCs w:val="24"/>
        </w:rPr>
      </w:pPr>
    </w:p>
    <w:p w:rsidR="00FE5DEE" w:rsidRPr="00F57B2C" w:rsidRDefault="00FE5DEE" w:rsidP="00FE5DEE">
      <w:pPr>
        <w:shd w:val="clear" w:color="auto" w:fill="FFFFFF"/>
        <w:spacing w:before="100" w:beforeAutospacing="1" w:after="100" w:afterAutospacing="1"/>
        <w:jc w:val="center"/>
        <w:rPr>
          <w:rFonts w:ascii="Times New Roman" w:hAnsi="Times New Roman"/>
          <w:color w:val="000000" w:themeColor="text1"/>
          <w:lang w:eastAsia="en-US"/>
        </w:rPr>
      </w:pPr>
      <w:r w:rsidRPr="00751EEE">
        <w:rPr>
          <w:rFonts w:ascii="Times New Roman" w:hAnsi="Times New Roman"/>
          <w:b/>
          <w:color w:val="000000" w:themeColor="text1"/>
          <w:lang w:eastAsia="en-US"/>
        </w:rPr>
        <w:t>РЕШЕНИЕ</w:t>
      </w:r>
      <w:r w:rsidRPr="00F57B2C">
        <w:rPr>
          <w:rFonts w:ascii="Times New Roman" w:hAnsi="Times New Roman"/>
          <w:color w:val="000000" w:themeColor="text1"/>
          <w:lang w:eastAsia="en-US"/>
        </w:rPr>
        <w:br/>
        <w:t>№</w:t>
      </w:r>
      <w:r>
        <w:rPr>
          <w:rFonts w:ascii="Times New Roman" w:hAnsi="Times New Roman"/>
          <w:color w:val="000000" w:themeColor="text1"/>
          <w:lang w:eastAsia="en-US"/>
        </w:rPr>
        <w:t xml:space="preserve"> 21</w:t>
      </w:r>
      <w:r w:rsidRPr="00F57B2C">
        <w:rPr>
          <w:rFonts w:ascii="Times New Roman" w:hAnsi="Times New Roman"/>
          <w:color w:val="000000" w:themeColor="text1"/>
          <w:lang w:eastAsia="en-US"/>
        </w:rPr>
        <w:t xml:space="preserve"> -НС</w:t>
      </w:r>
      <w:r w:rsidRPr="00F57B2C">
        <w:rPr>
          <w:rFonts w:ascii="Times New Roman" w:hAnsi="Times New Roman"/>
          <w:color w:val="000000" w:themeColor="text1"/>
          <w:lang w:eastAsia="en-US"/>
        </w:rPr>
        <w:br/>
        <w:t>Пловдив Област, 15.04.2024</w:t>
      </w:r>
    </w:p>
    <w:p w:rsidR="00FE5DEE" w:rsidRPr="00F57B2C" w:rsidRDefault="00FE5DEE" w:rsidP="00FE5DEE">
      <w:pPr>
        <w:shd w:val="clear" w:color="auto" w:fill="FFFFFF"/>
        <w:spacing w:after="150"/>
        <w:ind w:firstLine="708"/>
        <w:jc w:val="both"/>
        <w:rPr>
          <w:rFonts w:ascii="Times New Roman" w:hAnsi="Times New Roman"/>
          <w:color w:val="000000" w:themeColor="text1"/>
          <w:lang w:eastAsia="en-US"/>
        </w:rPr>
      </w:pPr>
      <w:r w:rsidRPr="00F57B2C">
        <w:rPr>
          <w:rFonts w:ascii="Times New Roman" w:hAnsi="Times New Roman"/>
          <w:color w:val="000000" w:themeColor="text1"/>
          <w:lang w:eastAsia="en-US"/>
        </w:rPr>
        <w:t>ОТНОСНО: Формиране и утвърждаване на единна номерация на избирателните секции в община Асеновград при произвеждане на изборите за народни представители на 27 октомври 2024 г.</w:t>
      </w:r>
    </w:p>
    <w:p w:rsidR="00FE5DEE" w:rsidRPr="00F57B2C" w:rsidRDefault="00FE5DEE" w:rsidP="00FE5DEE">
      <w:pPr>
        <w:shd w:val="clear" w:color="auto" w:fill="FFFFFF"/>
        <w:spacing w:after="150"/>
        <w:ind w:firstLine="708"/>
        <w:jc w:val="both"/>
        <w:rPr>
          <w:rFonts w:ascii="Times New Roman" w:hAnsi="Times New Roman"/>
          <w:color w:val="000000" w:themeColor="text1"/>
          <w:lang w:eastAsia="en-US"/>
        </w:rPr>
      </w:pPr>
      <w:r w:rsidRPr="00F57B2C">
        <w:rPr>
          <w:rFonts w:ascii="Times New Roman" w:hAnsi="Times New Roman"/>
          <w:color w:val="000000" w:themeColor="text1"/>
          <w:lang w:eastAsia="en-US"/>
        </w:rPr>
        <w:t>С вх. № 2  от 09.09.2024 г. в Районна избирателна комисия в Седемнадесети изборен район- Пловдивски  е постъпила Заповед № A-2055/29.08.2024 г. от Кмета на община Асеновград, с която е образувал </w:t>
      </w:r>
      <w:r w:rsidRPr="00F57B2C">
        <w:rPr>
          <w:rFonts w:ascii="Times New Roman" w:hAnsi="Times New Roman"/>
          <w:b/>
          <w:bCs/>
          <w:color w:val="000000" w:themeColor="text1"/>
          <w:lang w:eastAsia="en-US"/>
        </w:rPr>
        <w:t>103 бр.</w:t>
      </w:r>
      <w:r w:rsidRPr="00F57B2C">
        <w:rPr>
          <w:rFonts w:ascii="Times New Roman" w:hAnsi="Times New Roman"/>
          <w:color w:val="000000" w:themeColor="text1"/>
          <w:lang w:eastAsia="en-US"/>
        </w:rPr>
        <w:t xml:space="preserve">  </w:t>
      </w:r>
      <w:proofErr w:type="gramStart"/>
      <w:r w:rsidRPr="00F57B2C">
        <w:rPr>
          <w:rFonts w:ascii="Times New Roman" w:hAnsi="Times New Roman"/>
          <w:color w:val="000000" w:themeColor="text1"/>
          <w:lang w:eastAsia="en-US"/>
        </w:rPr>
        <w:t>избирателни</w:t>
      </w:r>
      <w:proofErr w:type="gramEnd"/>
      <w:r w:rsidRPr="00F57B2C">
        <w:rPr>
          <w:rFonts w:ascii="Times New Roman" w:hAnsi="Times New Roman"/>
          <w:color w:val="000000" w:themeColor="text1"/>
          <w:lang w:eastAsia="en-US"/>
        </w:rPr>
        <w:t xml:space="preserve"> секции (без ПСИК и тези по чл.9, ал.6 от Изборния кодекс) за изборите за народни представители на 27 октомври 2024 г. Спазени са изискванията на чл. 9, ал.1, ал.2, ал.3 от Изборния кодекс. </w:t>
      </w:r>
    </w:p>
    <w:p w:rsidR="00FE5DEE" w:rsidRPr="00F57B2C" w:rsidRDefault="00FE5DEE" w:rsidP="00FE5DEE">
      <w:pPr>
        <w:shd w:val="clear" w:color="auto" w:fill="FFFFFF"/>
        <w:spacing w:after="150"/>
        <w:ind w:firstLine="708"/>
        <w:jc w:val="both"/>
        <w:rPr>
          <w:rFonts w:ascii="Times New Roman" w:hAnsi="Times New Roman"/>
          <w:color w:val="000000" w:themeColor="text1"/>
          <w:lang w:eastAsia="en-US"/>
        </w:rPr>
      </w:pPr>
      <w:r w:rsidRPr="00F57B2C">
        <w:rPr>
          <w:rFonts w:ascii="Times New Roman" w:hAnsi="Times New Roman"/>
          <w:color w:val="000000" w:themeColor="text1"/>
          <w:lang w:eastAsia="en-US"/>
        </w:rPr>
        <w:t xml:space="preserve">Единната номерация на подвижните секционни избирателни комисии </w:t>
      </w:r>
      <w:proofErr w:type="gramStart"/>
      <w:r w:rsidRPr="00F57B2C">
        <w:rPr>
          <w:rFonts w:ascii="Times New Roman" w:hAnsi="Times New Roman"/>
          <w:color w:val="000000" w:themeColor="text1"/>
          <w:lang w:eastAsia="en-US"/>
        </w:rPr>
        <w:t>( ПСИК</w:t>
      </w:r>
      <w:proofErr w:type="gramEnd"/>
      <w:r w:rsidRPr="00F57B2C">
        <w:rPr>
          <w:rFonts w:ascii="Times New Roman" w:hAnsi="Times New Roman"/>
          <w:color w:val="000000" w:themeColor="text1"/>
          <w:lang w:eastAsia="en-US"/>
        </w:rPr>
        <w:t>) и тези по чл.9, ал.6 от Изборния кодекс ще бъде формирана и утвърдена с отделно решение на Районна избирателна комисия в Седемнадесети изборен район - Пловдивски, когато са налице условията за тяхното образуване съгласно чл. 90 и съответно чл.9, ал.8 от Изборния кодекс и в срока, посочен в Хронограмата за изборите за народни представители на 27 октомври 2024 г., приета с Решение № 3543- НС от 27.08.2024 г. на ЦИК.</w:t>
      </w:r>
    </w:p>
    <w:p w:rsidR="00FE5DEE" w:rsidRPr="00F57B2C" w:rsidRDefault="00FE5DEE" w:rsidP="00FE5DEE">
      <w:pPr>
        <w:shd w:val="clear" w:color="auto" w:fill="FFFFFF"/>
        <w:spacing w:after="150"/>
        <w:ind w:firstLine="708"/>
        <w:jc w:val="both"/>
        <w:rPr>
          <w:rFonts w:ascii="Times New Roman" w:hAnsi="Times New Roman"/>
          <w:color w:val="000000" w:themeColor="text1"/>
          <w:lang w:eastAsia="en-US"/>
        </w:rPr>
      </w:pPr>
      <w:r w:rsidRPr="00F57B2C">
        <w:rPr>
          <w:rFonts w:ascii="Times New Roman" w:hAnsi="Times New Roman"/>
          <w:color w:val="000000" w:themeColor="text1"/>
          <w:lang w:eastAsia="en-US"/>
        </w:rPr>
        <w:lastRenderedPageBreak/>
        <w:t>На основание чл. 72, ал. 1, т. 6, във връзка с чл.8, ал.8 от Изборния кодекс, Решение</w:t>
      </w:r>
      <w:proofErr w:type="gramStart"/>
      <w:r w:rsidRPr="00F57B2C">
        <w:rPr>
          <w:rFonts w:ascii="Times New Roman" w:hAnsi="Times New Roman"/>
          <w:color w:val="000000" w:themeColor="text1"/>
          <w:lang w:eastAsia="en-US"/>
        </w:rPr>
        <w:t>  №</w:t>
      </w:r>
      <w:proofErr w:type="gramEnd"/>
      <w:r w:rsidRPr="00F57B2C">
        <w:rPr>
          <w:rFonts w:ascii="Times New Roman" w:hAnsi="Times New Roman"/>
          <w:color w:val="000000" w:themeColor="text1"/>
          <w:lang w:eastAsia="en-US"/>
        </w:rPr>
        <w:t xml:space="preserve"> 3543-НС от 27.08.2024 г. на ЦИК,  както и Решение № 14-НС от 10.09.2024 г. на Районна избирателна комисия Седемнадесети изборен район Пловдивски, Районната избирателна комисия Седемнадесети изборен район Пловдивски</w:t>
      </w:r>
    </w:p>
    <w:p w:rsidR="00FE5DEE" w:rsidRPr="00F57B2C" w:rsidRDefault="00FE5DEE" w:rsidP="00FE5DEE">
      <w:pPr>
        <w:shd w:val="clear" w:color="auto" w:fill="FFFFFF"/>
        <w:spacing w:after="150"/>
        <w:jc w:val="center"/>
        <w:rPr>
          <w:rFonts w:ascii="Times New Roman" w:hAnsi="Times New Roman"/>
          <w:color w:val="000000" w:themeColor="text1"/>
          <w:lang w:eastAsia="en-US"/>
        </w:rPr>
      </w:pPr>
      <w:r w:rsidRPr="00F57B2C">
        <w:rPr>
          <w:rFonts w:ascii="Times New Roman" w:hAnsi="Times New Roman"/>
          <w:b/>
          <w:bCs/>
          <w:color w:val="000000" w:themeColor="text1"/>
          <w:lang w:eastAsia="en-US"/>
        </w:rPr>
        <w:t>РЕШИ:</w:t>
      </w:r>
    </w:p>
    <w:p w:rsidR="00FE5DEE" w:rsidRPr="00F57B2C" w:rsidRDefault="00FE5DEE" w:rsidP="00FE5DEE">
      <w:pPr>
        <w:shd w:val="clear" w:color="auto" w:fill="FFFFFF"/>
        <w:spacing w:after="150"/>
        <w:jc w:val="both"/>
        <w:rPr>
          <w:rFonts w:ascii="Times New Roman" w:hAnsi="Times New Roman"/>
          <w:color w:val="000000" w:themeColor="text1"/>
          <w:lang w:eastAsia="en-US"/>
        </w:rPr>
      </w:pPr>
      <w:r w:rsidRPr="00F57B2C">
        <w:rPr>
          <w:rFonts w:ascii="Times New Roman" w:hAnsi="Times New Roman"/>
          <w:color w:val="000000" w:themeColor="text1"/>
          <w:lang w:eastAsia="en-US"/>
        </w:rPr>
        <w:t>Формира и утвърждава единна номерация на</w:t>
      </w:r>
      <w:proofErr w:type="gramStart"/>
      <w:r w:rsidRPr="00F57B2C">
        <w:rPr>
          <w:rFonts w:ascii="Times New Roman" w:hAnsi="Times New Roman"/>
          <w:color w:val="000000" w:themeColor="text1"/>
          <w:lang w:eastAsia="en-US"/>
        </w:rPr>
        <w:t>  </w:t>
      </w:r>
      <w:r w:rsidRPr="00F57B2C">
        <w:rPr>
          <w:rFonts w:ascii="Times New Roman" w:hAnsi="Times New Roman"/>
          <w:b/>
          <w:bCs/>
          <w:color w:val="000000" w:themeColor="text1"/>
          <w:lang w:eastAsia="en-US"/>
        </w:rPr>
        <w:t>103</w:t>
      </w:r>
      <w:proofErr w:type="gramEnd"/>
      <w:r w:rsidRPr="00F57B2C">
        <w:rPr>
          <w:rFonts w:ascii="Times New Roman" w:hAnsi="Times New Roman"/>
          <w:b/>
          <w:bCs/>
          <w:color w:val="000000" w:themeColor="text1"/>
          <w:lang w:eastAsia="en-US"/>
        </w:rPr>
        <w:t xml:space="preserve"> бр.</w:t>
      </w:r>
      <w:r w:rsidRPr="00F57B2C">
        <w:rPr>
          <w:rFonts w:ascii="Times New Roman" w:hAnsi="Times New Roman"/>
          <w:color w:val="000000" w:themeColor="text1"/>
          <w:lang w:eastAsia="en-US"/>
        </w:rPr>
        <w:t> </w:t>
      </w:r>
      <w:proofErr w:type="gramStart"/>
      <w:r w:rsidRPr="00F57B2C">
        <w:rPr>
          <w:rFonts w:ascii="Times New Roman" w:hAnsi="Times New Roman"/>
          <w:color w:val="000000" w:themeColor="text1"/>
          <w:lang w:eastAsia="en-US"/>
        </w:rPr>
        <w:t>избирателни</w:t>
      </w:r>
      <w:proofErr w:type="gramEnd"/>
      <w:r w:rsidRPr="00F57B2C">
        <w:rPr>
          <w:rFonts w:ascii="Times New Roman" w:hAnsi="Times New Roman"/>
          <w:color w:val="000000" w:themeColor="text1"/>
          <w:lang w:eastAsia="en-US"/>
        </w:rPr>
        <w:t xml:space="preserve"> секции в </w:t>
      </w:r>
      <w:r w:rsidRPr="00F57B2C">
        <w:rPr>
          <w:rFonts w:ascii="Times New Roman" w:hAnsi="Times New Roman"/>
          <w:b/>
          <w:bCs/>
          <w:color w:val="000000" w:themeColor="text1"/>
          <w:lang w:eastAsia="en-US"/>
        </w:rPr>
        <w:t>община Асеновград </w:t>
      </w:r>
      <w:r w:rsidRPr="00F57B2C">
        <w:rPr>
          <w:rFonts w:ascii="Times New Roman" w:hAnsi="Times New Roman"/>
          <w:color w:val="000000" w:themeColor="text1"/>
          <w:lang w:eastAsia="en-US"/>
        </w:rPr>
        <w:t>както следва:</w:t>
      </w:r>
    </w:p>
    <w:tbl>
      <w:tblPr>
        <w:tblW w:w="6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387"/>
        <w:gridCol w:w="2845"/>
      </w:tblGrid>
      <w:tr w:rsidR="00FE5DEE" w:rsidRPr="00F57B2C" w:rsidTr="00F67637">
        <w:tc>
          <w:tcPr>
            <w:tcW w:w="3387" w:type="dxa"/>
            <w:shd w:val="clear" w:color="auto" w:fill="FFFFFF"/>
            <w:tcMar>
              <w:top w:w="24" w:type="dxa"/>
              <w:left w:w="48" w:type="dxa"/>
              <w:bottom w:w="24" w:type="dxa"/>
              <w:right w:w="48" w:type="dxa"/>
            </w:tcMar>
            <w:hideMark/>
          </w:tcPr>
          <w:p w:rsidR="00FE5DEE" w:rsidRPr="00F57B2C" w:rsidRDefault="00FE5DEE" w:rsidP="00F67637">
            <w:pPr>
              <w:spacing w:after="120"/>
              <w:rPr>
                <w:rFonts w:ascii="Times New Roman" w:hAnsi="Times New Roman"/>
                <w:color w:val="333333"/>
              </w:rPr>
            </w:pPr>
            <w:r w:rsidRPr="00F57B2C">
              <w:rPr>
                <w:rFonts w:ascii="Times New Roman" w:hAnsi="Times New Roman"/>
                <w:color w:val="000000" w:themeColor="text1"/>
                <w:lang w:eastAsia="en-US"/>
              </w:rPr>
              <w:t> </w:t>
            </w:r>
            <w:r w:rsidRPr="00F57B2C">
              <w:rPr>
                <w:rFonts w:ascii="Times New Roman" w:hAnsi="Times New Roman"/>
                <w:b/>
                <w:bCs/>
                <w:i/>
                <w:iCs/>
                <w:color w:val="333333"/>
              </w:rPr>
              <w:t>Населено място</w:t>
            </w:r>
          </w:p>
        </w:tc>
        <w:tc>
          <w:tcPr>
            <w:tcW w:w="2845" w:type="dxa"/>
            <w:shd w:val="clear" w:color="auto" w:fill="FFFFFF"/>
            <w:tcMar>
              <w:top w:w="24" w:type="dxa"/>
              <w:left w:w="48" w:type="dxa"/>
              <w:bottom w:w="24" w:type="dxa"/>
              <w:right w:w="48" w:type="dxa"/>
            </w:tcMar>
            <w:hideMark/>
          </w:tcPr>
          <w:p w:rsidR="00FE5DEE" w:rsidRPr="00F57B2C" w:rsidRDefault="00FE5DEE" w:rsidP="00F67637">
            <w:pPr>
              <w:spacing w:after="120"/>
              <w:rPr>
                <w:rFonts w:ascii="Times New Roman" w:hAnsi="Times New Roman"/>
                <w:color w:val="333333"/>
              </w:rPr>
            </w:pPr>
            <w:r w:rsidRPr="00F57B2C">
              <w:rPr>
                <w:rFonts w:ascii="Times New Roman" w:hAnsi="Times New Roman"/>
                <w:b/>
                <w:bCs/>
                <w:i/>
                <w:iCs/>
                <w:color w:val="333333"/>
              </w:rPr>
              <w:t>Секция №</w:t>
            </w:r>
          </w:p>
        </w:tc>
      </w:tr>
      <w:tr w:rsidR="00FE5DEE" w:rsidRPr="00F57B2C" w:rsidTr="00F67637">
        <w:tc>
          <w:tcPr>
            <w:tcW w:w="3387"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гр. Асеновград</w:t>
            </w:r>
          </w:p>
        </w:tc>
        <w:tc>
          <w:tcPr>
            <w:tcW w:w="2845"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170100001</w:t>
            </w:r>
          </w:p>
        </w:tc>
      </w:tr>
      <w:tr w:rsidR="00FE5DEE" w:rsidRPr="00F57B2C" w:rsidTr="00F67637">
        <w:tc>
          <w:tcPr>
            <w:tcW w:w="3387"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гр. Асеновград</w:t>
            </w:r>
          </w:p>
        </w:tc>
        <w:tc>
          <w:tcPr>
            <w:tcW w:w="2845"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170100002</w:t>
            </w:r>
          </w:p>
        </w:tc>
      </w:tr>
      <w:tr w:rsidR="00FE5DEE" w:rsidRPr="00F57B2C" w:rsidTr="00F67637">
        <w:tc>
          <w:tcPr>
            <w:tcW w:w="3387"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гр. Асеновград</w:t>
            </w:r>
          </w:p>
        </w:tc>
        <w:tc>
          <w:tcPr>
            <w:tcW w:w="2845"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170100003</w:t>
            </w:r>
          </w:p>
        </w:tc>
      </w:tr>
      <w:tr w:rsidR="00FE5DEE" w:rsidRPr="00F57B2C" w:rsidTr="00F67637">
        <w:tc>
          <w:tcPr>
            <w:tcW w:w="3387"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гр. Асеновград</w:t>
            </w:r>
          </w:p>
        </w:tc>
        <w:tc>
          <w:tcPr>
            <w:tcW w:w="2845"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170100004</w:t>
            </w:r>
          </w:p>
        </w:tc>
      </w:tr>
      <w:tr w:rsidR="00FE5DEE" w:rsidRPr="00F57B2C" w:rsidTr="00F67637">
        <w:tc>
          <w:tcPr>
            <w:tcW w:w="3387"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гр. Асеновград</w:t>
            </w:r>
          </w:p>
        </w:tc>
        <w:tc>
          <w:tcPr>
            <w:tcW w:w="2845"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170100005</w:t>
            </w:r>
          </w:p>
        </w:tc>
      </w:tr>
      <w:tr w:rsidR="00FE5DEE" w:rsidRPr="00F57B2C" w:rsidTr="00F67637">
        <w:tc>
          <w:tcPr>
            <w:tcW w:w="3387"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гр. Асеновград</w:t>
            </w:r>
          </w:p>
        </w:tc>
        <w:tc>
          <w:tcPr>
            <w:tcW w:w="2845"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170100006</w:t>
            </w:r>
          </w:p>
        </w:tc>
      </w:tr>
      <w:tr w:rsidR="00FE5DEE" w:rsidRPr="00F57B2C" w:rsidTr="00F67637">
        <w:tc>
          <w:tcPr>
            <w:tcW w:w="3387"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гр. Асеновград</w:t>
            </w:r>
          </w:p>
        </w:tc>
        <w:tc>
          <w:tcPr>
            <w:tcW w:w="2845"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170100007</w:t>
            </w:r>
          </w:p>
        </w:tc>
      </w:tr>
      <w:tr w:rsidR="00FE5DEE" w:rsidRPr="00F57B2C" w:rsidTr="00F67637">
        <w:tc>
          <w:tcPr>
            <w:tcW w:w="3387"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гр. Асеновград</w:t>
            </w:r>
          </w:p>
        </w:tc>
        <w:tc>
          <w:tcPr>
            <w:tcW w:w="2845"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170100008</w:t>
            </w:r>
          </w:p>
        </w:tc>
      </w:tr>
      <w:tr w:rsidR="00FE5DEE" w:rsidRPr="00F57B2C" w:rsidTr="00F67637">
        <w:tc>
          <w:tcPr>
            <w:tcW w:w="3387"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гр. Асеновград</w:t>
            </w:r>
          </w:p>
        </w:tc>
        <w:tc>
          <w:tcPr>
            <w:tcW w:w="2845"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170100009</w:t>
            </w:r>
          </w:p>
        </w:tc>
      </w:tr>
      <w:tr w:rsidR="00FE5DEE" w:rsidRPr="00F57B2C" w:rsidTr="00F67637">
        <w:tc>
          <w:tcPr>
            <w:tcW w:w="3387"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гр. Асеновград</w:t>
            </w:r>
          </w:p>
        </w:tc>
        <w:tc>
          <w:tcPr>
            <w:tcW w:w="2845"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170100010</w:t>
            </w:r>
          </w:p>
        </w:tc>
      </w:tr>
      <w:tr w:rsidR="00FE5DEE" w:rsidRPr="00F57B2C" w:rsidTr="00F67637">
        <w:tc>
          <w:tcPr>
            <w:tcW w:w="3387"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гр. Асеновград</w:t>
            </w:r>
          </w:p>
        </w:tc>
        <w:tc>
          <w:tcPr>
            <w:tcW w:w="2845"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170100011</w:t>
            </w:r>
          </w:p>
        </w:tc>
      </w:tr>
      <w:tr w:rsidR="00FE5DEE" w:rsidRPr="00F57B2C" w:rsidTr="00F67637">
        <w:tc>
          <w:tcPr>
            <w:tcW w:w="3387"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гр. Асеновград</w:t>
            </w:r>
          </w:p>
        </w:tc>
        <w:tc>
          <w:tcPr>
            <w:tcW w:w="2845"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170100012</w:t>
            </w:r>
          </w:p>
        </w:tc>
      </w:tr>
      <w:tr w:rsidR="00FE5DEE" w:rsidRPr="00F57B2C" w:rsidTr="00F67637">
        <w:tc>
          <w:tcPr>
            <w:tcW w:w="3387"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гр. Асеновград и с.</w:t>
            </w:r>
            <w:r>
              <w:rPr>
                <w:color w:val="333333"/>
              </w:rPr>
              <w:t xml:space="preserve"> </w:t>
            </w:r>
            <w:r w:rsidRPr="00F57B2C">
              <w:rPr>
                <w:color w:val="333333"/>
              </w:rPr>
              <w:t>Лясково</w:t>
            </w:r>
          </w:p>
        </w:tc>
        <w:tc>
          <w:tcPr>
            <w:tcW w:w="2845"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170100013</w:t>
            </w:r>
          </w:p>
        </w:tc>
      </w:tr>
      <w:tr w:rsidR="00FE5DEE" w:rsidRPr="00F57B2C" w:rsidTr="00F67637">
        <w:tc>
          <w:tcPr>
            <w:tcW w:w="3387"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гр. Асеновград</w:t>
            </w:r>
          </w:p>
        </w:tc>
        <w:tc>
          <w:tcPr>
            <w:tcW w:w="2845"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170100014</w:t>
            </w:r>
          </w:p>
        </w:tc>
      </w:tr>
      <w:tr w:rsidR="00FE5DEE" w:rsidRPr="00F57B2C" w:rsidTr="00F67637">
        <w:tc>
          <w:tcPr>
            <w:tcW w:w="3387"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гр. Асеновград</w:t>
            </w:r>
          </w:p>
        </w:tc>
        <w:tc>
          <w:tcPr>
            <w:tcW w:w="2845"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170100015</w:t>
            </w:r>
          </w:p>
        </w:tc>
      </w:tr>
      <w:tr w:rsidR="00FE5DEE" w:rsidRPr="00F57B2C" w:rsidTr="00F67637">
        <w:tc>
          <w:tcPr>
            <w:tcW w:w="3387"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гр. Асеновград</w:t>
            </w:r>
          </w:p>
        </w:tc>
        <w:tc>
          <w:tcPr>
            <w:tcW w:w="2845"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170100016</w:t>
            </w:r>
          </w:p>
        </w:tc>
      </w:tr>
      <w:tr w:rsidR="00FE5DEE" w:rsidRPr="00F57B2C" w:rsidTr="00F67637">
        <w:tc>
          <w:tcPr>
            <w:tcW w:w="3387"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гр. Асеновград</w:t>
            </w:r>
          </w:p>
        </w:tc>
        <w:tc>
          <w:tcPr>
            <w:tcW w:w="2845"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170100017</w:t>
            </w:r>
          </w:p>
        </w:tc>
      </w:tr>
      <w:tr w:rsidR="00FE5DEE" w:rsidRPr="00F57B2C" w:rsidTr="00F67637">
        <w:tc>
          <w:tcPr>
            <w:tcW w:w="3387"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гр. Асеновград</w:t>
            </w:r>
          </w:p>
        </w:tc>
        <w:tc>
          <w:tcPr>
            <w:tcW w:w="2845"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170100018</w:t>
            </w:r>
          </w:p>
        </w:tc>
      </w:tr>
      <w:tr w:rsidR="00FE5DEE" w:rsidRPr="00F57B2C" w:rsidTr="00F67637">
        <w:tc>
          <w:tcPr>
            <w:tcW w:w="3387"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lastRenderedPageBreak/>
              <w:t>гр. Асеновград</w:t>
            </w:r>
          </w:p>
        </w:tc>
        <w:tc>
          <w:tcPr>
            <w:tcW w:w="2845"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170100019</w:t>
            </w:r>
          </w:p>
        </w:tc>
      </w:tr>
      <w:tr w:rsidR="00FE5DEE" w:rsidRPr="00F57B2C" w:rsidTr="00F67637">
        <w:tc>
          <w:tcPr>
            <w:tcW w:w="3387"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гр. Асеновград</w:t>
            </w:r>
          </w:p>
        </w:tc>
        <w:tc>
          <w:tcPr>
            <w:tcW w:w="2845"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170100020</w:t>
            </w:r>
          </w:p>
        </w:tc>
      </w:tr>
      <w:tr w:rsidR="00FE5DEE" w:rsidRPr="00F57B2C" w:rsidTr="00F67637">
        <w:tc>
          <w:tcPr>
            <w:tcW w:w="3387"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гр. Асеновград</w:t>
            </w:r>
          </w:p>
        </w:tc>
        <w:tc>
          <w:tcPr>
            <w:tcW w:w="2845"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170100021</w:t>
            </w:r>
          </w:p>
        </w:tc>
      </w:tr>
      <w:tr w:rsidR="00FE5DEE" w:rsidRPr="00F57B2C" w:rsidTr="00F67637">
        <w:tc>
          <w:tcPr>
            <w:tcW w:w="3387"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гр. Асеновград</w:t>
            </w:r>
          </w:p>
        </w:tc>
        <w:tc>
          <w:tcPr>
            <w:tcW w:w="2845"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170100022</w:t>
            </w:r>
          </w:p>
        </w:tc>
      </w:tr>
      <w:tr w:rsidR="00FE5DEE" w:rsidRPr="00F57B2C" w:rsidTr="00F67637">
        <w:tc>
          <w:tcPr>
            <w:tcW w:w="3387"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гр. Асеновград</w:t>
            </w:r>
          </w:p>
        </w:tc>
        <w:tc>
          <w:tcPr>
            <w:tcW w:w="2845"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170100023</w:t>
            </w:r>
          </w:p>
        </w:tc>
      </w:tr>
      <w:tr w:rsidR="00FE5DEE" w:rsidRPr="00F57B2C" w:rsidTr="00F67637">
        <w:tc>
          <w:tcPr>
            <w:tcW w:w="3387"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гр. Асеновград</w:t>
            </w:r>
          </w:p>
        </w:tc>
        <w:tc>
          <w:tcPr>
            <w:tcW w:w="2845"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170100024</w:t>
            </w:r>
          </w:p>
        </w:tc>
      </w:tr>
      <w:tr w:rsidR="00FE5DEE" w:rsidRPr="00F57B2C" w:rsidTr="00F67637">
        <w:tc>
          <w:tcPr>
            <w:tcW w:w="3387"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гр. Асеновград</w:t>
            </w:r>
          </w:p>
        </w:tc>
        <w:tc>
          <w:tcPr>
            <w:tcW w:w="2845"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170100025</w:t>
            </w:r>
          </w:p>
        </w:tc>
      </w:tr>
      <w:tr w:rsidR="00FE5DEE" w:rsidRPr="00F57B2C" w:rsidTr="00F67637">
        <w:tc>
          <w:tcPr>
            <w:tcW w:w="3387"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гр. Асеновград</w:t>
            </w:r>
          </w:p>
        </w:tc>
        <w:tc>
          <w:tcPr>
            <w:tcW w:w="2845"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170100026</w:t>
            </w:r>
          </w:p>
        </w:tc>
      </w:tr>
      <w:tr w:rsidR="00FE5DEE" w:rsidRPr="00F57B2C" w:rsidTr="00F67637">
        <w:tc>
          <w:tcPr>
            <w:tcW w:w="3387"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гр. Асеновград</w:t>
            </w:r>
          </w:p>
        </w:tc>
        <w:tc>
          <w:tcPr>
            <w:tcW w:w="2845"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170100027</w:t>
            </w:r>
          </w:p>
        </w:tc>
      </w:tr>
      <w:tr w:rsidR="00FE5DEE" w:rsidRPr="00F57B2C" w:rsidTr="00F67637">
        <w:tc>
          <w:tcPr>
            <w:tcW w:w="3387"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гр. Асеновград</w:t>
            </w:r>
          </w:p>
        </w:tc>
        <w:tc>
          <w:tcPr>
            <w:tcW w:w="2845"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170100028</w:t>
            </w:r>
          </w:p>
        </w:tc>
      </w:tr>
      <w:tr w:rsidR="00FE5DEE" w:rsidRPr="00F57B2C" w:rsidTr="00F67637">
        <w:tc>
          <w:tcPr>
            <w:tcW w:w="3387"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гр. Асеновград</w:t>
            </w:r>
          </w:p>
        </w:tc>
        <w:tc>
          <w:tcPr>
            <w:tcW w:w="2845"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170100029</w:t>
            </w:r>
          </w:p>
        </w:tc>
      </w:tr>
      <w:tr w:rsidR="00FE5DEE" w:rsidRPr="00F57B2C" w:rsidTr="00F67637">
        <w:tc>
          <w:tcPr>
            <w:tcW w:w="3387"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гр. Асеновград</w:t>
            </w:r>
          </w:p>
        </w:tc>
        <w:tc>
          <w:tcPr>
            <w:tcW w:w="2845"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170100030</w:t>
            </w:r>
          </w:p>
        </w:tc>
      </w:tr>
      <w:tr w:rsidR="00FE5DEE" w:rsidRPr="00F57B2C" w:rsidTr="00F67637">
        <w:tc>
          <w:tcPr>
            <w:tcW w:w="3387"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гр. Асеновград</w:t>
            </w:r>
          </w:p>
        </w:tc>
        <w:tc>
          <w:tcPr>
            <w:tcW w:w="2845"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170100031</w:t>
            </w:r>
          </w:p>
        </w:tc>
      </w:tr>
      <w:tr w:rsidR="00FE5DEE" w:rsidRPr="00F57B2C" w:rsidTr="00F67637">
        <w:tc>
          <w:tcPr>
            <w:tcW w:w="3387"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гр. Асеновград</w:t>
            </w:r>
          </w:p>
        </w:tc>
        <w:tc>
          <w:tcPr>
            <w:tcW w:w="2845"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170100032</w:t>
            </w:r>
          </w:p>
        </w:tc>
      </w:tr>
      <w:tr w:rsidR="00FE5DEE" w:rsidRPr="00F57B2C" w:rsidTr="00F67637">
        <w:tc>
          <w:tcPr>
            <w:tcW w:w="3387"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гр. Асеновград</w:t>
            </w:r>
          </w:p>
        </w:tc>
        <w:tc>
          <w:tcPr>
            <w:tcW w:w="2845"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170100033</w:t>
            </w:r>
          </w:p>
        </w:tc>
      </w:tr>
      <w:tr w:rsidR="00FE5DEE" w:rsidRPr="00F57B2C" w:rsidTr="00F67637">
        <w:tc>
          <w:tcPr>
            <w:tcW w:w="3387"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гр. Асеновград</w:t>
            </w:r>
          </w:p>
        </w:tc>
        <w:tc>
          <w:tcPr>
            <w:tcW w:w="2845"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170100034</w:t>
            </w:r>
          </w:p>
        </w:tc>
      </w:tr>
      <w:tr w:rsidR="00FE5DEE" w:rsidRPr="00F57B2C" w:rsidTr="00F67637">
        <w:tc>
          <w:tcPr>
            <w:tcW w:w="3387"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гр. Асеновград</w:t>
            </w:r>
          </w:p>
        </w:tc>
        <w:tc>
          <w:tcPr>
            <w:tcW w:w="2845"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170100035</w:t>
            </w:r>
          </w:p>
        </w:tc>
      </w:tr>
      <w:tr w:rsidR="00FE5DEE" w:rsidRPr="00F57B2C" w:rsidTr="00F67637">
        <w:tc>
          <w:tcPr>
            <w:tcW w:w="3387"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гр. Асеновград</w:t>
            </w:r>
          </w:p>
        </w:tc>
        <w:tc>
          <w:tcPr>
            <w:tcW w:w="2845"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170100036</w:t>
            </w:r>
          </w:p>
        </w:tc>
      </w:tr>
      <w:tr w:rsidR="00FE5DEE" w:rsidRPr="00F57B2C" w:rsidTr="00F67637">
        <w:tc>
          <w:tcPr>
            <w:tcW w:w="3387"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гр. Асеновград</w:t>
            </w:r>
          </w:p>
        </w:tc>
        <w:tc>
          <w:tcPr>
            <w:tcW w:w="2845"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170100037</w:t>
            </w:r>
          </w:p>
        </w:tc>
      </w:tr>
      <w:tr w:rsidR="00FE5DEE" w:rsidRPr="00F57B2C" w:rsidTr="00F67637">
        <w:tc>
          <w:tcPr>
            <w:tcW w:w="3387"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гр. Асеновград</w:t>
            </w:r>
          </w:p>
        </w:tc>
        <w:tc>
          <w:tcPr>
            <w:tcW w:w="2845"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170100038</w:t>
            </w:r>
          </w:p>
        </w:tc>
      </w:tr>
      <w:tr w:rsidR="00FE5DEE" w:rsidRPr="00F57B2C" w:rsidTr="00F67637">
        <w:tc>
          <w:tcPr>
            <w:tcW w:w="3387"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гр. Асеновград</w:t>
            </w:r>
          </w:p>
        </w:tc>
        <w:tc>
          <w:tcPr>
            <w:tcW w:w="2845"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170100039</w:t>
            </w:r>
          </w:p>
        </w:tc>
      </w:tr>
      <w:tr w:rsidR="00FE5DEE" w:rsidRPr="00F57B2C" w:rsidTr="00F67637">
        <w:tc>
          <w:tcPr>
            <w:tcW w:w="3387"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гр. Асеновград</w:t>
            </w:r>
          </w:p>
        </w:tc>
        <w:tc>
          <w:tcPr>
            <w:tcW w:w="2845"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170100040</w:t>
            </w:r>
          </w:p>
        </w:tc>
      </w:tr>
      <w:tr w:rsidR="00FE5DEE" w:rsidRPr="00F57B2C" w:rsidTr="00F67637">
        <w:tc>
          <w:tcPr>
            <w:tcW w:w="3387"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гр. Асеновград</w:t>
            </w:r>
          </w:p>
        </w:tc>
        <w:tc>
          <w:tcPr>
            <w:tcW w:w="2845"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170100041</w:t>
            </w:r>
          </w:p>
        </w:tc>
      </w:tr>
      <w:tr w:rsidR="00FE5DEE" w:rsidRPr="00F57B2C" w:rsidTr="00F67637">
        <w:tc>
          <w:tcPr>
            <w:tcW w:w="3387"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гр. Асеновград</w:t>
            </w:r>
          </w:p>
        </w:tc>
        <w:tc>
          <w:tcPr>
            <w:tcW w:w="2845"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170100042</w:t>
            </w:r>
          </w:p>
        </w:tc>
      </w:tr>
      <w:tr w:rsidR="00FE5DEE" w:rsidRPr="00F57B2C" w:rsidTr="00F67637">
        <w:tc>
          <w:tcPr>
            <w:tcW w:w="3387"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lastRenderedPageBreak/>
              <w:t>гр. Асеновград</w:t>
            </w:r>
          </w:p>
        </w:tc>
        <w:tc>
          <w:tcPr>
            <w:tcW w:w="2845"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170100043</w:t>
            </w:r>
          </w:p>
        </w:tc>
      </w:tr>
      <w:tr w:rsidR="00FE5DEE" w:rsidRPr="00F57B2C" w:rsidTr="00F67637">
        <w:tc>
          <w:tcPr>
            <w:tcW w:w="3387"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гр. Асеновград</w:t>
            </w:r>
          </w:p>
        </w:tc>
        <w:tc>
          <w:tcPr>
            <w:tcW w:w="2845"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170100044</w:t>
            </w:r>
          </w:p>
        </w:tc>
      </w:tr>
      <w:tr w:rsidR="00FE5DEE" w:rsidRPr="00F57B2C" w:rsidTr="00F67637">
        <w:tc>
          <w:tcPr>
            <w:tcW w:w="3387"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гр. Асеновград</w:t>
            </w:r>
          </w:p>
        </w:tc>
        <w:tc>
          <w:tcPr>
            <w:tcW w:w="2845"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170100045</w:t>
            </w:r>
          </w:p>
        </w:tc>
      </w:tr>
      <w:tr w:rsidR="00FE5DEE" w:rsidRPr="00F57B2C" w:rsidTr="00F67637">
        <w:tc>
          <w:tcPr>
            <w:tcW w:w="3387"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гр. Асеновград</w:t>
            </w:r>
          </w:p>
        </w:tc>
        <w:tc>
          <w:tcPr>
            <w:tcW w:w="2845"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170100046</w:t>
            </w:r>
          </w:p>
        </w:tc>
      </w:tr>
      <w:tr w:rsidR="00FE5DEE" w:rsidRPr="00F57B2C" w:rsidTr="00F67637">
        <w:tc>
          <w:tcPr>
            <w:tcW w:w="3387"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гр. Асеновград</w:t>
            </w:r>
          </w:p>
        </w:tc>
        <w:tc>
          <w:tcPr>
            <w:tcW w:w="2845"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170100047</w:t>
            </w:r>
          </w:p>
        </w:tc>
      </w:tr>
      <w:tr w:rsidR="00FE5DEE" w:rsidRPr="00F57B2C" w:rsidTr="00F67637">
        <w:tc>
          <w:tcPr>
            <w:tcW w:w="3387"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гр. Асеновград</w:t>
            </w:r>
          </w:p>
        </w:tc>
        <w:tc>
          <w:tcPr>
            <w:tcW w:w="2845"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170100048</w:t>
            </w:r>
          </w:p>
        </w:tc>
      </w:tr>
      <w:tr w:rsidR="00FE5DEE" w:rsidRPr="00F57B2C" w:rsidTr="00F67637">
        <w:tc>
          <w:tcPr>
            <w:tcW w:w="3387"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гр. Асеновград</w:t>
            </w:r>
          </w:p>
        </w:tc>
        <w:tc>
          <w:tcPr>
            <w:tcW w:w="2845"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170100049</w:t>
            </w:r>
          </w:p>
        </w:tc>
      </w:tr>
      <w:tr w:rsidR="00FE5DEE" w:rsidRPr="00F57B2C" w:rsidTr="00F67637">
        <w:tc>
          <w:tcPr>
            <w:tcW w:w="3387"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гр. Асеновград</w:t>
            </w:r>
          </w:p>
        </w:tc>
        <w:tc>
          <w:tcPr>
            <w:tcW w:w="2845"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170100050</w:t>
            </w:r>
          </w:p>
        </w:tc>
      </w:tr>
      <w:tr w:rsidR="00FE5DEE" w:rsidRPr="00F57B2C" w:rsidTr="00F67637">
        <w:tc>
          <w:tcPr>
            <w:tcW w:w="3387"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гр. Асеновград</w:t>
            </w:r>
          </w:p>
        </w:tc>
        <w:tc>
          <w:tcPr>
            <w:tcW w:w="2845"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170100051</w:t>
            </w:r>
          </w:p>
        </w:tc>
      </w:tr>
      <w:tr w:rsidR="00FE5DEE" w:rsidRPr="00F57B2C" w:rsidTr="00F67637">
        <w:tc>
          <w:tcPr>
            <w:tcW w:w="3387"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гр. Асеновград</w:t>
            </w:r>
          </w:p>
        </w:tc>
        <w:tc>
          <w:tcPr>
            <w:tcW w:w="2845"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170100052</w:t>
            </w:r>
          </w:p>
        </w:tc>
      </w:tr>
      <w:tr w:rsidR="00FE5DEE" w:rsidRPr="00F57B2C" w:rsidTr="00F67637">
        <w:tc>
          <w:tcPr>
            <w:tcW w:w="3387"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гр. Асеновград</w:t>
            </w:r>
          </w:p>
        </w:tc>
        <w:tc>
          <w:tcPr>
            <w:tcW w:w="2845"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170100053</w:t>
            </w:r>
          </w:p>
        </w:tc>
      </w:tr>
      <w:tr w:rsidR="00FE5DEE" w:rsidRPr="00F57B2C" w:rsidTr="00F67637">
        <w:tc>
          <w:tcPr>
            <w:tcW w:w="3387"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гр. Асеновград</w:t>
            </w:r>
          </w:p>
        </w:tc>
        <w:tc>
          <w:tcPr>
            <w:tcW w:w="2845"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170100054</w:t>
            </w:r>
          </w:p>
        </w:tc>
      </w:tr>
      <w:tr w:rsidR="00FE5DEE" w:rsidRPr="00F57B2C" w:rsidTr="00F67637">
        <w:tc>
          <w:tcPr>
            <w:tcW w:w="3387"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гр. Асеновград</w:t>
            </w:r>
          </w:p>
        </w:tc>
        <w:tc>
          <w:tcPr>
            <w:tcW w:w="2845"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170100055</w:t>
            </w:r>
          </w:p>
        </w:tc>
      </w:tr>
      <w:tr w:rsidR="00FE5DEE" w:rsidRPr="00F57B2C" w:rsidTr="00F67637">
        <w:tc>
          <w:tcPr>
            <w:tcW w:w="3387"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гр. Асеновград</w:t>
            </w:r>
          </w:p>
        </w:tc>
        <w:tc>
          <w:tcPr>
            <w:tcW w:w="2845"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170100056</w:t>
            </w:r>
          </w:p>
        </w:tc>
      </w:tr>
      <w:tr w:rsidR="00FE5DEE" w:rsidRPr="00F57B2C" w:rsidTr="00F67637">
        <w:tc>
          <w:tcPr>
            <w:tcW w:w="3387"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гр. Асеновград</w:t>
            </w:r>
          </w:p>
        </w:tc>
        <w:tc>
          <w:tcPr>
            <w:tcW w:w="2845"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170100057</w:t>
            </w:r>
          </w:p>
        </w:tc>
      </w:tr>
      <w:tr w:rsidR="00FE5DEE" w:rsidRPr="00F57B2C" w:rsidTr="00F67637">
        <w:tc>
          <w:tcPr>
            <w:tcW w:w="3387"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гр. Асеновград</w:t>
            </w:r>
          </w:p>
        </w:tc>
        <w:tc>
          <w:tcPr>
            <w:tcW w:w="2845"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170100058</w:t>
            </w:r>
          </w:p>
        </w:tc>
      </w:tr>
      <w:tr w:rsidR="00FE5DEE" w:rsidRPr="00F57B2C" w:rsidTr="00F67637">
        <w:tc>
          <w:tcPr>
            <w:tcW w:w="3387"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гр. Асеновград</w:t>
            </w:r>
          </w:p>
        </w:tc>
        <w:tc>
          <w:tcPr>
            <w:tcW w:w="2845"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170100059</w:t>
            </w:r>
          </w:p>
        </w:tc>
      </w:tr>
      <w:tr w:rsidR="00FE5DEE" w:rsidRPr="00F57B2C" w:rsidTr="00F67637">
        <w:tc>
          <w:tcPr>
            <w:tcW w:w="3387"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гр. Асеновград</w:t>
            </w:r>
          </w:p>
        </w:tc>
        <w:tc>
          <w:tcPr>
            <w:tcW w:w="2845"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170100060</w:t>
            </w:r>
          </w:p>
        </w:tc>
      </w:tr>
      <w:tr w:rsidR="00FE5DEE" w:rsidRPr="00F57B2C" w:rsidTr="00F67637">
        <w:tc>
          <w:tcPr>
            <w:tcW w:w="3387"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гр. Асеновград</w:t>
            </w:r>
          </w:p>
        </w:tc>
        <w:tc>
          <w:tcPr>
            <w:tcW w:w="2845"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170100061</w:t>
            </w:r>
          </w:p>
        </w:tc>
      </w:tr>
      <w:tr w:rsidR="00FE5DEE" w:rsidRPr="00F57B2C" w:rsidTr="00F67637">
        <w:tc>
          <w:tcPr>
            <w:tcW w:w="3387"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гр. Асеновград</w:t>
            </w:r>
          </w:p>
        </w:tc>
        <w:tc>
          <w:tcPr>
            <w:tcW w:w="2845"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170100062</w:t>
            </w:r>
          </w:p>
        </w:tc>
      </w:tr>
      <w:tr w:rsidR="00FE5DEE" w:rsidRPr="00F57B2C" w:rsidTr="00F67637">
        <w:tc>
          <w:tcPr>
            <w:tcW w:w="3387"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гр. Асеновград</w:t>
            </w:r>
          </w:p>
        </w:tc>
        <w:tc>
          <w:tcPr>
            <w:tcW w:w="2845"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170100063</w:t>
            </w:r>
          </w:p>
        </w:tc>
      </w:tr>
      <w:tr w:rsidR="00FE5DEE" w:rsidRPr="00F57B2C" w:rsidTr="00F67637">
        <w:tc>
          <w:tcPr>
            <w:tcW w:w="3387"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гр. Асеновград</w:t>
            </w:r>
          </w:p>
        </w:tc>
        <w:tc>
          <w:tcPr>
            <w:tcW w:w="2845"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170100064</w:t>
            </w:r>
          </w:p>
        </w:tc>
      </w:tr>
      <w:tr w:rsidR="00FE5DEE" w:rsidRPr="00F57B2C" w:rsidTr="00F67637">
        <w:tc>
          <w:tcPr>
            <w:tcW w:w="3387"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гр. Асеновград</w:t>
            </w:r>
          </w:p>
        </w:tc>
        <w:tc>
          <w:tcPr>
            <w:tcW w:w="2845"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170100065</w:t>
            </w:r>
          </w:p>
        </w:tc>
      </w:tr>
      <w:tr w:rsidR="00FE5DEE" w:rsidRPr="00F57B2C" w:rsidTr="00F67637">
        <w:tc>
          <w:tcPr>
            <w:tcW w:w="3387"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гр. Асеновград</w:t>
            </w:r>
          </w:p>
        </w:tc>
        <w:tc>
          <w:tcPr>
            <w:tcW w:w="2845"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170100066</w:t>
            </w:r>
          </w:p>
        </w:tc>
      </w:tr>
      <w:tr w:rsidR="00FE5DEE" w:rsidRPr="00F57B2C" w:rsidTr="00F67637">
        <w:tc>
          <w:tcPr>
            <w:tcW w:w="3387"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lastRenderedPageBreak/>
              <w:t>с. Бачково</w:t>
            </w:r>
          </w:p>
        </w:tc>
        <w:tc>
          <w:tcPr>
            <w:tcW w:w="2845"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170100067</w:t>
            </w:r>
          </w:p>
        </w:tc>
      </w:tr>
      <w:tr w:rsidR="00FE5DEE" w:rsidRPr="00F57B2C" w:rsidTr="00F67637">
        <w:tc>
          <w:tcPr>
            <w:tcW w:w="3387"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с. Боянци</w:t>
            </w:r>
          </w:p>
        </w:tc>
        <w:tc>
          <w:tcPr>
            <w:tcW w:w="2845"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170100068</w:t>
            </w:r>
          </w:p>
        </w:tc>
      </w:tr>
      <w:tr w:rsidR="00FE5DEE" w:rsidRPr="00F57B2C" w:rsidTr="00F67637">
        <w:tc>
          <w:tcPr>
            <w:tcW w:w="3387"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с. Бор</w:t>
            </w:r>
          </w:p>
        </w:tc>
        <w:tc>
          <w:tcPr>
            <w:tcW w:w="2845"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170100069</w:t>
            </w:r>
          </w:p>
        </w:tc>
      </w:tr>
      <w:tr w:rsidR="00FE5DEE" w:rsidRPr="00F57B2C" w:rsidTr="00F67637">
        <w:tc>
          <w:tcPr>
            <w:tcW w:w="3387"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с. Врата и с. Сини връх</w:t>
            </w:r>
          </w:p>
        </w:tc>
        <w:tc>
          <w:tcPr>
            <w:tcW w:w="2845"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170100070</w:t>
            </w:r>
          </w:p>
        </w:tc>
      </w:tr>
      <w:tr w:rsidR="00FE5DEE" w:rsidRPr="00F57B2C" w:rsidTr="00F67637">
        <w:tc>
          <w:tcPr>
            <w:tcW w:w="3387"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с. Горнослав</w:t>
            </w:r>
          </w:p>
        </w:tc>
        <w:tc>
          <w:tcPr>
            <w:tcW w:w="2845"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170100071</w:t>
            </w:r>
          </w:p>
        </w:tc>
      </w:tr>
      <w:tr w:rsidR="00FE5DEE" w:rsidRPr="00F57B2C" w:rsidTr="00F67637">
        <w:tc>
          <w:tcPr>
            <w:tcW w:w="3387"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с. Долнослав</w:t>
            </w:r>
          </w:p>
        </w:tc>
        <w:tc>
          <w:tcPr>
            <w:tcW w:w="2845"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170100072</w:t>
            </w:r>
          </w:p>
        </w:tc>
      </w:tr>
      <w:tr w:rsidR="00FE5DEE" w:rsidRPr="00F57B2C" w:rsidTr="00F67637">
        <w:tc>
          <w:tcPr>
            <w:tcW w:w="3387"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с. Добростан</w:t>
            </w:r>
          </w:p>
        </w:tc>
        <w:tc>
          <w:tcPr>
            <w:tcW w:w="2845"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170100073</w:t>
            </w:r>
          </w:p>
        </w:tc>
      </w:tr>
      <w:tr w:rsidR="00FE5DEE" w:rsidRPr="00F57B2C" w:rsidTr="00F67637">
        <w:tc>
          <w:tcPr>
            <w:tcW w:w="3387"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с. Златовръх</w:t>
            </w:r>
          </w:p>
        </w:tc>
        <w:tc>
          <w:tcPr>
            <w:tcW w:w="2845"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170100074</w:t>
            </w:r>
          </w:p>
        </w:tc>
      </w:tr>
      <w:tr w:rsidR="00FE5DEE" w:rsidRPr="00F57B2C" w:rsidTr="00F67637">
        <w:tc>
          <w:tcPr>
            <w:tcW w:w="3387"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с. Избеглии</w:t>
            </w:r>
          </w:p>
        </w:tc>
        <w:tc>
          <w:tcPr>
            <w:tcW w:w="2845"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170100075</w:t>
            </w:r>
          </w:p>
        </w:tc>
      </w:tr>
      <w:tr w:rsidR="00FE5DEE" w:rsidRPr="00F57B2C" w:rsidTr="00F67637">
        <w:tc>
          <w:tcPr>
            <w:tcW w:w="3387"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с. Козаново</w:t>
            </w:r>
          </w:p>
        </w:tc>
        <w:tc>
          <w:tcPr>
            <w:tcW w:w="2845"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170100076</w:t>
            </w:r>
          </w:p>
        </w:tc>
      </w:tr>
      <w:tr w:rsidR="00FE5DEE" w:rsidRPr="00F57B2C" w:rsidTr="00F67637">
        <w:tc>
          <w:tcPr>
            <w:tcW w:w="3387"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с. Конуш</w:t>
            </w:r>
          </w:p>
        </w:tc>
        <w:tc>
          <w:tcPr>
            <w:tcW w:w="2845"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170100077</w:t>
            </w:r>
          </w:p>
        </w:tc>
      </w:tr>
      <w:tr w:rsidR="00FE5DEE" w:rsidRPr="00F57B2C" w:rsidTr="00F67637">
        <w:tc>
          <w:tcPr>
            <w:tcW w:w="3387"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с. Мулдава</w:t>
            </w:r>
          </w:p>
        </w:tc>
        <w:tc>
          <w:tcPr>
            <w:tcW w:w="2845"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170100079</w:t>
            </w:r>
          </w:p>
        </w:tc>
      </w:tr>
      <w:tr w:rsidR="00FE5DEE" w:rsidRPr="00F57B2C" w:rsidTr="00F67637">
        <w:tc>
          <w:tcPr>
            <w:tcW w:w="3387"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с. Мостово</w:t>
            </w:r>
          </w:p>
        </w:tc>
        <w:tc>
          <w:tcPr>
            <w:tcW w:w="2845"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170100080</w:t>
            </w:r>
          </w:p>
        </w:tc>
      </w:tr>
      <w:tr w:rsidR="00FE5DEE" w:rsidRPr="00F57B2C" w:rsidTr="00F67637">
        <w:tc>
          <w:tcPr>
            <w:tcW w:w="3387"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с. Новаково</w:t>
            </w:r>
          </w:p>
        </w:tc>
        <w:tc>
          <w:tcPr>
            <w:tcW w:w="2845"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170100081</w:t>
            </w:r>
          </w:p>
        </w:tc>
      </w:tr>
      <w:tr w:rsidR="00FE5DEE" w:rsidRPr="00F57B2C" w:rsidTr="00F67637">
        <w:tc>
          <w:tcPr>
            <w:tcW w:w="3387"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с. Нови Извор</w:t>
            </w:r>
          </w:p>
        </w:tc>
        <w:tc>
          <w:tcPr>
            <w:tcW w:w="2845"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170100082</w:t>
            </w:r>
          </w:p>
        </w:tc>
      </w:tr>
      <w:tr w:rsidR="00FE5DEE" w:rsidRPr="00F57B2C" w:rsidTr="00F67637">
        <w:tc>
          <w:tcPr>
            <w:tcW w:w="3387"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с. Косово и с. Нареченски бани</w:t>
            </w:r>
          </w:p>
        </w:tc>
        <w:tc>
          <w:tcPr>
            <w:tcW w:w="2845"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170100083</w:t>
            </w:r>
          </w:p>
        </w:tc>
      </w:tr>
      <w:tr w:rsidR="00FE5DEE" w:rsidRPr="00F57B2C" w:rsidTr="00F67637">
        <w:tc>
          <w:tcPr>
            <w:tcW w:w="3387"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с. Нареченски бани</w:t>
            </w:r>
          </w:p>
        </w:tc>
        <w:tc>
          <w:tcPr>
            <w:tcW w:w="2845"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170100084</w:t>
            </w:r>
          </w:p>
        </w:tc>
      </w:tr>
      <w:tr w:rsidR="00FE5DEE" w:rsidRPr="00F57B2C" w:rsidTr="00F67637">
        <w:tc>
          <w:tcPr>
            <w:tcW w:w="3387"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с. Нареченски бани</w:t>
            </w:r>
          </w:p>
        </w:tc>
        <w:tc>
          <w:tcPr>
            <w:tcW w:w="2845"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170100085</w:t>
            </w:r>
          </w:p>
        </w:tc>
      </w:tr>
      <w:tr w:rsidR="00FE5DEE" w:rsidRPr="00F57B2C" w:rsidTr="00F67637">
        <w:tc>
          <w:tcPr>
            <w:tcW w:w="3387"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с. Жълт камък и с. Узуново</w:t>
            </w:r>
          </w:p>
        </w:tc>
        <w:tc>
          <w:tcPr>
            <w:tcW w:w="2845"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170100086</w:t>
            </w:r>
          </w:p>
        </w:tc>
      </w:tr>
      <w:tr w:rsidR="00FE5DEE" w:rsidRPr="00F57B2C" w:rsidTr="00F67637">
        <w:tc>
          <w:tcPr>
            <w:tcW w:w="3387"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с. Орешец</w:t>
            </w:r>
          </w:p>
        </w:tc>
        <w:tc>
          <w:tcPr>
            <w:tcW w:w="2845"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170100087</w:t>
            </w:r>
          </w:p>
        </w:tc>
      </w:tr>
      <w:tr w:rsidR="00FE5DEE" w:rsidRPr="00F57B2C" w:rsidTr="00F67637">
        <w:tc>
          <w:tcPr>
            <w:tcW w:w="3387"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с. Патриарх Евтимово</w:t>
            </w:r>
          </w:p>
        </w:tc>
        <w:tc>
          <w:tcPr>
            <w:tcW w:w="2845"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170100088</w:t>
            </w:r>
          </w:p>
        </w:tc>
      </w:tr>
      <w:tr w:rsidR="00FE5DEE" w:rsidRPr="00F57B2C" w:rsidTr="00F67637">
        <w:tc>
          <w:tcPr>
            <w:tcW w:w="3387"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с. Стоево</w:t>
            </w:r>
          </w:p>
        </w:tc>
        <w:tc>
          <w:tcPr>
            <w:tcW w:w="2845"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170100089</w:t>
            </w:r>
          </w:p>
        </w:tc>
      </w:tr>
      <w:tr w:rsidR="00FE5DEE" w:rsidRPr="00F57B2C" w:rsidTr="00F67637">
        <w:tc>
          <w:tcPr>
            <w:tcW w:w="3387"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с. Боянци</w:t>
            </w:r>
          </w:p>
        </w:tc>
        <w:tc>
          <w:tcPr>
            <w:tcW w:w="2845"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170100090</w:t>
            </w:r>
          </w:p>
        </w:tc>
      </w:tr>
      <w:tr w:rsidR="00FE5DEE" w:rsidRPr="00F57B2C" w:rsidTr="00F67637">
        <w:tc>
          <w:tcPr>
            <w:tcW w:w="3387"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с. Тополово</w:t>
            </w:r>
          </w:p>
        </w:tc>
        <w:tc>
          <w:tcPr>
            <w:tcW w:w="2845"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170100091</w:t>
            </w:r>
          </w:p>
        </w:tc>
      </w:tr>
      <w:tr w:rsidR="00FE5DEE" w:rsidRPr="00F57B2C" w:rsidTr="00F67637">
        <w:tc>
          <w:tcPr>
            <w:tcW w:w="3387"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lastRenderedPageBreak/>
              <w:t>с. Тополово  </w:t>
            </w:r>
          </w:p>
        </w:tc>
        <w:tc>
          <w:tcPr>
            <w:tcW w:w="2845"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170100092</w:t>
            </w:r>
          </w:p>
        </w:tc>
      </w:tr>
      <w:tr w:rsidR="00FE5DEE" w:rsidRPr="00F57B2C" w:rsidTr="00F67637">
        <w:tc>
          <w:tcPr>
            <w:tcW w:w="3387"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с. Тополово</w:t>
            </w:r>
          </w:p>
        </w:tc>
        <w:tc>
          <w:tcPr>
            <w:tcW w:w="2845"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170100093</w:t>
            </w:r>
          </w:p>
        </w:tc>
      </w:tr>
      <w:tr w:rsidR="00FE5DEE" w:rsidRPr="00F57B2C" w:rsidTr="00F67637">
        <w:tc>
          <w:tcPr>
            <w:tcW w:w="3387"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с. Три могили</w:t>
            </w:r>
          </w:p>
        </w:tc>
        <w:tc>
          <w:tcPr>
            <w:tcW w:w="2845"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170100094</w:t>
            </w:r>
          </w:p>
        </w:tc>
      </w:tr>
      <w:tr w:rsidR="00FE5DEE" w:rsidRPr="00F57B2C" w:rsidTr="00F67637">
        <w:tc>
          <w:tcPr>
            <w:tcW w:w="3387"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с. Червен</w:t>
            </w:r>
          </w:p>
        </w:tc>
        <w:tc>
          <w:tcPr>
            <w:tcW w:w="2845"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170100096</w:t>
            </w:r>
          </w:p>
        </w:tc>
      </w:tr>
      <w:tr w:rsidR="00FE5DEE" w:rsidRPr="00F57B2C" w:rsidTr="00F67637">
        <w:tc>
          <w:tcPr>
            <w:tcW w:w="3387"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гр. Асеновград</w:t>
            </w:r>
          </w:p>
        </w:tc>
        <w:tc>
          <w:tcPr>
            <w:tcW w:w="2845"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170100097</w:t>
            </w:r>
          </w:p>
        </w:tc>
      </w:tr>
      <w:tr w:rsidR="00FE5DEE" w:rsidRPr="00F57B2C" w:rsidTr="00F67637">
        <w:tc>
          <w:tcPr>
            <w:tcW w:w="3387"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гр. Асеновград</w:t>
            </w:r>
          </w:p>
        </w:tc>
        <w:tc>
          <w:tcPr>
            <w:tcW w:w="2845"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170100098</w:t>
            </w:r>
          </w:p>
        </w:tc>
      </w:tr>
      <w:tr w:rsidR="00FE5DEE" w:rsidRPr="00F57B2C" w:rsidTr="00F67637">
        <w:tc>
          <w:tcPr>
            <w:tcW w:w="3387"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с. Леново</w:t>
            </w:r>
          </w:p>
        </w:tc>
        <w:tc>
          <w:tcPr>
            <w:tcW w:w="2845"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170100099</w:t>
            </w:r>
          </w:p>
        </w:tc>
      </w:tr>
      <w:tr w:rsidR="00FE5DEE" w:rsidRPr="00F57B2C" w:rsidTr="00F67637">
        <w:tc>
          <w:tcPr>
            <w:tcW w:w="3387"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с. Мулдава</w:t>
            </w:r>
          </w:p>
        </w:tc>
        <w:tc>
          <w:tcPr>
            <w:tcW w:w="2845"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170100100</w:t>
            </w:r>
          </w:p>
        </w:tc>
      </w:tr>
      <w:tr w:rsidR="00FE5DEE" w:rsidRPr="00F57B2C" w:rsidTr="00F67637">
        <w:tc>
          <w:tcPr>
            <w:tcW w:w="3387"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гр. Асеновград</w:t>
            </w:r>
          </w:p>
        </w:tc>
        <w:tc>
          <w:tcPr>
            <w:tcW w:w="2845"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170100101</w:t>
            </w:r>
          </w:p>
        </w:tc>
      </w:tr>
      <w:tr w:rsidR="00FE5DEE" w:rsidRPr="00F57B2C" w:rsidTr="00F67637">
        <w:tc>
          <w:tcPr>
            <w:tcW w:w="3387"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гр. Асеновград</w:t>
            </w:r>
          </w:p>
        </w:tc>
        <w:tc>
          <w:tcPr>
            <w:tcW w:w="2845"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170100102</w:t>
            </w:r>
          </w:p>
        </w:tc>
      </w:tr>
      <w:tr w:rsidR="00FE5DEE" w:rsidRPr="00F57B2C" w:rsidTr="00F67637">
        <w:tc>
          <w:tcPr>
            <w:tcW w:w="3387"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с. Тополово</w:t>
            </w:r>
          </w:p>
        </w:tc>
        <w:tc>
          <w:tcPr>
            <w:tcW w:w="2845" w:type="dxa"/>
            <w:shd w:val="clear" w:color="auto" w:fill="FFFFFF"/>
            <w:tcMar>
              <w:top w:w="24" w:type="dxa"/>
              <w:left w:w="48" w:type="dxa"/>
              <w:bottom w:w="24" w:type="dxa"/>
              <w:right w:w="48" w:type="dxa"/>
            </w:tcMar>
            <w:hideMark/>
          </w:tcPr>
          <w:p w:rsidR="00FE5DEE" w:rsidRPr="00F57B2C" w:rsidRDefault="00FE5DEE" w:rsidP="00F67637">
            <w:pPr>
              <w:pStyle w:val="af4"/>
              <w:spacing w:beforeAutospacing="0" w:after="150" w:afterAutospacing="0"/>
              <w:rPr>
                <w:color w:val="333333"/>
              </w:rPr>
            </w:pPr>
            <w:r w:rsidRPr="00F57B2C">
              <w:rPr>
                <w:color w:val="333333"/>
              </w:rPr>
              <w:t>170100103</w:t>
            </w:r>
          </w:p>
        </w:tc>
      </w:tr>
      <w:tr w:rsidR="00FE5DEE" w:rsidRPr="00F57B2C" w:rsidTr="00F67637">
        <w:tc>
          <w:tcPr>
            <w:tcW w:w="3387" w:type="dxa"/>
            <w:shd w:val="clear" w:color="auto" w:fill="FFFFFF"/>
            <w:tcMar>
              <w:top w:w="24" w:type="dxa"/>
              <w:left w:w="48" w:type="dxa"/>
              <w:bottom w:w="24" w:type="dxa"/>
              <w:right w:w="48" w:type="dxa"/>
            </w:tcMar>
          </w:tcPr>
          <w:p w:rsidR="00FE5DEE" w:rsidRPr="00F57B2C" w:rsidRDefault="00FE5DEE" w:rsidP="00F67637">
            <w:pPr>
              <w:pStyle w:val="af4"/>
              <w:spacing w:beforeAutospacing="0" w:after="150" w:afterAutospacing="0"/>
              <w:rPr>
                <w:color w:val="333333"/>
              </w:rPr>
            </w:pPr>
            <w:r w:rsidRPr="00F57B2C">
              <w:rPr>
                <w:color w:val="333333"/>
              </w:rPr>
              <w:t>гр. Асеновград</w:t>
            </w:r>
          </w:p>
        </w:tc>
        <w:tc>
          <w:tcPr>
            <w:tcW w:w="2845" w:type="dxa"/>
            <w:shd w:val="clear" w:color="auto" w:fill="FFFFFF"/>
            <w:tcMar>
              <w:top w:w="24" w:type="dxa"/>
              <w:left w:w="48" w:type="dxa"/>
              <w:bottom w:w="24" w:type="dxa"/>
              <w:right w:w="48" w:type="dxa"/>
            </w:tcMar>
          </w:tcPr>
          <w:p w:rsidR="00FE5DEE" w:rsidRPr="00F57B2C" w:rsidRDefault="00FE5DEE" w:rsidP="00F67637">
            <w:pPr>
              <w:pStyle w:val="af4"/>
              <w:spacing w:beforeAutospacing="0" w:after="150" w:afterAutospacing="0"/>
              <w:rPr>
                <w:color w:val="333333"/>
              </w:rPr>
            </w:pPr>
            <w:r w:rsidRPr="00F57B2C">
              <w:rPr>
                <w:color w:val="333333"/>
              </w:rPr>
              <w:t>170100104</w:t>
            </w:r>
          </w:p>
        </w:tc>
      </w:tr>
      <w:tr w:rsidR="00FE5DEE" w:rsidRPr="00F57B2C" w:rsidTr="00F67637">
        <w:tc>
          <w:tcPr>
            <w:tcW w:w="3387" w:type="dxa"/>
            <w:shd w:val="clear" w:color="auto" w:fill="FFFFFF"/>
            <w:tcMar>
              <w:top w:w="24" w:type="dxa"/>
              <w:left w:w="48" w:type="dxa"/>
              <w:bottom w:w="24" w:type="dxa"/>
              <w:right w:w="48" w:type="dxa"/>
            </w:tcMar>
          </w:tcPr>
          <w:p w:rsidR="00FE5DEE" w:rsidRPr="00F57B2C" w:rsidRDefault="00FE5DEE" w:rsidP="00F67637">
            <w:pPr>
              <w:pStyle w:val="af4"/>
              <w:spacing w:beforeAutospacing="0" w:after="150" w:afterAutospacing="0"/>
              <w:rPr>
                <w:color w:val="333333"/>
              </w:rPr>
            </w:pPr>
            <w:r w:rsidRPr="00F57B2C">
              <w:rPr>
                <w:color w:val="333333"/>
              </w:rPr>
              <w:t>гр. Асеновград</w:t>
            </w:r>
          </w:p>
        </w:tc>
        <w:tc>
          <w:tcPr>
            <w:tcW w:w="2845" w:type="dxa"/>
            <w:shd w:val="clear" w:color="auto" w:fill="FFFFFF"/>
            <w:tcMar>
              <w:top w:w="24" w:type="dxa"/>
              <w:left w:w="48" w:type="dxa"/>
              <w:bottom w:w="24" w:type="dxa"/>
              <w:right w:w="48" w:type="dxa"/>
            </w:tcMar>
          </w:tcPr>
          <w:p w:rsidR="00FE5DEE" w:rsidRPr="00F57B2C" w:rsidRDefault="00FE5DEE" w:rsidP="00F67637">
            <w:pPr>
              <w:pStyle w:val="af4"/>
              <w:spacing w:beforeAutospacing="0" w:after="150" w:afterAutospacing="0"/>
              <w:rPr>
                <w:color w:val="333333"/>
              </w:rPr>
            </w:pPr>
            <w:r w:rsidRPr="00F57B2C">
              <w:rPr>
                <w:color w:val="333333"/>
              </w:rPr>
              <w:t>170100105</w:t>
            </w:r>
          </w:p>
        </w:tc>
      </w:tr>
    </w:tbl>
    <w:p w:rsidR="00FE5DEE" w:rsidRPr="00F57B2C" w:rsidRDefault="00FE5DEE" w:rsidP="00FE5DEE">
      <w:pPr>
        <w:shd w:val="clear" w:color="auto" w:fill="FFFFFF"/>
        <w:spacing w:after="150"/>
        <w:ind w:firstLine="708"/>
        <w:jc w:val="both"/>
        <w:rPr>
          <w:rFonts w:ascii="Times New Roman" w:hAnsi="Times New Roman"/>
          <w:color w:val="000000" w:themeColor="text1"/>
          <w:lang w:eastAsia="en-US"/>
        </w:rPr>
      </w:pPr>
    </w:p>
    <w:p w:rsidR="0078230F" w:rsidRPr="00D365FE" w:rsidRDefault="00FE5DEE" w:rsidP="00D365FE">
      <w:pPr>
        <w:shd w:val="clear" w:color="auto" w:fill="FFFFFF"/>
        <w:spacing w:after="150"/>
        <w:ind w:firstLine="708"/>
        <w:jc w:val="both"/>
        <w:rPr>
          <w:rFonts w:ascii="Times New Roman" w:hAnsi="Times New Roman"/>
          <w:color w:val="000000" w:themeColor="text1"/>
          <w:lang w:eastAsia="en-US"/>
        </w:rPr>
      </w:pPr>
      <w:r w:rsidRPr="00F57B2C">
        <w:rPr>
          <w:rFonts w:ascii="Times New Roman" w:hAnsi="Times New Roman"/>
          <w:color w:val="000000" w:themeColor="text1"/>
          <w:lang w:eastAsia="en-US"/>
        </w:rPr>
        <w:t>Настоящото решение може да бъде оспорено пред Централната избирателна комисия в тридневен срок от обявяването му.</w:t>
      </w:r>
    </w:p>
    <w:p w:rsidR="0078230F" w:rsidRDefault="0078230F" w:rsidP="0099177C">
      <w:pPr>
        <w:pStyle w:val="1b"/>
        <w:ind w:firstLine="720"/>
        <w:jc w:val="both"/>
        <w:rPr>
          <w:rFonts w:ascii="Times New Roman" w:eastAsia="Times New Roman" w:hAnsi="Times New Roman" w:cs="Times New Roman"/>
          <w:szCs w:val="24"/>
        </w:rPr>
      </w:pPr>
    </w:p>
    <w:p w:rsidR="0078230F" w:rsidRPr="00027ABE" w:rsidRDefault="0078230F" w:rsidP="0078230F">
      <w:pPr>
        <w:pStyle w:val="1b"/>
        <w:jc w:val="both"/>
        <w:rPr>
          <w:rFonts w:ascii="Times New Roman" w:eastAsia="Times New Roman" w:hAnsi="Times New Roman" w:cs="Times New Roman"/>
          <w:szCs w:val="24"/>
        </w:rPr>
      </w:pPr>
      <w:r>
        <w:rPr>
          <w:rFonts w:ascii="Times New Roman" w:eastAsia="Times New Roman" w:hAnsi="Times New Roman" w:cs="Times New Roman"/>
          <w:b/>
          <w:szCs w:val="24"/>
          <w:u w:val="single"/>
        </w:rPr>
        <w:t xml:space="preserve">По т. </w:t>
      </w:r>
      <w:r>
        <w:rPr>
          <w:rFonts w:ascii="Times New Roman" w:eastAsia="Times New Roman" w:hAnsi="Times New Roman" w:cs="Times New Roman"/>
          <w:b/>
          <w:szCs w:val="24"/>
          <w:u w:val="single"/>
          <w:lang w:val="en-US"/>
        </w:rPr>
        <w:t>6</w:t>
      </w:r>
      <w:r w:rsidRPr="00027ABE">
        <w:rPr>
          <w:rFonts w:ascii="Times New Roman" w:eastAsia="Times New Roman" w:hAnsi="Times New Roman" w:cs="Times New Roman"/>
          <w:b/>
          <w:szCs w:val="24"/>
          <w:u w:val="single"/>
        </w:rPr>
        <w:t xml:space="preserve"> от дневния ред:</w:t>
      </w:r>
    </w:p>
    <w:p w:rsidR="0078230F" w:rsidRDefault="0078230F" w:rsidP="0078230F">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Радунчев, докладва </w:t>
      </w:r>
      <w:r w:rsidRPr="00027ABE">
        <w:rPr>
          <w:rFonts w:ascii="Times New Roman" w:hAnsi="Times New Roman" w:cs="Times New Roman"/>
          <w:szCs w:val="24"/>
        </w:rPr>
        <w:t>Проект на решение:</w:t>
      </w:r>
    </w:p>
    <w:p w:rsidR="00E92779" w:rsidRDefault="00E92779" w:rsidP="0078230F">
      <w:pPr>
        <w:pStyle w:val="1b"/>
        <w:jc w:val="both"/>
        <w:rPr>
          <w:rFonts w:ascii="Times New Roman" w:hAnsi="Times New Roman" w:cs="Times New Roman"/>
          <w:szCs w:val="24"/>
        </w:rPr>
      </w:pPr>
    </w:p>
    <w:p w:rsidR="00E92779" w:rsidRPr="00787464" w:rsidRDefault="00E92779" w:rsidP="00E92779">
      <w:pPr>
        <w:shd w:val="clear" w:color="auto" w:fill="FFFFFF"/>
        <w:spacing w:after="100" w:afterAutospacing="1"/>
        <w:jc w:val="center"/>
        <w:rPr>
          <w:rFonts w:ascii="Times New Roman" w:hAnsi="Times New Roman"/>
          <w:color w:val="000000" w:themeColor="text1"/>
        </w:rPr>
      </w:pPr>
      <w:r w:rsidRPr="00787464">
        <w:rPr>
          <w:rFonts w:ascii="Times New Roman" w:hAnsi="Times New Roman"/>
          <w:b/>
          <w:bCs/>
          <w:color w:val="000000" w:themeColor="text1"/>
        </w:rPr>
        <w:t>РЕШЕНИЕ</w:t>
      </w:r>
      <w:r w:rsidRPr="00787464">
        <w:rPr>
          <w:rFonts w:ascii="Times New Roman" w:hAnsi="Times New Roman"/>
          <w:color w:val="000000" w:themeColor="text1"/>
        </w:rPr>
        <w:br/>
      </w:r>
      <w:r>
        <w:rPr>
          <w:rFonts w:ascii="Times New Roman" w:hAnsi="Times New Roman"/>
          <w:color w:val="000000" w:themeColor="text1"/>
        </w:rPr>
        <w:t>№ 22</w:t>
      </w:r>
      <w:r w:rsidRPr="00787464">
        <w:rPr>
          <w:rFonts w:ascii="Times New Roman" w:hAnsi="Times New Roman"/>
          <w:color w:val="000000" w:themeColor="text1"/>
        </w:rPr>
        <w:t>- НС</w:t>
      </w:r>
      <w:r w:rsidRPr="00787464">
        <w:rPr>
          <w:rFonts w:ascii="Times New Roman" w:hAnsi="Times New Roman"/>
          <w:color w:val="000000" w:themeColor="text1"/>
        </w:rPr>
        <w:br/>
        <w:t>Пловдив област</w:t>
      </w:r>
      <w:proofErr w:type="gramStart"/>
      <w:r w:rsidRPr="00787464">
        <w:rPr>
          <w:rFonts w:ascii="Times New Roman" w:hAnsi="Times New Roman"/>
          <w:color w:val="000000" w:themeColor="text1"/>
        </w:rPr>
        <w:t xml:space="preserve">,  </w:t>
      </w:r>
      <w:r>
        <w:rPr>
          <w:rFonts w:ascii="Times New Roman" w:hAnsi="Times New Roman"/>
          <w:color w:val="000000" w:themeColor="text1"/>
        </w:rPr>
        <w:t>15</w:t>
      </w:r>
      <w:r w:rsidRPr="00787464">
        <w:rPr>
          <w:rFonts w:ascii="Times New Roman" w:hAnsi="Times New Roman"/>
          <w:color w:val="000000" w:themeColor="text1"/>
        </w:rPr>
        <w:t>.09.2024</w:t>
      </w:r>
      <w:proofErr w:type="gramEnd"/>
      <w:r w:rsidRPr="00787464">
        <w:rPr>
          <w:rFonts w:ascii="Times New Roman" w:hAnsi="Times New Roman"/>
          <w:color w:val="000000" w:themeColor="text1"/>
        </w:rPr>
        <w:t xml:space="preserve"> г.</w:t>
      </w:r>
    </w:p>
    <w:p w:rsidR="00E92779" w:rsidRPr="00787464" w:rsidRDefault="00E92779" w:rsidP="00E92779">
      <w:pPr>
        <w:shd w:val="clear" w:color="auto" w:fill="FFFFFF"/>
        <w:spacing w:after="150"/>
        <w:ind w:firstLine="708"/>
        <w:jc w:val="both"/>
        <w:rPr>
          <w:rFonts w:ascii="Times New Roman" w:hAnsi="Times New Roman"/>
          <w:color w:val="000000" w:themeColor="text1"/>
          <w:lang w:eastAsia="en-US"/>
        </w:rPr>
      </w:pPr>
      <w:r w:rsidRPr="00787464">
        <w:rPr>
          <w:rFonts w:ascii="Times New Roman" w:hAnsi="Times New Roman"/>
          <w:color w:val="000000" w:themeColor="text1"/>
          <w:lang w:eastAsia="en-US"/>
        </w:rPr>
        <w:t xml:space="preserve"> ОТНОСНО: Формиране и утвърждаване на единна номерация на избирателните секции в община </w:t>
      </w:r>
      <w:r>
        <w:rPr>
          <w:rFonts w:ascii="Times New Roman" w:hAnsi="Times New Roman"/>
          <w:color w:val="000000" w:themeColor="text1"/>
          <w:lang w:eastAsia="en-US"/>
        </w:rPr>
        <w:t>Брезово</w:t>
      </w:r>
      <w:r w:rsidRPr="00787464">
        <w:rPr>
          <w:rFonts w:ascii="Times New Roman" w:hAnsi="Times New Roman"/>
          <w:color w:val="000000" w:themeColor="text1"/>
          <w:lang w:eastAsia="en-US"/>
        </w:rPr>
        <w:t xml:space="preserve"> при произвеждане на изборите за народни представители на 27 октомври 2024 г.</w:t>
      </w:r>
    </w:p>
    <w:p w:rsidR="00E92779" w:rsidRPr="00787464" w:rsidRDefault="00E92779" w:rsidP="00E92779">
      <w:pPr>
        <w:shd w:val="clear" w:color="auto" w:fill="FFFFFF"/>
        <w:spacing w:after="150"/>
        <w:ind w:firstLine="708"/>
        <w:jc w:val="both"/>
        <w:rPr>
          <w:rFonts w:ascii="Times New Roman" w:hAnsi="Times New Roman"/>
          <w:color w:val="000000" w:themeColor="text1"/>
          <w:lang w:eastAsia="en-US"/>
        </w:rPr>
      </w:pPr>
      <w:r w:rsidRPr="00787464">
        <w:rPr>
          <w:rFonts w:ascii="Times New Roman" w:hAnsi="Times New Roman"/>
          <w:color w:val="000000" w:themeColor="text1"/>
          <w:lang w:eastAsia="en-US"/>
        </w:rPr>
        <w:t xml:space="preserve">С писмо с вх. № </w:t>
      </w:r>
      <w:r>
        <w:rPr>
          <w:rFonts w:ascii="Times New Roman" w:hAnsi="Times New Roman"/>
          <w:color w:val="000000" w:themeColor="text1"/>
          <w:lang w:eastAsia="en-US"/>
        </w:rPr>
        <w:t>12</w:t>
      </w:r>
      <w:r w:rsidRPr="00787464">
        <w:rPr>
          <w:rFonts w:ascii="Times New Roman" w:hAnsi="Times New Roman"/>
          <w:color w:val="000000" w:themeColor="text1"/>
          <w:lang w:eastAsia="en-US"/>
        </w:rPr>
        <w:t xml:space="preserve"> от </w:t>
      </w:r>
      <w:r>
        <w:rPr>
          <w:rFonts w:ascii="Times New Roman" w:hAnsi="Times New Roman"/>
          <w:color w:val="000000" w:themeColor="text1"/>
          <w:lang w:eastAsia="en-US"/>
        </w:rPr>
        <w:t>10.</w:t>
      </w:r>
      <w:r w:rsidRPr="00787464">
        <w:rPr>
          <w:rFonts w:ascii="Times New Roman" w:hAnsi="Times New Roman"/>
          <w:color w:val="000000" w:themeColor="text1"/>
          <w:lang w:eastAsia="en-US"/>
        </w:rPr>
        <w:t>09.2024 г. в Районна избирателна комисия Седемнадесети изборен район- Пловдивски</w:t>
      </w:r>
      <w:proofErr w:type="gramStart"/>
      <w:r w:rsidRPr="00787464">
        <w:rPr>
          <w:rFonts w:ascii="Times New Roman" w:hAnsi="Times New Roman"/>
          <w:color w:val="000000" w:themeColor="text1"/>
          <w:lang w:eastAsia="en-US"/>
        </w:rPr>
        <w:t>  е</w:t>
      </w:r>
      <w:proofErr w:type="gramEnd"/>
      <w:r w:rsidRPr="00787464">
        <w:rPr>
          <w:rFonts w:ascii="Times New Roman" w:hAnsi="Times New Roman"/>
          <w:color w:val="000000" w:themeColor="text1"/>
          <w:lang w:eastAsia="en-US"/>
        </w:rPr>
        <w:t xml:space="preserve"> постъпила Заповед № </w:t>
      </w:r>
      <w:r>
        <w:rPr>
          <w:rFonts w:ascii="Times New Roman" w:hAnsi="Times New Roman"/>
          <w:color w:val="000000" w:themeColor="text1"/>
          <w:lang w:eastAsia="en-US"/>
        </w:rPr>
        <w:t>1252</w:t>
      </w:r>
      <w:r w:rsidRPr="00787464">
        <w:rPr>
          <w:rFonts w:ascii="Times New Roman" w:hAnsi="Times New Roman"/>
          <w:color w:val="000000" w:themeColor="text1"/>
          <w:lang w:eastAsia="en-US"/>
        </w:rPr>
        <w:t>/</w:t>
      </w:r>
      <w:r>
        <w:rPr>
          <w:rFonts w:ascii="Times New Roman" w:hAnsi="Times New Roman"/>
          <w:color w:val="000000" w:themeColor="text1"/>
          <w:lang w:eastAsia="en-US"/>
        </w:rPr>
        <w:t>29.08</w:t>
      </w:r>
      <w:r w:rsidRPr="00787464">
        <w:rPr>
          <w:rFonts w:ascii="Times New Roman" w:hAnsi="Times New Roman"/>
          <w:color w:val="000000" w:themeColor="text1"/>
          <w:lang w:eastAsia="en-US"/>
        </w:rPr>
        <w:t xml:space="preserve">.2024 г. от Кмета на община </w:t>
      </w:r>
      <w:r>
        <w:rPr>
          <w:rFonts w:ascii="Times New Roman" w:hAnsi="Times New Roman"/>
          <w:color w:val="000000" w:themeColor="text1"/>
          <w:lang w:eastAsia="en-US"/>
        </w:rPr>
        <w:t>Брезово</w:t>
      </w:r>
      <w:r w:rsidRPr="00787464">
        <w:rPr>
          <w:rFonts w:ascii="Times New Roman" w:hAnsi="Times New Roman"/>
          <w:color w:val="000000" w:themeColor="text1"/>
          <w:lang w:eastAsia="en-US"/>
        </w:rPr>
        <w:t>, с която е образувал </w:t>
      </w:r>
      <w:r>
        <w:rPr>
          <w:rFonts w:ascii="Times New Roman" w:hAnsi="Times New Roman"/>
          <w:b/>
          <w:bCs/>
          <w:color w:val="000000" w:themeColor="text1"/>
          <w:lang w:eastAsia="en-US"/>
        </w:rPr>
        <w:t>19</w:t>
      </w:r>
      <w:r w:rsidRPr="00787464">
        <w:rPr>
          <w:rFonts w:ascii="Times New Roman" w:hAnsi="Times New Roman"/>
          <w:b/>
          <w:bCs/>
          <w:color w:val="000000" w:themeColor="text1"/>
          <w:lang w:eastAsia="en-US"/>
        </w:rPr>
        <w:t xml:space="preserve"> бр.</w:t>
      </w:r>
      <w:r w:rsidRPr="00787464">
        <w:rPr>
          <w:rFonts w:ascii="Times New Roman" w:hAnsi="Times New Roman"/>
          <w:color w:val="000000" w:themeColor="text1"/>
          <w:lang w:eastAsia="en-US"/>
        </w:rPr>
        <w:t>  избирателни секции (без ПСИК и тези по чл.</w:t>
      </w:r>
      <w:r>
        <w:rPr>
          <w:rFonts w:ascii="Times New Roman" w:hAnsi="Times New Roman"/>
          <w:color w:val="000000" w:themeColor="text1"/>
          <w:lang w:eastAsia="en-US"/>
        </w:rPr>
        <w:t xml:space="preserve"> </w:t>
      </w:r>
      <w:r w:rsidRPr="00787464">
        <w:rPr>
          <w:rFonts w:ascii="Times New Roman" w:hAnsi="Times New Roman"/>
          <w:color w:val="000000" w:themeColor="text1"/>
          <w:lang w:eastAsia="en-US"/>
        </w:rPr>
        <w:t>9, ал.</w:t>
      </w:r>
      <w:r>
        <w:rPr>
          <w:rFonts w:ascii="Times New Roman" w:hAnsi="Times New Roman"/>
          <w:color w:val="000000" w:themeColor="text1"/>
          <w:lang w:eastAsia="en-US"/>
        </w:rPr>
        <w:t xml:space="preserve"> </w:t>
      </w:r>
      <w:r w:rsidRPr="00787464">
        <w:rPr>
          <w:rFonts w:ascii="Times New Roman" w:hAnsi="Times New Roman"/>
          <w:color w:val="000000" w:themeColor="text1"/>
          <w:lang w:eastAsia="en-US"/>
        </w:rPr>
        <w:t xml:space="preserve">6 от Изборния кодекс) за </w:t>
      </w:r>
      <w:r w:rsidRPr="00787464">
        <w:rPr>
          <w:rFonts w:ascii="Times New Roman" w:hAnsi="Times New Roman"/>
          <w:color w:val="000000" w:themeColor="text1"/>
          <w:lang w:eastAsia="en-US"/>
        </w:rPr>
        <w:lastRenderedPageBreak/>
        <w:t>изборите за народни представители на 27 октомври 2024 г.</w:t>
      </w:r>
      <w:r>
        <w:rPr>
          <w:rFonts w:ascii="Times New Roman" w:hAnsi="Times New Roman"/>
          <w:color w:val="000000" w:themeColor="text1"/>
          <w:lang w:eastAsia="en-US"/>
        </w:rPr>
        <w:t xml:space="preserve"> </w:t>
      </w:r>
      <w:r w:rsidRPr="00787464">
        <w:rPr>
          <w:rFonts w:ascii="Times New Roman" w:hAnsi="Times New Roman"/>
          <w:color w:val="000000" w:themeColor="text1"/>
          <w:lang w:eastAsia="en-US"/>
        </w:rPr>
        <w:t>Спазени са изискванията на чл. 9, ал.1, ал.2, ал.3 от Изборния кодекс.</w:t>
      </w:r>
      <w:r>
        <w:rPr>
          <w:rFonts w:ascii="Times New Roman" w:hAnsi="Times New Roman"/>
          <w:color w:val="000000" w:themeColor="text1"/>
          <w:lang w:eastAsia="en-US"/>
        </w:rPr>
        <w:t xml:space="preserve"> </w:t>
      </w:r>
    </w:p>
    <w:p w:rsidR="00E92779" w:rsidRPr="00787464" w:rsidRDefault="00E92779" w:rsidP="00E92779">
      <w:pPr>
        <w:shd w:val="clear" w:color="auto" w:fill="FFFFFF"/>
        <w:spacing w:after="150"/>
        <w:ind w:firstLine="708"/>
        <w:jc w:val="both"/>
        <w:rPr>
          <w:rFonts w:ascii="Times New Roman" w:hAnsi="Times New Roman"/>
          <w:color w:val="000000" w:themeColor="text1"/>
          <w:lang w:eastAsia="en-US"/>
        </w:rPr>
      </w:pPr>
      <w:r w:rsidRPr="00787464">
        <w:rPr>
          <w:rFonts w:ascii="Times New Roman" w:hAnsi="Times New Roman"/>
          <w:color w:val="000000" w:themeColor="text1"/>
          <w:lang w:eastAsia="en-US"/>
        </w:rPr>
        <w:t xml:space="preserve">Единната номерация на подвижните </w:t>
      </w:r>
      <w:r>
        <w:rPr>
          <w:rFonts w:ascii="Times New Roman" w:hAnsi="Times New Roman"/>
          <w:color w:val="000000" w:themeColor="text1"/>
          <w:lang w:eastAsia="en-US"/>
        </w:rPr>
        <w:t>секционни избирателни комисии (</w:t>
      </w:r>
      <w:r w:rsidRPr="00787464">
        <w:rPr>
          <w:rFonts w:ascii="Times New Roman" w:hAnsi="Times New Roman"/>
          <w:color w:val="000000" w:themeColor="text1"/>
          <w:lang w:eastAsia="en-US"/>
        </w:rPr>
        <w:t>ПСИК) и тези по чл.</w:t>
      </w:r>
      <w:r>
        <w:rPr>
          <w:rFonts w:ascii="Times New Roman" w:hAnsi="Times New Roman"/>
          <w:color w:val="000000" w:themeColor="text1"/>
          <w:lang w:eastAsia="en-US"/>
        </w:rPr>
        <w:t xml:space="preserve"> </w:t>
      </w:r>
      <w:r w:rsidRPr="00787464">
        <w:rPr>
          <w:rFonts w:ascii="Times New Roman" w:hAnsi="Times New Roman"/>
          <w:color w:val="000000" w:themeColor="text1"/>
          <w:lang w:eastAsia="en-US"/>
        </w:rPr>
        <w:t>9, ал.</w:t>
      </w:r>
      <w:r>
        <w:rPr>
          <w:rFonts w:ascii="Times New Roman" w:hAnsi="Times New Roman"/>
          <w:color w:val="000000" w:themeColor="text1"/>
          <w:lang w:eastAsia="en-US"/>
        </w:rPr>
        <w:t xml:space="preserve"> </w:t>
      </w:r>
      <w:r w:rsidRPr="00787464">
        <w:rPr>
          <w:rFonts w:ascii="Times New Roman" w:hAnsi="Times New Roman"/>
          <w:color w:val="000000" w:themeColor="text1"/>
          <w:lang w:eastAsia="en-US"/>
        </w:rPr>
        <w:t>6 от Изборния кодекс ще бъде формирана и утвърдена с отделно решение на Районна избирателна комисия в Седемнадесети изборен район- Пловдивски, когато са налице условията за тяхното образуване съгласно чл.</w:t>
      </w:r>
      <w:r>
        <w:rPr>
          <w:rFonts w:ascii="Times New Roman" w:hAnsi="Times New Roman"/>
          <w:color w:val="000000" w:themeColor="text1"/>
          <w:lang w:eastAsia="en-US"/>
        </w:rPr>
        <w:t xml:space="preserve"> </w:t>
      </w:r>
      <w:r w:rsidRPr="00787464">
        <w:rPr>
          <w:rFonts w:ascii="Times New Roman" w:hAnsi="Times New Roman"/>
          <w:color w:val="000000" w:themeColor="text1"/>
          <w:lang w:eastAsia="en-US"/>
        </w:rPr>
        <w:t>90 и съответно чл.</w:t>
      </w:r>
      <w:r>
        <w:rPr>
          <w:rFonts w:ascii="Times New Roman" w:hAnsi="Times New Roman"/>
          <w:color w:val="000000" w:themeColor="text1"/>
          <w:lang w:eastAsia="en-US"/>
        </w:rPr>
        <w:t xml:space="preserve"> </w:t>
      </w:r>
      <w:r w:rsidRPr="00787464">
        <w:rPr>
          <w:rFonts w:ascii="Times New Roman" w:hAnsi="Times New Roman"/>
          <w:color w:val="000000" w:themeColor="text1"/>
          <w:lang w:eastAsia="en-US"/>
        </w:rPr>
        <w:t>9, ал.</w:t>
      </w:r>
      <w:r>
        <w:rPr>
          <w:rFonts w:ascii="Times New Roman" w:hAnsi="Times New Roman"/>
          <w:color w:val="000000" w:themeColor="text1"/>
          <w:lang w:eastAsia="en-US"/>
        </w:rPr>
        <w:t xml:space="preserve"> </w:t>
      </w:r>
      <w:r w:rsidRPr="00787464">
        <w:rPr>
          <w:rFonts w:ascii="Times New Roman" w:hAnsi="Times New Roman"/>
          <w:color w:val="000000" w:themeColor="text1"/>
          <w:lang w:eastAsia="en-US"/>
        </w:rPr>
        <w:t>8 от Изборния кодекс и в срока, посочен в Хронограмата за изборите народни представители на 27 октомври 2024 г., приета с Решение №3</w:t>
      </w:r>
      <w:r>
        <w:rPr>
          <w:rFonts w:ascii="Times New Roman" w:hAnsi="Times New Roman"/>
          <w:color w:val="000000" w:themeColor="text1"/>
          <w:lang w:eastAsia="en-US"/>
        </w:rPr>
        <w:t xml:space="preserve">543- </w:t>
      </w:r>
      <w:r w:rsidRPr="00787464">
        <w:rPr>
          <w:rFonts w:ascii="Times New Roman" w:hAnsi="Times New Roman"/>
          <w:color w:val="000000" w:themeColor="text1"/>
          <w:lang w:eastAsia="en-US"/>
        </w:rPr>
        <w:t xml:space="preserve">НС от </w:t>
      </w:r>
      <w:r>
        <w:rPr>
          <w:rFonts w:ascii="Times New Roman" w:hAnsi="Times New Roman"/>
          <w:color w:val="000000" w:themeColor="text1"/>
          <w:lang w:eastAsia="en-US"/>
        </w:rPr>
        <w:t>27</w:t>
      </w:r>
      <w:r w:rsidRPr="00787464">
        <w:rPr>
          <w:rFonts w:ascii="Times New Roman" w:hAnsi="Times New Roman"/>
          <w:color w:val="000000" w:themeColor="text1"/>
          <w:lang w:eastAsia="en-US"/>
        </w:rPr>
        <w:t>.0</w:t>
      </w:r>
      <w:r>
        <w:rPr>
          <w:rFonts w:ascii="Times New Roman" w:hAnsi="Times New Roman"/>
          <w:color w:val="000000" w:themeColor="text1"/>
          <w:lang w:eastAsia="en-US"/>
        </w:rPr>
        <w:t>8</w:t>
      </w:r>
      <w:r w:rsidRPr="00787464">
        <w:rPr>
          <w:rFonts w:ascii="Times New Roman" w:hAnsi="Times New Roman"/>
          <w:color w:val="000000" w:themeColor="text1"/>
          <w:lang w:eastAsia="en-US"/>
        </w:rPr>
        <w:t>.2024 г. на ЦИК.</w:t>
      </w:r>
      <w:r>
        <w:rPr>
          <w:rFonts w:ascii="Times New Roman" w:hAnsi="Times New Roman"/>
          <w:color w:val="000000" w:themeColor="text1"/>
          <w:lang w:eastAsia="en-US"/>
        </w:rPr>
        <w:t xml:space="preserve"> </w:t>
      </w:r>
    </w:p>
    <w:p w:rsidR="00E92779" w:rsidRPr="00787464" w:rsidRDefault="00E92779" w:rsidP="00E92779">
      <w:pPr>
        <w:shd w:val="clear" w:color="auto" w:fill="FFFFFF"/>
        <w:spacing w:after="150"/>
        <w:ind w:firstLine="708"/>
        <w:jc w:val="both"/>
        <w:rPr>
          <w:rFonts w:ascii="Times New Roman" w:hAnsi="Times New Roman"/>
          <w:color w:val="000000" w:themeColor="text1"/>
          <w:lang w:eastAsia="en-US"/>
        </w:rPr>
      </w:pPr>
      <w:r w:rsidRPr="00787464">
        <w:rPr>
          <w:rFonts w:ascii="Times New Roman" w:hAnsi="Times New Roman"/>
          <w:color w:val="000000" w:themeColor="text1"/>
          <w:lang w:eastAsia="en-US"/>
        </w:rPr>
        <w:t>На основание чл. 72, ал. 1, т. 6, във връзка с чл.8, ал.8 от Изборния кодекс, Решение №3543- НС от 27.08.2024 г. на ЦИК, както и Решение № 1</w:t>
      </w:r>
      <w:r>
        <w:rPr>
          <w:rFonts w:ascii="Times New Roman" w:hAnsi="Times New Roman"/>
          <w:color w:val="000000" w:themeColor="text1"/>
          <w:lang w:eastAsia="en-US"/>
        </w:rPr>
        <w:t xml:space="preserve">4- </w:t>
      </w:r>
      <w:r w:rsidRPr="00787464">
        <w:rPr>
          <w:rFonts w:ascii="Times New Roman" w:hAnsi="Times New Roman"/>
          <w:color w:val="000000" w:themeColor="text1"/>
          <w:lang w:eastAsia="en-US"/>
        </w:rPr>
        <w:t xml:space="preserve">НС от </w:t>
      </w:r>
      <w:r>
        <w:rPr>
          <w:rFonts w:ascii="Times New Roman" w:hAnsi="Times New Roman"/>
          <w:color w:val="000000" w:themeColor="text1"/>
          <w:lang w:eastAsia="en-US"/>
        </w:rPr>
        <w:t>10</w:t>
      </w:r>
      <w:r w:rsidRPr="00787464">
        <w:rPr>
          <w:rFonts w:ascii="Times New Roman" w:hAnsi="Times New Roman"/>
          <w:color w:val="000000" w:themeColor="text1"/>
          <w:lang w:eastAsia="en-US"/>
        </w:rPr>
        <w:t>.0</w:t>
      </w:r>
      <w:r>
        <w:rPr>
          <w:rFonts w:ascii="Times New Roman" w:hAnsi="Times New Roman"/>
          <w:color w:val="000000" w:themeColor="text1"/>
          <w:lang w:eastAsia="en-US"/>
        </w:rPr>
        <w:t>9</w:t>
      </w:r>
      <w:r w:rsidRPr="00787464">
        <w:rPr>
          <w:rFonts w:ascii="Times New Roman" w:hAnsi="Times New Roman"/>
          <w:color w:val="000000" w:themeColor="text1"/>
          <w:lang w:eastAsia="en-US"/>
        </w:rPr>
        <w:t>.2024 г. на Районна избирателна комисия Седемнадесети изборен район Пловдивски, Районната избирателна комисия Седемнадесети изборен район Пловдивски,</w:t>
      </w:r>
    </w:p>
    <w:p w:rsidR="00E92779" w:rsidRPr="00787464" w:rsidRDefault="00E92779" w:rsidP="00E92779">
      <w:pPr>
        <w:shd w:val="clear" w:color="auto" w:fill="FFFFFF"/>
        <w:spacing w:after="150"/>
        <w:jc w:val="center"/>
        <w:rPr>
          <w:rFonts w:ascii="Times New Roman" w:hAnsi="Times New Roman"/>
          <w:color w:val="000000" w:themeColor="text1"/>
          <w:lang w:eastAsia="en-US"/>
        </w:rPr>
      </w:pPr>
      <w:r w:rsidRPr="00787464">
        <w:rPr>
          <w:rFonts w:ascii="Times New Roman" w:hAnsi="Times New Roman"/>
          <w:b/>
          <w:bCs/>
          <w:color w:val="000000" w:themeColor="text1"/>
          <w:lang w:eastAsia="en-US"/>
        </w:rPr>
        <w:t>РЕШИ:</w:t>
      </w:r>
    </w:p>
    <w:p w:rsidR="00E92779" w:rsidRPr="00787464" w:rsidRDefault="00E92779" w:rsidP="00A8334F">
      <w:pPr>
        <w:shd w:val="clear" w:color="auto" w:fill="FFFFFF"/>
        <w:spacing w:after="150"/>
        <w:ind w:firstLine="708"/>
        <w:jc w:val="both"/>
        <w:rPr>
          <w:rFonts w:ascii="Times New Roman" w:hAnsi="Times New Roman"/>
          <w:color w:val="000000" w:themeColor="text1"/>
          <w:lang w:eastAsia="en-US"/>
        </w:rPr>
      </w:pPr>
      <w:r w:rsidRPr="00787464">
        <w:rPr>
          <w:rFonts w:ascii="Times New Roman" w:hAnsi="Times New Roman"/>
          <w:color w:val="000000" w:themeColor="text1"/>
          <w:lang w:eastAsia="en-US"/>
        </w:rPr>
        <w:t>Формира и</w:t>
      </w:r>
      <w:r>
        <w:rPr>
          <w:rFonts w:ascii="Times New Roman" w:hAnsi="Times New Roman"/>
          <w:color w:val="000000" w:themeColor="text1"/>
          <w:lang w:eastAsia="en-US"/>
        </w:rPr>
        <w:t xml:space="preserve"> утвърждава единна номерация на </w:t>
      </w:r>
      <w:r>
        <w:rPr>
          <w:rFonts w:ascii="Times New Roman" w:hAnsi="Times New Roman"/>
          <w:b/>
          <w:bCs/>
          <w:color w:val="000000" w:themeColor="text1"/>
          <w:lang w:eastAsia="en-US"/>
        </w:rPr>
        <w:t>19</w:t>
      </w:r>
      <w:r w:rsidRPr="00787464">
        <w:rPr>
          <w:rFonts w:ascii="Times New Roman" w:hAnsi="Times New Roman"/>
          <w:b/>
          <w:bCs/>
          <w:color w:val="000000" w:themeColor="text1"/>
          <w:lang w:eastAsia="en-US"/>
        </w:rPr>
        <w:t xml:space="preserve"> бр.</w:t>
      </w:r>
      <w:r w:rsidRPr="00787464">
        <w:rPr>
          <w:rFonts w:ascii="Times New Roman" w:hAnsi="Times New Roman"/>
          <w:color w:val="000000" w:themeColor="text1"/>
          <w:lang w:eastAsia="en-US"/>
        </w:rPr>
        <w:t> </w:t>
      </w:r>
      <w:proofErr w:type="gramStart"/>
      <w:r w:rsidRPr="00787464">
        <w:rPr>
          <w:rFonts w:ascii="Times New Roman" w:hAnsi="Times New Roman"/>
          <w:color w:val="000000" w:themeColor="text1"/>
          <w:lang w:eastAsia="en-US"/>
        </w:rPr>
        <w:t>избирателни</w:t>
      </w:r>
      <w:proofErr w:type="gramEnd"/>
      <w:r w:rsidRPr="00787464">
        <w:rPr>
          <w:rFonts w:ascii="Times New Roman" w:hAnsi="Times New Roman"/>
          <w:color w:val="000000" w:themeColor="text1"/>
          <w:lang w:eastAsia="en-US"/>
        </w:rPr>
        <w:t xml:space="preserve"> секции в </w:t>
      </w:r>
      <w:r w:rsidRPr="00787464">
        <w:rPr>
          <w:rFonts w:ascii="Times New Roman" w:hAnsi="Times New Roman"/>
          <w:b/>
          <w:bCs/>
          <w:color w:val="000000" w:themeColor="text1"/>
          <w:lang w:eastAsia="en-US"/>
        </w:rPr>
        <w:t xml:space="preserve">община </w:t>
      </w:r>
      <w:r>
        <w:rPr>
          <w:rFonts w:ascii="Times New Roman" w:hAnsi="Times New Roman"/>
          <w:b/>
          <w:bCs/>
          <w:color w:val="000000" w:themeColor="text1"/>
          <w:lang w:eastAsia="en-US"/>
        </w:rPr>
        <w:t>Брезово</w:t>
      </w:r>
      <w:r w:rsidRPr="00787464">
        <w:rPr>
          <w:rFonts w:ascii="Times New Roman" w:hAnsi="Times New Roman"/>
          <w:b/>
          <w:bCs/>
          <w:color w:val="000000" w:themeColor="text1"/>
          <w:lang w:eastAsia="en-US"/>
        </w:rPr>
        <w:t>, </w:t>
      </w:r>
      <w:r w:rsidRPr="00787464">
        <w:rPr>
          <w:rFonts w:ascii="Times New Roman" w:hAnsi="Times New Roman"/>
          <w:color w:val="000000" w:themeColor="text1"/>
          <w:lang w:eastAsia="en-US"/>
        </w:rPr>
        <w:t>както следва:</w:t>
      </w:r>
    </w:p>
    <w:tbl>
      <w:tblPr>
        <w:tblW w:w="9206" w:type="dxa"/>
        <w:shd w:val="clear" w:color="auto" w:fill="FFFFFF"/>
        <w:tblCellMar>
          <w:top w:w="15" w:type="dxa"/>
          <w:left w:w="15" w:type="dxa"/>
          <w:bottom w:w="15" w:type="dxa"/>
          <w:right w:w="15" w:type="dxa"/>
        </w:tblCellMar>
        <w:tblLook w:val="04A0" w:firstRow="1" w:lastRow="0" w:firstColumn="1" w:lastColumn="0" w:noHBand="0" w:noVBand="1"/>
      </w:tblPr>
      <w:tblGrid>
        <w:gridCol w:w="5634"/>
        <w:gridCol w:w="3572"/>
      </w:tblGrid>
      <w:tr w:rsidR="00E92779"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92779" w:rsidRPr="00787464" w:rsidRDefault="00E92779" w:rsidP="00F67637">
            <w:pPr>
              <w:spacing w:after="150"/>
              <w:jc w:val="both"/>
              <w:rPr>
                <w:rFonts w:ascii="Times New Roman" w:hAnsi="Times New Roman"/>
                <w:color w:val="000000" w:themeColor="text1"/>
                <w:lang w:eastAsia="en-US"/>
              </w:rPr>
            </w:pPr>
            <w:r w:rsidRPr="00787464">
              <w:rPr>
                <w:rFonts w:ascii="Times New Roman" w:hAnsi="Times New Roman"/>
                <w:color w:val="000000" w:themeColor="text1"/>
                <w:lang w:eastAsia="en-US"/>
              </w:rPr>
              <w:t> </w:t>
            </w:r>
            <w:r w:rsidRPr="00787464">
              <w:rPr>
                <w:rFonts w:ascii="Times New Roman" w:hAnsi="Times New Roman"/>
                <w:b/>
                <w:bCs/>
                <w:i/>
                <w:iCs/>
                <w:color w:val="000000" w:themeColor="text1"/>
                <w:lang w:eastAsia="en-US"/>
              </w:rPr>
              <w:t>Населено място</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92779" w:rsidRPr="00787464" w:rsidRDefault="00E92779" w:rsidP="00F67637">
            <w:pPr>
              <w:spacing w:after="150"/>
              <w:jc w:val="both"/>
              <w:rPr>
                <w:rFonts w:ascii="Times New Roman" w:hAnsi="Times New Roman"/>
                <w:color w:val="000000" w:themeColor="text1"/>
                <w:lang w:eastAsia="en-US"/>
              </w:rPr>
            </w:pPr>
            <w:r w:rsidRPr="00787464">
              <w:rPr>
                <w:rFonts w:ascii="Times New Roman" w:hAnsi="Times New Roman"/>
                <w:b/>
                <w:bCs/>
                <w:i/>
                <w:iCs/>
                <w:color w:val="000000" w:themeColor="text1"/>
                <w:lang w:eastAsia="en-US"/>
              </w:rPr>
              <w:t>Секция №</w:t>
            </w:r>
          </w:p>
        </w:tc>
      </w:tr>
      <w:tr w:rsidR="00E92779"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92779" w:rsidRPr="000C2BC2" w:rsidRDefault="00E92779" w:rsidP="00F67637">
            <w:pPr>
              <w:pStyle w:val="af4"/>
              <w:spacing w:beforeAutospacing="0" w:after="150" w:afterAutospacing="0"/>
              <w:rPr>
                <w:color w:val="333333"/>
                <w:lang w:eastAsia="en-US"/>
              </w:rPr>
            </w:pPr>
            <w:r w:rsidRPr="000C2BC2">
              <w:rPr>
                <w:color w:val="333333"/>
              </w:rPr>
              <w:t>гр. Брезово</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92779" w:rsidRPr="000C2BC2" w:rsidRDefault="00E92779" w:rsidP="00F67637">
            <w:pPr>
              <w:pStyle w:val="af4"/>
              <w:spacing w:beforeAutospacing="0" w:after="150" w:afterAutospacing="0"/>
              <w:rPr>
                <w:color w:val="333333"/>
              </w:rPr>
            </w:pPr>
            <w:r w:rsidRPr="000C2BC2">
              <w:rPr>
                <w:color w:val="333333"/>
              </w:rPr>
              <w:t>170700001</w:t>
            </w:r>
          </w:p>
        </w:tc>
      </w:tr>
      <w:tr w:rsidR="00E92779"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92779" w:rsidRPr="000C2BC2" w:rsidRDefault="00E92779" w:rsidP="00F67637">
            <w:pPr>
              <w:pStyle w:val="af4"/>
              <w:spacing w:beforeAutospacing="0" w:after="150" w:afterAutospacing="0"/>
              <w:rPr>
                <w:color w:val="333333"/>
              </w:rPr>
            </w:pPr>
            <w:r w:rsidRPr="000C2BC2">
              <w:rPr>
                <w:color w:val="333333"/>
              </w:rPr>
              <w:t>гр. Брезово</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92779" w:rsidRPr="000C2BC2" w:rsidRDefault="00E92779" w:rsidP="00F67637">
            <w:pPr>
              <w:pStyle w:val="af4"/>
              <w:spacing w:beforeAutospacing="0" w:after="150" w:afterAutospacing="0"/>
              <w:rPr>
                <w:color w:val="333333"/>
              </w:rPr>
            </w:pPr>
            <w:r w:rsidRPr="000C2BC2">
              <w:rPr>
                <w:color w:val="333333"/>
              </w:rPr>
              <w:t>170700002</w:t>
            </w:r>
          </w:p>
        </w:tc>
      </w:tr>
      <w:tr w:rsidR="00E92779"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92779" w:rsidRPr="000C2BC2" w:rsidRDefault="00E92779" w:rsidP="00F67637">
            <w:pPr>
              <w:pStyle w:val="af4"/>
              <w:spacing w:beforeAutospacing="0" w:after="150" w:afterAutospacing="0"/>
              <w:rPr>
                <w:color w:val="333333"/>
              </w:rPr>
            </w:pPr>
            <w:r w:rsidRPr="000C2BC2">
              <w:rPr>
                <w:color w:val="333333"/>
              </w:rPr>
              <w:t>гр. Брезово</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92779" w:rsidRPr="000C2BC2" w:rsidRDefault="00E92779" w:rsidP="00F67637">
            <w:pPr>
              <w:pStyle w:val="af4"/>
              <w:spacing w:beforeAutospacing="0" w:after="150" w:afterAutospacing="0"/>
              <w:rPr>
                <w:color w:val="333333"/>
              </w:rPr>
            </w:pPr>
            <w:r w:rsidRPr="000C2BC2">
              <w:rPr>
                <w:color w:val="333333"/>
              </w:rPr>
              <w:t>170700003</w:t>
            </w:r>
          </w:p>
        </w:tc>
      </w:tr>
      <w:tr w:rsidR="00E92779"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92779" w:rsidRPr="000C2BC2" w:rsidRDefault="00E92779" w:rsidP="00F67637">
            <w:pPr>
              <w:pStyle w:val="af4"/>
              <w:spacing w:beforeAutospacing="0" w:after="150" w:afterAutospacing="0"/>
              <w:rPr>
                <w:color w:val="333333"/>
              </w:rPr>
            </w:pPr>
            <w:r w:rsidRPr="000C2BC2">
              <w:rPr>
                <w:color w:val="333333"/>
              </w:rPr>
              <w:t>с. Чоба</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92779" w:rsidRPr="000C2BC2" w:rsidRDefault="00E92779" w:rsidP="00F67637">
            <w:pPr>
              <w:pStyle w:val="af4"/>
              <w:spacing w:beforeAutospacing="0" w:after="150" w:afterAutospacing="0"/>
              <w:rPr>
                <w:color w:val="333333"/>
              </w:rPr>
            </w:pPr>
            <w:r w:rsidRPr="000C2BC2">
              <w:rPr>
                <w:color w:val="333333"/>
              </w:rPr>
              <w:t>170700004</w:t>
            </w:r>
          </w:p>
        </w:tc>
      </w:tr>
      <w:tr w:rsidR="00E92779"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92779" w:rsidRPr="000C2BC2" w:rsidRDefault="00E92779" w:rsidP="00F67637">
            <w:pPr>
              <w:pStyle w:val="af4"/>
              <w:spacing w:beforeAutospacing="0" w:after="150" w:afterAutospacing="0"/>
              <w:rPr>
                <w:color w:val="333333"/>
              </w:rPr>
            </w:pPr>
            <w:r w:rsidRPr="000C2BC2">
              <w:rPr>
                <w:color w:val="333333"/>
              </w:rPr>
              <w:t>с. Чоба</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92779" w:rsidRPr="000C2BC2" w:rsidRDefault="00E92779" w:rsidP="00F67637">
            <w:pPr>
              <w:pStyle w:val="af4"/>
              <w:spacing w:beforeAutospacing="0" w:after="150" w:afterAutospacing="0"/>
              <w:rPr>
                <w:color w:val="333333"/>
              </w:rPr>
            </w:pPr>
            <w:r w:rsidRPr="000C2BC2">
              <w:rPr>
                <w:color w:val="333333"/>
              </w:rPr>
              <w:t>170700005</w:t>
            </w:r>
          </w:p>
        </w:tc>
      </w:tr>
      <w:tr w:rsidR="00E92779"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92779" w:rsidRPr="000C2BC2" w:rsidRDefault="00E92779" w:rsidP="00F67637">
            <w:pPr>
              <w:pStyle w:val="af4"/>
              <w:spacing w:beforeAutospacing="0" w:after="150" w:afterAutospacing="0"/>
              <w:rPr>
                <w:color w:val="333333"/>
              </w:rPr>
            </w:pPr>
            <w:r w:rsidRPr="000C2BC2">
              <w:rPr>
                <w:color w:val="333333"/>
              </w:rPr>
              <w:t>с. Тюркмен</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92779" w:rsidRPr="000C2BC2" w:rsidRDefault="00E92779" w:rsidP="00F67637">
            <w:pPr>
              <w:pStyle w:val="af4"/>
              <w:spacing w:beforeAutospacing="0" w:after="150" w:afterAutospacing="0"/>
              <w:rPr>
                <w:color w:val="333333"/>
              </w:rPr>
            </w:pPr>
            <w:r w:rsidRPr="000C2BC2">
              <w:rPr>
                <w:color w:val="333333"/>
              </w:rPr>
              <w:t>170700006</w:t>
            </w:r>
          </w:p>
        </w:tc>
      </w:tr>
      <w:tr w:rsidR="00E92779"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92779" w:rsidRPr="000C2BC2" w:rsidRDefault="00E92779" w:rsidP="00F67637">
            <w:pPr>
              <w:pStyle w:val="af4"/>
              <w:spacing w:beforeAutospacing="0" w:after="150" w:afterAutospacing="0"/>
              <w:rPr>
                <w:color w:val="333333"/>
              </w:rPr>
            </w:pPr>
            <w:r w:rsidRPr="000C2BC2">
              <w:rPr>
                <w:color w:val="333333"/>
              </w:rPr>
              <w:t>с. Зелениково</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92779" w:rsidRPr="000C2BC2" w:rsidRDefault="00E92779" w:rsidP="00F67637">
            <w:pPr>
              <w:pStyle w:val="af4"/>
              <w:spacing w:beforeAutospacing="0" w:after="150" w:afterAutospacing="0"/>
              <w:rPr>
                <w:color w:val="333333"/>
              </w:rPr>
            </w:pPr>
            <w:r w:rsidRPr="000C2BC2">
              <w:rPr>
                <w:color w:val="333333"/>
              </w:rPr>
              <w:t>170700007</w:t>
            </w:r>
          </w:p>
        </w:tc>
      </w:tr>
      <w:tr w:rsidR="00E92779"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92779" w:rsidRPr="000C2BC2" w:rsidRDefault="00E92779" w:rsidP="00F67637">
            <w:pPr>
              <w:pStyle w:val="af4"/>
              <w:spacing w:beforeAutospacing="0" w:after="150" w:afterAutospacing="0"/>
              <w:rPr>
                <w:color w:val="333333"/>
              </w:rPr>
            </w:pPr>
            <w:r w:rsidRPr="000C2BC2">
              <w:rPr>
                <w:color w:val="333333"/>
              </w:rPr>
              <w:t>с. Чехларе</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92779" w:rsidRPr="000C2BC2" w:rsidRDefault="00E92779" w:rsidP="00F67637">
            <w:pPr>
              <w:pStyle w:val="af4"/>
              <w:spacing w:beforeAutospacing="0" w:after="150" w:afterAutospacing="0"/>
              <w:rPr>
                <w:color w:val="333333"/>
              </w:rPr>
            </w:pPr>
            <w:r w:rsidRPr="000C2BC2">
              <w:rPr>
                <w:color w:val="333333"/>
              </w:rPr>
              <w:t>170700008</w:t>
            </w:r>
          </w:p>
        </w:tc>
      </w:tr>
      <w:tr w:rsidR="00E92779"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92779" w:rsidRPr="000C2BC2" w:rsidRDefault="00E92779" w:rsidP="00F67637">
            <w:pPr>
              <w:pStyle w:val="af4"/>
              <w:spacing w:beforeAutospacing="0" w:after="150" w:afterAutospacing="0"/>
              <w:rPr>
                <w:color w:val="333333"/>
              </w:rPr>
            </w:pPr>
            <w:r w:rsidRPr="000C2BC2">
              <w:rPr>
                <w:color w:val="333333"/>
              </w:rPr>
              <w:t>с. Розовец</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92779" w:rsidRPr="000C2BC2" w:rsidRDefault="00E92779" w:rsidP="00F67637">
            <w:pPr>
              <w:pStyle w:val="af4"/>
              <w:spacing w:beforeAutospacing="0" w:after="150" w:afterAutospacing="0"/>
              <w:rPr>
                <w:color w:val="333333"/>
              </w:rPr>
            </w:pPr>
            <w:r w:rsidRPr="000C2BC2">
              <w:rPr>
                <w:color w:val="333333"/>
              </w:rPr>
              <w:t>170700009</w:t>
            </w:r>
          </w:p>
        </w:tc>
      </w:tr>
      <w:tr w:rsidR="00E92779"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92779" w:rsidRPr="000C2BC2" w:rsidRDefault="00E92779" w:rsidP="00F67637">
            <w:pPr>
              <w:pStyle w:val="af4"/>
              <w:spacing w:beforeAutospacing="0" w:after="150" w:afterAutospacing="0"/>
              <w:rPr>
                <w:color w:val="333333"/>
              </w:rPr>
            </w:pPr>
            <w:r w:rsidRPr="000C2BC2">
              <w:rPr>
                <w:color w:val="333333"/>
              </w:rPr>
              <w:t>с. Бабек</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92779" w:rsidRPr="000C2BC2" w:rsidRDefault="00E92779" w:rsidP="00F67637">
            <w:pPr>
              <w:pStyle w:val="af4"/>
              <w:spacing w:beforeAutospacing="0" w:after="150" w:afterAutospacing="0"/>
              <w:rPr>
                <w:color w:val="333333"/>
              </w:rPr>
            </w:pPr>
            <w:r w:rsidRPr="000C2BC2">
              <w:rPr>
                <w:color w:val="333333"/>
              </w:rPr>
              <w:t>170700010</w:t>
            </w:r>
          </w:p>
        </w:tc>
      </w:tr>
      <w:tr w:rsidR="00E92779"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92779" w:rsidRPr="000C2BC2" w:rsidRDefault="00E92779" w:rsidP="00F67637">
            <w:pPr>
              <w:pStyle w:val="af4"/>
              <w:spacing w:beforeAutospacing="0" w:after="150" w:afterAutospacing="0"/>
              <w:rPr>
                <w:color w:val="333333"/>
              </w:rPr>
            </w:pPr>
            <w:r w:rsidRPr="000C2BC2">
              <w:rPr>
                <w:color w:val="333333"/>
              </w:rPr>
              <w:t>с. Свежен</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92779" w:rsidRPr="000C2BC2" w:rsidRDefault="00E92779" w:rsidP="00F67637">
            <w:pPr>
              <w:pStyle w:val="af4"/>
              <w:spacing w:beforeAutospacing="0" w:after="150" w:afterAutospacing="0"/>
              <w:rPr>
                <w:color w:val="333333"/>
              </w:rPr>
            </w:pPr>
            <w:r w:rsidRPr="000C2BC2">
              <w:rPr>
                <w:color w:val="333333"/>
              </w:rPr>
              <w:t>170700011</w:t>
            </w:r>
          </w:p>
        </w:tc>
      </w:tr>
      <w:tr w:rsidR="00E92779"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92779" w:rsidRPr="000C2BC2" w:rsidRDefault="00E92779" w:rsidP="00F67637">
            <w:pPr>
              <w:pStyle w:val="af4"/>
              <w:spacing w:beforeAutospacing="0" w:after="150" w:afterAutospacing="0"/>
              <w:rPr>
                <w:color w:val="333333"/>
              </w:rPr>
            </w:pPr>
            <w:r w:rsidRPr="000C2BC2">
              <w:rPr>
                <w:color w:val="333333"/>
              </w:rPr>
              <w:t>с. Златосел</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92779" w:rsidRPr="000C2BC2" w:rsidRDefault="00E92779" w:rsidP="00F67637">
            <w:pPr>
              <w:pStyle w:val="af4"/>
              <w:spacing w:beforeAutospacing="0" w:after="150" w:afterAutospacing="0"/>
              <w:rPr>
                <w:color w:val="333333"/>
              </w:rPr>
            </w:pPr>
            <w:r w:rsidRPr="000C2BC2">
              <w:rPr>
                <w:color w:val="333333"/>
              </w:rPr>
              <w:t>170700012</w:t>
            </w:r>
          </w:p>
        </w:tc>
      </w:tr>
      <w:tr w:rsidR="00E92779"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92779" w:rsidRPr="000C2BC2" w:rsidRDefault="00E92779" w:rsidP="00F67637">
            <w:pPr>
              <w:pStyle w:val="af4"/>
              <w:spacing w:beforeAutospacing="0" w:after="150" w:afterAutospacing="0"/>
              <w:rPr>
                <w:color w:val="333333"/>
              </w:rPr>
            </w:pPr>
            <w:r w:rsidRPr="000C2BC2">
              <w:rPr>
                <w:color w:val="333333"/>
              </w:rPr>
              <w:lastRenderedPageBreak/>
              <w:t>с. Дрангово</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92779" w:rsidRPr="000C2BC2" w:rsidRDefault="00E92779" w:rsidP="00F67637">
            <w:pPr>
              <w:pStyle w:val="af4"/>
              <w:spacing w:beforeAutospacing="0" w:after="150" w:afterAutospacing="0"/>
              <w:rPr>
                <w:color w:val="333333"/>
              </w:rPr>
            </w:pPr>
            <w:r w:rsidRPr="000C2BC2">
              <w:rPr>
                <w:color w:val="333333"/>
              </w:rPr>
              <w:t>170700013</w:t>
            </w:r>
          </w:p>
        </w:tc>
      </w:tr>
      <w:tr w:rsidR="00E92779"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92779" w:rsidRPr="000C2BC2" w:rsidRDefault="00E92779" w:rsidP="00F67637">
            <w:pPr>
              <w:pStyle w:val="af4"/>
              <w:spacing w:beforeAutospacing="0" w:after="150" w:afterAutospacing="0"/>
              <w:rPr>
                <w:color w:val="333333"/>
              </w:rPr>
            </w:pPr>
            <w:r w:rsidRPr="000C2BC2">
              <w:rPr>
                <w:color w:val="333333"/>
              </w:rPr>
              <w:t>с. Отец Кирилово</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92779" w:rsidRPr="000C2BC2" w:rsidRDefault="00E92779" w:rsidP="00F67637">
            <w:pPr>
              <w:pStyle w:val="af4"/>
              <w:spacing w:beforeAutospacing="0" w:after="150" w:afterAutospacing="0"/>
              <w:rPr>
                <w:color w:val="333333"/>
              </w:rPr>
            </w:pPr>
            <w:r w:rsidRPr="000C2BC2">
              <w:rPr>
                <w:color w:val="333333"/>
              </w:rPr>
              <w:t>170700014</w:t>
            </w:r>
          </w:p>
        </w:tc>
      </w:tr>
      <w:tr w:rsidR="00E92779"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92779" w:rsidRPr="000C2BC2" w:rsidRDefault="00E92779" w:rsidP="00F67637">
            <w:pPr>
              <w:pStyle w:val="af4"/>
              <w:spacing w:beforeAutospacing="0" w:after="150" w:afterAutospacing="0"/>
              <w:rPr>
                <w:color w:val="333333"/>
              </w:rPr>
            </w:pPr>
            <w:r w:rsidRPr="000C2BC2">
              <w:rPr>
                <w:color w:val="333333"/>
              </w:rPr>
              <w:t>с. Борец</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92779" w:rsidRPr="000C2BC2" w:rsidRDefault="00E92779" w:rsidP="00F67637">
            <w:pPr>
              <w:pStyle w:val="af4"/>
              <w:spacing w:beforeAutospacing="0" w:after="150" w:afterAutospacing="0"/>
              <w:rPr>
                <w:color w:val="333333"/>
              </w:rPr>
            </w:pPr>
            <w:r w:rsidRPr="000C2BC2">
              <w:rPr>
                <w:color w:val="333333"/>
              </w:rPr>
              <w:t>170700015</w:t>
            </w:r>
          </w:p>
        </w:tc>
      </w:tr>
      <w:tr w:rsidR="00E92779"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92779" w:rsidRPr="000C2BC2" w:rsidRDefault="00E92779" w:rsidP="00F67637">
            <w:pPr>
              <w:pStyle w:val="af4"/>
              <w:spacing w:beforeAutospacing="0" w:after="150" w:afterAutospacing="0"/>
              <w:rPr>
                <w:color w:val="333333"/>
              </w:rPr>
            </w:pPr>
            <w:r w:rsidRPr="000C2BC2">
              <w:rPr>
                <w:color w:val="333333"/>
              </w:rPr>
              <w:t>с. Върбен</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92779" w:rsidRPr="000C2BC2" w:rsidRDefault="00E92779" w:rsidP="00F67637">
            <w:pPr>
              <w:pStyle w:val="af4"/>
              <w:spacing w:beforeAutospacing="0" w:after="150" w:afterAutospacing="0"/>
              <w:rPr>
                <w:color w:val="333333"/>
              </w:rPr>
            </w:pPr>
            <w:r w:rsidRPr="000C2BC2">
              <w:rPr>
                <w:color w:val="333333"/>
              </w:rPr>
              <w:t>170700016</w:t>
            </w:r>
          </w:p>
        </w:tc>
      </w:tr>
      <w:tr w:rsidR="00E92779"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92779" w:rsidRPr="000C2BC2" w:rsidRDefault="00E92779" w:rsidP="00F67637">
            <w:pPr>
              <w:pStyle w:val="af4"/>
              <w:spacing w:beforeAutospacing="0" w:after="150" w:afterAutospacing="0"/>
              <w:rPr>
                <w:color w:val="333333"/>
              </w:rPr>
            </w:pPr>
            <w:r w:rsidRPr="000C2BC2">
              <w:rPr>
                <w:color w:val="333333"/>
              </w:rPr>
              <w:t>с. Стрелци</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92779" w:rsidRPr="000C2BC2" w:rsidRDefault="00E92779" w:rsidP="00F67637">
            <w:pPr>
              <w:pStyle w:val="af4"/>
              <w:spacing w:beforeAutospacing="0" w:after="150" w:afterAutospacing="0"/>
              <w:rPr>
                <w:color w:val="333333"/>
              </w:rPr>
            </w:pPr>
            <w:r w:rsidRPr="000C2BC2">
              <w:rPr>
                <w:color w:val="333333"/>
              </w:rPr>
              <w:t>170700017</w:t>
            </w:r>
          </w:p>
        </w:tc>
      </w:tr>
      <w:tr w:rsidR="00E92779"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92779" w:rsidRPr="000C2BC2" w:rsidRDefault="00E92779" w:rsidP="00F67637">
            <w:pPr>
              <w:pStyle w:val="af4"/>
              <w:spacing w:beforeAutospacing="0" w:after="150" w:afterAutospacing="0"/>
              <w:rPr>
                <w:color w:val="333333"/>
              </w:rPr>
            </w:pPr>
            <w:r w:rsidRPr="000C2BC2">
              <w:rPr>
                <w:color w:val="333333"/>
              </w:rPr>
              <w:t>с. Пъдарско</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92779" w:rsidRPr="000C2BC2" w:rsidRDefault="00E92779" w:rsidP="00F67637">
            <w:pPr>
              <w:pStyle w:val="af4"/>
              <w:spacing w:beforeAutospacing="0" w:after="150" w:afterAutospacing="0"/>
              <w:rPr>
                <w:color w:val="333333"/>
              </w:rPr>
            </w:pPr>
            <w:r w:rsidRPr="000C2BC2">
              <w:rPr>
                <w:color w:val="333333"/>
              </w:rPr>
              <w:t>170700018</w:t>
            </w:r>
          </w:p>
        </w:tc>
      </w:tr>
      <w:tr w:rsidR="00E92779"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92779" w:rsidRPr="000C2BC2" w:rsidRDefault="00E92779" w:rsidP="00F67637">
            <w:pPr>
              <w:pStyle w:val="af4"/>
              <w:spacing w:beforeAutospacing="0" w:after="150" w:afterAutospacing="0"/>
              <w:rPr>
                <w:color w:val="333333"/>
              </w:rPr>
            </w:pPr>
            <w:r w:rsidRPr="000C2BC2">
              <w:rPr>
                <w:color w:val="333333"/>
              </w:rPr>
              <w:t>с. Сърнегор</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92779" w:rsidRPr="000C2BC2" w:rsidRDefault="00E92779" w:rsidP="00F67637">
            <w:pPr>
              <w:pStyle w:val="af4"/>
              <w:spacing w:beforeAutospacing="0" w:after="150" w:afterAutospacing="0"/>
              <w:rPr>
                <w:color w:val="333333"/>
              </w:rPr>
            </w:pPr>
            <w:r w:rsidRPr="000C2BC2">
              <w:rPr>
                <w:color w:val="333333"/>
              </w:rPr>
              <w:t>170700019</w:t>
            </w:r>
          </w:p>
        </w:tc>
      </w:tr>
    </w:tbl>
    <w:p w:rsidR="00E92779" w:rsidRPr="00787464" w:rsidRDefault="00E92779" w:rsidP="00E92779">
      <w:pPr>
        <w:shd w:val="clear" w:color="auto" w:fill="FFFFFF"/>
        <w:spacing w:after="150"/>
        <w:jc w:val="both"/>
        <w:rPr>
          <w:rFonts w:ascii="Times New Roman" w:hAnsi="Times New Roman"/>
          <w:color w:val="000000" w:themeColor="text1"/>
          <w:lang w:eastAsia="en-US"/>
        </w:rPr>
      </w:pPr>
      <w:r w:rsidRPr="00787464">
        <w:rPr>
          <w:rFonts w:ascii="Times New Roman" w:hAnsi="Times New Roman"/>
          <w:color w:val="000000" w:themeColor="text1"/>
          <w:lang w:eastAsia="en-US"/>
        </w:rPr>
        <w:t> </w:t>
      </w:r>
    </w:p>
    <w:p w:rsidR="004A0524" w:rsidRPr="00E92779" w:rsidRDefault="00E92779" w:rsidP="00E92779">
      <w:pPr>
        <w:shd w:val="clear" w:color="auto" w:fill="FFFFFF"/>
        <w:spacing w:after="150"/>
        <w:jc w:val="both"/>
        <w:rPr>
          <w:rFonts w:ascii="Times New Roman" w:hAnsi="Times New Roman"/>
          <w:color w:val="000000" w:themeColor="text1"/>
          <w:lang w:eastAsia="en-US"/>
        </w:rPr>
      </w:pPr>
      <w:r w:rsidRPr="00787464">
        <w:rPr>
          <w:rFonts w:ascii="Times New Roman" w:hAnsi="Times New Roman"/>
          <w:color w:val="000000" w:themeColor="text1"/>
          <w:lang w:eastAsia="en-US"/>
        </w:rPr>
        <w:t>Настоящото решение може да бъде оспорено пред Централната избирателна комисия в тридневен срок от обявяването му.</w:t>
      </w:r>
    </w:p>
    <w:p w:rsidR="0078230F" w:rsidRDefault="0078230F" w:rsidP="00A8334F">
      <w:pPr>
        <w:pStyle w:val="1b"/>
        <w:jc w:val="both"/>
        <w:rPr>
          <w:rFonts w:ascii="Times New Roman" w:eastAsia="Times New Roman" w:hAnsi="Times New Roman" w:cs="Times New Roman"/>
          <w:szCs w:val="24"/>
        </w:rPr>
      </w:pPr>
    </w:p>
    <w:p w:rsidR="0078230F" w:rsidRPr="00027ABE" w:rsidRDefault="0078230F" w:rsidP="0078230F">
      <w:pPr>
        <w:pStyle w:val="1b"/>
        <w:jc w:val="both"/>
        <w:rPr>
          <w:rFonts w:ascii="Times New Roman" w:eastAsia="Times New Roman" w:hAnsi="Times New Roman" w:cs="Times New Roman"/>
          <w:szCs w:val="24"/>
        </w:rPr>
      </w:pPr>
      <w:r>
        <w:rPr>
          <w:rFonts w:ascii="Times New Roman" w:eastAsia="Times New Roman" w:hAnsi="Times New Roman" w:cs="Times New Roman"/>
          <w:b/>
          <w:szCs w:val="24"/>
          <w:u w:val="single"/>
        </w:rPr>
        <w:t xml:space="preserve">По т. </w:t>
      </w:r>
      <w:r>
        <w:rPr>
          <w:rFonts w:ascii="Times New Roman" w:eastAsia="Times New Roman" w:hAnsi="Times New Roman" w:cs="Times New Roman"/>
          <w:b/>
          <w:szCs w:val="24"/>
          <w:u w:val="single"/>
          <w:lang w:val="en-US"/>
        </w:rPr>
        <w:t>7</w:t>
      </w:r>
      <w:r w:rsidRPr="00027ABE">
        <w:rPr>
          <w:rFonts w:ascii="Times New Roman" w:eastAsia="Times New Roman" w:hAnsi="Times New Roman" w:cs="Times New Roman"/>
          <w:b/>
          <w:szCs w:val="24"/>
          <w:u w:val="single"/>
        </w:rPr>
        <w:t xml:space="preserve"> от дневния ред:</w:t>
      </w:r>
    </w:p>
    <w:p w:rsidR="0078230F" w:rsidRDefault="0078230F" w:rsidP="0078230F">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Радунчев, докладва </w:t>
      </w:r>
      <w:r w:rsidRPr="00027ABE">
        <w:rPr>
          <w:rFonts w:ascii="Times New Roman" w:hAnsi="Times New Roman" w:cs="Times New Roman"/>
          <w:szCs w:val="24"/>
        </w:rPr>
        <w:t>Проект на решение:</w:t>
      </w:r>
    </w:p>
    <w:p w:rsidR="009C6C4B" w:rsidRDefault="009C6C4B" w:rsidP="0078230F">
      <w:pPr>
        <w:pStyle w:val="1b"/>
        <w:jc w:val="both"/>
        <w:rPr>
          <w:rFonts w:ascii="Times New Roman" w:hAnsi="Times New Roman" w:cs="Times New Roman"/>
          <w:szCs w:val="24"/>
        </w:rPr>
      </w:pPr>
    </w:p>
    <w:p w:rsidR="009C6C4B" w:rsidRPr="00787464" w:rsidRDefault="009C6C4B" w:rsidP="009C6C4B">
      <w:pPr>
        <w:shd w:val="clear" w:color="auto" w:fill="FFFFFF"/>
        <w:spacing w:after="100" w:afterAutospacing="1"/>
        <w:jc w:val="center"/>
        <w:rPr>
          <w:rFonts w:ascii="Times New Roman" w:hAnsi="Times New Roman"/>
          <w:color w:val="000000" w:themeColor="text1"/>
        </w:rPr>
      </w:pPr>
      <w:r w:rsidRPr="00787464">
        <w:rPr>
          <w:rFonts w:ascii="Times New Roman" w:hAnsi="Times New Roman"/>
          <w:b/>
          <w:bCs/>
          <w:color w:val="000000" w:themeColor="text1"/>
        </w:rPr>
        <w:t>РЕШЕНИЕ</w:t>
      </w:r>
      <w:r w:rsidRPr="00787464">
        <w:rPr>
          <w:rFonts w:ascii="Times New Roman" w:hAnsi="Times New Roman"/>
          <w:color w:val="000000" w:themeColor="text1"/>
        </w:rPr>
        <w:br/>
        <w:t xml:space="preserve">№ </w:t>
      </w:r>
      <w:r>
        <w:rPr>
          <w:rFonts w:ascii="Times New Roman" w:hAnsi="Times New Roman"/>
          <w:color w:val="000000" w:themeColor="text1"/>
        </w:rPr>
        <w:t>23</w:t>
      </w:r>
      <w:r w:rsidRPr="00787464">
        <w:rPr>
          <w:rFonts w:ascii="Times New Roman" w:hAnsi="Times New Roman"/>
          <w:color w:val="000000" w:themeColor="text1"/>
        </w:rPr>
        <w:t>- НС</w:t>
      </w:r>
      <w:r w:rsidRPr="00787464">
        <w:rPr>
          <w:rFonts w:ascii="Times New Roman" w:hAnsi="Times New Roman"/>
          <w:color w:val="000000" w:themeColor="text1"/>
        </w:rPr>
        <w:br/>
        <w:t>Пловдив област</w:t>
      </w:r>
      <w:proofErr w:type="gramStart"/>
      <w:r w:rsidRPr="00787464">
        <w:rPr>
          <w:rFonts w:ascii="Times New Roman" w:hAnsi="Times New Roman"/>
          <w:color w:val="000000" w:themeColor="text1"/>
        </w:rPr>
        <w:t xml:space="preserve">,  </w:t>
      </w:r>
      <w:r>
        <w:rPr>
          <w:rFonts w:ascii="Times New Roman" w:hAnsi="Times New Roman"/>
          <w:color w:val="000000" w:themeColor="text1"/>
        </w:rPr>
        <w:t>15</w:t>
      </w:r>
      <w:r w:rsidRPr="00787464">
        <w:rPr>
          <w:rFonts w:ascii="Times New Roman" w:hAnsi="Times New Roman"/>
          <w:color w:val="000000" w:themeColor="text1"/>
        </w:rPr>
        <w:t>.09.2024</w:t>
      </w:r>
      <w:proofErr w:type="gramEnd"/>
      <w:r w:rsidRPr="00787464">
        <w:rPr>
          <w:rFonts w:ascii="Times New Roman" w:hAnsi="Times New Roman"/>
          <w:color w:val="000000" w:themeColor="text1"/>
        </w:rPr>
        <w:t xml:space="preserve"> г.</w:t>
      </w:r>
    </w:p>
    <w:p w:rsidR="009C6C4B" w:rsidRPr="00787464" w:rsidRDefault="009C6C4B" w:rsidP="009C6C4B">
      <w:pPr>
        <w:shd w:val="clear" w:color="auto" w:fill="FFFFFF"/>
        <w:spacing w:after="150"/>
        <w:ind w:firstLine="708"/>
        <w:jc w:val="both"/>
        <w:rPr>
          <w:rFonts w:ascii="Times New Roman" w:hAnsi="Times New Roman"/>
          <w:color w:val="000000" w:themeColor="text1"/>
          <w:lang w:eastAsia="en-US"/>
        </w:rPr>
      </w:pPr>
      <w:r w:rsidRPr="00787464">
        <w:rPr>
          <w:rFonts w:ascii="Times New Roman" w:hAnsi="Times New Roman"/>
          <w:color w:val="000000" w:themeColor="text1"/>
          <w:lang w:eastAsia="en-US"/>
        </w:rPr>
        <w:t xml:space="preserve"> ОТНОСНО: Формиране и утвърждаване на единна номерация на избирателните секции в община </w:t>
      </w:r>
      <w:r>
        <w:rPr>
          <w:rFonts w:ascii="Times New Roman" w:hAnsi="Times New Roman"/>
          <w:color w:val="000000" w:themeColor="text1"/>
          <w:lang w:eastAsia="en-US"/>
        </w:rPr>
        <w:t xml:space="preserve">Калояново </w:t>
      </w:r>
      <w:r w:rsidRPr="00787464">
        <w:rPr>
          <w:rFonts w:ascii="Times New Roman" w:hAnsi="Times New Roman"/>
          <w:color w:val="000000" w:themeColor="text1"/>
          <w:lang w:eastAsia="en-US"/>
        </w:rPr>
        <w:t>при произвеждане на изборите за народни представители на 27 октомври 2024 г.</w:t>
      </w:r>
    </w:p>
    <w:p w:rsidR="009C6C4B" w:rsidRPr="00787464" w:rsidRDefault="009C6C4B" w:rsidP="009C6C4B">
      <w:pPr>
        <w:shd w:val="clear" w:color="auto" w:fill="FFFFFF"/>
        <w:spacing w:after="150"/>
        <w:ind w:firstLine="708"/>
        <w:jc w:val="both"/>
        <w:rPr>
          <w:rFonts w:ascii="Times New Roman" w:hAnsi="Times New Roman"/>
          <w:color w:val="000000" w:themeColor="text1"/>
          <w:lang w:eastAsia="en-US"/>
        </w:rPr>
      </w:pPr>
      <w:r w:rsidRPr="00787464">
        <w:rPr>
          <w:rFonts w:ascii="Times New Roman" w:hAnsi="Times New Roman"/>
          <w:color w:val="000000" w:themeColor="text1"/>
          <w:lang w:eastAsia="en-US"/>
        </w:rPr>
        <w:t xml:space="preserve">С писмо с вх. № </w:t>
      </w:r>
      <w:r>
        <w:rPr>
          <w:rFonts w:ascii="Times New Roman" w:hAnsi="Times New Roman"/>
          <w:color w:val="000000" w:themeColor="text1"/>
          <w:lang w:eastAsia="en-US"/>
        </w:rPr>
        <w:t>20</w:t>
      </w:r>
      <w:r w:rsidRPr="00787464">
        <w:rPr>
          <w:rFonts w:ascii="Times New Roman" w:hAnsi="Times New Roman"/>
          <w:color w:val="000000" w:themeColor="text1"/>
          <w:lang w:eastAsia="en-US"/>
        </w:rPr>
        <w:t xml:space="preserve"> от </w:t>
      </w:r>
      <w:r>
        <w:rPr>
          <w:rFonts w:ascii="Times New Roman" w:hAnsi="Times New Roman"/>
          <w:color w:val="000000" w:themeColor="text1"/>
          <w:lang w:eastAsia="en-US"/>
        </w:rPr>
        <w:t>11.</w:t>
      </w:r>
      <w:r w:rsidRPr="00787464">
        <w:rPr>
          <w:rFonts w:ascii="Times New Roman" w:hAnsi="Times New Roman"/>
          <w:color w:val="000000" w:themeColor="text1"/>
          <w:lang w:eastAsia="en-US"/>
        </w:rPr>
        <w:t>09.2024 г. в Районна избирателна комисия Седемнадесети изборен район- Пловдивски</w:t>
      </w:r>
      <w:proofErr w:type="gramStart"/>
      <w:r w:rsidRPr="00787464">
        <w:rPr>
          <w:rFonts w:ascii="Times New Roman" w:hAnsi="Times New Roman"/>
          <w:color w:val="000000" w:themeColor="text1"/>
          <w:lang w:eastAsia="en-US"/>
        </w:rPr>
        <w:t>  е</w:t>
      </w:r>
      <w:proofErr w:type="gramEnd"/>
      <w:r w:rsidRPr="00787464">
        <w:rPr>
          <w:rFonts w:ascii="Times New Roman" w:hAnsi="Times New Roman"/>
          <w:color w:val="000000" w:themeColor="text1"/>
          <w:lang w:eastAsia="en-US"/>
        </w:rPr>
        <w:t xml:space="preserve"> постъпила Заповед № </w:t>
      </w:r>
      <w:r>
        <w:rPr>
          <w:rFonts w:ascii="Times New Roman" w:hAnsi="Times New Roman"/>
          <w:color w:val="000000" w:themeColor="text1"/>
          <w:lang w:eastAsia="en-US"/>
        </w:rPr>
        <w:t>РД</w:t>
      </w:r>
      <w:r w:rsidRPr="00787464">
        <w:rPr>
          <w:rFonts w:ascii="Times New Roman" w:hAnsi="Times New Roman"/>
          <w:color w:val="000000" w:themeColor="text1"/>
          <w:lang w:eastAsia="en-US"/>
        </w:rPr>
        <w:t>-</w:t>
      </w:r>
      <w:r>
        <w:rPr>
          <w:rFonts w:ascii="Times New Roman" w:hAnsi="Times New Roman"/>
          <w:color w:val="000000" w:themeColor="text1"/>
          <w:lang w:eastAsia="en-US"/>
        </w:rPr>
        <w:t>442</w:t>
      </w:r>
      <w:r w:rsidRPr="00787464">
        <w:rPr>
          <w:rFonts w:ascii="Times New Roman" w:hAnsi="Times New Roman"/>
          <w:color w:val="000000" w:themeColor="text1"/>
          <w:lang w:eastAsia="en-US"/>
        </w:rPr>
        <w:t xml:space="preserve">/ </w:t>
      </w:r>
      <w:r>
        <w:rPr>
          <w:rFonts w:ascii="Times New Roman" w:hAnsi="Times New Roman"/>
          <w:color w:val="000000" w:themeColor="text1"/>
          <w:lang w:eastAsia="en-US"/>
        </w:rPr>
        <w:t>30</w:t>
      </w:r>
      <w:r w:rsidRPr="00787464">
        <w:rPr>
          <w:rFonts w:ascii="Times New Roman" w:hAnsi="Times New Roman"/>
          <w:color w:val="000000" w:themeColor="text1"/>
          <w:lang w:eastAsia="en-US"/>
        </w:rPr>
        <w:t>.0</w:t>
      </w:r>
      <w:r>
        <w:rPr>
          <w:rFonts w:ascii="Times New Roman" w:hAnsi="Times New Roman"/>
          <w:color w:val="000000" w:themeColor="text1"/>
          <w:lang w:eastAsia="en-US"/>
        </w:rPr>
        <w:t>8</w:t>
      </w:r>
      <w:r w:rsidRPr="00787464">
        <w:rPr>
          <w:rFonts w:ascii="Times New Roman" w:hAnsi="Times New Roman"/>
          <w:color w:val="000000" w:themeColor="text1"/>
          <w:lang w:eastAsia="en-US"/>
        </w:rPr>
        <w:t xml:space="preserve">.2024 г. от Кмета на община </w:t>
      </w:r>
      <w:r>
        <w:rPr>
          <w:rFonts w:ascii="Times New Roman" w:hAnsi="Times New Roman"/>
          <w:color w:val="000000" w:themeColor="text1"/>
          <w:lang w:eastAsia="en-US"/>
        </w:rPr>
        <w:t>Калояново</w:t>
      </w:r>
      <w:r w:rsidRPr="00787464">
        <w:rPr>
          <w:rFonts w:ascii="Times New Roman" w:hAnsi="Times New Roman"/>
          <w:color w:val="000000" w:themeColor="text1"/>
          <w:lang w:eastAsia="en-US"/>
        </w:rPr>
        <w:t>, с която е образувал </w:t>
      </w:r>
      <w:r>
        <w:rPr>
          <w:rFonts w:ascii="Times New Roman" w:hAnsi="Times New Roman"/>
          <w:b/>
          <w:bCs/>
          <w:color w:val="000000" w:themeColor="text1"/>
          <w:lang w:eastAsia="en-US"/>
        </w:rPr>
        <w:t>20</w:t>
      </w:r>
      <w:r w:rsidRPr="00787464">
        <w:rPr>
          <w:rFonts w:ascii="Times New Roman" w:hAnsi="Times New Roman"/>
          <w:b/>
          <w:bCs/>
          <w:color w:val="000000" w:themeColor="text1"/>
          <w:lang w:eastAsia="en-US"/>
        </w:rPr>
        <w:t xml:space="preserve"> бр.</w:t>
      </w:r>
      <w:r w:rsidRPr="00787464">
        <w:rPr>
          <w:rFonts w:ascii="Times New Roman" w:hAnsi="Times New Roman"/>
          <w:color w:val="000000" w:themeColor="text1"/>
          <w:lang w:eastAsia="en-US"/>
        </w:rPr>
        <w:t xml:space="preserve">  </w:t>
      </w:r>
      <w:proofErr w:type="gramStart"/>
      <w:r w:rsidRPr="00787464">
        <w:rPr>
          <w:rFonts w:ascii="Times New Roman" w:hAnsi="Times New Roman"/>
          <w:color w:val="000000" w:themeColor="text1"/>
          <w:lang w:eastAsia="en-US"/>
        </w:rPr>
        <w:t>избирателни</w:t>
      </w:r>
      <w:proofErr w:type="gramEnd"/>
      <w:r w:rsidRPr="00787464">
        <w:rPr>
          <w:rFonts w:ascii="Times New Roman" w:hAnsi="Times New Roman"/>
          <w:color w:val="000000" w:themeColor="text1"/>
          <w:lang w:eastAsia="en-US"/>
        </w:rPr>
        <w:t xml:space="preserve"> секции (без ПСИК и тези по чл.9, ал.6 от Изборния кодекс) за изборите за народни представители на 27 октомври 2024 г.</w:t>
      </w:r>
      <w:r>
        <w:rPr>
          <w:rFonts w:ascii="Times New Roman" w:hAnsi="Times New Roman"/>
          <w:color w:val="000000" w:themeColor="text1"/>
          <w:lang w:eastAsia="en-US"/>
        </w:rPr>
        <w:t xml:space="preserve"> </w:t>
      </w:r>
      <w:r w:rsidRPr="00787464">
        <w:rPr>
          <w:rFonts w:ascii="Times New Roman" w:hAnsi="Times New Roman"/>
          <w:color w:val="000000" w:themeColor="text1"/>
          <w:lang w:eastAsia="en-US"/>
        </w:rPr>
        <w:t>Спазени са изискванията на чл. 9, ал.1, ал.2, ал.3 от Изборния кодекс.</w:t>
      </w:r>
      <w:r>
        <w:rPr>
          <w:rFonts w:ascii="Times New Roman" w:hAnsi="Times New Roman"/>
          <w:color w:val="000000" w:themeColor="text1"/>
          <w:lang w:eastAsia="en-US"/>
        </w:rPr>
        <w:t xml:space="preserve"> </w:t>
      </w:r>
    </w:p>
    <w:p w:rsidR="009C6C4B" w:rsidRPr="00787464" w:rsidRDefault="009C6C4B" w:rsidP="009C6C4B">
      <w:pPr>
        <w:shd w:val="clear" w:color="auto" w:fill="FFFFFF"/>
        <w:spacing w:after="150"/>
        <w:ind w:firstLine="708"/>
        <w:jc w:val="both"/>
        <w:rPr>
          <w:rFonts w:ascii="Times New Roman" w:hAnsi="Times New Roman"/>
          <w:color w:val="000000" w:themeColor="text1"/>
          <w:lang w:eastAsia="en-US"/>
        </w:rPr>
      </w:pPr>
      <w:r w:rsidRPr="00787464">
        <w:rPr>
          <w:rFonts w:ascii="Times New Roman" w:hAnsi="Times New Roman"/>
          <w:color w:val="000000" w:themeColor="text1"/>
          <w:lang w:eastAsia="en-US"/>
        </w:rPr>
        <w:t xml:space="preserve">Единната номерация на подвижните секционни избирателни комисии </w:t>
      </w:r>
      <w:proofErr w:type="gramStart"/>
      <w:r w:rsidRPr="00787464">
        <w:rPr>
          <w:rFonts w:ascii="Times New Roman" w:hAnsi="Times New Roman"/>
          <w:color w:val="000000" w:themeColor="text1"/>
          <w:lang w:eastAsia="en-US"/>
        </w:rPr>
        <w:t>( ПСИК</w:t>
      </w:r>
      <w:proofErr w:type="gramEnd"/>
      <w:r w:rsidRPr="00787464">
        <w:rPr>
          <w:rFonts w:ascii="Times New Roman" w:hAnsi="Times New Roman"/>
          <w:color w:val="000000" w:themeColor="text1"/>
          <w:lang w:eastAsia="en-US"/>
        </w:rPr>
        <w:t>) и тези по чл.9, ал.6 от Изборния кодекс ще бъде формирана и утвърдена с отделно решение на Районна избирателна комисия в Седемнадесети изборен район- Пловдивски, когато са налице условията за тяхното образуване съгласно чл.90 и съответно чл.9, ал.8 от Изборния кодекс и в срока, посочен в Хронограмата за изборите народни представители на 27 октомври 2024 г., приета с Решение №3</w:t>
      </w:r>
      <w:r>
        <w:rPr>
          <w:rFonts w:ascii="Times New Roman" w:hAnsi="Times New Roman"/>
          <w:color w:val="000000" w:themeColor="text1"/>
          <w:lang w:eastAsia="en-US"/>
        </w:rPr>
        <w:t xml:space="preserve">543- </w:t>
      </w:r>
      <w:r w:rsidRPr="00787464">
        <w:rPr>
          <w:rFonts w:ascii="Times New Roman" w:hAnsi="Times New Roman"/>
          <w:color w:val="000000" w:themeColor="text1"/>
          <w:lang w:eastAsia="en-US"/>
        </w:rPr>
        <w:t xml:space="preserve">НС от </w:t>
      </w:r>
      <w:r>
        <w:rPr>
          <w:rFonts w:ascii="Times New Roman" w:hAnsi="Times New Roman"/>
          <w:color w:val="000000" w:themeColor="text1"/>
          <w:lang w:eastAsia="en-US"/>
        </w:rPr>
        <w:t>27</w:t>
      </w:r>
      <w:r w:rsidRPr="00787464">
        <w:rPr>
          <w:rFonts w:ascii="Times New Roman" w:hAnsi="Times New Roman"/>
          <w:color w:val="000000" w:themeColor="text1"/>
          <w:lang w:eastAsia="en-US"/>
        </w:rPr>
        <w:t>.0</w:t>
      </w:r>
      <w:r>
        <w:rPr>
          <w:rFonts w:ascii="Times New Roman" w:hAnsi="Times New Roman"/>
          <w:color w:val="000000" w:themeColor="text1"/>
          <w:lang w:eastAsia="en-US"/>
        </w:rPr>
        <w:t>8</w:t>
      </w:r>
      <w:r w:rsidRPr="00787464">
        <w:rPr>
          <w:rFonts w:ascii="Times New Roman" w:hAnsi="Times New Roman"/>
          <w:color w:val="000000" w:themeColor="text1"/>
          <w:lang w:eastAsia="en-US"/>
        </w:rPr>
        <w:t>.2024 г. на ЦИК.</w:t>
      </w:r>
      <w:r>
        <w:rPr>
          <w:rFonts w:ascii="Times New Roman" w:hAnsi="Times New Roman"/>
          <w:color w:val="000000" w:themeColor="text1"/>
          <w:lang w:eastAsia="en-US"/>
        </w:rPr>
        <w:t xml:space="preserve">  </w:t>
      </w:r>
    </w:p>
    <w:p w:rsidR="009C6C4B" w:rsidRPr="00787464" w:rsidRDefault="009C6C4B" w:rsidP="009C6C4B">
      <w:pPr>
        <w:shd w:val="clear" w:color="auto" w:fill="FFFFFF"/>
        <w:spacing w:after="150"/>
        <w:ind w:firstLine="708"/>
        <w:jc w:val="both"/>
        <w:rPr>
          <w:rFonts w:ascii="Times New Roman" w:hAnsi="Times New Roman"/>
          <w:color w:val="000000" w:themeColor="text1"/>
          <w:lang w:eastAsia="en-US"/>
        </w:rPr>
      </w:pPr>
      <w:r w:rsidRPr="00787464">
        <w:rPr>
          <w:rFonts w:ascii="Times New Roman" w:hAnsi="Times New Roman"/>
          <w:color w:val="000000" w:themeColor="text1"/>
          <w:lang w:eastAsia="en-US"/>
        </w:rPr>
        <w:t>На основание чл. 72, ал. 1, т. 6, във връзка с чл.8, ал.8 от Изборния кодекс, Решение №3543- НС от 27.08.2024 г. на ЦИК, както и Решение № 1</w:t>
      </w:r>
      <w:r>
        <w:rPr>
          <w:rFonts w:ascii="Times New Roman" w:hAnsi="Times New Roman"/>
          <w:color w:val="000000" w:themeColor="text1"/>
          <w:lang w:eastAsia="en-US"/>
        </w:rPr>
        <w:t xml:space="preserve">4- </w:t>
      </w:r>
      <w:r w:rsidRPr="00787464">
        <w:rPr>
          <w:rFonts w:ascii="Times New Roman" w:hAnsi="Times New Roman"/>
          <w:color w:val="000000" w:themeColor="text1"/>
          <w:lang w:eastAsia="en-US"/>
        </w:rPr>
        <w:t xml:space="preserve">НС от </w:t>
      </w:r>
      <w:r>
        <w:rPr>
          <w:rFonts w:ascii="Times New Roman" w:hAnsi="Times New Roman"/>
          <w:color w:val="000000" w:themeColor="text1"/>
          <w:lang w:eastAsia="en-US"/>
        </w:rPr>
        <w:t>10</w:t>
      </w:r>
      <w:r w:rsidRPr="00787464">
        <w:rPr>
          <w:rFonts w:ascii="Times New Roman" w:hAnsi="Times New Roman"/>
          <w:color w:val="000000" w:themeColor="text1"/>
          <w:lang w:eastAsia="en-US"/>
        </w:rPr>
        <w:t>.0</w:t>
      </w:r>
      <w:r>
        <w:rPr>
          <w:rFonts w:ascii="Times New Roman" w:hAnsi="Times New Roman"/>
          <w:color w:val="000000" w:themeColor="text1"/>
          <w:lang w:eastAsia="en-US"/>
        </w:rPr>
        <w:t>9</w:t>
      </w:r>
      <w:r w:rsidRPr="00787464">
        <w:rPr>
          <w:rFonts w:ascii="Times New Roman" w:hAnsi="Times New Roman"/>
          <w:color w:val="000000" w:themeColor="text1"/>
          <w:lang w:eastAsia="en-US"/>
        </w:rPr>
        <w:t xml:space="preserve">.2024 г. на Районна избирателна </w:t>
      </w:r>
      <w:r w:rsidRPr="00787464">
        <w:rPr>
          <w:rFonts w:ascii="Times New Roman" w:hAnsi="Times New Roman"/>
          <w:color w:val="000000" w:themeColor="text1"/>
          <w:lang w:eastAsia="en-US"/>
        </w:rPr>
        <w:lastRenderedPageBreak/>
        <w:t>комисия Седемнадесети изборен район Пловдивски, Районната избирателна комисия Седемнадесети изборен район Пловдивски,</w:t>
      </w:r>
    </w:p>
    <w:p w:rsidR="009C6C4B" w:rsidRPr="00787464" w:rsidRDefault="009C6C4B" w:rsidP="009C6C4B">
      <w:pPr>
        <w:shd w:val="clear" w:color="auto" w:fill="FFFFFF"/>
        <w:spacing w:after="150"/>
        <w:jc w:val="center"/>
        <w:rPr>
          <w:rFonts w:ascii="Times New Roman" w:hAnsi="Times New Roman"/>
          <w:color w:val="000000" w:themeColor="text1"/>
          <w:lang w:eastAsia="en-US"/>
        </w:rPr>
      </w:pPr>
      <w:r w:rsidRPr="00787464">
        <w:rPr>
          <w:rFonts w:ascii="Times New Roman" w:hAnsi="Times New Roman"/>
          <w:b/>
          <w:bCs/>
          <w:color w:val="000000" w:themeColor="text1"/>
          <w:lang w:eastAsia="en-US"/>
        </w:rPr>
        <w:t>РЕШИ:</w:t>
      </w:r>
    </w:p>
    <w:p w:rsidR="009C6C4B" w:rsidRPr="00787464" w:rsidRDefault="009C6C4B" w:rsidP="00A8334F">
      <w:pPr>
        <w:shd w:val="clear" w:color="auto" w:fill="FFFFFF"/>
        <w:spacing w:after="150"/>
        <w:ind w:firstLine="708"/>
        <w:jc w:val="both"/>
        <w:rPr>
          <w:rFonts w:ascii="Times New Roman" w:hAnsi="Times New Roman"/>
          <w:color w:val="000000" w:themeColor="text1"/>
          <w:lang w:eastAsia="en-US"/>
        </w:rPr>
      </w:pPr>
      <w:r w:rsidRPr="00787464">
        <w:rPr>
          <w:rFonts w:ascii="Times New Roman" w:hAnsi="Times New Roman"/>
          <w:color w:val="000000" w:themeColor="text1"/>
          <w:lang w:eastAsia="en-US"/>
        </w:rPr>
        <w:t>Формира и утвърждава единна номерация на</w:t>
      </w:r>
      <w:proofErr w:type="gramStart"/>
      <w:r w:rsidRPr="00787464">
        <w:rPr>
          <w:rFonts w:ascii="Times New Roman" w:hAnsi="Times New Roman"/>
          <w:color w:val="000000" w:themeColor="text1"/>
          <w:lang w:eastAsia="en-US"/>
        </w:rPr>
        <w:t> </w:t>
      </w:r>
      <w:r w:rsidRPr="00787464">
        <w:rPr>
          <w:rFonts w:ascii="Times New Roman" w:hAnsi="Times New Roman"/>
          <w:b/>
          <w:bCs/>
          <w:color w:val="000000" w:themeColor="text1"/>
          <w:lang w:eastAsia="en-US"/>
        </w:rPr>
        <w:t> </w:t>
      </w:r>
      <w:r>
        <w:rPr>
          <w:rFonts w:ascii="Times New Roman" w:hAnsi="Times New Roman"/>
          <w:b/>
          <w:bCs/>
          <w:color w:val="000000" w:themeColor="text1"/>
          <w:lang w:eastAsia="en-US"/>
        </w:rPr>
        <w:t>20</w:t>
      </w:r>
      <w:proofErr w:type="gramEnd"/>
      <w:r w:rsidRPr="00787464">
        <w:rPr>
          <w:rFonts w:ascii="Times New Roman" w:hAnsi="Times New Roman"/>
          <w:b/>
          <w:bCs/>
          <w:color w:val="000000" w:themeColor="text1"/>
          <w:lang w:eastAsia="en-US"/>
        </w:rPr>
        <w:t xml:space="preserve"> бр.</w:t>
      </w:r>
      <w:r w:rsidRPr="00787464">
        <w:rPr>
          <w:rFonts w:ascii="Times New Roman" w:hAnsi="Times New Roman"/>
          <w:color w:val="000000" w:themeColor="text1"/>
          <w:lang w:eastAsia="en-US"/>
        </w:rPr>
        <w:t> </w:t>
      </w:r>
      <w:proofErr w:type="gramStart"/>
      <w:r w:rsidRPr="00787464">
        <w:rPr>
          <w:rFonts w:ascii="Times New Roman" w:hAnsi="Times New Roman"/>
          <w:color w:val="000000" w:themeColor="text1"/>
          <w:lang w:eastAsia="en-US"/>
        </w:rPr>
        <w:t>избирателни</w:t>
      </w:r>
      <w:proofErr w:type="gramEnd"/>
      <w:r w:rsidRPr="00787464">
        <w:rPr>
          <w:rFonts w:ascii="Times New Roman" w:hAnsi="Times New Roman"/>
          <w:color w:val="000000" w:themeColor="text1"/>
          <w:lang w:eastAsia="en-US"/>
        </w:rPr>
        <w:t xml:space="preserve"> секции в </w:t>
      </w:r>
      <w:r w:rsidRPr="00787464">
        <w:rPr>
          <w:rFonts w:ascii="Times New Roman" w:hAnsi="Times New Roman"/>
          <w:b/>
          <w:bCs/>
          <w:color w:val="000000" w:themeColor="text1"/>
          <w:lang w:eastAsia="en-US"/>
        </w:rPr>
        <w:t xml:space="preserve">община </w:t>
      </w:r>
      <w:r>
        <w:rPr>
          <w:rFonts w:ascii="Times New Roman" w:hAnsi="Times New Roman"/>
          <w:b/>
          <w:bCs/>
          <w:color w:val="000000" w:themeColor="text1"/>
          <w:lang w:eastAsia="en-US"/>
        </w:rPr>
        <w:t>Калояново</w:t>
      </w:r>
      <w:r w:rsidRPr="00787464">
        <w:rPr>
          <w:rFonts w:ascii="Times New Roman" w:hAnsi="Times New Roman"/>
          <w:b/>
          <w:bCs/>
          <w:color w:val="000000" w:themeColor="text1"/>
          <w:lang w:eastAsia="en-US"/>
        </w:rPr>
        <w:t>, </w:t>
      </w:r>
      <w:r w:rsidRPr="00787464">
        <w:rPr>
          <w:rFonts w:ascii="Times New Roman" w:hAnsi="Times New Roman"/>
          <w:color w:val="000000" w:themeColor="text1"/>
          <w:lang w:eastAsia="en-US"/>
        </w:rPr>
        <w:t>както следва:</w:t>
      </w:r>
    </w:p>
    <w:tbl>
      <w:tblPr>
        <w:tblW w:w="9067" w:type="dxa"/>
        <w:shd w:val="clear" w:color="auto" w:fill="FFFFFF"/>
        <w:tblCellMar>
          <w:top w:w="15" w:type="dxa"/>
          <w:left w:w="15" w:type="dxa"/>
          <w:bottom w:w="15" w:type="dxa"/>
          <w:right w:w="15" w:type="dxa"/>
        </w:tblCellMar>
        <w:tblLook w:val="04A0" w:firstRow="1" w:lastRow="0" w:firstColumn="1" w:lastColumn="0" w:noHBand="0" w:noVBand="1"/>
      </w:tblPr>
      <w:tblGrid>
        <w:gridCol w:w="4549"/>
        <w:gridCol w:w="4518"/>
      </w:tblGrid>
      <w:tr w:rsidR="009C6C4B" w:rsidRPr="00787464" w:rsidTr="00F67637">
        <w:trPr>
          <w:trHeight w:val="425"/>
        </w:trPr>
        <w:tc>
          <w:tcPr>
            <w:tcW w:w="454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C6C4B" w:rsidRPr="00FD1A79" w:rsidRDefault="009C6C4B" w:rsidP="00F67637">
            <w:pPr>
              <w:spacing w:after="150"/>
              <w:jc w:val="both"/>
              <w:rPr>
                <w:rFonts w:ascii="Times New Roman" w:hAnsi="Times New Roman"/>
                <w:color w:val="000000" w:themeColor="text1"/>
                <w:lang w:eastAsia="en-US"/>
              </w:rPr>
            </w:pPr>
            <w:r w:rsidRPr="00FD1A79">
              <w:rPr>
                <w:rFonts w:ascii="Times New Roman" w:hAnsi="Times New Roman"/>
                <w:color w:val="000000" w:themeColor="text1"/>
                <w:lang w:eastAsia="en-US"/>
              </w:rPr>
              <w:t> </w:t>
            </w:r>
            <w:r w:rsidRPr="00FD1A79">
              <w:rPr>
                <w:rFonts w:ascii="Times New Roman" w:hAnsi="Times New Roman"/>
                <w:b/>
                <w:bCs/>
                <w:i/>
                <w:iCs/>
                <w:color w:val="000000" w:themeColor="text1"/>
                <w:lang w:eastAsia="en-US"/>
              </w:rPr>
              <w:t>Населено място</w:t>
            </w:r>
          </w:p>
        </w:tc>
        <w:tc>
          <w:tcPr>
            <w:tcW w:w="45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C6C4B" w:rsidRPr="00FD1A79" w:rsidRDefault="009C6C4B" w:rsidP="00F67637">
            <w:pPr>
              <w:spacing w:after="150"/>
              <w:jc w:val="both"/>
              <w:rPr>
                <w:rFonts w:ascii="Times New Roman" w:hAnsi="Times New Roman"/>
                <w:color w:val="000000" w:themeColor="text1"/>
                <w:lang w:eastAsia="en-US"/>
              </w:rPr>
            </w:pPr>
            <w:r w:rsidRPr="00FD1A79">
              <w:rPr>
                <w:rFonts w:ascii="Times New Roman" w:hAnsi="Times New Roman"/>
                <w:b/>
                <w:bCs/>
                <w:i/>
                <w:iCs/>
                <w:color w:val="000000" w:themeColor="text1"/>
                <w:lang w:eastAsia="en-US"/>
              </w:rPr>
              <w:t>Секция №</w:t>
            </w:r>
          </w:p>
        </w:tc>
      </w:tr>
      <w:tr w:rsidR="009C6C4B" w:rsidRPr="00787464" w:rsidTr="00F67637">
        <w:trPr>
          <w:trHeight w:val="394"/>
        </w:trPr>
        <w:tc>
          <w:tcPr>
            <w:tcW w:w="454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C6C4B" w:rsidRPr="00FD1A79" w:rsidRDefault="009C6C4B" w:rsidP="00F67637">
            <w:pPr>
              <w:pStyle w:val="af4"/>
              <w:spacing w:beforeAutospacing="0" w:after="150" w:afterAutospacing="0"/>
              <w:rPr>
                <w:color w:val="333333"/>
                <w:lang w:eastAsia="en-US"/>
              </w:rPr>
            </w:pPr>
            <w:r w:rsidRPr="00FD1A79">
              <w:rPr>
                <w:color w:val="333333"/>
              </w:rPr>
              <w:t>с. Калояново</w:t>
            </w:r>
          </w:p>
        </w:tc>
        <w:tc>
          <w:tcPr>
            <w:tcW w:w="45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C6C4B" w:rsidRPr="00FD1A79" w:rsidRDefault="009C6C4B" w:rsidP="00F67637">
            <w:pPr>
              <w:pStyle w:val="af4"/>
              <w:spacing w:beforeAutospacing="0" w:after="150" w:afterAutospacing="0"/>
              <w:rPr>
                <w:color w:val="333333"/>
              </w:rPr>
            </w:pPr>
            <w:r w:rsidRPr="00FD1A79">
              <w:rPr>
                <w:color w:val="333333"/>
              </w:rPr>
              <w:t>171200001</w:t>
            </w:r>
          </w:p>
        </w:tc>
      </w:tr>
      <w:tr w:rsidR="009C6C4B" w:rsidRPr="00787464" w:rsidTr="00F67637">
        <w:trPr>
          <w:trHeight w:val="410"/>
        </w:trPr>
        <w:tc>
          <w:tcPr>
            <w:tcW w:w="454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C6C4B" w:rsidRPr="00FD1A79" w:rsidRDefault="009C6C4B" w:rsidP="00F67637">
            <w:pPr>
              <w:pStyle w:val="af4"/>
              <w:spacing w:beforeAutospacing="0" w:after="150" w:afterAutospacing="0"/>
              <w:rPr>
                <w:color w:val="333333"/>
              </w:rPr>
            </w:pPr>
            <w:r w:rsidRPr="00FD1A79">
              <w:rPr>
                <w:color w:val="333333"/>
              </w:rPr>
              <w:t>с. Калояново</w:t>
            </w:r>
          </w:p>
        </w:tc>
        <w:tc>
          <w:tcPr>
            <w:tcW w:w="45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C6C4B" w:rsidRPr="00FD1A79" w:rsidRDefault="009C6C4B" w:rsidP="00F67637">
            <w:pPr>
              <w:pStyle w:val="af4"/>
              <w:spacing w:beforeAutospacing="0" w:after="150" w:afterAutospacing="0"/>
              <w:rPr>
                <w:color w:val="333333"/>
              </w:rPr>
            </w:pPr>
            <w:r w:rsidRPr="00FD1A79">
              <w:rPr>
                <w:color w:val="333333"/>
              </w:rPr>
              <w:t>171200002</w:t>
            </w:r>
          </w:p>
        </w:tc>
      </w:tr>
      <w:tr w:rsidR="009C6C4B" w:rsidRPr="00787464" w:rsidTr="00F67637">
        <w:trPr>
          <w:trHeight w:val="394"/>
        </w:trPr>
        <w:tc>
          <w:tcPr>
            <w:tcW w:w="454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C6C4B" w:rsidRPr="00FD1A79" w:rsidRDefault="009C6C4B" w:rsidP="00F67637">
            <w:pPr>
              <w:pStyle w:val="af4"/>
              <w:spacing w:beforeAutospacing="0" w:after="150" w:afterAutospacing="0"/>
              <w:rPr>
                <w:color w:val="333333"/>
              </w:rPr>
            </w:pPr>
            <w:r w:rsidRPr="00FD1A79">
              <w:rPr>
                <w:color w:val="333333"/>
              </w:rPr>
              <w:t>с. Калояново</w:t>
            </w:r>
          </w:p>
        </w:tc>
        <w:tc>
          <w:tcPr>
            <w:tcW w:w="45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C6C4B" w:rsidRPr="00FD1A79" w:rsidRDefault="009C6C4B" w:rsidP="00F67637">
            <w:pPr>
              <w:pStyle w:val="af4"/>
              <w:spacing w:beforeAutospacing="0" w:after="150" w:afterAutospacing="0"/>
              <w:rPr>
                <w:color w:val="333333"/>
              </w:rPr>
            </w:pPr>
            <w:r w:rsidRPr="00FD1A79">
              <w:rPr>
                <w:color w:val="333333"/>
              </w:rPr>
              <w:t>171200003</w:t>
            </w:r>
          </w:p>
        </w:tc>
      </w:tr>
      <w:tr w:rsidR="009C6C4B" w:rsidRPr="00787464" w:rsidTr="00F67637">
        <w:trPr>
          <w:trHeight w:val="394"/>
        </w:trPr>
        <w:tc>
          <w:tcPr>
            <w:tcW w:w="454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C6C4B" w:rsidRPr="00FD1A79" w:rsidRDefault="009C6C4B" w:rsidP="00F67637">
            <w:pPr>
              <w:pStyle w:val="af4"/>
              <w:spacing w:beforeAutospacing="0" w:after="150" w:afterAutospacing="0"/>
              <w:rPr>
                <w:color w:val="333333"/>
              </w:rPr>
            </w:pPr>
            <w:r w:rsidRPr="00FD1A79">
              <w:rPr>
                <w:color w:val="333333"/>
              </w:rPr>
              <w:t>с. Дуванлий</w:t>
            </w:r>
          </w:p>
        </w:tc>
        <w:tc>
          <w:tcPr>
            <w:tcW w:w="45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C6C4B" w:rsidRPr="00FD1A79" w:rsidRDefault="009C6C4B" w:rsidP="00F67637">
            <w:pPr>
              <w:pStyle w:val="af4"/>
              <w:spacing w:beforeAutospacing="0" w:after="150" w:afterAutospacing="0"/>
              <w:rPr>
                <w:color w:val="333333"/>
              </w:rPr>
            </w:pPr>
            <w:r w:rsidRPr="00FD1A79">
              <w:rPr>
                <w:color w:val="333333"/>
              </w:rPr>
              <w:t>171200004</w:t>
            </w:r>
          </w:p>
        </w:tc>
      </w:tr>
      <w:tr w:rsidR="009C6C4B" w:rsidRPr="00787464" w:rsidTr="00F67637">
        <w:trPr>
          <w:trHeight w:val="394"/>
        </w:trPr>
        <w:tc>
          <w:tcPr>
            <w:tcW w:w="454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C6C4B" w:rsidRPr="00FD1A79" w:rsidRDefault="009C6C4B" w:rsidP="00F67637">
            <w:pPr>
              <w:pStyle w:val="af4"/>
              <w:spacing w:beforeAutospacing="0" w:after="150" w:afterAutospacing="0"/>
              <w:rPr>
                <w:color w:val="333333"/>
              </w:rPr>
            </w:pPr>
            <w:r w:rsidRPr="00FD1A79">
              <w:rPr>
                <w:color w:val="333333"/>
              </w:rPr>
              <w:t>с. Житница</w:t>
            </w:r>
          </w:p>
        </w:tc>
        <w:tc>
          <w:tcPr>
            <w:tcW w:w="45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C6C4B" w:rsidRPr="00FD1A79" w:rsidRDefault="009C6C4B" w:rsidP="00F67637">
            <w:pPr>
              <w:pStyle w:val="af4"/>
              <w:spacing w:beforeAutospacing="0" w:after="150" w:afterAutospacing="0"/>
              <w:rPr>
                <w:color w:val="333333"/>
              </w:rPr>
            </w:pPr>
            <w:r w:rsidRPr="00FD1A79">
              <w:rPr>
                <w:color w:val="333333"/>
              </w:rPr>
              <w:t>171200005</w:t>
            </w:r>
          </w:p>
        </w:tc>
      </w:tr>
      <w:tr w:rsidR="009C6C4B" w:rsidRPr="00787464" w:rsidTr="00F67637">
        <w:trPr>
          <w:trHeight w:val="394"/>
        </w:trPr>
        <w:tc>
          <w:tcPr>
            <w:tcW w:w="454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C6C4B" w:rsidRPr="00FD1A79" w:rsidRDefault="009C6C4B" w:rsidP="00F67637">
            <w:pPr>
              <w:pStyle w:val="af4"/>
              <w:spacing w:beforeAutospacing="0" w:after="150" w:afterAutospacing="0"/>
              <w:rPr>
                <w:color w:val="333333"/>
              </w:rPr>
            </w:pPr>
            <w:r w:rsidRPr="00FD1A79">
              <w:rPr>
                <w:color w:val="333333"/>
              </w:rPr>
              <w:t>с. Житница</w:t>
            </w:r>
          </w:p>
        </w:tc>
        <w:tc>
          <w:tcPr>
            <w:tcW w:w="45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C6C4B" w:rsidRPr="00FD1A79" w:rsidRDefault="009C6C4B" w:rsidP="00F67637">
            <w:pPr>
              <w:pStyle w:val="af4"/>
              <w:spacing w:beforeAutospacing="0" w:after="150" w:afterAutospacing="0"/>
              <w:rPr>
                <w:color w:val="333333"/>
              </w:rPr>
            </w:pPr>
            <w:r w:rsidRPr="00FD1A79">
              <w:rPr>
                <w:color w:val="333333"/>
              </w:rPr>
              <w:t>171200006</w:t>
            </w:r>
          </w:p>
        </w:tc>
      </w:tr>
      <w:tr w:rsidR="009C6C4B" w:rsidRPr="00787464" w:rsidTr="00F67637">
        <w:trPr>
          <w:trHeight w:val="394"/>
        </w:trPr>
        <w:tc>
          <w:tcPr>
            <w:tcW w:w="454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C6C4B" w:rsidRPr="00FD1A79" w:rsidRDefault="009C6C4B" w:rsidP="00F67637">
            <w:pPr>
              <w:pStyle w:val="af4"/>
              <w:spacing w:beforeAutospacing="0" w:after="150" w:afterAutospacing="0"/>
              <w:rPr>
                <w:color w:val="333333"/>
              </w:rPr>
            </w:pPr>
            <w:r w:rsidRPr="00FD1A79">
              <w:rPr>
                <w:color w:val="333333"/>
              </w:rPr>
              <w:t>с. Дълго поле</w:t>
            </w:r>
          </w:p>
        </w:tc>
        <w:tc>
          <w:tcPr>
            <w:tcW w:w="45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C6C4B" w:rsidRPr="00FD1A79" w:rsidRDefault="009C6C4B" w:rsidP="00F67637">
            <w:pPr>
              <w:pStyle w:val="af4"/>
              <w:spacing w:beforeAutospacing="0" w:after="150" w:afterAutospacing="0"/>
              <w:rPr>
                <w:color w:val="333333"/>
              </w:rPr>
            </w:pPr>
            <w:r w:rsidRPr="00FD1A79">
              <w:rPr>
                <w:color w:val="333333"/>
              </w:rPr>
              <w:t>171200007</w:t>
            </w:r>
          </w:p>
        </w:tc>
      </w:tr>
      <w:tr w:rsidR="009C6C4B" w:rsidRPr="00787464" w:rsidTr="00F67637">
        <w:trPr>
          <w:trHeight w:val="394"/>
        </w:trPr>
        <w:tc>
          <w:tcPr>
            <w:tcW w:w="454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C6C4B" w:rsidRPr="00FD1A79" w:rsidRDefault="009C6C4B" w:rsidP="00F67637">
            <w:pPr>
              <w:pStyle w:val="af4"/>
              <w:spacing w:beforeAutospacing="0" w:after="150" w:afterAutospacing="0"/>
              <w:rPr>
                <w:color w:val="333333"/>
              </w:rPr>
            </w:pPr>
            <w:r w:rsidRPr="00FD1A79">
              <w:rPr>
                <w:color w:val="333333"/>
              </w:rPr>
              <w:t>с. Дълго поле</w:t>
            </w:r>
          </w:p>
        </w:tc>
        <w:tc>
          <w:tcPr>
            <w:tcW w:w="45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C6C4B" w:rsidRPr="00FD1A79" w:rsidRDefault="009C6C4B" w:rsidP="00F67637">
            <w:pPr>
              <w:pStyle w:val="af4"/>
              <w:spacing w:beforeAutospacing="0" w:after="150" w:afterAutospacing="0"/>
              <w:rPr>
                <w:color w:val="333333"/>
              </w:rPr>
            </w:pPr>
            <w:r w:rsidRPr="00FD1A79">
              <w:rPr>
                <w:color w:val="333333"/>
              </w:rPr>
              <w:t>171200008</w:t>
            </w:r>
          </w:p>
        </w:tc>
      </w:tr>
      <w:tr w:rsidR="009C6C4B" w:rsidRPr="00787464" w:rsidTr="00F67637">
        <w:trPr>
          <w:trHeight w:val="394"/>
        </w:trPr>
        <w:tc>
          <w:tcPr>
            <w:tcW w:w="454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C6C4B" w:rsidRPr="00FD1A79" w:rsidRDefault="009C6C4B" w:rsidP="00F67637">
            <w:pPr>
              <w:pStyle w:val="af4"/>
              <w:spacing w:beforeAutospacing="0" w:after="150" w:afterAutospacing="0"/>
              <w:rPr>
                <w:color w:val="333333"/>
              </w:rPr>
            </w:pPr>
            <w:r w:rsidRPr="00FD1A79">
              <w:rPr>
                <w:color w:val="333333"/>
              </w:rPr>
              <w:t>с. Ръжево Конаре</w:t>
            </w:r>
          </w:p>
        </w:tc>
        <w:tc>
          <w:tcPr>
            <w:tcW w:w="45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C6C4B" w:rsidRPr="00FD1A79" w:rsidRDefault="009C6C4B" w:rsidP="00F67637">
            <w:pPr>
              <w:pStyle w:val="af4"/>
              <w:spacing w:beforeAutospacing="0" w:after="150" w:afterAutospacing="0"/>
              <w:rPr>
                <w:color w:val="333333"/>
              </w:rPr>
            </w:pPr>
            <w:r w:rsidRPr="00FD1A79">
              <w:rPr>
                <w:color w:val="333333"/>
              </w:rPr>
              <w:t>171200009</w:t>
            </w:r>
          </w:p>
        </w:tc>
      </w:tr>
      <w:tr w:rsidR="009C6C4B" w:rsidRPr="00787464" w:rsidTr="00F67637">
        <w:trPr>
          <w:trHeight w:val="394"/>
        </w:trPr>
        <w:tc>
          <w:tcPr>
            <w:tcW w:w="454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C6C4B" w:rsidRPr="00FD1A79" w:rsidRDefault="009C6C4B" w:rsidP="00F67637">
            <w:pPr>
              <w:pStyle w:val="af4"/>
              <w:spacing w:beforeAutospacing="0" w:after="150" w:afterAutospacing="0"/>
              <w:rPr>
                <w:color w:val="333333"/>
              </w:rPr>
            </w:pPr>
            <w:r w:rsidRPr="00FD1A79">
              <w:rPr>
                <w:color w:val="333333"/>
              </w:rPr>
              <w:t>с. Ръжево Конаре</w:t>
            </w:r>
          </w:p>
        </w:tc>
        <w:tc>
          <w:tcPr>
            <w:tcW w:w="45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C6C4B" w:rsidRPr="00FD1A79" w:rsidRDefault="009C6C4B" w:rsidP="00F67637">
            <w:pPr>
              <w:pStyle w:val="af4"/>
              <w:spacing w:beforeAutospacing="0" w:after="150" w:afterAutospacing="0"/>
              <w:rPr>
                <w:color w:val="333333"/>
              </w:rPr>
            </w:pPr>
            <w:r w:rsidRPr="00FD1A79">
              <w:rPr>
                <w:color w:val="333333"/>
              </w:rPr>
              <w:t>171200010</w:t>
            </w:r>
          </w:p>
        </w:tc>
      </w:tr>
      <w:tr w:rsidR="009C6C4B" w:rsidRPr="00787464" w:rsidTr="00F67637">
        <w:trPr>
          <w:trHeight w:val="394"/>
        </w:trPr>
        <w:tc>
          <w:tcPr>
            <w:tcW w:w="454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C6C4B" w:rsidRPr="00FD1A79" w:rsidRDefault="009C6C4B" w:rsidP="00F67637">
            <w:pPr>
              <w:pStyle w:val="af4"/>
              <w:spacing w:beforeAutospacing="0" w:after="150" w:afterAutospacing="0"/>
              <w:rPr>
                <w:color w:val="333333"/>
              </w:rPr>
            </w:pPr>
            <w:r w:rsidRPr="00FD1A79">
              <w:rPr>
                <w:color w:val="333333"/>
              </w:rPr>
              <w:t>с. Главатар</w:t>
            </w:r>
          </w:p>
        </w:tc>
        <w:tc>
          <w:tcPr>
            <w:tcW w:w="45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C6C4B" w:rsidRPr="00FD1A79" w:rsidRDefault="009C6C4B" w:rsidP="00F67637">
            <w:pPr>
              <w:pStyle w:val="af4"/>
              <w:spacing w:beforeAutospacing="0" w:after="150" w:afterAutospacing="0"/>
              <w:rPr>
                <w:color w:val="333333"/>
              </w:rPr>
            </w:pPr>
            <w:r w:rsidRPr="00FD1A79">
              <w:rPr>
                <w:color w:val="333333"/>
              </w:rPr>
              <w:t>171200011</w:t>
            </w:r>
          </w:p>
        </w:tc>
      </w:tr>
      <w:tr w:rsidR="009C6C4B" w:rsidRPr="00787464" w:rsidTr="00F67637">
        <w:trPr>
          <w:trHeight w:val="394"/>
        </w:trPr>
        <w:tc>
          <w:tcPr>
            <w:tcW w:w="454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C6C4B" w:rsidRPr="00FD1A79" w:rsidRDefault="009C6C4B" w:rsidP="00F67637">
            <w:pPr>
              <w:pStyle w:val="af4"/>
              <w:spacing w:beforeAutospacing="0" w:after="150" w:afterAutospacing="0"/>
              <w:rPr>
                <w:color w:val="333333"/>
              </w:rPr>
            </w:pPr>
            <w:r w:rsidRPr="00FD1A79">
              <w:rPr>
                <w:color w:val="333333"/>
              </w:rPr>
              <w:t>с. Ръжево</w:t>
            </w:r>
          </w:p>
        </w:tc>
        <w:tc>
          <w:tcPr>
            <w:tcW w:w="45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C6C4B" w:rsidRPr="00FD1A79" w:rsidRDefault="009C6C4B" w:rsidP="00F67637">
            <w:pPr>
              <w:pStyle w:val="af4"/>
              <w:spacing w:beforeAutospacing="0" w:after="150" w:afterAutospacing="0"/>
              <w:rPr>
                <w:color w:val="333333"/>
              </w:rPr>
            </w:pPr>
            <w:r w:rsidRPr="00FD1A79">
              <w:rPr>
                <w:color w:val="333333"/>
              </w:rPr>
              <w:t>171200012</w:t>
            </w:r>
          </w:p>
        </w:tc>
      </w:tr>
      <w:tr w:rsidR="009C6C4B" w:rsidRPr="00787464" w:rsidTr="00F67637">
        <w:trPr>
          <w:trHeight w:val="394"/>
        </w:trPr>
        <w:tc>
          <w:tcPr>
            <w:tcW w:w="454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C6C4B" w:rsidRPr="00FD1A79" w:rsidRDefault="009C6C4B" w:rsidP="00F67637">
            <w:pPr>
              <w:pStyle w:val="af4"/>
              <w:spacing w:beforeAutospacing="0" w:after="150" w:afterAutospacing="0"/>
              <w:rPr>
                <w:color w:val="333333"/>
              </w:rPr>
            </w:pPr>
            <w:r w:rsidRPr="00FD1A79">
              <w:rPr>
                <w:color w:val="333333"/>
              </w:rPr>
              <w:t>с. Черноземен</w:t>
            </w:r>
          </w:p>
        </w:tc>
        <w:tc>
          <w:tcPr>
            <w:tcW w:w="45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C6C4B" w:rsidRPr="00FD1A79" w:rsidRDefault="009C6C4B" w:rsidP="00F67637">
            <w:pPr>
              <w:pStyle w:val="af4"/>
              <w:spacing w:beforeAutospacing="0" w:after="150" w:afterAutospacing="0"/>
              <w:rPr>
                <w:color w:val="333333"/>
              </w:rPr>
            </w:pPr>
            <w:r w:rsidRPr="00FD1A79">
              <w:rPr>
                <w:color w:val="333333"/>
              </w:rPr>
              <w:t>171200013</w:t>
            </w:r>
          </w:p>
        </w:tc>
      </w:tr>
      <w:tr w:rsidR="009C6C4B" w:rsidRPr="00787464" w:rsidTr="00F67637">
        <w:trPr>
          <w:trHeight w:val="394"/>
        </w:trPr>
        <w:tc>
          <w:tcPr>
            <w:tcW w:w="454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C6C4B" w:rsidRPr="00FD1A79" w:rsidRDefault="009C6C4B" w:rsidP="00F67637">
            <w:pPr>
              <w:pStyle w:val="af4"/>
              <w:spacing w:beforeAutospacing="0" w:after="150" w:afterAutospacing="0"/>
              <w:rPr>
                <w:color w:val="333333"/>
              </w:rPr>
            </w:pPr>
            <w:r w:rsidRPr="00FD1A79">
              <w:rPr>
                <w:color w:val="333333"/>
              </w:rPr>
              <w:t>с. Бегово</w:t>
            </w:r>
          </w:p>
        </w:tc>
        <w:tc>
          <w:tcPr>
            <w:tcW w:w="45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C6C4B" w:rsidRPr="00FD1A79" w:rsidRDefault="009C6C4B" w:rsidP="00F67637">
            <w:pPr>
              <w:pStyle w:val="af4"/>
              <w:spacing w:beforeAutospacing="0" w:after="150" w:afterAutospacing="0"/>
              <w:rPr>
                <w:color w:val="333333"/>
              </w:rPr>
            </w:pPr>
            <w:r w:rsidRPr="00FD1A79">
              <w:rPr>
                <w:color w:val="333333"/>
              </w:rPr>
              <w:t>171200014</w:t>
            </w:r>
          </w:p>
        </w:tc>
      </w:tr>
      <w:tr w:rsidR="009C6C4B" w:rsidRPr="00787464" w:rsidTr="00F67637">
        <w:trPr>
          <w:trHeight w:val="394"/>
        </w:trPr>
        <w:tc>
          <w:tcPr>
            <w:tcW w:w="454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C6C4B" w:rsidRPr="00FD1A79" w:rsidRDefault="009C6C4B" w:rsidP="00F67637">
            <w:pPr>
              <w:pStyle w:val="af4"/>
              <w:spacing w:beforeAutospacing="0" w:after="150" w:afterAutospacing="0"/>
              <w:rPr>
                <w:color w:val="333333"/>
              </w:rPr>
            </w:pPr>
            <w:r w:rsidRPr="00FD1A79">
              <w:rPr>
                <w:color w:val="333333"/>
              </w:rPr>
              <w:t>с. Сухозем</w:t>
            </w:r>
          </w:p>
        </w:tc>
        <w:tc>
          <w:tcPr>
            <w:tcW w:w="45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C6C4B" w:rsidRPr="00FD1A79" w:rsidRDefault="009C6C4B" w:rsidP="00F67637">
            <w:pPr>
              <w:pStyle w:val="af4"/>
              <w:spacing w:beforeAutospacing="0" w:after="150" w:afterAutospacing="0"/>
              <w:rPr>
                <w:color w:val="333333"/>
              </w:rPr>
            </w:pPr>
            <w:r w:rsidRPr="00FD1A79">
              <w:rPr>
                <w:color w:val="333333"/>
              </w:rPr>
              <w:t>171200015</w:t>
            </w:r>
          </w:p>
        </w:tc>
      </w:tr>
      <w:tr w:rsidR="009C6C4B" w:rsidRPr="00787464" w:rsidTr="00F67637">
        <w:trPr>
          <w:trHeight w:val="410"/>
        </w:trPr>
        <w:tc>
          <w:tcPr>
            <w:tcW w:w="454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C6C4B" w:rsidRPr="00FD1A79" w:rsidRDefault="009C6C4B" w:rsidP="00F67637">
            <w:pPr>
              <w:pStyle w:val="af4"/>
              <w:spacing w:beforeAutospacing="0" w:after="150" w:afterAutospacing="0"/>
              <w:rPr>
                <w:color w:val="333333"/>
              </w:rPr>
            </w:pPr>
            <w:r w:rsidRPr="00FD1A79">
              <w:rPr>
                <w:color w:val="333333"/>
              </w:rPr>
              <w:t>с. Отец Паисиево</w:t>
            </w:r>
          </w:p>
        </w:tc>
        <w:tc>
          <w:tcPr>
            <w:tcW w:w="45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C6C4B" w:rsidRPr="00FD1A79" w:rsidRDefault="009C6C4B" w:rsidP="00F67637">
            <w:pPr>
              <w:pStyle w:val="af4"/>
              <w:spacing w:beforeAutospacing="0" w:after="150" w:afterAutospacing="0"/>
              <w:rPr>
                <w:color w:val="333333"/>
              </w:rPr>
            </w:pPr>
            <w:r w:rsidRPr="00FD1A79">
              <w:rPr>
                <w:color w:val="333333"/>
              </w:rPr>
              <w:t>171200016</w:t>
            </w:r>
          </w:p>
        </w:tc>
      </w:tr>
      <w:tr w:rsidR="009C6C4B" w:rsidRPr="00787464" w:rsidTr="00F67637">
        <w:trPr>
          <w:trHeight w:val="394"/>
        </w:trPr>
        <w:tc>
          <w:tcPr>
            <w:tcW w:w="454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C6C4B" w:rsidRPr="00FD1A79" w:rsidRDefault="009C6C4B" w:rsidP="00F67637">
            <w:pPr>
              <w:pStyle w:val="af4"/>
              <w:spacing w:beforeAutospacing="0" w:after="150" w:afterAutospacing="0"/>
              <w:rPr>
                <w:color w:val="333333"/>
              </w:rPr>
            </w:pPr>
            <w:r w:rsidRPr="00FD1A79">
              <w:rPr>
                <w:color w:val="333333"/>
              </w:rPr>
              <w:t>с. Долна махала</w:t>
            </w:r>
          </w:p>
        </w:tc>
        <w:tc>
          <w:tcPr>
            <w:tcW w:w="45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C6C4B" w:rsidRPr="00FD1A79" w:rsidRDefault="009C6C4B" w:rsidP="00F67637">
            <w:pPr>
              <w:pStyle w:val="af4"/>
              <w:spacing w:beforeAutospacing="0" w:after="150" w:afterAutospacing="0"/>
              <w:rPr>
                <w:color w:val="333333"/>
              </w:rPr>
            </w:pPr>
            <w:r w:rsidRPr="00FD1A79">
              <w:rPr>
                <w:color w:val="333333"/>
              </w:rPr>
              <w:t>171200017</w:t>
            </w:r>
          </w:p>
        </w:tc>
      </w:tr>
      <w:tr w:rsidR="009C6C4B" w:rsidRPr="00787464" w:rsidTr="00F67637">
        <w:trPr>
          <w:trHeight w:val="394"/>
        </w:trPr>
        <w:tc>
          <w:tcPr>
            <w:tcW w:w="454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C6C4B" w:rsidRPr="00FD1A79" w:rsidRDefault="009C6C4B" w:rsidP="00F67637">
            <w:pPr>
              <w:pStyle w:val="af4"/>
              <w:spacing w:beforeAutospacing="0" w:after="150" w:afterAutospacing="0"/>
              <w:rPr>
                <w:color w:val="333333"/>
              </w:rPr>
            </w:pPr>
            <w:r w:rsidRPr="00FD1A79">
              <w:rPr>
                <w:color w:val="333333"/>
              </w:rPr>
              <w:t>с. Горна махала</w:t>
            </w:r>
          </w:p>
        </w:tc>
        <w:tc>
          <w:tcPr>
            <w:tcW w:w="45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C6C4B" w:rsidRPr="00FD1A79" w:rsidRDefault="009C6C4B" w:rsidP="00F67637">
            <w:pPr>
              <w:pStyle w:val="af4"/>
              <w:spacing w:beforeAutospacing="0" w:after="150" w:afterAutospacing="0"/>
              <w:rPr>
                <w:color w:val="333333"/>
              </w:rPr>
            </w:pPr>
            <w:r w:rsidRPr="00FD1A79">
              <w:rPr>
                <w:color w:val="333333"/>
              </w:rPr>
              <w:t>171200018</w:t>
            </w:r>
          </w:p>
        </w:tc>
      </w:tr>
      <w:tr w:rsidR="009C6C4B" w:rsidRPr="00787464" w:rsidTr="00F67637">
        <w:trPr>
          <w:trHeight w:val="394"/>
        </w:trPr>
        <w:tc>
          <w:tcPr>
            <w:tcW w:w="454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C6C4B" w:rsidRPr="00FD1A79" w:rsidRDefault="009C6C4B" w:rsidP="00F67637">
            <w:pPr>
              <w:pStyle w:val="af4"/>
              <w:spacing w:beforeAutospacing="0" w:after="150" w:afterAutospacing="0"/>
              <w:rPr>
                <w:color w:val="333333"/>
              </w:rPr>
            </w:pPr>
            <w:r w:rsidRPr="00FD1A79">
              <w:rPr>
                <w:color w:val="333333"/>
              </w:rPr>
              <w:lastRenderedPageBreak/>
              <w:t>с. Иван Вазово</w:t>
            </w:r>
          </w:p>
        </w:tc>
        <w:tc>
          <w:tcPr>
            <w:tcW w:w="45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C6C4B" w:rsidRPr="00FD1A79" w:rsidRDefault="009C6C4B" w:rsidP="00F67637">
            <w:pPr>
              <w:pStyle w:val="af4"/>
              <w:spacing w:beforeAutospacing="0" w:after="150" w:afterAutospacing="0"/>
              <w:rPr>
                <w:color w:val="333333"/>
              </w:rPr>
            </w:pPr>
            <w:r w:rsidRPr="00FD1A79">
              <w:rPr>
                <w:color w:val="333333"/>
              </w:rPr>
              <w:t>171200019</w:t>
            </w:r>
          </w:p>
        </w:tc>
      </w:tr>
      <w:tr w:rsidR="009C6C4B" w:rsidRPr="00787464" w:rsidTr="00F67637">
        <w:trPr>
          <w:trHeight w:val="394"/>
        </w:trPr>
        <w:tc>
          <w:tcPr>
            <w:tcW w:w="454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C6C4B" w:rsidRPr="00FD1A79" w:rsidRDefault="009C6C4B" w:rsidP="00F67637">
            <w:pPr>
              <w:pStyle w:val="af4"/>
              <w:spacing w:beforeAutospacing="0" w:after="150" w:afterAutospacing="0"/>
              <w:rPr>
                <w:color w:val="333333"/>
              </w:rPr>
            </w:pPr>
            <w:r w:rsidRPr="00FD1A79">
              <w:rPr>
                <w:color w:val="333333"/>
              </w:rPr>
              <w:t>с. Песнопой</w:t>
            </w:r>
          </w:p>
        </w:tc>
        <w:tc>
          <w:tcPr>
            <w:tcW w:w="45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C6C4B" w:rsidRPr="00FD1A79" w:rsidRDefault="009C6C4B" w:rsidP="00F67637">
            <w:pPr>
              <w:pStyle w:val="af4"/>
              <w:spacing w:beforeAutospacing="0" w:after="150" w:afterAutospacing="0"/>
              <w:rPr>
                <w:color w:val="333333"/>
              </w:rPr>
            </w:pPr>
            <w:r w:rsidRPr="00FD1A79">
              <w:rPr>
                <w:color w:val="333333"/>
              </w:rPr>
              <w:t>171200020</w:t>
            </w:r>
          </w:p>
        </w:tc>
      </w:tr>
    </w:tbl>
    <w:p w:rsidR="009C6C4B" w:rsidRPr="00787464" w:rsidRDefault="009C6C4B" w:rsidP="009C6C4B">
      <w:pPr>
        <w:shd w:val="clear" w:color="auto" w:fill="FFFFFF"/>
        <w:spacing w:after="150"/>
        <w:jc w:val="both"/>
        <w:rPr>
          <w:rFonts w:ascii="Times New Roman" w:hAnsi="Times New Roman"/>
          <w:color w:val="000000" w:themeColor="text1"/>
          <w:lang w:eastAsia="en-US"/>
        </w:rPr>
      </w:pPr>
      <w:r w:rsidRPr="00787464">
        <w:rPr>
          <w:rFonts w:ascii="Times New Roman" w:hAnsi="Times New Roman"/>
          <w:color w:val="000000" w:themeColor="text1"/>
          <w:lang w:eastAsia="en-US"/>
        </w:rPr>
        <w:t> </w:t>
      </w:r>
    </w:p>
    <w:p w:rsidR="004A0524" w:rsidRPr="005F11D8" w:rsidRDefault="009C6C4B" w:rsidP="005F11D8">
      <w:pPr>
        <w:shd w:val="clear" w:color="auto" w:fill="FFFFFF"/>
        <w:spacing w:after="150"/>
        <w:ind w:firstLine="708"/>
        <w:jc w:val="both"/>
        <w:rPr>
          <w:rFonts w:ascii="Times New Roman" w:hAnsi="Times New Roman"/>
          <w:color w:val="000000" w:themeColor="text1"/>
          <w:lang w:eastAsia="en-US"/>
        </w:rPr>
      </w:pPr>
      <w:r w:rsidRPr="00787464">
        <w:rPr>
          <w:rFonts w:ascii="Times New Roman" w:hAnsi="Times New Roman"/>
          <w:color w:val="000000" w:themeColor="text1"/>
          <w:lang w:eastAsia="en-US"/>
        </w:rPr>
        <w:t>Настоящото решение може да бъде оспорено пред Централната избирателна комисия в тридневен срок от обявяването му.</w:t>
      </w:r>
      <w:r>
        <w:rPr>
          <w:rFonts w:ascii="Times New Roman" w:hAnsi="Times New Roman"/>
          <w:color w:val="000000" w:themeColor="text1"/>
          <w:lang w:eastAsia="en-US"/>
        </w:rPr>
        <w:t xml:space="preserve">  </w:t>
      </w:r>
    </w:p>
    <w:p w:rsidR="0078230F" w:rsidRDefault="0078230F" w:rsidP="0078230F">
      <w:pPr>
        <w:pStyle w:val="1b"/>
        <w:jc w:val="both"/>
        <w:rPr>
          <w:rFonts w:ascii="Times New Roman" w:hAnsi="Times New Roman" w:cs="Times New Roman"/>
          <w:szCs w:val="24"/>
        </w:rPr>
      </w:pPr>
    </w:p>
    <w:p w:rsidR="0078230F" w:rsidRPr="00027ABE" w:rsidRDefault="0078230F" w:rsidP="0078230F">
      <w:pPr>
        <w:pStyle w:val="1b"/>
        <w:jc w:val="both"/>
        <w:rPr>
          <w:rFonts w:ascii="Times New Roman" w:eastAsia="Times New Roman" w:hAnsi="Times New Roman" w:cs="Times New Roman"/>
          <w:szCs w:val="24"/>
        </w:rPr>
      </w:pPr>
      <w:r>
        <w:rPr>
          <w:rFonts w:ascii="Times New Roman" w:eastAsia="Times New Roman" w:hAnsi="Times New Roman" w:cs="Times New Roman"/>
          <w:b/>
          <w:szCs w:val="24"/>
          <w:u w:val="single"/>
        </w:rPr>
        <w:t xml:space="preserve">По т. </w:t>
      </w:r>
      <w:r w:rsidR="00A8334F">
        <w:rPr>
          <w:rFonts w:ascii="Times New Roman" w:eastAsia="Times New Roman" w:hAnsi="Times New Roman" w:cs="Times New Roman"/>
          <w:b/>
          <w:szCs w:val="24"/>
          <w:u w:val="single"/>
        </w:rPr>
        <w:t>8</w:t>
      </w:r>
      <w:r w:rsidRPr="00027ABE">
        <w:rPr>
          <w:rFonts w:ascii="Times New Roman" w:eastAsia="Times New Roman" w:hAnsi="Times New Roman" w:cs="Times New Roman"/>
          <w:b/>
          <w:szCs w:val="24"/>
          <w:u w:val="single"/>
        </w:rPr>
        <w:t xml:space="preserve"> от дневния ред:</w:t>
      </w:r>
    </w:p>
    <w:p w:rsidR="0078230F" w:rsidRDefault="0078230F" w:rsidP="0078230F">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Радунчев, докладва </w:t>
      </w:r>
      <w:r w:rsidRPr="00027ABE">
        <w:rPr>
          <w:rFonts w:ascii="Times New Roman" w:hAnsi="Times New Roman" w:cs="Times New Roman"/>
          <w:szCs w:val="24"/>
        </w:rPr>
        <w:t>Проект на решение:</w:t>
      </w:r>
    </w:p>
    <w:p w:rsidR="00074C6F" w:rsidRDefault="00074C6F" w:rsidP="0078230F">
      <w:pPr>
        <w:pStyle w:val="1b"/>
        <w:jc w:val="both"/>
        <w:rPr>
          <w:rFonts w:ascii="Times New Roman" w:hAnsi="Times New Roman" w:cs="Times New Roman"/>
          <w:szCs w:val="24"/>
        </w:rPr>
      </w:pPr>
    </w:p>
    <w:p w:rsidR="00074C6F" w:rsidRPr="00787464" w:rsidRDefault="00074C6F" w:rsidP="00074C6F">
      <w:pPr>
        <w:shd w:val="clear" w:color="auto" w:fill="FFFFFF"/>
        <w:spacing w:after="100" w:afterAutospacing="1"/>
        <w:jc w:val="center"/>
        <w:rPr>
          <w:rFonts w:ascii="Times New Roman" w:hAnsi="Times New Roman"/>
          <w:color w:val="000000" w:themeColor="text1"/>
        </w:rPr>
      </w:pPr>
      <w:r w:rsidRPr="00787464">
        <w:rPr>
          <w:rFonts w:ascii="Times New Roman" w:hAnsi="Times New Roman"/>
          <w:b/>
          <w:bCs/>
          <w:color w:val="000000" w:themeColor="text1"/>
        </w:rPr>
        <w:t>РЕШЕНИЕ</w:t>
      </w:r>
      <w:r w:rsidRPr="00787464">
        <w:rPr>
          <w:rFonts w:ascii="Times New Roman" w:hAnsi="Times New Roman"/>
          <w:color w:val="000000" w:themeColor="text1"/>
        </w:rPr>
        <w:br/>
      </w:r>
      <w:r>
        <w:rPr>
          <w:rFonts w:ascii="Times New Roman" w:hAnsi="Times New Roman"/>
          <w:color w:val="000000" w:themeColor="text1"/>
        </w:rPr>
        <w:t>№ 24</w:t>
      </w:r>
      <w:r w:rsidRPr="00787464">
        <w:rPr>
          <w:rFonts w:ascii="Times New Roman" w:hAnsi="Times New Roman"/>
          <w:color w:val="000000" w:themeColor="text1"/>
        </w:rPr>
        <w:t>- НС</w:t>
      </w:r>
      <w:r w:rsidRPr="00787464">
        <w:rPr>
          <w:rFonts w:ascii="Times New Roman" w:hAnsi="Times New Roman"/>
          <w:color w:val="000000" w:themeColor="text1"/>
        </w:rPr>
        <w:br/>
        <w:t>Пловдив област</w:t>
      </w:r>
      <w:proofErr w:type="gramStart"/>
      <w:r w:rsidRPr="00787464">
        <w:rPr>
          <w:rFonts w:ascii="Times New Roman" w:hAnsi="Times New Roman"/>
          <w:color w:val="000000" w:themeColor="text1"/>
        </w:rPr>
        <w:t xml:space="preserve">,  </w:t>
      </w:r>
      <w:r>
        <w:rPr>
          <w:rFonts w:ascii="Times New Roman" w:hAnsi="Times New Roman"/>
          <w:color w:val="000000" w:themeColor="text1"/>
        </w:rPr>
        <w:t>15</w:t>
      </w:r>
      <w:r w:rsidRPr="00787464">
        <w:rPr>
          <w:rFonts w:ascii="Times New Roman" w:hAnsi="Times New Roman"/>
          <w:color w:val="000000" w:themeColor="text1"/>
        </w:rPr>
        <w:t>.09.2024</w:t>
      </w:r>
      <w:proofErr w:type="gramEnd"/>
      <w:r w:rsidRPr="00787464">
        <w:rPr>
          <w:rFonts w:ascii="Times New Roman" w:hAnsi="Times New Roman"/>
          <w:color w:val="000000" w:themeColor="text1"/>
        </w:rPr>
        <w:t xml:space="preserve"> г.</w:t>
      </w:r>
    </w:p>
    <w:p w:rsidR="00074C6F" w:rsidRPr="00787464" w:rsidRDefault="00074C6F" w:rsidP="00074C6F">
      <w:pPr>
        <w:shd w:val="clear" w:color="auto" w:fill="FFFFFF"/>
        <w:spacing w:after="150"/>
        <w:ind w:firstLine="708"/>
        <w:jc w:val="both"/>
        <w:rPr>
          <w:rFonts w:ascii="Times New Roman" w:hAnsi="Times New Roman"/>
          <w:color w:val="000000" w:themeColor="text1"/>
          <w:lang w:eastAsia="en-US"/>
        </w:rPr>
      </w:pPr>
      <w:r w:rsidRPr="00787464">
        <w:rPr>
          <w:rFonts w:ascii="Times New Roman" w:hAnsi="Times New Roman"/>
          <w:color w:val="000000" w:themeColor="text1"/>
          <w:lang w:eastAsia="en-US"/>
        </w:rPr>
        <w:t xml:space="preserve"> ОТНОСНО: Формиране и утвърждаване на единна номерация на избирателните секции в община </w:t>
      </w:r>
      <w:r>
        <w:rPr>
          <w:rFonts w:ascii="Times New Roman" w:hAnsi="Times New Roman"/>
          <w:color w:val="000000" w:themeColor="text1"/>
          <w:lang w:eastAsia="en-US"/>
        </w:rPr>
        <w:t>Карлово</w:t>
      </w:r>
      <w:r w:rsidRPr="00787464">
        <w:rPr>
          <w:rFonts w:ascii="Times New Roman" w:hAnsi="Times New Roman"/>
          <w:color w:val="000000" w:themeColor="text1"/>
          <w:lang w:eastAsia="en-US"/>
        </w:rPr>
        <w:t xml:space="preserve"> при произвеждане на изборите за народни представители на 27 октомври 2024 г.</w:t>
      </w:r>
    </w:p>
    <w:p w:rsidR="00074C6F" w:rsidRPr="00787464" w:rsidRDefault="00074C6F" w:rsidP="00074C6F">
      <w:pPr>
        <w:shd w:val="clear" w:color="auto" w:fill="FFFFFF"/>
        <w:spacing w:after="150"/>
        <w:ind w:firstLine="708"/>
        <w:jc w:val="both"/>
        <w:rPr>
          <w:rFonts w:ascii="Times New Roman" w:hAnsi="Times New Roman"/>
          <w:color w:val="000000" w:themeColor="text1"/>
          <w:lang w:eastAsia="en-US"/>
        </w:rPr>
      </w:pPr>
      <w:r w:rsidRPr="00787464">
        <w:rPr>
          <w:rFonts w:ascii="Times New Roman" w:hAnsi="Times New Roman"/>
          <w:color w:val="000000" w:themeColor="text1"/>
          <w:lang w:eastAsia="en-US"/>
        </w:rPr>
        <w:t xml:space="preserve">С писмо с вх. № </w:t>
      </w:r>
      <w:r>
        <w:rPr>
          <w:rFonts w:ascii="Times New Roman" w:hAnsi="Times New Roman"/>
          <w:color w:val="000000" w:themeColor="text1"/>
          <w:lang w:eastAsia="en-US"/>
        </w:rPr>
        <w:t>7</w:t>
      </w:r>
      <w:proofErr w:type="gramStart"/>
      <w:r w:rsidRPr="00787464">
        <w:rPr>
          <w:rFonts w:ascii="Times New Roman" w:hAnsi="Times New Roman"/>
          <w:color w:val="000000" w:themeColor="text1"/>
          <w:lang w:eastAsia="en-US"/>
        </w:rPr>
        <w:t>  от</w:t>
      </w:r>
      <w:proofErr w:type="gramEnd"/>
      <w:r w:rsidRPr="00787464">
        <w:rPr>
          <w:rFonts w:ascii="Times New Roman" w:hAnsi="Times New Roman"/>
          <w:color w:val="000000" w:themeColor="text1"/>
          <w:lang w:eastAsia="en-US"/>
        </w:rPr>
        <w:t xml:space="preserve"> </w:t>
      </w:r>
      <w:r>
        <w:rPr>
          <w:rFonts w:ascii="Times New Roman" w:hAnsi="Times New Roman"/>
          <w:color w:val="000000" w:themeColor="text1"/>
          <w:lang w:eastAsia="en-US"/>
        </w:rPr>
        <w:t>09.</w:t>
      </w:r>
      <w:r w:rsidRPr="00787464">
        <w:rPr>
          <w:rFonts w:ascii="Times New Roman" w:hAnsi="Times New Roman"/>
          <w:color w:val="000000" w:themeColor="text1"/>
          <w:lang w:eastAsia="en-US"/>
        </w:rPr>
        <w:t xml:space="preserve">09.2024 г. в Районна избирателна комисия Седемнадесети изборен район- Пловдивски  е постъпила Заповед № </w:t>
      </w:r>
      <w:r>
        <w:rPr>
          <w:rFonts w:ascii="Times New Roman" w:hAnsi="Times New Roman"/>
          <w:color w:val="000000" w:themeColor="text1"/>
          <w:lang w:eastAsia="en-US"/>
        </w:rPr>
        <w:t xml:space="preserve">РД </w:t>
      </w:r>
      <w:r w:rsidRPr="00787464">
        <w:rPr>
          <w:rFonts w:ascii="Times New Roman" w:hAnsi="Times New Roman"/>
          <w:color w:val="000000" w:themeColor="text1"/>
          <w:lang w:eastAsia="en-US"/>
        </w:rPr>
        <w:t>- .</w:t>
      </w:r>
      <w:r>
        <w:rPr>
          <w:rFonts w:ascii="Times New Roman" w:hAnsi="Times New Roman"/>
          <w:color w:val="000000" w:themeColor="text1"/>
          <w:lang w:eastAsia="en-US"/>
        </w:rPr>
        <w:t>918</w:t>
      </w:r>
      <w:r w:rsidRPr="00787464">
        <w:rPr>
          <w:rFonts w:ascii="Times New Roman" w:hAnsi="Times New Roman"/>
          <w:color w:val="000000" w:themeColor="text1"/>
          <w:lang w:eastAsia="en-US"/>
        </w:rPr>
        <w:t xml:space="preserve">/ </w:t>
      </w:r>
      <w:r>
        <w:rPr>
          <w:rFonts w:ascii="Times New Roman" w:hAnsi="Times New Roman"/>
          <w:color w:val="000000" w:themeColor="text1"/>
          <w:lang w:eastAsia="en-US"/>
        </w:rPr>
        <w:t>29.</w:t>
      </w:r>
      <w:r w:rsidRPr="00787464">
        <w:rPr>
          <w:rFonts w:ascii="Times New Roman" w:hAnsi="Times New Roman"/>
          <w:color w:val="000000" w:themeColor="text1"/>
          <w:lang w:eastAsia="en-US"/>
        </w:rPr>
        <w:t>0</w:t>
      </w:r>
      <w:r>
        <w:rPr>
          <w:rFonts w:ascii="Times New Roman" w:hAnsi="Times New Roman"/>
          <w:color w:val="000000" w:themeColor="text1"/>
          <w:lang w:eastAsia="en-US"/>
        </w:rPr>
        <w:t>8</w:t>
      </w:r>
      <w:r w:rsidRPr="00787464">
        <w:rPr>
          <w:rFonts w:ascii="Times New Roman" w:hAnsi="Times New Roman"/>
          <w:color w:val="000000" w:themeColor="text1"/>
          <w:lang w:eastAsia="en-US"/>
        </w:rPr>
        <w:t xml:space="preserve">.2024 г. от Кмета на община </w:t>
      </w:r>
      <w:r>
        <w:rPr>
          <w:rFonts w:ascii="Times New Roman" w:hAnsi="Times New Roman"/>
          <w:color w:val="000000" w:themeColor="text1"/>
          <w:lang w:eastAsia="en-US"/>
        </w:rPr>
        <w:t>Карлово,</w:t>
      </w:r>
      <w:r w:rsidRPr="00787464">
        <w:rPr>
          <w:rFonts w:ascii="Times New Roman" w:hAnsi="Times New Roman"/>
          <w:color w:val="000000" w:themeColor="text1"/>
          <w:lang w:eastAsia="en-US"/>
        </w:rPr>
        <w:t xml:space="preserve"> с която е образувал </w:t>
      </w:r>
      <w:r>
        <w:rPr>
          <w:rFonts w:ascii="Times New Roman" w:hAnsi="Times New Roman"/>
          <w:b/>
          <w:bCs/>
          <w:color w:val="000000" w:themeColor="text1"/>
          <w:lang w:eastAsia="en-US"/>
        </w:rPr>
        <w:t>75</w:t>
      </w:r>
      <w:r w:rsidRPr="00787464">
        <w:rPr>
          <w:rFonts w:ascii="Times New Roman" w:hAnsi="Times New Roman"/>
          <w:b/>
          <w:bCs/>
          <w:color w:val="000000" w:themeColor="text1"/>
          <w:lang w:eastAsia="en-US"/>
        </w:rPr>
        <w:t xml:space="preserve"> бр.</w:t>
      </w:r>
      <w:r w:rsidRPr="00787464">
        <w:rPr>
          <w:rFonts w:ascii="Times New Roman" w:hAnsi="Times New Roman"/>
          <w:color w:val="000000" w:themeColor="text1"/>
          <w:lang w:eastAsia="en-US"/>
        </w:rPr>
        <w:t xml:space="preserve">  </w:t>
      </w:r>
      <w:proofErr w:type="gramStart"/>
      <w:r w:rsidRPr="00787464">
        <w:rPr>
          <w:rFonts w:ascii="Times New Roman" w:hAnsi="Times New Roman"/>
          <w:color w:val="000000" w:themeColor="text1"/>
          <w:lang w:eastAsia="en-US"/>
        </w:rPr>
        <w:t>избирателни</w:t>
      </w:r>
      <w:proofErr w:type="gramEnd"/>
      <w:r w:rsidRPr="00787464">
        <w:rPr>
          <w:rFonts w:ascii="Times New Roman" w:hAnsi="Times New Roman"/>
          <w:color w:val="000000" w:themeColor="text1"/>
          <w:lang w:eastAsia="en-US"/>
        </w:rPr>
        <w:t xml:space="preserve"> секции (без ПСИК и тези по чл.9, ал.6 от Изборния кодекс) за изборите за народни представители на 27 октомври 2024 г.</w:t>
      </w:r>
      <w:r>
        <w:rPr>
          <w:rFonts w:ascii="Times New Roman" w:hAnsi="Times New Roman"/>
          <w:color w:val="000000" w:themeColor="text1"/>
          <w:lang w:eastAsia="en-US"/>
        </w:rPr>
        <w:t xml:space="preserve"> </w:t>
      </w:r>
      <w:r w:rsidRPr="00787464">
        <w:rPr>
          <w:rFonts w:ascii="Times New Roman" w:hAnsi="Times New Roman"/>
          <w:color w:val="000000" w:themeColor="text1"/>
          <w:lang w:eastAsia="en-US"/>
        </w:rPr>
        <w:t>Спазени са изискванията на чл. 9, ал.1, ал.2, ал.3 от Изборния кодекс.</w:t>
      </w:r>
      <w:r>
        <w:rPr>
          <w:rFonts w:ascii="Times New Roman" w:hAnsi="Times New Roman"/>
          <w:color w:val="000000" w:themeColor="text1"/>
          <w:lang w:eastAsia="en-US"/>
        </w:rPr>
        <w:t xml:space="preserve"> </w:t>
      </w:r>
    </w:p>
    <w:p w:rsidR="00074C6F" w:rsidRPr="00787464" w:rsidRDefault="00074C6F" w:rsidP="00074C6F">
      <w:pPr>
        <w:shd w:val="clear" w:color="auto" w:fill="FFFFFF"/>
        <w:spacing w:after="150"/>
        <w:ind w:firstLine="708"/>
        <w:jc w:val="both"/>
        <w:rPr>
          <w:rFonts w:ascii="Times New Roman" w:hAnsi="Times New Roman"/>
          <w:color w:val="000000" w:themeColor="text1"/>
          <w:lang w:eastAsia="en-US"/>
        </w:rPr>
      </w:pPr>
      <w:r w:rsidRPr="00787464">
        <w:rPr>
          <w:rFonts w:ascii="Times New Roman" w:hAnsi="Times New Roman"/>
          <w:color w:val="000000" w:themeColor="text1"/>
          <w:lang w:eastAsia="en-US"/>
        </w:rPr>
        <w:t xml:space="preserve">Единната номерация на подвижните секционни избирателни комисии </w:t>
      </w:r>
      <w:proofErr w:type="gramStart"/>
      <w:r w:rsidRPr="00787464">
        <w:rPr>
          <w:rFonts w:ascii="Times New Roman" w:hAnsi="Times New Roman"/>
          <w:color w:val="000000" w:themeColor="text1"/>
          <w:lang w:eastAsia="en-US"/>
        </w:rPr>
        <w:t>( ПСИК</w:t>
      </w:r>
      <w:proofErr w:type="gramEnd"/>
      <w:r w:rsidRPr="00787464">
        <w:rPr>
          <w:rFonts w:ascii="Times New Roman" w:hAnsi="Times New Roman"/>
          <w:color w:val="000000" w:themeColor="text1"/>
          <w:lang w:eastAsia="en-US"/>
        </w:rPr>
        <w:t>) и тези по чл.9, ал.6 от Изборния кодекс ще бъде формирана и утвърдена с отделно решение на Районна избирателна комисия в Седемнадесети изборен район- Пловдивски, когато са налице условията за тяхното образуване съгласно чл.90 и съответно чл.9, ал.8 от Изборния кодекс и в срока, посочен в Хронограмата за изборите народни представители на 27 октомври 2024 г., приета с Решение №3</w:t>
      </w:r>
      <w:r>
        <w:rPr>
          <w:rFonts w:ascii="Times New Roman" w:hAnsi="Times New Roman"/>
          <w:color w:val="000000" w:themeColor="text1"/>
          <w:lang w:eastAsia="en-US"/>
        </w:rPr>
        <w:t xml:space="preserve">543- </w:t>
      </w:r>
      <w:r w:rsidRPr="00787464">
        <w:rPr>
          <w:rFonts w:ascii="Times New Roman" w:hAnsi="Times New Roman"/>
          <w:color w:val="000000" w:themeColor="text1"/>
          <w:lang w:eastAsia="en-US"/>
        </w:rPr>
        <w:t xml:space="preserve">НС от </w:t>
      </w:r>
      <w:r>
        <w:rPr>
          <w:rFonts w:ascii="Times New Roman" w:hAnsi="Times New Roman"/>
          <w:color w:val="000000" w:themeColor="text1"/>
          <w:lang w:eastAsia="en-US"/>
        </w:rPr>
        <w:t>27</w:t>
      </w:r>
      <w:r w:rsidRPr="00787464">
        <w:rPr>
          <w:rFonts w:ascii="Times New Roman" w:hAnsi="Times New Roman"/>
          <w:color w:val="000000" w:themeColor="text1"/>
          <w:lang w:eastAsia="en-US"/>
        </w:rPr>
        <w:t>.0</w:t>
      </w:r>
      <w:r>
        <w:rPr>
          <w:rFonts w:ascii="Times New Roman" w:hAnsi="Times New Roman"/>
          <w:color w:val="000000" w:themeColor="text1"/>
          <w:lang w:eastAsia="en-US"/>
        </w:rPr>
        <w:t>8</w:t>
      </w:r>
      <w:r w:rsidRPr="00787464">
        <w:rPr>
          <w:rFonts w:ascii="Times New Roman" w:hAnsi="Times New Roman"/>
          <w:color w:val="000000" w:themeColor="text1"/>
          <w:lang w:eastAsia="en-US"/>
        </w:rPr>
        <w:t>.2024 г. на ЦИК.</w:t>
      </w:r>
      <w:r>
        <w:rPr>
          <w:rFonts w:ascii="Times New Roman" w:hAnsi="Times New Roman"/>
          <w:color w:val="000000" w:themeColor="text1"/>
          <w:lang w:eastAsia="en-US"/>
        </w:rPr>
        <w:t xml:space="preserve"> </w:t>
      </w:r>
    </w:p>
    <w:p w:rsidR="00074C6F" w:rsidRPr="00787464" w:rsidRDefault="00074C6F" w:rsidP="00074C6F">
      <w:pPr>
        <w:shd w:val="clear" w:color="auto" w:fill="FFFFFF"/>
        <w:spacing w:after="150"/>
        <w:jc w:val="both"/>
        <w:rPr>
          <w:rFonts w:ascii="Times New Roman" w:hAnsi="Times New Roman"/>
          <w:color w:val="000000" w:themeColor="text1"/>
          <w:lang w:eastAsia="en-US"/>
        </w:rPr>
      </w:pPr>
      <w:r w:rsidRPr="00787464">
        <w:rPr>
          <w:rFonts w:ascii="Times New Roman" w:hAnsi="Times New Roman"/>
          <w:color w:val="000000" w:themeColor="text1"/>
          <w:lang w:eastAsia="en-US"/>
        </w:rPr>
        <w:t>На основание чл. 72, ал. 1, т. 6, във връзка с чл.8, ал.8 от Изборния кодекс, Решение №3543- НС от 27.08.2024 г. на ЦИК, както и Решение № 1</w:t>
      </w:r>
      <w:r>
        <w:rPr>
          <w:rFonts w:ascii="Times New Roman" w:hAnsi="Times New Roman"/>
          <w:color w:val="000000" w:themeColor="text1"/>
          <w:lang w:eastAsia="en-US"/>
        </w:rPr>
        <w:t xml:space="preserve">4- </w:t>
      </w:r>
      <w:r w:rsidRPr="00787464">
        <w:rPr>
          <w:rFonts w:ascii="Times New Roman" w:hAnsi="Times New Roman"/>
          <w:color w:val="000000" w:themeColor="text1"/>
          <w:lang w:eastAsia="en-US"/>
        </w:rPr>
        <w:t xml:space="preserve">НС от </w:t>
      </w:r>
      <w:r>
        <w:rPr>
          <w:rFonts w:ascii="Times New Roman" w:hAnsi="Times New Roman"/>
          <w:color w:val="000000" w:themeColor="text1"/>
          <w:lang w:eastAsia="en-US"/>
        </w:rPr>
        <w:t>10</w:t>
      </w:r>
      <w:r w:rsidRPr="00787464">
        <w:rPr>
          <w:rFonts w:ascii="Times New Roman" w:hAnsi="Times New Roman"/>
          <w:color w:val="000000" w:themeColor="text1"/>
          <w:lang w:eastAsia="en-US"/>
        </w:rPr>
        <w:t>.0</w:t>
      </w:r>
      <w:r>
        <w:rPr>
          <w:rFonts w:ascii="Times New Roman" w:hAnsi="Times New Roman"/>
          <w:color w:val="000000" w:themeColor="text1"/>
          <w:lang w:eastAsia="en-US"/>
        </w:rPr>
        <w:t>9</w:t>
      </w:r>
      <w:r w:rsidRPr="00787464">
        <w:rPr>
          <w:rFonts w:ascii="Times New Roman" w:hAnsi="Times New Roman"/>
          <w:color w:val="000000" w:themeColor="text1"/>
          <w:lang w:eastAsia="en-US"/>
        </w:rPr>
        <w:t>.2024 г. на Районна избирателна комисия Седемнадесети изборен район Пловдивски, Районната избирателна комисия Седемнадесети изборен район Пловдивски,</w:t>
      </w:r>
    </w:p>
    <w:p w:rsidR="00074C6F" w:rsidRPr="00787464" w:rsidRDefault="00074C6F" w:rsidP="00074C6F">
      <w:pPr>
        <w:shd w:val="clear" w:color="auto" w:fill="FFFFFF"/>
        <w:spacing w:after="150"/>
        <w:jc w:val="center"/>
        <w:rPr>
          <w:rFonts w:ascii="Times New Roman" w:hAnsi="Times New Roman"/>
          <w:color w:val="000000" w:themeColor="text1"/>
          <w:lang w:eastAsia="en-US"/>
        </w:rPr>
      </w:pPr>
      <w:r w:rsidRPr="00787464">
        <w:rPr>
          <w:rFonts w:ascii="Times New Roman" w:hAnsi="Times New Roman"/>
          <w:b/>
          <w:bCs/>
          <w:color w:val="000000" w:themeColor="text1"/>
          <w:lang w:eastAsia="en-US"/>
        </w:rPr>
        <w:t>РЕШИ:</w:t>
      </w:r>
    </w:p>
    <w:p w:rsidR="00074C6F" w:rsidRPr="00787464" w:rsidRDefault="00074C6F" w:rsidP="00A8334F">
      <w:pPr>
        <w:shd w:val="clear" w:color="auto" w:fill="FFFFFF"/>
        <w:spacing w:after="150"/>
        <w:ind w:firstLine="708"/>
        <w:jc w:val="both"/>
        <w:rPr>
          <w:rFonts w:ascii="Times New Roman" w:hAnsi="Times New Roman"/>
          <w:color w:val="000000" w:themeColor="text1"/>
          <w:lang w:eastAsia="en-US"/>
        </w:rPr>
      </w:pPr>
      <w:r w:rsidRPr="00787464">
        <w:rPr>
          <w:rFonts w:ascii="Times New Roman" w:hAnsi="Times New Roman"/>
          <w:color w:val="000000" w:themeColor="text1"/>
          <w:lang w:eastAsia="en-US"/>
        </w:rPr>
        <w:t>Формира и утвърждава единна номерация на</w:t>
      </w:r>
      <w:proofErr w:type="gramStart"/>
      <w:r w:rsidRPr="00787464">
        <w:rPr>
          <w:rFonts w:ascii="Times New Roman" w:hAnsi="Times New Roman"/>
          <w:color w:val="000000" w:themeColor="text1"/>
          <w:lang w:eastAsia="en-US"/>
        </w:rPr>
        <w:t> </w:t>
      </w:r>
      <w:r w:rsidRPr="00787464">
        <w:rPr>
          <w:rFonts w:ascii="Times New Roman" w:hAnsi="Times New Roman"/>
          <w:b/>
          <w:bCs/>
          <w:color w:val="000000" w:themeColor="text1"/>
          <w:lang w:eastAsia="en-US"/>
        </w:rPr>
        <w:t> </w:t>
      </w:r>
      <w:r>
        <w:rPr>
          <w:rFonts w:ascii="Times New Roman" w:hAnsi="Times New Roman"/>
          <w:b/>
          <w:bCs/>
          <w:color w:val="000000" w:themeColor="text1"/>
          <w:lang w:eastAsia="en-US"/>
        </w:rPr>
        <w:t>75</w:t>
      </w:r>
      <w:proofErr w:type="gramEnd"/>
      <w:r w:rsidRPr="00787464">
        <w:rPr>
          <w:rFonts w:ascii="Times New Roman" w:hAnsi="Times New Roman"/>
          <w:b/>
          <w:bCs/>
          <w:color w:val="000000" w:themeColor="text1"/>
          <w:lang w:eastAsia="en-US"/>
        </w:rPr>
        <w:t xml:space="preserve"> бр.</w:t>
      </w:r>
      <w:r w:rsidRPr="00787464">
        <w:rPr>
          <w:rFonts w:ascii="Times New Roman" w:hAnsi="Times New Roman"/>
          <w:color w:val="000000" w:themeColor="text1"/>
          <w:lang w:eastAsia="en-US"/>
        </w:rPr>
        <w:t> </w:t>
      </w:r>
      <w:proofErr w:type="gramStart"/>
      <w:r w:rsidRPr="00787464">
        <w:rPr>
          <w:rFonts w:ascii="Times New Roman" w:hAnsi="Times New Roman"/>
          <w:color w:val="000000" w:themeColor="text1"/>
          <w:lang w:eastAsia="en-US"/>
        </w:rPr>
        <w:t>избирателни</w:t>
      </w:r>
      <w:proofErr w:type="gramEnd"/>
      <w:r w:rsidRPr="00787464">
        <w:rPr>
          <w:rFonts w:ascii="Times New Roman" w:hAnsi="Times New Roman"/>
          <w:color w:val="000000" w:themeColor="text1"/>
          <w:lang w:eastAsia="en-US"/>
        </w:rPr>
        <w:t xml:space="preserve"> секции в </w:t>
      </w:r>
      <w:r w:rsidRPr="00787464">
        <w:rPr>
          <w:rFonts w:ascii="Times New Roman" w:hAnsi="Times New Roman"/>
          <w:b/>
          <w:bCs/>
          <w:color w:val="000000" w:themeColor="text1"/>
          <w:lang w:eastAsia="en-US"/>
        </w:rPr>
        <w:t xml:space="preserve">община </w:t>
      </w:r>
      <w:r>
        <w:rPr>
          <w:rFonts w:ascii="Times New Roman" w:hAnsi="Times New Roman"/>
          <w:b/>
          <w:bCs/>
          <w:color w:val="000000" w:themeColor="text1"/>
          <w:lang w:eastAsia="en-US"/>
        </w:rPr>
        <w:t>Карлово,</w:t>
      </w:r>
      <w:r w:rsidRPr="00787464">
        <w:rPr>
          <w:rFonts w:ascii="Times New Roman" w:hAnsi="Times New Roman"/>
          <w:b/>
          <w:bCs/>
          <w:color w:val="000000" w:themeColor="text1"/>
          <w:lang w:eastAsia="en-US"/>
        </w:rPr>
        <w:t> </w:t>
      </w:r>
      <w:r w:rsidRPr="00787464">
        <w:rPr>
          <w:rFonts w:ascii="Times New Roman" w:hAnsi="Times New Roman"/>
          <w:color w:val="000000" w:themeColor="text1"/>
          <w:lang w:eastAsia="en-US"/>
        </w:rPr>
        <w:t>както следва:</w:t>
      </w:r>
    </w:p>
    <w:tbl>
      <w:tblPr>
        <w:tblW w:w="9206" w:type="dxa"/>
        <w:shd w:val="clear" w:color="auto" w:fill="FFFFFF"/>
        <w:tblCellMar>
          <w:top w:w="15" w:type="dxa"/>
          <w:left w:w="15" w:type="dxa"/>
          <w:bottom w:w="15" w:type="dxa"/>
          <w:right w:w="15" w:type="dxa"/>
        </w:tblCellMar>
        <w:tblLook w:val="04A0" w:firstRow="1" w:lastRow="0" w:firstColumn="1" w:lastColumn="0" w:noHBand="0" w:noVBand="1"/>
      </w:tblPr>
      <w:tblGrid>
        <w:gridCol w:w="5634"/>
        <w:gridCol w:w="3572"/>
      </w:tblGrid>
      <w:tr w:rsidR="00074C6F"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4C6F" w:rsidRPr="00787464" w:rsidRDefault="00074C6F" w:rsidP="00F67637">
            <w:pPr>
              <w:spacing w:after="150"/>
              <w:jc w:val="both"/>
              <w:rPr>
                <w:rFonts w:ascii="Times New Roman" w:hAnsi="Times New Roman"/>
                <w:color w:val="000000" w:themeColor="text1"/>
                <w:lang w:eastAsia="en-US"/>
              </w:rPr>
            </w:pPr>
            <w:r w:rsidRPr="00787464">
              <w:rPr>
                <w:rFonts w:ascii="Times New Roman" w:hAnsi="Times New Roman"/>
                <w:color w:val="000000" w:themeColor="text1"/>
                <w:lang w:eastAsia="en-US"/>
              </w:rPr>
              <w:t> </w:t>
            </w:r>
            <w:r w:rsidRPr="00787464">
              <w:rPr>
                <w:rFonts w:ascii="Times New Roman" w:hAnsi="Times New Roman"/>
                <w:b/>
                <w:bCs/>
                <w:i/>
                <w:iCs/>
                <w:color w:val="000000" w:themeColor="text1"/>
                <w:lang w:eastAsia="en-US"/>
              </w:rPr>
              <w:t>Населено място</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4C6F" w:rsidRPr="00787464" w:rsidRDefault="00074C6F" w:rsidP="00F67637">
            <w:pPr>
              <w:spacing w:after="150"/>
              <w:jc w:val="both"/>
              <w:rPr>
                <w:rFonts w:ascii="Times New Roman" w:hAnsi="Times New Roman"/>
                <w:color w:val="000000" w:themeColor="text1"/>
                <w:lang w:eastAsia="en-US"/>
              </w:rPr>
            </w:pPr>
            <w:r w:rsidRPr="00787464">
              <w:rPr>
                <w:rFonts w:ascii="Times New Roman" w:hAnsi="Times New Roman"/>
                <w:b/>
                <w:bCs/>
                <w:i/>
                <w:iCs/>
                <w:color w:val="000000" w:themeColor="text1"/>
                <w:lang w:eastAsia="en-US"/>
              </w:rPr>
              <w:t>Секция №</w:t>
            </w:r>
          </w:p>
        </w:tc>
      </w:tr>
      <w:tr w:rsidR="00074C6F"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proofErr w:type="gramStart"/>
            <w:r>
              <w:rPr>
                <w:rFonts w:ascii="Times New Roman" w:hAnsi="Times New Roman"/>
                <w:color w:val="000000" w:themeColor="text1"/>
                <w:lang w:eastAsia="en-US"/>
              </w:rPr>
              <w:lastRenderedPageBreak/>
              <w:t>гр</w:t>
            </w:r>
            <w:proofErr w:type="gramEnd"/>
            <w:r>
              <w:rPr>
                <w:rFonts w:ascii="Times New Roman" w:hAnsi="Times New Roman"/>
                <w:color w:val="000000" w:themeColor="text1"/>
                <w:lang w:eastAsia="en-US"/>
              </w:rPr>
              <w:t>. Карлово</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171300001</w:t>
            </w:r>
          </w:p>
        </w:tc>
      </w:tr>
      <w:tr w:rsidR="00074C6F"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proofErr w:type="gramStart"/>
            <w:r>
              <w:rPr>
                <w:rFonts w:ascii="Times New Roman" w:hAnsi="Times New Roman"/>
                <w:color w:val="000000" w:themeColor="text1"/>
                <w:lang w:eastAsia="en-US"/>
              </w:rPr>
              <w:t>гр</w:t>
            </w:r>
            <w:proofErr w:type="gramEnd"/>
            <w:r>
              <w:rPr>
                <w:rFonts w:ascii="Times New Roman" w:hAnsi="Times New Roman"/>
                <w:color w:val="000000" w:themeColor="text1"/>
                <w:lang w:eastAsia="en-US"/>
              </w:rPr>
              <w:t>. Карлово</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171300002</w:t>
            </w:r>
          </w:p>
        </w:tc>
      </w:tr>
      <w:tr w:rsidR="00074C6F"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proofErr w:type="gramStart"/>
            <w:r>
              <w:rPr>
                <w:rFonts w:ascii="Times New Roman" w:hAnsi="Times New Roman"/>
                <w:color w:val="000000" w:themeColor="text1"/>
                <w:lang w:eastAsia="en-US"/>
              </w:rPr>
              <w:t>гр</w:t>
            </w:r>
            <w:proofErr w:type="gramEnd"/>
            <w:r>
              <w:rPr>
                <w:rFonts w:ascii="Times New Roman" w:hAnsi="Times New Roman"/>
                <w:color w:val="000000" w:themeColor="text1"/>
                <w:lang w:eastAsia="en-US"/>
              </w:rPr>
              <w:t>. Карлово</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171300003</w:t>
            </w:r>
          </w:p>
        </w:tc>
      </w:tr>
      <w:tr w:rsidR="00074C6F"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proofErr w:type="gramStart"/>
            <w:r>
              <w:rPr>
                <w:rFonts w:ascii="Times New Roman" w:hAnsi="Times New Roman"/>
                <w:color w:val="000000" w:themeColor="text1"/>
                <w:lang w:eastAsia="en-US"/>
              </w:rPr>
              <w:t>гр</w:t>
            </w:r>
            <w:proofErr w:type="gramEnd"/>
            <w:r>
              <w:rPr>
                <w:rFonts w:ascii="Times New Roman" w:hAnsi="Times New Roman"/>
                <w:color w:val="000000" w:themeColor="text1"/>
                <w:lang w:eastAsia="en-US"/>
              </w:rPr>
              <w:t>. Карлово</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171300004</w:t>
            </w:r>
          </w:p>
        </w:tc>
      </w:tr>
      <w:tr w:rsidR="00074C6F"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proofErr w:type="gramStart"/>
            <w:r>
              <w:rPr>
                <w:rFonts w:ascii="Times New Roman" w:hAnsi="Times New Roman"/>
                <w:color w:val="000000" w:themeColor="text1"/>
                <w:lang w:eastAsia="en-US"/>
              </w:rPr>
              <w:t>гр</w:t>
            </w:r>
            <w:proofErr w:type="gramEnd"/>
            <w:r>
              <w:rPr>
                <w:rFonts w:ascii="Times New Roman" w:hAnsi="Times New Roman"/>
                <w:color w:val="000000" w:themeColor="text1"/>
                <w:lang w:eastAsia="en-US"/>
              </w:rPr>
              <w:t>. Карлово</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171300005</w:t>
            </w:r>
          </w:p>
        </w:tc>
      </w:tr>
      <w:tr w:rsidR="00074C6F"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proofErr w:type="gramStart"/>
            <w:r>
              <w:rPr>
                <w:rFonts w:ascii="Times New Roman" w:hAnsi="Times New Roman"/>
                <w:color w:val="000000" w:themeColor="text1"/>
                <w:lang w:eastAsia="en-US"/>
              </w:rPr>
              <w:t>гр</w:t>
            </w:r>
            <w:proofErr w:type="gramEnd"/>
            <w:r>
              <w:rPr>
                <w:rFonts w:ascii="Times New Roman" w:hAnsi="Times New Roman"/>
                <w:color w:val="000000" w:themeColor="text1"/>
                <w:lang w:eastAsia="en-US"/>
              </w:rPr>
              <w:t>. Карлово</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171300006</w:t>
            </w:r>
          </w:p>
        </w:tc>
      </w:tr>
      <w:tr w:rsidR="00074C6F"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proofErr w:type="gramStart"/>
            <w:r>
              <w:rPr>
                <w:rFonts w:ascii="Times New Roman" w:hAnsi="Times New Roman"/>
                <w:color w:val="000000" w:themeColor="text1"/>
                <w:lang w:eastAsia="en-US"/>
              </w:rPr>
              <w:t>гр</w:t>
            </w:r>
            <w:proofErr w:type="gramEnd"/>
            <w:r>
              <w:rPr>
                <w:rFonts w:ascii="Times New Roman" w:hAnsi="Times New Roman"/>
                <w:color w:val="000000" w:themeColor="text1"/>
                <w:lang w:eastAsia="en-US"/>
              </w:rPr>
              <w:t>. Карлово</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171300007</w:t>
            </w:r>
          </w:p>
        </w:tc>
      </w:tr>
      <w:tr w:rsidR="00074C6F"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proofErr w:type="gramStart"/>
            <w:r>
              <w:rPr>
                <w:rFonts w:ascii="Times New Roman" w:hAnsi="Times New Roman"/>
                <w:color w:val="000000" w:themeColor="text1"/>
                <w:lang w:eastAsia="en-US"/>
              </w:rPr>
              <w:t>гр</w:t>
            </w:r>
            <w:proofErr w:type="gramEnd"/>
            <w:r>
              <w:rPr>
                <w:rFonts w:ascii="Times New Roman" w:hAnsi="Times New Roman"/>
                <w:color w:val="000000" w:themeColor="text1"/>
                <w:lang w:eastAsia="en-US"/>
              </w:rPr>
              <w:t>. Карлово</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171300008</w:t>
            </w:r>
          </w:p>
        </w:tc>
      </w:tr>
      <w:tr w:rsidR="00074C6F"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proofErr w:type="gramStart"/>
            <w:r>
              <w:rPr>
                <w:rFonts w:ascii="Times New Roman" w:hAnsi="Times New Roman"/>
                <w:color w:val="000000" w:themeColor="text1"/>
                <w:lang w:eastAsia="en-US"/>
              </w:rPr>
              <w:t>гр</w:t>
            </w:r>
            <w:proofErr w:type="gramEnd"/>
            <w:r>
              <w:rPr>
                <w:rFonts w:ascii="Times New Roman" w:hAnsi="Times New Roman"/>
                <w:color w:val="000000" w:themeColor="text1"/>
                <w:lang w:eastAsia="en-US"/>
              </w:rPr>
              <w:t>. Карлово</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171300009</w:t>
            </w:r>
          </w:p>
        </w:tc>
      </w:tr>
      <w:tr w:rsidR="00074C6F"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proofErr w:type="gramStart"/>
            <w:r>
              <w:rPr>
                <w:rFonts w:ascii="Times New Roman" w:hAnsi="Times New Roman"/>
                <w:color w:val="000000" w:themeColor="text1"/>
                <w:lang w:eastAsia="en-US"/>
              </w:rPr>
              <w:t>гр</w:t>
            </w:r>
            <w:proofErr w:type="gramEnd"/>
            <w:r>
              <w:rPr>
                <w:rFonts w:ascii="Times New Roman" w:hAnsi="Times New Roman"/>
                <w:color w:val="000000" w:themeColor="text1"/>
                <w:lang w:eastAsia="en-US"/>
              </w:rPr>
              <w:t>. Карлово</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171300010</w:t>
            </w:r>
          </w:p>
        </w:tc>
      </w:tr>
      <w:tr w:rsidR="00074C6F"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proofErr w:type="gramStart"/>
            <w:r>
              <w:rPr>
                <w:rFonts w:ascii="Times New Roman" w:hAnsi="Times New Roman"/>
                <w:color w:val="000000" w:themeColor="text1"/>
                <w:lang w:eastAsia="en-US"/>
              </w:rPr>
              <w:t>гр</w:t>
            </w:r>
            <w:proofErr w:type="gramEnd"/>
            <w:r>
              <w:rPr>
                <w:rFonts w:ascii="Times New Roman" w:hAnsi="Times New Roman"/>
                <w:color w:val="000000" w:themeColor="text1"/>
                <w:lang w:eastAsia="en-US"/>
              </w:rPr>
              <w:t>. Карлово</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171300011</w:t>
            </w:r>
          </w:p>
        </w:tc>
      </w:tr>
      <w:tr w:rsidR="00074C6F"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proofErr w:type="gramStart"/>
            <w:r>
              <w:rPr>
                <w:rFonts w:ascii="Times New Roman" w:hAnsi="Times New Roman"/>
                <w:color w:val="000000" w:themeColor="text1"/>
                <w:lang w:eastAsia="en-US"/>
              </w:rPr>
              <w:t>гр</w:t>
            </w:r>
            <w:proofErr w:type="gramEnd"/>
            <w:r>
              <w:rPr>
                <w:rFonts w:ascii="Times New Roman" w:hAnsi="Times New Roman"/>
                <w:color w:val="000000" w:themeColor="text1"/>
                <w:lang w:eastAsia="en-US"/>
              </w:rPr>
              <w:t>. Карлово</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171300012</w:t>
            </w:r>
          </w:p>
        </w:tc>
      </w:tr>
      <w:tr w:rsidR="00074C6F"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proofErr w:type="gramStart"/>
            <w:r>
              <w:rPr>
                <w:rFonts w:ascii="Times New Roman" w:hAnsi="Times New Roman"/>
                <w:color w:val="000000" w:themeColor="text1"/>
                <w:lang w:eastAsia="en-US"/>
              </w:rPr>
              <w:t>гр</w:t>
            </w:r>
            <w:proofErr w:type="gramEnd"/>
            <w:r>
              <w:rPr>
                <w:rFonts w:ascii="Times New Roman" w:hAnsi="Times New Roman"/>
                <w:color w:val="000000" w:themeColor="text1"/>
                <w:lang w:eastAsia="en-US"/>
              </w:rPr>
              <w:t>. Карлово</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171300013</w:t>
            </w:r>
          </w:p>
        </w:tc>
      </w:tr>
      <w:tr w:rsidR="00074C6F"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proofErr w:type="gramStart"/>
            <w:r>
              <w:rPr>
                <w:rFonts w:ascii="Times New Roman" w:hAnsi="Times New Roman"/>
                <w:color w:val="000000" w:themeColor="text1"/>
                <w:lang w:eastAsia="en-US"/>
              </w:rPr>
              <w:t>гр</w:t>
            </w:r>
            <w:proofErr w:type="gramEnd"/>
            <w:r>
              <w:rPr>
                <w:rFonts w:ascii="Times New Roman" w:hAnsi="Times New Roman"/>
                <w:color w:val="000000" w:themeColor="text1"/>
                <w:lang w:eastAsia="en-US"/>
              </w:rPr>
              <w:t>. Карлово</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171300014</w:t>
            </w:r>
          </w:p>
        </w:tc>
      </w:tr>
      <w:tr w:rsidR="00074C6F"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proofErr w:type="gramStart"/>
            <w:r>
              <w:rPr>
                <w:rFonts w:ascii="Times New Roman" w:hAnsi="Times New Roman"/>
                <w:color w:val="000000" w:themeColor="text1"/>
                <w:lang w:eastAsia="en-US"/>
              </w:rPr>
              <w:t>гр</w:t>
            </w:r>
            <w:proofErr w:type="gramEnd"/>
            <w:r>
              <w:rPr>
                <w:rFonts w:ascii="Times New Roman" w:hAnsi="Times New Roman"/>
                <w:color w:val="000000" w:themeColor="text1"/>
                <w:lang w:eastAsia="en-US"/>
              </w:rPr>
              <w:t>. Карлово</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171300015</w:t>
            </w:r>
          </w:p>
        </w:tc>
      </w:tr>
      <w:tr w:rsidR="00074C6F"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proofErr w:type="gramStart"/>
            <w:r>
              <w:rPr>
                <w:rFonts w:ascii="Times New Roman" w:hAnsi="Times New Roman"/>
                <w:color w:val="000000" w:themeColor="text1"/>
                <w:lang w:eastAsia="en-US"/>
              </w:rPr>
              <w:t>гр</w:t>
            </w:r>
            <w:proofErr w:type="gramEnd"/>
            <w:r>
              <w:rPr>
                <w:rFonts w:ascii="Times New Roman" w:hAnsi="Times New Roman"/>
                <w:color w:val="000000" w:themeColor="text1"/>
                <w:lang w:eastAsia="en-US"/>
              </w:rPr>
              <w:t>. Карлово</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171300016</w:t>
            </w:r>
          </w:p>
        </w:tc>
      </w:tr>
      <w:tr w:rsidR="00074C6F"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proofErr w:type="gramStart"/>
            <w:r>
              <w:rPr>
                <w:rFonts w:ascii="Times New Roman" w:hAnsi="Times New Roman"/>
                <w:color w:val="000000" w:themeColor="text1"/>
                <w:lang w:eastAsia="en-US"/>
              </w:rPr>
              <w:t>гр</w:t>
            </w:r>
            <w:proofErr w:type="gramEnd"/>
            <w:r>
              <w:rPr>
                <w:rFonts w:ascii="Times New Roman" w:hAnsi="Times New Roman"/>
                <w:color w:val="000000" w:themeColor="text1"/>
                <w:lang w:eastAsia="en-US"/>
              </w:rPr>
              <w:t>. Карлово</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171300017</w:t>
            </w:r>
          </w:p>
        </w:tc>
      </w:tr>
      <w:tr w:rsidR="00074C6F"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proofErr w:type="gramStart"/>
            <w:r>
              <w:rPr>
                <w:rFonts w:ascii="Times New Roman" w:hAnsi="Times New Roman"/>
                <w:color w:val="000000" w:themeColor="text1"/>
                <w:lang w:eastAsia="en-US"/>
              </w:rPr>
              <w:t>гр</w:t>
            </w:r>
            <w:proofErr w:type="gramEnd"/>
            <w:r>
              <w:rPr>
                <w:rFonts w:ascii="Times New Roman" w:hAnsi="Times New Roman"/>
                <w:color w:val="000000" w:themeColor="text1"/>
                <w:lang w:eastAsia="en-US"/>
              </w:rPr>
              <w:t>. Карлово</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171300018</w:t>
            </w:r>
          </w:p>
        </w:tc>
      </w:tr>
      <w:tr w:rsidR="00074C6F"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proofErr w:type="gramStart"/>
            <w:r>
              <w:rPr>
                <w:rFonts w:ascii="Times New Roman" w:hAnsi="Times New Roman"/>
                <w:color w:val="000000" w:themeColor="text1"/>
                <w:lang w:eastAsia="en-US"/>
              </w:rPr>
              <w:t>гр</w:t>
            </w:r>
            <w:proofErr w:type="gramEnd"/>
            <w:r>
              <w:rPr>
                <w:rFonts w:ascii="Times New Roman" w:hAnsi="Times New Roman"/>
                <w:color w:val="000000" w:themeColor="text1"/>
                <w:lang w:eastAsia="en-US"/>
              </w:rPr>
              <w:t>. Карлово</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171300019</w:t>
            </w:r>
          </w:p>
        </w:tc>
      </w:tr>
      <w:tr w:rsidR="00074C6F"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proofErr w:type="gramStart"/>
            <w:r>
              <w:rPr>
                <w:rFonts w:ascii="Times New Roman" w:hAnsi="Times New Roman"/>
                <w:color w:val="000000" w:themeColor="text1"/>
                <w:lang w:eastAsia="en-US"/>
              </w:rPr>
              <w:t>гр</w:t>
            </w:r>
            <w:proofErr w:type="gramEnd"/>
            <w:r>
              <w:rPr>
                <w:rFonts w:ascii="Times New Roman" w:hAnsi="Times New Roman"/>
                <w:color w:val="000000" w:themeColor="text1"/>
                <w:lang w:eastAsia="en-US"/>
              </w:rPr>
              <w:t>. Карлово</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171300020</w:t>
            </w:r>
          </w:p>
        </w:tc>
      </w:tr>
      <w:tr w:rsidR="00074C6F"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proofErr w:type="gramStart"/>
            <w:r>
              <w:rPr>
                <w:rFonts w:ascii="Times New Roman" w:hAnsi="Times New Roman"/>
                <w:color w:val="000000" w:themeColor="text1"/>
                <w:lang w:eastAsia="en-US"/>
              </w:rPr>
              <w:t>гр</w:t>
            </w:r>
            <w:proofErr w:type="gramEnd"/>
            <w:r>
              <w:rPr>
                <w:rFonts w:ascii="Times New Roman" w:hAnsi="Times New Roman"/>
                <w:color w:val="000000" w:themeColor="text1"/>
                <w:lang w:eastAsia="en-US"/>
              </w:rPr>
              <w:t>. Карлово</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171300021</w:t>
            </w:r>
          </w:p>
        </w:tc>
      </w:tr>
      <w:tr w:rsidR="00074C6F"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proofErr w:type="gramStart"/>
            <w:r>
              <w:rPr>
                <w:rFonts w:ascii="Times New Roman" w:hAnsi="Times New Roman"/>
                <w:color w:val="000000" w:themeColor="text1"/>
                <w:lang w:eastAsia="en-US"/>
              </w:rPr>
              <w:t>гр</w:t>
            </w:r>
            <w:proofErr w:type="gramEnd"/>
            <w:r>
              <w:rPr>
                <w:rFonts w:ascii="Times New Roman" w:hAnsi="Times New Roman"/>
                <w:color w:val="000000" w:themeColor="text1"/>
                <w:lang w:eastAsia="en-US"/>
              </w:rPr>
              <w:t>. Карлово</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171300022</w:t>
            </w:r>
          </w:p>
        </w:tc>
      </w:tr>
      <w:tr w:rsidR="00074C6F"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proofErr w:type="gramStart"/>
            <w:r>
              <w:rPr>
                <w:rFonts w:ascii="Times New Roman" w:hAnsi="Times New Roman"/>
                <w:color w:val="000000" w:themeColor="text1"/>
                <w:lang w:eastAsia="en-US"/>
              </w:rPr>
              <w:lastRenderedPageBreak/>
              <w:t>гр</w:t>
            </w:r>
            <w:proofErr w:type="gramEnd"/>
            <w:r>
              <w:rPr>
                <w:rFonts w:ascii="Times New Roman" w:hAnsi="Times New Roman"/>
                <w:color w:val="000000" w:themeColor="text1"/>
                <w:lang w:eastAsia="en-US"/>
              </w:rPr>
              <w:t>. Карлово</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171300023</w:t>
            </w:r>
          </w:p>
        </w:tc>
      </w:tr>
      <w:tr w:rsidR="00074C6F"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proofErr w:type="gramStart"/>
            <w:r>
              <w:rPr>
                <w:rFonts w:ascii="Times New Roman" w:hAnsi="Times New Roman"/>
                <w:color w:val="000000" w:themeColor="text1"/>
                <w:lang w:eastAsia="en-US"/>
              </w:rPr>
              <w:t>гр</w:t>
            </w:r>
            <w:proofErr w:type="gramEnd"/>
            <w:r>
              <w:rPr>
                <w:rFonts w:ascii="Times New Roman" w:hAnsi="Times New Roman"/>
                <w:color w:val="000000" w:themeColor="text1"/>
                <w:lang w:eastAsia="en-US"/>
              </w:rPr>
              <w:t>. Карлово</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171300024</w:t>
            </w:r>
          </w:p>
        </w:tc>
      </w:tr>
      <w:tr w:rsidR="00074C6F"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proofErr w:type="gramStart"/>
            <w:r>
              <w:rPr>
                <w:rFonts w:ascii="Times New Roman" w:hAnsi="Times New Roman"/>
                <w:color w:val="000000" w:themeColor="text1"/>
                <w:lang w:eastAsia="en-US"/>
              </w:rPr>
              <w:t>гр</w:t>
            </w:r>
            <w:proofErr w:type="gramEnd"/>
            <w:r>
              <w:rPr>
                <w:rFonts w:ascii="Times New Roman" w:hAnsi="Times New Roman"/>
                <w:color w:val="000000" w:themeColor="text1"/>
                <w:lang w:eastAsia="en-US"/>
              </w:rPr>
              <w:t>. Карлово</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171300025</w:t>
            </w:r>
          </w:p>
        </w:tc>
      </w:tr>
      <w:tr w:rsidR="00074C6F"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proofErr w:type="gramStart"/>
            <w:r>
              <w:rPr>
                <w:rFonts w:ascii="Times New Roman" w:hAnsi="Times New Roman"/>
                <w:color w:val="000000" w:themeColor="text1"/>
                <w:lang w:eastAsia="en-US"/>
              </w:rPr>
              <w:t>гр</w:t>
            </w:r>
            <w:proofErr w:type="gramEnd"/>
            <w:r>
              <w:rPr>
                <w:rFonts w:ascii="Times New Roman" w:hAnsi="Times New Roman"/>
                <w:color w:val="000000" w:themeColor="text1"/>
                <w:lang w:eastAsia="en-US"/>
              </w:rPr>
              <w:t>. Карлово</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171300026</w:t>
            </w:r>
          </w:p>
        </w:tc>
      </w:tr>
      <w:tr w:rsidR="00074C6F"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proofErr w:type="gramStart"/>
            <w:r>
              <w:rPr>
                <w:rFonts w:ascii="Times New Roman" w:hAnsi="Times New Roman"/>
                <w:color w:val="000000" w:themeColor="text1"/>
                <w:lang w:eastAsia="en-US"/>
              </w:rPr>
              <w:t>гр</w:t>
            </w:r>
            <w:proofErr w:type="gramEnd"/>
            <w:r>
              <w:rPr>
                <w:rFonts w:ascii="Times New Roman" w:hAnsi="Times New Roman"/>
                <w:color w:val="000000" w:themeColor="text1"/>
                <w:lang w:eastAsia="en-US"/>
              </w:rPr>
              <w:t>. Карлово</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171300027</w:t>
            </w:r>
          </w:p>
        </w:tc>
      </w:tr>
      <w:tr w:rsidR="00074C6F"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proofErr w:type="gramStart"/>
            <w:r>
              <w:rPr>
                <w:rFonts w:ascii="Times New Roman" w:hAnsi="Times New Roman"/>
                <w:color w:val="000000" w:themeColor="text1"/>
                <w:lang w:eastAsia="en-US"/>
              </w:rPr>
              <w:t>гр</w:t>
            </w:r>
            <w:proofErr w:type="gramEnd"/>
            <w:r>
              <w:rPr>
                <w:rFonts w:ascii="Times New Roman" w:hAnsi="Times New Roman"/>
                <w:color w:val="000000" w:themeColor="text1"/>
                <w:lang w:eastAsia="en-US"/>
              </w:rPr>
              <w:t>. Карлово</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171300028</w:t>
            </w:r>
          </w:p>
        </w:tc>
      </w:tr>
      <w:tr w:rsidR="00074C6F"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proofErr w:type="gramStart"/>
            <w:r>
              <w:rPr>
                <w:rFonts w:ascii="Times New Roman" w:hAnsi="Times New Roman"/>
                <w:color w:val="000000" w:themeColor="text1"/>
                <w:lang w:eastAsia="en-US"/>
              </w:rPr>
              <w:t>гр</w:t>
            </w:r>
            <w:proofErr w:type="gramEnd"/>
            <w:r>
              <w:rPr>
                <w:rFonts w:ascii="Times New Roman" w:hAnsi="Times New Roman"/>
                <w:color w:val="000000" w:themeColor="text1"/>
                <w:lang w:eastAsia="en-US"/>
              </w:rPr>
              <w:t>. Карлово</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171300029</w:t>
            </w:r>
          </w:p>
        </w:tc>
      </w:tr>
      <w:tr w:rsidR="00074C6F"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proofErr w:type="gramStart"/>
            <w:r>
              <w:rPr>
                <w:rFonts w:ascii="Times New Roman" w:hAnsi="Times New Roman"/>
                <w:color w:val="000000" w:themeColor="text1"/>
                <w:lang w:eastAsia="en-US"/>
              </w:rPr>
              <w:t>гр</w:t>
            </w:r>
            <w:proofErr w:type="gramEnd"/>
            <w:r>
              <w:rPr>
                <w:rFonts w:ascii="Times New Roman" w:hAnsi="Times New Roman"/>
                <w:color w:val="000000" w:themeColor="text1"/>
                <w:lang w:eastAsia="en-US"/>
              </w:rPr>
              <w:t>. Карлово</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171300030</w:t>
            </w:r>
          </w:p>
        </w:tc>
      </w:tr>
      <w:tr w:rsidR="00074C6F"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proofErr w:type="gramStart"/>
            <w:r>
              <w:rPr>
                <w:rFonts w:ascii="Times New Roman" w:hAnsi="Times New Roman"/>
                <w:color w:val="000000" w:themeColor="text1"/>
                <w:lang w:eastAsia="en-US"/>
              </w:rPr>
              <w:t>гр</w:t>
            </w:r>
            <w:proofErr w:type="gramEnd"/>
            <w:r>
              <w:rPr>
                <w:rFonts w:ascii="Times New Roman" w:hAnsi="Times New Roman"/>
                <w:color w:val="000000" w:themeColor="text1"/>
                <w:lang w:eastAsia="en-US"/>
              </w:rPr>
              <w:t>. Карлово</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171300031</w:t>
            </w:r>
          </w:p>
        </w:tc>
      </w:tr>
      <w:tr w:rsidR="00074C6F"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с. Соколица</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171300032</w:t>
            </w:r>
          </w:p>
        </w:tc>
      </w:tr>
      <w:tr w:rsidR="00074C6F"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с. Марино поле</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171300033</w:t>
            </w:r>
          </w:p>
        </w:tc>
      </w:tr>
      <w:tr w:rsidR="00074C6F"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с. Ведраре</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171300034</w:t>
            </w:r>
          </w:p>
        </w:tc>
      </w:tr>
      <w:tr w:rsidR="00074C6F"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с. Ведраре</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171300035</w:t>
            </w:r>
          </w:p>
        </w:tc>
      </w:tr>
      <w:tr w:rsidR="00074C6F"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proofErr w:type="gramStart"/>
            <w:r>
              <w:rPr>
                <w:rFonts w:ascii="Times New Roman" w:hAnsi="Times New Roman"/>
                <w:color w:val="000000" w:themeColor="text1"/>
                <w:lang w:eastAsia="en-US"/>
              </w:rPr>
              <w:t>гр</w:t>
            </w:r>
            <w:proofErr w:type="gramEnd"/>
            <w:r>
              <w:rPr>
                <w:rFonts w:ascii="Times New Roman" w:hAnsi="Times New Roman"/>
                <w:color w:val="000000" w:themeColor="text1"/>
                <w:lang w:eastAsia="en-US"/>
              </w:rPr>
              <w:t>. Баня</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171300036</w:t>
            </w:r>
          </w:p>
        </w:tc>
      </w:tr>
      <w:tr w:rsidR="00074C6F"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proofErr w:type="gramStart"/>
            <w:r>
              <w:rPr>
                <w:rFonts w:ascii="Times New Roman" w:hAnsi="Times New Roman"/>
                <w:color w:val="000000" w:themeColor="text1"/>
                <w:lang w:eastAsia="en-US"/>
              </w:rPr>
              <w:t>гр</w:t>
            </w:r>
            <w:proofErr w:type="gramEnd"/>
            <w:r>
              <w:rPr>
                <w:rFonts w:ascii="Times New Roman" w:hAnsi="Times New Roman"/>
                <w:color w:val="000000" w:themeColor="text1"/>
                <w:lang w:eastAsia="en-US"/>
              </w:rPr>
              <w:t>. Баня</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171300037</w:t>
            </w:r>
          </w:p>
        </w:tc>
      </w:tr>
      <w:tr w:rsidR="00074C6F"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proofErr w:type="gramStart"/>
            <w:r>
              <w:rPr>
                <w:rFonts w:ascii="Times New Roman" w:hAnsi="Times New Roman"/>
                <w:color w:val="000000" w:themeColor="text1"/>
                <w:lang w:eastAsia="en-US"/>
              </w:rPr>
              <w:t>гр</w:t>
            </w:r>
            <w:proofErr w:type="gramEnd"/>
            <w:r>
              <w:rPr>
                <w:rFonts w:ascii="Times New Roman" w:hAnsi="Times New Roman"/>
                <w:color w:val="000000" w:themeColor="text1"/>
                <w:lang w:eastAsia="en-US"/>
              </w:rPr>
              <w:t>. Баня</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171300038</w:t>
            </w:r>
          </w:p>
        </w:tc>
      </w:tr>
      <w:tr w:rsidR="00074C6F"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proofErr w:type="gramStart"/>
            <w:r>
              <w:rPr>
                <w:rFonts w:ascii="Times New Roman" w:hAnsi="Times New Roman"/>
                <w:color w:val="000000" w:themeColor="text1"/>
                <w:lang w:eastAsia="en-US"/>
              </w:rPr>
              <w:t>гр</w:t>
            </w:r>
            <w:proofErr w:type="gramEnd"/>
            <w:r>
              <w:rPr>
                <w:rFonts w:ascii="Times New Roman" w:hAnsi="Times New Roman"/>
                <w:color w:val="000000" w:themeColor="text1"/>
                <w:lang w:eastAsia="en-US"/>
              </w:rPr>
              <w:t>. Баня</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171300039</w:t>
            </w:r>
          </w:p>
        </w:tc>
      </w:tr>
      <w:tr w:rsidR="00074C6F"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с. Бегунци</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171300040</w:t>
            </w:r>
          </w:p>
        </w:tc>
      </w:tr>
      <w:tr w:rsidR="00074C6F"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с. Куртово</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171300041</w:t>
            </w:r>
          </w:p>
        </w:tc>
      </w:tr>
      <w:tr w:rsidR="00074C6F"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с. Пролом</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171300042</w:t>
            </w:r>
          </w:p>
        </w:tc>
      </w:tr>
      <w:tr w:rsidR="00074C6F"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с. Горни Домлян</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171300043</w:t>
            </w:r>
          </w:p>
        </w:tc>
      </w:tr>
      <w:tr w:rsidR="00074C6F"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с. Домлян</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171300044</w:t>
            </w:r>
          </w:p>
        </w:tc>
      </w:tr>
      <w:tr w:rsidR="00074C6F"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lastRenderedPageBreak/>
              <w:t>с. Мраченик</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171300045</w:t>
            </w:r>
          </w:p>
        </w:tc>
      </w:tr>
      <w:tr w:rsidR="00074C6F"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с. Васил Левски</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171300046</w:t>
            </w:r>
          </w:p>
        </w:tc>
      </w:tr>
      <w:tr w:rsidR="00074C6F"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с. Васил Левски</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171300047</w:t>
            </w:r>
          </w:p>
        </w:tc>
      </w:tr>
      <w:tr w:rsidR="00074C6F"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proofErr w:type="gramStart"/>
            <w:r>
              <w:rPr>
                <w:rFonts w:ascii="Times New Roman" w:hAnsi="Times New Roman"/>
                <w:color w:val="000000" w:themeColor="text1"/>
                <w:lang w:eastAsia="en-US"/>
              </w:rPr>
              <w:t>гр</w:t>
            </w:r>
            <w:proofErr w:type="gramEnd"/>
            <w:r>
              <w:rPr>
                <w:rFonts w:ascii="Times New Roman" w:hAnsi="Times New Roman"/>
                <w:color w:val="000000" w:themeColor="text1"/>
                <w:lang w:eastAsia="en-US"/>
              </w:rPr>
              <w:t>. Калофер</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171300048</w:t>
            </w:r>
          </w:p>
        </w:tc>
      </w:tr>
      <w:tr w:rsidR="00074C6F"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proofErr w:type="gramStart"/>
            <w:r>
              <w:rPr>
                <w:rFonts w:ascii="Times New Roman" w:hAnsi="Times New Roman"/>
                <w:color w:val="000000" w:themeColor="text1"/>
                <w:lang w:eastAsia="en-US"/>
              </w:rPr>
              <w:t>гр</w:t>
            </w:r>
            <w:proofErr w:type="gramEnd"/>
            <w:r>
              <w:rPr>
                <w:rFonts w:ascii="Times New Roman" w:hAnsi="Times New Roman"/>
                <w:color w:val="000000" w:themeColor="text1"/>
                <w:lang w:eastAsia="en-US"/>
              </w:rPr>
              <w:t>. Калофер</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171300049</w:t>
            </w:r>
          </w:p>
        </w:tc>
      </w:tr>
      <w:tr w:rsidR="00074C6F"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proofErr w:type="gramStart"/>
            <w:r>
              <w:rPr>
                <w:rFonts w:ascii="Times New Roman" w:hAnsi="Times New Roman"/>
                <w:color w:val="000000" w:themeColor="text1"/>
                <w:lang w:eastAsia="en-US"/>
              </w:rPr>
              <w:t>гр</w:t>
            </w:r>
            <w:proofErr w:type="gramEnd"/>
            <w:r>
              <w:rPr>
                <w:rFonts w:ascii="Times New Roman" w:hAnsi="Times New Roman"/>
                <w:color w:val="000000" w:themeColor="text1"/>
                <w:lang w:eastAsia="en-US"/>
              </w:rPr>
              <w:t>. Калофер</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171300050</w:t>
            </w:r>
          </w:p>
        </w:tc>
      </w:tr>
      <w:tr w:rsidR="00074C6F"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proofErr w:type="gramStart"/>
            <w:r>
              <w:rPr>
                <w:rFonts w:ascii="Times New Roman" w:hAnsi="Times New Roman"/>
                <w:color w:val="000000" w:themeColor="text1"/>
                <w:lang w:eastAsia="en-US"/>
              </w:rPr>
              <w:t>гр</w:t>
            </w:r>
            <w:proofErr w:type="gramEnd"/>
            <w:r>
              <w:rPr>
                <w:rFonts w:ascii="Times New Roman" w:hAnsi="Times New Roman"/>
                <w:color w:val="000000" w:themeColor="text1"/>
                <w:lang w:eastAsia="en-US"/>
              </w:rPr>
              <w:t>. Калофер</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171300051</w:t>
            </w:r>
          </w:p>
        </w:tc>
      </w:tr>
      <w:tr w:rsidR="00074C6F"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с. Московец</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171300052</w:t>
            </w:r>
          </w:p>
        </w:tc>
      </w:tr>
      <w:tr w:rsidR="00074C6F"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Default="00074C6F" w:rsidP="00F67637">
            <w:r w:rsidRPr="00E74395">
              <w:rPr>
                <w:rFonts w:ascii="Times New Roman" w:hAnsi="Times New Roman"/>
                <w:color w:val="000000" w:themeColor="text1"/>
                <w:lang w:eastAsia="en-US"/>
              </w:rPr>
              <w:t xml:space="preserve">с. </w:t>
            </w:r>
            <w:r>
              <w:rPr>
                <w:rFonts w:ascii="Times New Roman" w:hAnsi="Times New Roman"/>
                <w:color w:val="000000" w:themeColor="text1"/>
                <w:lang w:eastAsia="en-US"/>
              </w:rPr>
              <w:t>Богдан</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171300053</w:t>
            </w:r>
          </w:p>
        </w:tc>
      </w:tr>
      <w:tr w:rsidR="00074C6F"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Default="00074C6F" w:rsidP="00F67637">
            <w:r w:rsidRPr="00E74395">
              <w:rPr>
                <w:rFonts w:ascii="Times New Roman" w:hAnsi="Times New Roman"/>
                <w:color w:val="000000" w:themeColor="text1"/>
                <w:lang w:eastAsia="en-US"/>
              </w:rPr>
              <w:t xml:space="preserve">с. </w:t>
            </w:r>
            <w:r>
              <w:rPr>
                <w:rFonts w:ascii="Times New Roman" w:hAnsi="Times New Roman"/>
                <w:color w:val="000000" w:themeColor="text1"/>
                <w:lang w:eastAsia="en-US"/>
              </w:rPr>
              <w:t>Каравелово</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171300054</w:t>
            </w:r>
          </w:p>
        </w:tc>
      </w:tr>
      <w:tr w:rsidR="00074C6F"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Default="00074C6F" w:rsidP="00F67637">
            <w:r w:rsidRPr="00E74395">
              <w:rPr>
                <w:rFonts w:ascii="Times New Roman" w:hAnsi="Times New Roman"/>
                <w:color w:val="000000" w:themeColor="text1"/>
                <w:lang w:eastAsia="en-US"/>
              </w:rPr>
              <w:t xml:space="preserve">с. </w:t>
            </w:r>
            <w:r>
              <w:rPr>
                <w:rFonts w:ascii="Times New Roman" w:hAnsi="Times New Roman"/>
                <w:color w:val="000000" w:themeColor="text1"/>
                <w:lang w:eastAsia="en-US"/>
              </w:rPr>
              <w:t>Каравелово</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171300055</w:t>
            </w:r>
          </w:p>
        </w:tc>
      </w:tr>
      <w:tr w:rsidR="00074C6F"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Default="00074C6F" w:rsidP="00F67637">
            <w:r w:rsidRPr="00E74395">
              <w:rPr>
                <w:rFonts w:ascii="Times New Roman" w:hAnsi="Times New Roman"/>
                <w:color w:val="000000" w:themeColor="text1"/>
                <w:lang w:eastAsia="en-US"/>
              </w:rPr>
              <w:t xml:space="preserve">с. </w:t>
            </w:r>
            <w:r>
              <w:rPr>
                <w:rFonts w:ascii="Times New Roman" w:hAnsi="Times New Roman"/>
                <w:color w:val="000000" w:themeColor="text1"/>
                <w:lang w:eastAsia="en-US"/>
              </w:rPr>
              <w:t>Климент</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171300056</w:t>
            </w:r>
          </w:p>
        </w:tc>
      </w:tr>
      <w:tr w:rsidR="00074C6F"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Default="00074C6F" w:rsidP="00F67637">
            <w:r w:rsidRPr="00E74395">
              <w:rPr>
                <w:rFonts w:ascii="Times New Roman" w:hAnsi="Times New Roman"/>
                <w:color w:val="000000" w:themeColor="text1"/>
                <w:lang w:eastAsia="en-US"/>
              </w:rPr>
              <w:t xml:space="preserve">с. </w:t>
            </w:r>
            <w:r>
              <w:rPr>
                <w:rFonts w:ascii="Times New Roman" w:hAnsi="Times New Roman"/>
                <w:color w:val="000000" w:themeColor="text1"/>
                <w:lang w:eastAsia="en-US"/>
              </w:rPr>
              <w:t>Климент</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171300057</w:t>
            </w:r>
          </w:p>
        </w:tc>
      </w:tr>
      <w:tr w:rsidR="00074C6F"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Default="00074C6F" w:rsidP="00F67637">
            <w:r w:rsidRPr="00E74395">
              <w:rPr>
                <w:rFonts w:ascii="Times New Roman" w:hAnsi="Times New Roman"/>
                <w:color w:val="000000" w:themeColor="text1"/>
                <w:lang w:eastAsia="en-US"/>
              </w:rPr>
              <w:t xml:space="preserve">с. </w:t>
            </w:r>
            <w:r>
              <w:rPr>
                <w:rFonts w:ascii="Times New Roman" w:hAnsi="Times New Roman"/>
                <w:color w:val="000000" w:themeColor="text1"/>
                <w:lang w:eastAsia="en-US"/>
              </w:rPr>
              <w:t>Войнягово</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171300058</w:t>
            </w:r>
          </w:p>
        </w:tc>
      </w:tr>
      <w:tr w:rsidR="00074C6F"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Default="00074C6F" w:rsidP="00F67637">
            <w:r w:rsidRPr="00E74395">
              <w:rPr>
                <w:rFonts w:ascii="Times New Roman" w:hAnsi="Times New Roman"/>
                <w:color w:val="000000" w:themeColor="text1"/>
                <w:lang w:eastAsia="en-US"/>
              </w:rPr>
              <w:t xml:space="preserve">с. </w:t>
            </w:r>
            <w:r>
              <w:rPr>
                <w:rFonts w:ascii="Times New Roman" w:hAnsi="Times New Roman"/>
                <w:color w:val="000000" w:themeColor="text1"/>
                <w:lang w:eastAsia="en-US"/>
              </w:rPr>
              <w:t>Войнягово</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171300059</w:t>
            </w:r>
          </w:p>
        </w:tc>
      </w:tr>
      <w:tr w:rsidR="00074C6F"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Default="00074C6F" w:rsidP="00F67637">
            <w:r w:rsidRPr="00E74395">
              <w:rPr>
                <w:rFonts w:ascii="Times New Roman" w:hAnsi="Times New Roman"/>
                <w:color w:val="000000" w:themeColor="text1"/>
                <w:lang w:eastAsia="en-US"/>
              </w:rPr>
              <w:t xml:space="preserve">с. </w:t>
            </w:r>
            <w:r>
              <w:rPr>
                <w:rFonts w:ascii="Times New Roman" w:hAnsi="Times New Roman"/>
                <w:color w:val="000000" w:themeColor="text1"/>
                <w:lang w:eastAsia="en-US"/>
              </w:rPr>
              <w:t>Дъбене</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171300060</w:t>
            </w:r>
          </w:p>
        </w:tc>
      </w:tr>
      <w:tr w:rsidR="00074C6F"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Default="00074C6F" w:rsidP="00F67637">
            <w:r w:rsidRPr="00E74395">
              <w:rPr>
                <w:rFonts w:ascii="Times New Roman" w:hAnsi="Times New Roman"/>
                <w:color w:val="000000" w:themeColor="text1"/>
                <w:lang w:eastAsia="en-US"/>
              </w:rPr>
              <w:t xml:space="preserve">с. </w:t>
            </w:r>
            <w:r>
              <w:rPr>
                <w:rFonts w:ascii="Times New Roman" w:hAnsi="Times New Roman"/>
                <w:color w:val="000000" w:themeColor="text1"/>
                <w:lang w:eastAsia="en-US"/>
              </w:rPr>
              <w:t>Дъбене</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171300061</w:t>
            </w:r>
          </w:p>
        </w:tc>
      </w:tr>
      <w:tr w:rsidR="00074C6F"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Default="00074C6F" w:rsidP="00F67637">
            <w:r w:rsidRPr="00E74395">
              <w:rPr>
                <w:rFonts w:ascii="Times New Roman" w:hAnsi="Times New Roman"/>
                <w:color w:val="000000" w:themeColor="text1"/>
                <w:lang w:eastAsia="en-US"/>
              </w:rPr>
              <w:t xml:space="preserve">с. </w:t>
            </w:r>
            <w:r>
              <w:rPr>
                <w:rFonts w:ascii="Times New Roman" w:hAnsi="Times New Roman"/>
                <w:color w:val="000000" w:themeColor="text1"/>
                <w:lang w:eastAsia="en-US"/>
              </w:rPr>
              <w:t>Иганово</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171300062</w:t>
            </w:r>
          </w:p>
        </w:tc>
      </w:tr>
      <w:tr w:rsidR="00074C6F"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Default="00074C6F" w:rsidP="00F67637">
            <w:r w:rsidRPr="00E74395">
              <w:rPr>
                <w:rFonts w:ascii="Times New Roman" w:hAnsi="Times New Roman"/>
                <w:color w:val="000000" w:themeColor="text1"/>
                <w:lang w:eastAsia="en-US"/>
              </w:rPr>
              <w:t xml:space="preserve">с. </w:t>
            </w:r>
            <w:r>
              <w:rPr>
                <w:rFonts w:ascii="Times New Roman" w:hAnsi="Times New Roman"/>
                <w:color w:val="000000" w:themeColor="text1"/>
                <w:lang w:eastAsia="en-US"/>
              </w:rPr>
              <w:t>Певците</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171300063</w:t>
            </w:r>
          </w:p>
        </w:tc>
      </w:tr>
      <w:tr w:rsidR="00074C6F"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Default="00074C6F" w:rsidP="00F67637">
            <w:r w:rsidRPr="00E74395">
              <w:rPr>
                <w:rFonts w:ascii="Times New Roman" w:hAnsi="Times New Roman"/>
                <w:color w:val="000000" w:themeColor="text1"/>
                <w:lang w:eastAsia="en-US"/>
              </w:rPr>
              <w:t xml:space="preserve">с. </w:t>
            </w:r>
            <w:r>
              <w:rPr>
                <w:rFonts w:ascii="Times New Roman" w:hAnsi="Times New Roman"/>
                <w:color w:val="000000" w:themeColor="text1"/>
                <w:lang w:eastAsia="en-US"/>
              </w:rPr>
              <w:t>Кърнаре</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171300064</w:t>
            </w:r>
          </w:p>
        </w:tc>
      </w:tr>
      <w:tr w:rsidR="00074C6F"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Default="00074C6F" w:rsidP="00F67637">
            <w:r w:rsidRPr="00E74395">
              <w:rPr>
                <w:rFonts w:ascii="Times New Roman" w:hAnsi="Times New Roman"/>
                <w:color w:val="000000" w:themeColor="text1"/>
                <w:lang w:eastAsia="en-US"/>
              </w:rPr>
              <w:t xml:space="preserve">с. </w:t>
            </w:r>
            <w:r>
              <w:rPr>
                <w:rFonts w:ascii="Times New Roman" w:hAnsi="Times New Roman"/>
                <w:color w:val="000000" w:themeColor="text1"/>
                <w:lang w:eastAsia="en-US"/>
              </w:rPr>
              <w:t>Столетово</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171300065</w:t>
            </w:r>
          </w:p>
        </w:tc>
      </w:tr>
      <w:tr w:rsidR="00074C6F"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Default="00074C6F" w:rsidP="00F67637">
            <w:r w:rsidRPr="00E74395">
              <w:rPr>
                <w:rFonts w:ascii="Times New Roman" w:hAnsi="Times New Roman"/>
                <w:color w:val="000000" w:themeColor="text1"/>
                <w:lang w:eastAsia="en-US"/>
              </w:rPr>
              <w:lastRenderedPageBreak/>
              <w:t xml:space="preserve">с. </w:t>
            </w:r>
            <w:r>
              <w:rPr>
                <w:rFonts w:ascii="Times New Roman" w:hAnsi="Times New Roman"/>
                <w:color w:val="000000" w:themeColor="text1"/>
                <w:lang w:eastAsia="en-US"/>
              </w:rPr>
              <w:t>Слатина</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171300066</w:t>
            </w:r>
          </w:p>
        </w:tc>
      </w:tr>
      <w:tr w:rsidR="00074C6F"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Default="00074C6F" w:rsidP="00F67637">
            <w:r w:rsidRPr="00E74395">
              <w:rPr>
                <w:rFonts w:ascii="Times New Roman" w:hAnsi="Times New Roman"/>
                <w:color w:val="000000" w:themeColor="text1"/>
                <w:lang w:eastAsia="en-US"/>
              </w:rPr>
              <w:t xml:space="preserve">с. </w:t>
            </w:r>
            <w:r>
              <w:rPr>
                <w:rFonts w:ascii="Times New Roman" w:hAnsi="Times New Roman"/>
                <w:color w:val="000000" w:themeColor="text1"/>
                <w:lang w:eastAsia="en-US"/>
              </w:rPr>
              <w:t>Христо Даново</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171300067</w:t>
            </w:r>
          </w:p>
        </w:tc>
      </w:tr>
      <w:tr w:rsidR="00074C6F"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Default="00074C6F" w:rsidP="00F67637">
            <w:r w:rsidRPr="00E74395">
              <w:rPr>
                <w:rFonts w:ascii="Times New Roman" w:hAnsi="Times New Roman"/>
                <w:color w:val="000000" w:themeColor="text1"/>
                <w:lang w:eastAsia="en-US"/>
              </w:rPr>
              <w:t xml:space="preserve">с. </w:t>
            </w:r>
            <w:r>
              <w:rPr>
                <w:rFonts w:ascii="Times New Roman" w:hAnsi="Times New Roman"/>
                <w:color w:val="000000" w:themeColor="text1"/>
                <w:lang w:eastAsia="en-US"/>
              </w:rPr>
              <w:t>Христо Даново</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171300068</w:t>
            </w:r>
          </w:p>
        </w:tc>
      </w:tr>
      <w:tr w:rsidR="00074C6F"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Default="00074C6F" w:rsidP="00F67637">
            <w:r w:rsidRPr="00E74395">
              <w:rPr>
                <w:rFonts w:ascii="Times New Roman" w:hAnsi="Times New Roman"/>
                <w:color w:val="000000" w:themeColor="text1"/>
                <w:lang w:eastAsia="en-US"/>
              </w:rPr>
              <w:t xml:space="preserve">с. </w:t>
            </w:r>
            <w:r>
              <w:rPr>
                <w:rFonts w:ascii="Times New Roman" w:hAnsi="Times New Roman"/>
                <w:color w:val="000000" w:themeColor="text1"/>
                <w:lang w:eastAsia="en-US"/>
              </w:rPr>
              <w:t>Розино</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171300069</w:t>
            </w:r>
          </w:p>
        </w:tc>
      </w:tr>
      <w:tr w:rsidR="00074C6F"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Default="00074C6F" w:rsidP="00F67637">
            <w:r w:rsidRPr="00E74395">
              <w:rPr>
                <w:rFonts w:ascii="Times New Roman" w:hAnsi="Times New Roman"/>
                <w:color w:val="000000" w:themeColor="text1"/>
                <w:lang w:eastAsia="en-US"/>
              </w:rPr>
              <w:t xml:space="preserve">с. </w:t>
            </w:r>
            <w:r>
              <w:rPr>
                <w:rFonts w:ascii="Times New Roman" w:hAnsi="Times New Roman"/>
                <w:color w:val="000000" w:themeColor="text1"/>
                <w:lang w:eastAsia="en-US"/>
              </w:rPr>
              <w:t>Розино</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171300070</w:t>
            </w:r>
          </w:p>
        </w:tc>
      </w:tr>
      <w:tr w:rsidR="00074C6F"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Default="00074C6F" w:rsidP="00F67637">
            <w:r w:rsidRPr="00E74395">
              <w:rPr>
                <w:rFonts w:ascii="Times New Roman" w:hAnsi="Times New Roman"/>
                <w:color w:val="000000" w:themeColor="text1"/>
                <w:lang w:eastAsia="en-US"/>
              </w:rPr>
              <w:t xml:space="preserve">с. </w:t>
            </w:r>
            <w:r>
              <w:rPr>
                <w:rFonts w:ascii="Times New Roman" w:hAnsi="Times New Roman"/>
                <w:color w:val="000000" w:themeColor="text1"/>
                <w:lang w:eastAsia="en-US"/>
              </w:rPr>
              <w:t>Розино</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171300071</w:t>
            </w:r>
          </w:p>
        </w:tc>
      </w:tr>
      <w:tr w:rsidR="00074C6F"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Default="00074C6F" w:rsidP="00F67637">
            <w:r w:rsidRPr="00E74395">
              <w:rPr>
                <w:rFonts w:ascii="Times New Roman" w:hAnsi="Times New Roman"/>
                <w:color w:val="000000" w:themeColor="text1"/>
                <w:lang w:eastAsia="en-US"/>
              </w:rPr>
              <w:t xml:space="preserve">с. </w:t>
            </w:r>
            <w:r>
              <w:rPr>
                <w:rFonts w:ascii="Times New Roman" w:hAnsi="Times New Roman"/>
                <w:color w:val="000000" w:themeColor="text1"/>
                <w:lang w:eastAsia="en-US"/>
              </w:rPr>
              <w:t>Розино</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171300072</w:t>
            </w:r>
          </w:p>
        </w:tc>
      </w:tr>
      <w:tr w:rsidR="00074C6F"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Default="00074C6F" w:rsidP="00F67637">
            <w:r w:rsidRPr="00E74395">
              <w:rPr>
                <w:rFonts w:ascii="Times New Roman" w:hAnsi="Times New Roman"/>
                <w:color w:val="000000" w:themeColor="text1"/>
                <w:lang w:eastAsia="en-US"/>
              </w:rPr>
              <w:t xml:space="preserve">с. </w:t>
            </w:r>
            <w:r>
              <w:rPr>
                <w:rFonts w:ascii="Times New Roman" w:hAnsi="Times New Roman"/>
                <w:color w:val="000000" w:themeColor="text1"/>
                <w:lang w:eastAsia="en-US"/>
              </w:rPr>
              <w:t>Розино</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171300073</w:t>
            </w:r>
          </w:p>
        </w:tc>
      </w:tr>
      <w:tr w:rsidR="00074C6F"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proofErr w:type="gramStart"/>
            <w:r>
              <w:rPr>
                <w:rFonts w:ascii="Times New Roman" w:hAnsi="Times New Roman"/>
                <w:color w:val="000000" w:themeColor="text1"/>
                <w:lang w:eastAsia="en-US"/>
              </w:rPr>
              <w:t>гр</w:t>
            </w:r>
            <w:proofErr w:type="gramEnd"/>
            <w:r>
              <w:rPr>
                <w:rFonts w:ascii="Times New Roman" w:hAnsi="Times New Roman"/>
                <w:color w:val="000000" w:themeColor="text1"/>
                <w:lang w:eastAsia="en-US"/>
              </w:rPr>
              <w:t>. Клисура</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171300074</w:t>
            </w:r>
          </w:p>
        </w:tc>
      </w:tr>
      <w:tr w:rsidR="00074C6F"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proofErr w:type="gramStart"/>
            <w:r>
              <w:rPr>
                <w:rFonts w:ascii="Times New Roman" w:hAnsi="Times New Roman"/>
                <w:color w:val="000000" w:themeColor="text1"/>
                <w:lang w:eastAsia="en-US"/>
              </w:rPr>
              <w:t>гр</w:t>
            </w:r>
            <w:proofErr w:type="gramEnd"/>
            <w:r>
              <w:rPr>
                <w:rFonts w:ascii="Times New Roman" w:hAnsi="Times New Roman"/>
                <w:color w:val="000000" w:themeColor="text1"/>
                <w:lang w:eastAsia="en-US"/>
              </w:rPr>
              <w:t>. Клисура</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4C6F" w:rsidRPr="00787464" w:rsidRDefault="00074C6F" w:rsidP="00F67637">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171300075</w:t>
            </w:r>
          </w:p>
        </w:tc>
      </w:tr>
    </w:tbl>
    <w:p w:rsidR="00074C6F" w:rsidRPr="00787464" w:rsidRDefault="00074C6F" w:rsidP="00074C6F">
      <w:pPr>
        <w:shd w:val="clear" w:color="auto" w:fill="FFFFFF"/>
        <w:spacing w:after="150"/>
        <w:jc w:val="both"/>
        <w:rPr>
          <w:rFonts w:ascii="Times New Roman" w:hAnsi="Times New Roman"/>
          <w:color w:val="000000" w:themeColor="text1"/>
          <w:lang w:eastAsia="en-US"/>
        </w:rPr>
      </w:pPr>
      <w:r w:rsidRPr="00787464">
        <w:rPr>
          <w:rFonts w:ascii="Times New Roman" w:hAnsi="Times New Roman"/>
          <w:color w:val="000000" w:themeColor="text1"/>
          <w:lang w:eastAsia="en-US"/>
        </w:rPr>
        <w:t> </w:t>
      </w:r>
    </w:p>
    <w:p w:rsidR="004A0524" w:rsidRPr="005F11D8" w:rsidRDefault="00074C6F" w:rsidP="005F11D8">
      <w:pPr>
        <w:shd w:val="clear" w:color="auto" w:fill="FFFFFF"/>
        <w:spacing w:after="150"/>
        <w:jc w:val="both"/>
        <w:rPr>
          <w:rFonts w:ascii="Times New Roman" w:hAnsi="Times New Roman"/>
          <w:color w:val="000000" w:themeColor="text1"/>
          <w:lang w:eastAsia="en-US"/>
        </w:rPr>
      </w:pPr>
      <w:r w:rsidRPr="00787464">
        <w:rPr>
          <w:rFonts w:ascii="Times New Roman" w:hAnsi="Times New Roman"/>
          <w:color w:val="000000" w:themeColor="text1"/>
          <w:lang w:eastAsia="en-US"/>
        </w:rPr>
        <w:t>Настоящото решение може да бъде оспорено пред Централната избирателна комисия в тридневен срок от обявяването му.</w:t>
      </w:r>
    </w:p>
    <w:p w:rsidR="0078230F" w:rsidRDefault="0078230F" w:rsidP="0078230F">
      <w:pPr>
        <w:pStyle w:val="1b"/>
        <w:jc w:val="both"/>
        <w:rPr>
          <w:rFonts w:ascii="Times New Roman" w:hAnsi="Times New Roman" w:cs="Times New Roman"/>
          <w:szCs w:val="24"/>
        </w:rPr>
      </w:pPr>
    </w:p>
    <w:p w:rsidR="0078230F" w:rsidRPr="00027ABE" w:rsidRDefault="0078230F" w:rsidP="0078230F">
      <w:pPr>
        <w:pStyle w:val="1b"/>
        <w:jc w:val="both"/>
        <w:rPr>
          <w:rFonts w:ascii="Times New Roman" w:eastAsia="Times New Roman" w:hAnsi="Times New Roman" w:cs="Times New Roman"/>
          <w:szCs w:val="24"/>
        </w:rPr>
      </w:pPr>
      <w:r>
        <w:rPr>
          <w:rFonts w:ascii="Times New Roman" w:eastAsia="Times New Roman" w:hAnsi="Times New Roman" w:cs="Times New Roman"/>
          <w:b/>
          <w:szCs w:val="24"/>
          <w:u w:val="single"/>
        </w:rPr>
        <w:t xml:space="preserve">По т. </w:t>
      </w:r>
      <w:r w:rsidR="00A8334F">
        <w:rPr>
          <w:rFonts w:ascii="Times New Roman" w:eastAsia="Times New Roman" w:hAnsi="Times New Roman" w:cs="Times New Roman"/>
          <w:b/>
          <w:szCs w:val="24"/>
          <w:u w:val="single"/>
        </w:rPr>
        <w:t>9</w:t>
      </w:r>
      <w:r w:rsidRPr="00027ABE">
        <w:rPr>
          <w:rFonts w:ascii="Times New Roman" w:eastAsia="Times New Roman" w:hAnsi="Times New Roman" w:cs="Times New Roman"/>
          <w:b/>
          <w:szCs w:val="24"/>
          <w:u w:val="single"/>
        </w:rPr>
        <w:t xml:space="preserve"> от дневния ред:</w:t>
      </w:r>
    </w:p>
    <w:p w:rsidR="0078230F" w:rsidRDefault="0078230F" w:rsidP="0078230F">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Радунчев, докладва </w:t>
      </w:r>
      <w:r w:rsidRPr="00027ABE">
        <w:rPr>
          <w:rFonts w:ascii="Times New Roman" w:hAnsi="Times New Roman" w:cs="Times New Roman"/>
          <w:szCs w:val="24"/>
        </w:rPr>
        <w:t>Проект на решение:</w:t>
      </w:r>
    </w:p>
    <w:p w:rsidR="00E47150" w:rsidRDefault="00E47150" w:rsidP="0078230F">
      <w:pPr>
        <w:pStyle w:val="1b"/>
        <w:jc w:val="both"/>
        <w:rPr>
          <w:rFonts w:ascii="Times New Roman" w:hAnsi="Times New Roman" w:cs="Times New Roman"/>
          <w:szCs w:val="24"/>
        </w:rPr>
      </w:pPr>
    </w:p>
    <w:p w:rsidR="00E47150" w:rsidRPr="00787464" w:rsidRDefault="00E47150" w:rsidP="00E47150">
      <w:pPr>
        <w:shd w:val="clear" w:color="auto" w:fill="FFFFFF"/>
        <w:spacing w:after="100" w:afterAutospacing="1"/>
        <w:jc w:val="center"/>
        <w:rPr>
          <w:rFonts w:ascii="Times New Roman" w:hAnsi="Times New Roman"/>
          <w:color w:val="000000" w:themeColor="text1"/>
        </w:rPr>
      </w:pPr>
      <w:r w:rsidRPr="00787464">
        <w:rPr>
          <w:rFonts w:ascii="Times New Roman" w:hAnsi="Times New Roman"/>
          <w:b/>
          <w:bCs/>
          <w:color w:val="000000" w:themeColor="text1"/>
        </w:rPr>
        <w:t>РЕШЕНИЕ</w:t>
      </w:r>
      <w:r w:rsidRPr="00787464">
        <w:rPr>
          <w:rFonts w:ascii="Times New Roman" w:hAnsi="Times New Roman"/>
          <w:color w:val="000000" w:themeColor="text1"/>
        </w:rPr>
        <w:br/>
      </w:r>
      <w:r>
        <w:rPr>
          <w:rFonts w:ascii="Times New Roman" w:hAnsi="Times New Roman"/>
          <w:color w:val="000000" w:themeColor="text1"/>
        </w:rPr>
        <w:t xml:space="preserve">№ 25 </w:t>
      </w:r>
      <w:r w:rsidRPr="00787464">
        <w:rPr>
          <w:rFonts w:ascii="Times New Roman" w:hAnsi="Times New Roman"/>
          <w:color w:val="000000" w:themeColor="text1"/>
        </w:rPr>
        <w:t>- НС</w:t>
      </w:r>
      <w:r w:rsidRPr="00787464">
        <w:rPr>
          <w:rFonts w:ascii="Times New Roman" w:hAnsi="Times New Roman"/>
          <w:color w:val="000000" w:themeColor="text1"/>
        </w:rPr>
        <w:br/>
        <w:t>Пловдив област</w:t>
      </w:r>
      <w:proofErr w:type="gramStart"/>
      <w:r w:rsidRPr="00787464">
        <w:rPr>
          <w:rFonts w:ascii="Times New Roman" w:hAnsi="Times New Roman"/>
          <w:color w:val="000000" w:themeColor="text1"/>
        </w:rPr>
        <w:t xml:space="preserve">,  </w:t>
      </w:r>
      <w:r>
        <w:rPr>
          <w:rFonts w:ascii="Times New Roman" w:hAnsi="Times New Roman"/>
          <w:color w:val="000000" w:themeColor="text1"/>
        </w:rPr>
        <w:t>15.</w:t>
      </w:r>
      <w:r w:rsidRPr="00787464">
        <w:rPr>
          <w:rFonts w:ascii="Times New Roman" w:hAnsi="Times New Roman"/>
          <w:color w:val="000000" w:themeColor="text1"/>
        </w:rPr>
        <w:t>09.2024</w:t>
      </w:r>
      <w:proofErr w:type="gramEnd"/>
      <w:r w:rsidRPr="00787464">
        <w:rPr>
          <w:rFonts w:ascii="Times New Roman" w:hAnsi="Times New Roman"/>
          <w:color w:val="000000" w:themeColor="text1"/>
        </w:rPr>
        <w:t xml:space="preserve"> г.</w:t>
      </w:r>
    </w:p>
    <w:p w:rsidR="00E47150" w:rsidRPr="00787464" w:rsidRDefault="00E47150" w:rsidP="00E47150">
      <w:pPr>
        <w:shd w:val="clear" w:color="auto" w:fill="FFFFFF"/>
        <w:spacing w:after="150"/>
        <w:ind w:firstLine="708"/>
        <w:jc w:val="both"/>
        <w:rPr>
          <w:rFonts w:ascii="Times New Roman" w:hAnsi="Times New Roman"/>
          <w:color w:val="000000" w:themeColor="text1"/>
          <w:lang w:eastAsia="en-US"/>
        </w:rPr>
      </w:pPr>
      <w:r w:rsidRPr="00787464">
        <w:rPr>
          <w:rFonts w:ascii="Times New Roman" w:hAnsi="Times New Roman"/>
          <w:color w:val="000000" w:themeColor="text1"/>
          <w:lang w:eastAsia="en-US"/>
        </w:rPr>
        <w:t xml:space="preserve"> ОТНОСНО: Формиране и утвърждаване на единна номерация на избирателните секции в община </w:t>
      </w:r>
      <w:r>
        <w:rPr>
          <w:rFonts w:ascii="Times New Roman" w:hAnsi="Times New Roman"/>
          <w:color w:val="000000" w:themeColor="text1"/>
          <w:lang w:eastAsia="en-US"/>
        </w:rPr>
        <w:t>Кричим</w:t>
      </w:r>
      <w:r w:rsidRPr="00787464">
        <w:rPr>
          <w:rFonts w:ascii="Times New Roman" w:hAnsi="Times New Roman"/>
          <w:color w:val="000000" w:themeColor="text1"/>
          <w:lang w:eastAsia="en-US"/>
        </w:rPr>
        <w:t xml:space="preserve"> при произвеждане на изборите за народни представители на 27 октомври 2024 г.</w:t>
      </w:r>
    </w:p>
    <w:p w:rsidR="00E47150" w:rsidRPr="00787464" w:rsidRDefault="00E47150" w:rsidP="00E47150">
      <w:pPr>
        <w:shd w:val="clear" w:color="auto" w:fill="FFFFFF"/>
        <w:spacing w:after="150"/>
        <w:ind w:firstLine="708"/>
        <w:jc w:val="both"/>
        <w:rPr>
          <w:rFonts w:ascii="Times New Roman" w:hAnsi="Times New Roman"/>
          <w:color w:val="000000" w:themeColor="text1"/>
          <w:lang w:eastAsia="en-US"/>
        </w:rPr>
      </w:pPr>
      <w:r w:rsidRPr="00787464">
        <w:rPr>
          <w:rFonts w:ascii="Times New Roman" w:hAnsi="Times New Roman"/>
          <w:color w:val="000000" w:themeColor="text1"/>
          <w:lang w:eastAsia="en-US"/>
        </w:rPr>
        <w:t xml:space="preserve">С писмо с вх. № </w:t>
      </w:r>
      <w:r>
        <w:rPr>
          <w:rFonts w:ascii="Times New Roman" w:hAnsi="Times New Roman"/>
          <w:color w:val="000000" w:themeColor="text1"/>
          <w:lang w:eastAsia="en-US"/>
        </w:rPr>
        <w:t xml:space="preserve">16 </w:t>
      </w:r>
      <w:r w:rsidRPr="00787464">
        <w:rPr>
          <w:rFonts w:ascii="Times New Roman" w:hAnsi="Times New Roman"/>
          <w:color w:val="000000" w:themeColor="text1"/>
          <w:lang w:eastAsia="en-US"/>
        </w:rPr>
        <w:t xml:space="preserve">от </w:t>
      </w:r>
      <w:r>
        <w:rPr>
          <w:rFonts w:ascii="Times New Roman" w:hAnsi="Times New Roman"/>
          <w:color w:val="000000" w:themeColor="text1"/>
          <w:lang w:eastAsia="en-US"/>
        </w:rPr>
        <w:t>10.</w:t>
      </w:r>
      <w:r w:rsidRPr="00787464">
        <w:rPr>
          <w:rFonts w:ascii="Times New Roman" w:hAnsi="Times New Roman"/>
          <w:color w:val="000000" w:themeColor="text1"/>
          <w:lang w:eastAsia="en-US"/>
        </w:rPr>
        <w:t>09.2024 г. в Районна избирателна комисия Седемнадесети изборен район- Пловдивски</w:t>
      </w:r>
      <w:proofErr w:type="gramStart"/>
      <w:r w:rsidRPr="00787464">
        <w:rPr>
          <w:rFonts w:ascii="Times New Roman" w:hAnsi="Times New Roman"/>
          <w:color w:val="000000" w:themeColor="text1"/>
          <w:lang w:eastAsia="en-US"/>
        </w:rPr>
        <w:t>  е</w:t>
      </w:r>
      <w:proofErr w:type="gramEnd"/>
      <w:r w:rsidRPr="00787464">
        <w:rPr>
          <w:rFonts w:ascii="Times New Roman" w:hAnsi="Times New Roman"/>
          <w:color w:val="000000" w:themeColor="text1"/>
          <w:lang w:eastAsia="en-US"/>
        </w:rPr>
        <w:t xml:space="preserve"> постъпила Заповед № </w:t>
      </w:r>
      <w:r>
        <w:rPr>
          <w:rFonts w:ascii="Times New Roman" w:hAnsi="Times New Roman"/>
          <w:color w:val="000000" w:themeColor="text1"/>
          <w:lang w:eastAsia="en-US"/>
        </w:rPr>
        <w:t>РД-02-09-289</w:t>
      </w:r>
      <w:r w:rsidRPr="00787464">
        <w:rPr>
          <w:rFonts w:ascii="Times New Roman" w:hAnsi="Times New Roman"/>
          <w:color w:val="000000" w:themeColor="text1"/>
          <w:lang w:eastAsia="en-US"/>
        </w:rPr>
        <w:t xml:space="preserve">/ </w:t>
      </w:r>
      <w:r>
        <w:rPr>
          <w:rFonts w:ascii="Times New Roman" w:hAnsi="Times New Roman"/>
          <w:color w:val="000000" w:themeColor="text1"/>
          <w:lang w:eastAsia="en-US"/>
        </w:rPr>
        <w:t>29.08</w:t>
      </w:r>
      <w:r w:rsidRPr="00787464">
        <w:rPr>
          <w:rFonts w:ascii="Times New Roman" w:hAnsi="Times New Roman"/>
          <w:color w:val="000000" w:themeColor="text1"/>
          <w:lang w:eastAsia="en-US"/>
        </w:rPr>
        <w:t xml:space="preserve">.2024 г. от Кмета на община </w:t>
      </w:r>
      <w:r>
        <w:rPr>
          <w:rFonts w:ascii="Times New Roman" w:hAnsi="Times New Roman"/>
          <w:color w:val="000000" w:themeColor="text1"/>
          <w:lang w:eastAsia="en-US"/>
        </w:rPr>
        <w:t>Кричим</w:t>
      </w:r>
      <w:r w:rsidRPr="00787464">
        <w:rPr>
          <w:rFonts w:ascii="Times New Roman" w:hAnsi="Times New Roman"/>
          <w:color w:val="000000" w:themeColor="text1"/>
          <w:lang w:eastAsia="en-US"/>
        </w:rPr>
        <w:t>, с която е образувал </w:t>
      </w:r>
      <w:r>
        <w:rPr>
          <w:rFonts w:ascii="Times New Roman" w:hAnsi="Times New Roman"/>
          <w:b/>
          <w:bCs/>
          <w:color w:val="000000" w:themeColor="text1"/>
          <w:lang w:eastAsia="en-US"/>
        </w:rPr>
        <w:t>10</w:t>
      </w:r>
      <w:r w:rsidRPr="00787464">
        <w:rPr>
          <w:rFonts w:ascii="Times New Roman" w:hAnsi="Times New Roman"/>
          <w:b/>
          <w:bCs/>
          <w:color w:val="000000" w:themeColor="text1"/>
          <w:lang w:eastAsia="en-US"/>
        </w:rPr>
        <w:t xml:space="preserve"> бр.</w:t>
      </w:r>
      <w:r w:rsidRPr="00787464">
        <w:rPr>
          <w:rFonts w:ascii="Times New Roman" w:hAnsi="Times New Roman"/>
          <w:color w:val="000000" w:themeColor="text1"/>
          <w:lang w:eastAsia="en-US"/>
        </w:rPr>
        <w:t xml:space="preserve">  </w:t>
      </w:r>
      <w:proofErr w:type="gramStart"/>
      <w:r w:rsidRPr="00787464">
        <w:rPr>
          <w:rFonts w:ascii="Times New Roman" w:hAnsi="Times New Roman"/>
          <w:color w:val="000000" w:themeColor="text1"/>
          <w:lang w:eastAsia="en-US"/>
        </w:rPr>
        <w:t>избирателни</w:t>
      </w:r>
      <w:proofErr w:type="gramEnd"/>
      <w:r w:rsidRPr="00787464">
        <w:rPr>
          <w:rFonts w:ascii="Times New Roman" w:hAnsi="Times New Roman"/>
          <w:color w:val="000000" w:themeColor="text1"/>
          <w:lang w:eastAsia="en-US"/>
        </w:rPr>
        <w:t xml:space="preserve"> секции (без ПСИК и тези по чл.9, ал.6 от Изборния кодекс) за изборите за народни представители на 27 октомври 2024 г.</w:t>
      </w:r>
      <w:r>
        <w:rPr>
          <w:rFonts w:ascii="Times New Roman" w:hAnsi="Times New Roman"/>
          <w:color w:val="000000" w:themeColor="text1"/>
          <w:lang w:eastAsia="en-US"/>
        </w:rPr>
        <w:t xml:space="preserve"> </w:t>
      </w:r>
      <w:r w:rsidRPr="00787464">
        <w:rPr>
          <w:rFonts w:ascii="Times New Roman" w:hAnsi="Times New Roman"/>
          <w:color w:val="000000" w:themeColor="text1"/>
          <w:lang w:eastAsia="en-US"/>
        </w:rPr>
        <w:t>Спазени са изискванията на чл. 9, ал.1, ал.2, ал.3 от Изборния кодекс.</w:t>
      </w:r>
      <w:r>
        <w:rPr>
          <w:rFonts w:ascii="Times New Roman" w:hAnsi="Times New Roman"/>
          <w:color w:val="000000" w:themeColor="text1"/>
          <w:lang w:eastAsia="en-US"/>
        </w:rPr>
        <w:t xml:space="preserve"> </w:t>
      </w:r>
    </w:p>
    <w:p w:rsidR="00E47150" w:rsidRPr="00787464" w:rsidRDefault="00E47150" w:rsidP="00E47150">
      <w:pPr>
        <w:shd w:val="clear" w:color="auto" w:fill="FFFFFF"/>
        <w:spacing w:after="150"/>
        <w:ind w:firstLine="708"/>
        <w:jc w:val="both"/>
        <w:rPr>
          <w:rFonts w:ascii="Times New Roman" w:hAnsi="Times New Roman"/>
          <w:color w:val="000000" w:themeColor="text1"/>
          <w:lang w:eastAsia="en-US"/>
        </w:rPr>
      </w:pPr>
      <w:r w:rsidRPr="00787464">
        <w:rPr>
          <w:rFonts w:ascii="Times New Roman" w:hAnsi="Times New Roman"/>
          <w:color w:val="000000" w:themeColor="text1"/>
          <w:lang w:eastAsia="en-US"/>
        </w:rPr>
        <w:lastRenderedPageBreak/>
        <w:t xml:space="preserve">Единната номерация на подвижните секционни избирателни комисии </w:t>
      </w:r>
      <w:proofErr w:type="gramStart"/>
      <w:r w:rsidRPr="00787464">
        <w:rPr>
          <w:rFonts w:ascii="Times New Roman" w:hAnsi="Times New Roman"/>
          <w:color w:val="000000" w:themeColor="text1"/>
          <w:lang w:eastAsia="en-US"/>
        </w:rPr>
        <w:t>( ПСИК</w:t>
      </w:r>
      <w:proofErr w:type="gramEnd"/>
      <w:r w:rsidRPr="00787464">
        <w:rPr>
          <w:rFonts w:ascii="Times New Roman" w:hAnsi="Times New Roman"/>
          <w:color w:val="000000" w:themeColor="text1"/>
          <w:lang w:eastAsia="en-US"/>
        </w:rPr>
        <w:t>) и тези по чл.9, ал.6 от Изборния кодекс ще бъде формирана и утвърдена с отделно решение на Районна избирателна комисия в Седемнадесети изборен район- Пловдивски, когато са налице условията за тяхното образуване съгласно чл.90 и съответно чл.9, ал.8 от Изборния кодекс и в срока, посочен в Хронограмата за изборите народни представители на 27 октомври 2024 г., приета с Решение №3</w:t>
      </w:r>
      <w:r>
        <w:rPr>
          <w:rFonts w:ascii="Times New Roman" w:hAnsi="Times New Roman"/>
          <w:color w:val="000000" w:themeColor="text1"/>
          <w:lang w:eastAsia="en-US"/>
        </w:rPr>
        <w:t xml:space="preserve">543- </w:t>
      </w:r>
      <w:r w:rsidRPr="00787464">
        <w:rPr>
          <w:rFonts w:ascii="Times New Roman" w:hAnsi="Times New Roman"/>
          <w:color w:val="000000" w:themeColor="text1"/>
          <w:lang w:eastAsia="en-US"/>
        </w:rPr>
        <w:t xml:space="preserve">НС от </w:t>
      </w:r>
      <w:r>
        <w:rPr>
          <w:rFonts w:ascii="Times New Roman" w:hAnsi="Times New Roman"/>
          <w:color w:val="000000" w:themeColor="text1"/>
          <w:lang w:eastAsia="en-US"/>
        </w:rPr>
        <w:t>27</w:t>
      </w:r>
      <w:r w:rsidRPr="00787464">
        <w:rPr>
          <w:rFonts w:ascii="Times New Roman" w:hAnsi="Times New Roman"/>
          <w:color w:val="000000" w:themeColor="text1"/>
          <w:lang w:eastAsia="en-US"/>
        </w:rPr>
        <w:t>.0</w:t>
      </w:r>
      <w:r>
        <w:rPr>
          <w:rFonts w:ascii="Times New Roman" w:hAnsi="Times New Roman"/>
          <w:color w:val="000000" w:themeColor="text1"/>
          <w:lang w:eastAsia="en-US"/>
        </w:rPr>
        <w:t>8</w:t>
      </w:r>
      <w:r w:rsidRPr="00787464">
        <w:rPr>
          <w:rFonts w:ascii="Times New Roman" w:hAnsi="Times New Roman"/>
          <w:color w:val="000000" w:themeColor="text1"/>
          <w:lang w:eastAsia="en-US"/>
        </w:rPr>
        <w:t>.2024 г. на ЦИК.</w:t>
      </w:r>
      <w:r>
        <w:rPr>
          <w:rFonts w:ascii="Times New Roman" w:hAnsi="Times New Roman"/>
          <w:color w:val="000000" w:themeColor="text1"/>
          <w:lang w:eastAsia="en-US"/>
        </w:rPr>
        <w:t xml:space="preserve"> </w:t>
      </w:r>
    </w:p>
    <w:p w:rsidR="00E47150" w:rsidRPr="00787464" w:rsidRDefault="00E47150" w:rsidP="00E47150">
      <w:pPr>
        <w:shd w:val="clear" w:color="auto" w:fill="FFFFFF"/>
        <w:spacing w:after="150"/>
        <w:ind w:firstLine="708"/>
        <w:jc w:val="both"/>
        <w:rPr>
          <w:rFonts w:ascii="Times New Roman" w:hAnsi="Times New Roman"/>
          <w:color w:val="000000" w:themeColor="text1"/>
          <w:lang w:eastAsia="en-US"/>
        </w:rPr>
      </w:pPr>
      <w:r w:rsidRPr="00787464">
        <w:rPr>
          <w:rFonts w:ascii="Times New Roman" w:hAnsi="Times New Roman"/>
          <w:color w:val="000000" w:themeColor="text1"/>
          <w:lang w:eastAsia="en-US"/>
        </w:rPr>
        <w:t>На основание чл. 72, ал. 1, т. 6, във връзка с чл.8, ал.8 от Изборния кодекс, Решение №3543- НС от 27.08.2024 г. на ЦИК, както и Решение № 1</w:t>
      </w:r>
      <w:r>
        <w:rPr>
          <w:rFonts w:ascii="Times New Roman" w:hAnsi="Times New Roman"/>
          <w:color w:val="000000" w:themeColor="text1"/>
          <w:lang w:eastAsia="en-US"/>
        </w:rPr>
        <w:t xml:space="preserve">4- </w:t>
      </w:r>
      <w:r w:rsidRPr="00787464">
        <w:rPr>
          <w:rFonts w:ascii="Times New Roman" w:hAnsi="Times New Roman"/>
          <w:color w:val="000000" w:themeColor="text1"/>
          <w:lang w:eastAsia="en-US"/>
        </w:rPr>
        <w:t xml:space="preserve">НС от </w:t>
      </w:r>
      <w:r>
        <w:rPr>
          <w:rFonts w:ascii="Times New Roman" w:hAnsi="Times New Roman"/>
          <w:color w:val="000000" w:themeColor="text1"/>
          <w:lang w:eastAsia="en-US"/>
        </w:rPr>
        <w:t>10</w:t>
      </w:r>
      <w:r w:rsidRPr="00787464">
        <w:rPr>
          <w:rFonts w:ascii="Times New Roman" w:hAnsi="Times New Roman"/>
          <w:color w:val="000000" w:themeColor="text1"/>
          <w:lang w:eastAsia="en-US"/>
        </w:rPr>
        <w:t>.0</w:t>
      </w:r>
      <w:r>
        <w:rPr>
          <w:rFonts w:ascii="Times New Roman" w:hAnsi="Times New Roman"/>
          <w:color w:val="000000" w:themeColor="text1"/>
          <w:lang w:eastAsia="en-US"/>
        </w:rPr>
        <w:t>9</w:t>
      </w:r>
      <w:r w:rsidRPr="00787464">
        <w:rPr>
          <w:rFonts w:ascii="Times New Roman" w:hAnsi="Times New Roman"/>
          <w:color w:val="000000" w:themeColor="text1"/>
          <w:lang w:eastAsia="en-US"/>
        </w:rPr>
        <w:t>.2024 г. на Районна избирателна комисия Седемнадесети изборен район Пловдивски, Районната избирателна комисия Седемнадесети изборен район Пловдивски,</w:t>
      </w:r>
    </w:p>
    <w:p w:rsidR="00E47150" w:rsidRPr="00787464" w:rsidRDefault="00E47150" w:rsidP="00E47150">
      <w:pPr>
        <w:shd w:val="clear" w:color="auto" w:fill="FFFFFF"/>
        <w:spacing w:after="150"/>
        <w:jc w:val="center"/>
        <w:rPr>
          <w:rFonts w:ascii="Times New Roman" w:hAnsi="Times New Roman"/>
          <w:color w:val="000000" w:themeColor="text1"/>
          <w:lang w:eastAsia="en-US"/>
        </w:rPr>
      </w:pPr>
      <w:r w:rsidRPr="00787464">
        <w:rPr>
          <w:rFonts w:ascii="Times New Roman" w:hAnsi="Times New Roman"/>
          <w:b/>
          <w:bCs/>
          <w:color w:val="000000" w:themeColor="text1"/>
          <w:lang w:eastAsia="en-US"/>
        </w:rPr>
        <w:t>РЕШИ:</w:t>
      </w:r>
    </w:p>
    <w:p w:rsidR="00E47150" w:rsidRPr="00787464" w:rsidRDefault="00E47150" w:rsidP="00E47150">
      <w:pPr>
        <w:shd w:val="clear" w:color="auto" w:fill="FFFFFF"/>
        <w:spacing w:after="150"/>
        <w:ind w:firstLine="708"/>
        <w:jc w:val="both"/>
        <w:rPr>
          <w:rFonts w:ascii="Times New Roman" w:hAnsi="Times New Roman"/>
          <w:color w:val="000000" w:themeColor="text1"/>
          <w:lang w:eastAsia="en-US"/>
        </w:rPr>
      </w:pPr>
      <w:r w:rsidRPr="00787464">
        <w:rPr>
          <w:rFonts w:ascii="Times New Roman" w:hAnsi="Times New Roman"/>
          <w:color w:val="000000" w:themeColor="text1"/>
          <w:lang w:eastAsia="en-US"/>
        </w:rPr>
        <w:t>Формира и утвърждава единна номерация на</w:t>
      </w:r>
      <w:proofErr w:type="gramStart"/>
      <w:r w:rsidRPr="00787464">
        <w:rPr>
          <w:rFonts w:ascii="Times New Roman" w:hAnsi="Times New Roman"/>
          <w:color w:val="000000" w:themeColor="text1"/>
          <w:lang w:eastAsia="en-US"/>
        </w:rPr>
        <w:t> </w:t>
      </w:r>
      <w:r w:rsidRPr="00787464">
        <w:rPr>
          <w:rFonts w:ascii="Times New Roman" w:hAnsi="Times New Roman"/>
          <w:b/>
          <w:bCs/>
          <w:color w:val="000000" w:themeColor="text1"/>
          <w:lang w:eastAsia="en-US"/>
        </w:rPr>
        <w:t> </w:t>
      </w:r>
      <w:r>
        <w:rPr>
          <w:rFonts w:ascii="Times New Roman" w:hAnsi="Times New Roman"/>
          <w:b/>
          <w:bCs/>
          <w:color w:val="000000" w:themeColor="text1"/>
          <w:lang w:eastAsia="en-US"/>
        </w:rPr>
        <w:t>10</w:t>
      </w:r>
      <w:proofErr w:type="gramEnd"/>
      <w:r w:rsidRPr="00787464">
        <w:rPr>
          <w:rFonts w:ascii="Times New Roman" w:hAnsi="Times New Roman"/>
          <w:b/>
          <w:bCs/>
          <w:color w:val="000000" w:themeColor="text1"/>
          <w:lang w:eastAsia="en-US"/>
        </w:rPr>
        <w:t xml:space="preserve"> бр.</w:t>
      </w:r>
      <w:r w:rsidRPr="00787464">
        <w:rPr>
          <w:rFonts w:ascii="Times New Roman" w:hAnsi="Times New Roman"/>
          <w:color w:val="000000" w:themeColor="text1"/>
          <w:lang w:eastAsia="en-US"/>
        </w:rPr>
        <w:t> </w:t>
      </w:r>
      <w:proofErr w:type="gramStart"/>
      <w:r w:rsidRPr="00787464">
        <w:rPr>
          <w:rFonts w:ascii="Times New Roman" w:hAnsi="Times New Roman"/>
          <w:color w:val="000000" w:themeColor="text1"/>
          <w:lang w:eastAsia="en-US"/>
        </w:rPr>
        <w:t>избирателни</w:t>
      </w:r>
      <w:proofErr w:type="gramEnd"/>
      <w:r w:rsidRPr="00787464">
        <w:rPr>
          <w:rFonts w:ascii="Times New Roman" w:hAnsi="Times New Roman"/>
          <w:color w:val="000000" w:themeColor="text1"/>
          <w:lang w:eastAsia="en-US"/>
        </w:rPr>
        <w:t xml:space="preserve"> секции в </w:t>
      </w:r>
      <w:r w:rsidRPr="00787464">
        <w:rPr>
          <w:rFonts w:ascii="Times New Roman" w:hAnsi="Times New Roman"/>
          <w:b/>
          <w:bCs/>
          <w:color w:val="000000" w:themeColor="text1"/>
          <w:lang w:eastAsia="en-US"/>
        </w:rPr>
        <w:t xml:space="preserve">община </w:t>
      </w:r>
      <w:r>
        <w:rPr>
          <w:rFonts w:ascii="Times New Roman" w:hAnsi="Times New Roman"/>
          <w:b/>
          <w:bCs/>
          <w:color w:val="000000" w:themeColor="text1"/>
          <w:lang w:eastAsia="en-US"/>
        </w:rPr>
        <w:t>Кричим</w:t>
      </w:r>
      <w:r w:rsidRPr="00787464">
        <w:rPr>
          <w:rFonts w:ascii="Times New Roman" w:hAnsi="Times New Roman"/>
          <w:b/>
          <w:bCs/>
          <w:color w:val="000000" w:themeColor="text1"/>
          <w:lang w:eastAsia="en-US"/>
        </w:rPr>
        <w:t>, </w:t>
      </w:r>
      <w:r w:rsidRPr="00787464">
        <w:rPr>
          <w:rFonts w:ascii="Times New Roman" w:hAnsi="Times New Roman"/>
          <w:color w:val="000000" w:themeColor="text1"/>
          <w:lang w:eastAsia="en-US"/>
        </w:rPr>
        <w:t>както следва:</w:t>
      </w:r>
    </w:p>
    <w:tbl>
      <w:tblPr>
        <w:tblW w:w="9206" w:type="dxa"/>
        <w:shd w:val="clear" w:color="auto" w:fill="FFFFFF"/>
        <w:tblCellMar>
          <w:top w:w="15" w:type="dxa"/>
          <w:left w:w="15" w:type="dxa"/>
          <w:bottom w:w="15" w:type="dxa"/>
          <w:right w:w="15" w:type="dxa"/>
        </w:tblCellMar>
        <w:tblLook w:val="04A0" w:firstRow="1" w:lastRow="0" w:firstColumn="1" w:lastColumn="0" w:noHBand="0" w:noVBand="1"/>
      </w:tblPr>
      <w:tblGrid>
        <w:gridCol w:w="5634"/>
        <w:gridCol w:w="3572"/>
      </w:tblGrid>
      <w:tr w:rsidR="00E47150"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47150" w:rsidRPr="00787464" w:rsidRDefault="00E47150" w:rsidP="00F67637">
            <w:pPr>
              <w:spacing w:after="150"/>
              <w:jc w:val="both"/>
              <w:rPr>
                <w:rFonts w:ascii="Times New Roman" w:hAnsi="Times New Roman"/>
                <w:color w:val="000000" w:themeColor="text1"/>
                <w:lang w:eastAsia="en-US"/>
              </w:rPr>
            </w:pPr>
            <w:r w:rsidRPr="00787464">
              <w:rPr>
                <w:rFonts w:ascii="Times New Roman" w:hAnsi="Times New Roman"/>
                <w:color w:val="000000" w:themeColor="text1"/>
                <w:lang w:eastAsia="en-US"/>
              </w:rPr>
              <w:t> </w:t>
            </w:r>
            <w:r w:rsidRPr="00787464">
              <w:rPr>
                <w:rFonts w:ascii="Times New Roman" w:hAnsi="Times New Roman"/>
                <w:b/>
                <w:bCs/>
                <w:i/>
                <w:iCs/>
                <w:color w:val="000000" w:themeColor="text1"/>
                <w:lang w:eastAsia="en-US"/>
              </w:rPr>
              <w:t>Населено място</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47150" w:rsidRPr="00787464" w:rsidRDefault="00E47150" w:rsidP="00F67637">
            <w:pPr>
              <w:spacing w:after="150"/>
              <w:jc w:val="both"/>
              <w:rPr>
                <w:rFonts w:ascii="Times New Roman" w:hAnsi="Times New Roman"/>
                <w:color w:val="000000" w:themeColor="text1"/>
                <w:lang w:eastAsia="en-US"/>
              </w:rPr>
            </w:pPr>
            <w:r w:rsidRPr="00787464">
              <w:rPr>
                <w:rFonts w:ascii="Times New Roman" w:hAnsi="Times New Roman"/>
                <w:b/>
                <w:bCs/>
                <w:i/>
                <w:iCs/>
                <w:color w:val="000000" w:themeColor="text1"/>
                <w:lang w:eastAsia="en-US"/>
              </w:rPr>
              <w:t>Секция №</w:t>
            </w:r>
          </w:p>
        </w:tc>
      </w:tr>
      <w:tr w:rsidR="00E47150"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47150" w:rsidRPr="00787464" w:rsidRDefault="00E47150" w:rsidP="00F67637">
            <w:pPr>
              <w:jc w:val="both"/>
              <w:rPr>
                <w:rFonts w:ascii="Times New Roman" w:hAnsi="Times New Roman"/>
                <w:color w:val="000000" w:themeColor="text1"/>
                <w:lang w:eastAsia="en-US"/>
              </w:rPr>
            </w:pPr>
            <w:proofErr w:type="gramStart"/>
            <w:r>
              <w:rPr>
                <w:rFonts w:ascii="Times New Roman" w:hAnsi="Times New Roman"/>
                <w:color w:val="000000" w:themeColor="text1"/>
                <w:lang w:eastAsia="en-US"/>
              </w:rPr>
              <w:t>гр</w:t>
            </w:r>
            <w:proofErr w:type="gramEnd"/>
            <w:r>
              <w:rPr>
                <w:rFonts w:ascii="Times New Roman" w:hAnsi="Times New Roman"/>
                <w:color w:val="000000" w:themeColor="text1"/>
                <w:lang w:eastAsia="en-US"/>
              </w:rPr>
              <w:t xml:space="preserve">. </w:t>
            </w:r>
            <w:r w:rsidRPr="002C155A">
              <w:rPr>
                <w:rFonts w:ascii="Times New Roman" w:hAnsi="Times New Roman"/>
                <w:color w:val="000000" w:themeColor="text1"/>
                <w:lang w:eastAsia="en-US"/>
              </w:rPr>
              <w:t>Кричим</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47150" w:rsidRPr="00787464" w:rsidRDefault="00E47150" w:rsidP="00F67637">
            <w:pPr>
              <w:jc w:val="both"/>
              <w:rPr>
                <w:rFonts w:ascii="Times New Roman" w:hAnsi="Times New Roman"/>
                <w:color w:val="000000" w:themeColor="text1"/>
                <w:lang w:eastAsia="en-US"/>
              </w:rPr>
            </w:pPr>
            <w:r>
              <w:rPr>
                <w:rFonts w:ascii="Times New Roman" w:hAnsi="Times New Roman"/>
                <w:color w:val="000000" w:themeColor="text1"/>
                <w:lang w:eastAsia="en-US"/>
              </w:rPr>
              <w:t>173900001</w:t>
            </w:r>
          </w:p>
        </w:tc>
      </w:tr>
      <w:tr w:rsidR="00E47150"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47150" w:rsidRDefault="00E47150" w:rsidP="00F67637">
            <w:proofErr w:type="gramStart"/>
            <w:r w:rsidRPr="00891C87">
              <w:rPr>
                <w:rFonts w:ascii="Times New Roman" w:hAnsi="Times New Roman"/>
                <w:color w:val="000000" w:themeColor="text1"/>
                <w:lang w:eastAsia="en-US"/>
              </w:rPr>
              <w:t>гр</w:t>
            </w:r>
            <w:proofErr w:type="gramEnd"/>
            <w:r w:rsidRPr="00891C87">
              <w:rPr>
                <w:rFonts w:ascii="Times New Roman" w:hAnsi="Times New Roman"/>
                <w:color w:val="000000" w:themeColor="text1"/>
                <w:lang w:eastAsia="en-US"/>
              </w:rPr>
              <w:t>. Кричим</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47150" w:rsidRDefault="00E47150" w:rsidP="00F67637">
            <w:r>
              <w:rPr>
                <w:rFonts w:ascii="Times New Roman" w:hAnsi="Times New Roman"/>
                <w:color w:val="000000" w:themeColor="text1"/>
                <w:lang w:eastAsia="en-US"/>
              </w:rPr>
              <w:t>173900002</w:t>
            </w:r>
          </w:p>
        </w:tc>
      </w:tr>
      <w:tr w:rsidR="00E47150"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47150" w:rsidRDefault="00E47150" w:rsidP="00F67637">
            <w:proofErr w:type="gramStart"/>
            <w:r w:rsidRPr="00891C87">
              <w:rPr>
                <w:rFonts w:ascii="Times New Roman" w:hAnsi="Times New Roman"/>
                <w:color w:val="000000" w:themeColor="text1"/>
                <w:lang w:eastAsia="en-US"/>
              </w:rPr>
              <w:t>гр</w:t>
            </w:r>
            <w:proofErr w:type="gramEnd"/>
            <w:r w:rsidRPr="00891C87">
              <w:rPr>
                <w:rFonts w:ascii="Times New Roman" w:hAnsi="Times New Roman"/>
                <w:color w:val="000000" w:themeColor="text1"/>
                <w:lang w:eastAsia="en-US"/>
              </w:rPr>
              <w:t>. Кричим</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47150" w:rsidRDefault="00E47150" w:rsidP="00F67637">
            <w:r>
              <w:rPr>
                <w:rFonts w:ascii="Times New Roman" w:hAnsi="Times New Roman"/>
                <w:color w:val="000000" w:themeColor="text1"/>
                <w:lang w:eastAsia="en-US"/>
              </w:rPr>
              <w:t>173900003</w:t>
            </w:r>
          </w:p>
        </w:tc>
      </w:tr>
      <w:tr w:rsidR="00E47150"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47150" w:rsidRDefault="00E47150" w:rsidP="00F67637">
            <w:proofErr w:type="gramStart"/>
            <w:r w:rsidRPr="00891C87">
              <w:rPr>
                <w:rFonts w:ascii="Times New Roman" w:hAnsi="Times New Roman"/>
                <w:color w:val="000000" w:themeColor="text1"/>
                <w:lang w:eastAsia="en-US"/>
              </w:rPr>
              <w:t>гр</w:t>
            </w:r>
            <w:proofErr w:type="gramEnd"/>
            <w:r w:rsidRPr="00891C87">
              <w:rPr>
                <w:rFonts w:ascii="Times New Roman" w:hAnsi="Times New Roman"/>
                <w:color w:val="000000" w:themeColor="text1"/>
                <w:lang w:eastAsia="en-US"/>
              </w:rPr>
              <w:t>. Кричим</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47150" w:rsidRDefault="00E47150" w:rsidP="00F67637">
            <w:r>
              <w:rPr>
                <w:rFonts w:ascii="Times New Roman" w:hAnsi="Times New Roman"/>
                <w:color w:val="000000" w:themeColor="text1"/>
                <w:lang w:eastAsia="en-US"/>
              </w:rPr>
              <w:t>173900004</w:t>
            </w:r>
          </w:p>
        </w:tc>
      </w:tr>
      <w:tr w:rsidR="00E47150"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47150" w:rsidRDefault="00E47150" w:rsidP="00F67637">
            <w:proofErr w:type="gramStart"/>
            <w:r w:rsidRPr="00891C87">
              <w:rPr>
                <w:rFonts w:ascii="Times New Roman" w:hAnsi="Times New Roman"/>
                <w:color w:val="000000" w:themeColor="text1"/>
                <w:lang w:eastAsia="en-US"/>
              </w:rPr>
              <w:t>гр</w:t>
            </w:r>
            <w:proofErr w:type="gramEnd"/>
            <w:r w:rsidRPr="00891C87">
              <w:rPr>
                <w:rFonts w:ascii="Times New Roman" w:hAnsi="Times New Roman"/>
                <w:color w:val="000000" w:themeColor="text1"/>
                <w:lang w:eastAsia="en-US"/>
              </w:rPr>
              <w:t>. Кричим</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47150" w:rsidRDefault="00E47150" w:rsidP="00F67637">
            <w:r>
              <w:rPr>
                <w:rFonts w:ascii="Times New Roman" w:hAnsi="Times New Roman"/>
                <w:color w:val="000000" w:themeColor="text1"/>
                <w:lang w:eastAsia="en-US"/>
              </w:rPr>
              <w:t>173900005</w:t>
            </w:r>
          </w:p>
        </w:tc>
      </w:tr>
      <w:tr w:rsidR="00E47150"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47150" w:rsidRDefault="00E47150" w:rsidP="00F67637">
            <w:proofErr w:type="gramStart"/>
            <w:r w:rsidRPr="00891C87">
              <w:rPr>
                <w:rFonts w:ascii="Times New Roman" w:hAnsi="Times New Roman"/>
                <w:color w:val="000000" w:themeColor="text1"/>
                <w:lang w:eastAsia="en-US"/>
              </w:rPr>
              <w:t>гр</w:t>
            </w:r>
            <w:proofErr w:type="gramEnd"/>
            <w:r w:rsidRPr="00891C87">
              <w:rPr>
                <w:rFonts w:ascii="Times New Roman" w:hAnsi="Times New Roman"/>
                <w:color w:val="000000" w:themeColor="text1"/>
                <w:lang w:eastAsia="en-US"/>
              </w:rPr>
              <w:t>. Кричим</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47150" w:rsidRDefault="00E47150" w:rsidP="00F67637">
            <w:r>
              <w:rPr>
                <w:rFonts w:ascii="Times New Roman" w:hAnsi="Times New Roman"/>
                <w:color w:val="000000" w:themeColor="text1"/>
                <w:lang w:eastAsia="en-US"/>
              </w:rPr>
              <w:t>173900006</w:t>
            </w:r>
          </w:p>
        </w:tc>
      </w:tr>
      <w:tr w:rsidR="00E47150"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47150" w:rsidRDefault="00E47150" w:rsidP="00F67637">
            <w:proofErr w:type="gramStart"/>
            <w:r w:rsidRPr="00891C87">
              <w:rPr>
                <w:rFonts w:ascii="Times New Roman" w:hAnsi="Times New Roman"/>
                <w:color w:val="000000" w:themeColor="text1"/>
                <w:lang w:eastAsia="en-US"/>
              </w:rPr>
              <w:t>гр</w:t>
            </w:r>
            <w:proofErr w:type="gramEnd"/>
            <w:r w:rsidRPr="00891C87">
              <w:rPr>
                <w:rFonts w:ascii="Times New Roman" w:hAnsi="Times New Roman"/>
                <w:color w:val="000000" w:themeColor="text1"/>
                <w:lang w:eastAsia="en-US"/>
              </w:rPr>
              <w:t>. Кричим</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47150" w:rsidRDefault="00E47150" w:rsidP="00F67637">
            <w:r>
              <w:rPr>
                <w:rFonts w:ascii="Times New Roman" w:hAnsi="Times New Roman"/>
                <w:color w:val="000000" w:themeColor="text1"/>
                <w:lang w:eastAsia="en-US"/>
              </w:rPr>
              <w:t>173900007</w:t>
            </w:r>
          </w:p>
        </w:tc>
      </w:tr>
      <w:tr w:rsidR="00E47150"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47150" w:rsidRDefault="00E47150" w:rsidP="00F67637">
            <w:proofErr w:type="gramStart"/>
            <w:r w:rsidRPr="00891C87">
              <w:rPr>
                <w:rFonts w:ascii="Times New Roman" w:hAnsi="Times New Roman"/>
                <w:color w:val="000000" w:themeColor="text1"/>
                <w:lang w:eastAsia="en-US"/>
              </w:rPr>
              <w:t>гр</w:t>
            </w:r>
            <w:proofErr w:type="gramEnd"/>
            <w:r w:rsidRPr="00891C87">
              <w:rPr>
                <w:rFonts w:ascii="Times New Roman" w:hAnsi="Times New Roman"/>
                <w:color w:val="000000" w:themeColor="text1"/>
                <w:lang w:eastAsia="en-US"/>
              </w:rPr>
              <w:t>. Кричим</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47150" w:rsidRDefault="00E47150" w:rsidP="00F67637">
            <w:r>
              <w:rPr>
                <w:rFonts w:ascii="Times New Roman" w:hAnsi="Times New Roman"/>
                <w:color w:val="000000" w:themeColor="text1"/>
                <w:lang w:eastAsia="en-US"/>
              </w:rPr>
              <w:t>173900008</w:t>
            </w:r>
          </w:p>
        </w:tc>
      </w:tr>
      <w:tr w:rsidR="00E47150"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47150" w:rsidRDefault="00E47150" w:rsidP="00F67637">
            <w:proofErr w:type="gramStart"/>
            <w:r w:rsidRPr="00891C87">
              <w:rPr>
                <w:rFonts w:ascii="Times New Roman" w:hAnsi="Times New Roman"/>
                <w:color w:val="000000" w:themeColor="text1"/>
                <w:lang w:eastAsia="en-US"/>
              </w:rPr>
              <w:t>гр</w:t>
            </w:r>
            <w:proofErr w:type="gramEnd"/>
            <w:r w:rsidRPr="00891C87">
              <w:rPr>
                <w:rFonts w:ascii="Times New Roman" w:hAnsi="Times New Roman"/>
                <w:color w:val="000000" w:themeColor="text1"/>
                <w:lang w:eastAsia="en-US"/>
              </w:rPr>
              <w:t>. Кричим</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47150" w:rsidRDefault="00E47150" w:rsidP="00F67637">
            <w:r>
              <w:rPr>
                <w:rFonts w:ascii="Times New Roman" w:hAnsi="Times New Roman"/>
                <w:color w:val="000000" w:themeColor="text1"/>
                <w:lang w:eastAsia="en-US"/>
              </w:rPr>
              <w:t>173900009</w:t>
            </w:r>
          </w:p>
        </w:tc>
      </w:tr>
      <w:tr w:rsidR="00E47150"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47150" w:rsidRDefault="00E47150" w:rsidP="00F67637">
            <w:proofErr w:type="gramStart"/>
            <w:r w:rsidRPr="00891C87">
              <w:rPr>
                <w:rFonts w:ascii="Times New Roman" w:hAnsi="Times New Roman"/>
                <w:color w:val="000000" w:themeColor="text1"/>
                <w:lang w:eastAsia="en-US"/>
              </w:rPr>
              <w:t>гр</w:t>
            </w:r>
            <w:proofErr w:type="gramEnd"/>
            <w:r w:rsidRPr="00891C87">
              <w:rPr>
                <w:rFonts w:ascii="Times New Roman" w:hAnsi="Times New Roman"/>
                <w:color w:val="000000" w:themeColor="text1"/>
                <w:lang w:eastAsia="en-US"/>
              </w:rPr>
              <w:t>. Кричим</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47150" w:rsidRDefault="00E47150" w:rsidP="00F67637">
            <w:r>
              <w:rPr>
                <w:rFonts w:ascii="Times New Roman" w:hAnsi="Times New Roman"/>
                <w:color w:val="000000" w:themeColor="text1"/>
                <w:lang w:eastAsia="en-US"/>
              </w:rPr>
              <w:t>173900010</w:t>
            </w:r>
          </w:p>
        </w:tc>
      </w:tr>
    </w:tbl>
    <w:p w:rsidR="00E47150" w:rsidRPr="00787464" w:rsidRDefault="00E47150" w:rsidP="00E47150">
      <w:pPr>
        <w:shd w:val="clear" w:color="auto" w:fill="FFFFFF"/>
        <w:spacing w:after="150"/>
        <w:jc w:val="both"/>
        <w:rPr>
          <w:rFonts w:ascii="Times New Roman" w:hAnsi="Times New Roman"/>
          <w:color w:val="000000" w:themeColor="text1"/>
          <w:lang w:eastAsia="en-US"/>
        </w:rPr>
      </w:pPr>
      <w:r w:rsidRPr="00787464">
        <w:rPr>
          <w:rFonts w:ascii="Times New Roman" w:hAnsi="Times New Roman"/>
          <w:color w:val="000000" w:themeColor="text1"/>
          <w:lang w:eastAsia="en-US"/>
        </w:rPr>
        <w:t> </w:t>
      </w:r>
    </w:p>
    <w:p w:rsidR="004A0524" w:rsidRPr="00E47150" w:rsidRDefault="00E47150" w:rsidP="00E47150">
      <w:pPr>
        <w:shd w:val="clear" w:color="auto" w:fill="FFFFFF"/>
        <w:spacing w:after="150"/>
        <w:jc w:val="both"/>
        <w:rPr>
          <w:rFonts w:ascii="Times New Roman" w:hAnsi="Times New Roman"/>
          <w:color w:val="000000" w:themeColor="text1"/>
          <w:lang w:eastAsia="en-US"/>
        </w:rPr>
      </w:pPr>
      <w:r w:rsidRPr="00787464">
        <w:rPr>
          <w:rFonts w:ascii="Times New Roman" w:hAnsi="Times New Roman"/>
          <w:color w:val="000000" w:themeColor="text1"/>
          <w:lang w:eastAsia="en-US"/>
        </w:rPr>
        <w:t>Настоящото решение може да бъде оспорено пред Централната избирателна комисия в тридневен срок от обявяването му.</w:t>
      </w:r>
    </w:p>
    <w:p w:rsidR="0078230F" w:rsidRDefault="0078230F" w:rsidP="0078230F">
      <w:pPr>
        <w:pStyle w:val="1b"/>
        <w:jc w:val="both"/>
        <w:rPr>
          <w:rFonts w:ascii="Times New Roman" w:hAnsi="Times New Roman" w:cs="Times New Roman"/>
          <w:szCs w:val="24"/>
        </w:rPr>
      </w:pPr>
    </w:p>
    <w:p w:rsidR="0078230F" w:rsidRPr="00027ABE" w:rsidRDefault="0078230F" w:rsidP="0078230F">
      <w:pPr>
        <w:pStyle w:val="1b"/>
        <w:jc w:val="both"/>
        <w:rPr>
          <w:rFonts w:ascii="Times New Roman" w:eastAsia="Times New Roman" w:hAnsi="Times New Roman" w:cs="Times New Roman"/>
          <w:szCs w:val="24"/>
        </w:rPr>
      </w:pPr>
      <w:r>
        <w:rPr>
          <w:rFonts w:ascii="Times New Roman" w:eastAsia="Times New Roman" w:hAnsi="Times New Roman" w:cs="Times New Roman"/>
          <w:b/>
          <w:szCs w:val="24"/>
          <w:u w:val="single"/>
        </w:rPr>
        <w:t xml:space="preserve">По т. </w:t>
      </w:r>
      <w:r w:rsidR="00A8334F">
        <w:rPr>
          <w:rFonts w:ascii="Times New Roman" w:eastAsia="Times New Roman" w:hAnsi="Times New Roman" w:cs="Times New Roman"/>
          <w:b/>
          <w:szCs w:val="24"/>
          <w:u w:val="single"/>
          <w:lang w:val="en-US"/>
        </w:rPr>
        <w:t>1</w:t>
      </w:r>
      <w:r w:rsidR="00A8334F">
        <w:rPr>
          <w:rFonts w:ascii="Times New Roman" w:eastAsia="Times New Roman" w:hAnsi="Times New Roman" w:cs="Times New Roman"/>
          <w:b/>
          <w:szCs w:val="24"/>
          <w:u w:val="single"/>
        </w:rPr>
        <w:t>0</w:t>
      </w:r>
      <w:r w:rsidRPr="00027ABE">
        <w:rPr>
          <w:rFonts w:ascii="Times New Roman" w:eastAsia="Times New Roman" w:hAnsi="Times New Roman" w:cs="Times New Roman"/>
          <w:b/>
          <w:szCs w:val="24"/>
          <w:u w:val="single"/>
        </w:rPr>
        <w:t xml:space="preserve"> от дневния ред:</w:t>
      </w:r>
    </w:p>
    <w:p w:rsidR="0078230F" w:rsidRDefault="0078230F" w:rsidP="0078230F">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Радунчев, докладва </w:t>
      </w:r>
      <w:r w:rsidRPr="00027ABE">
        <w:rPr>
          <w:rFonts w:ascii="Times New Roman" w:hAnsi="Times New Roman" w:cs="Times New Roman"/>
          <w:szCs w:val="24"/>
        </w:rPr>
        <w:t>Проект на решение:</w:t>
      </w:r>
    </w:p>
    <w:p w:rsidR="001F4528" w:rsidRDefault="001F4528" w:rsidP="0078230F">
      <w:pPr>
        <w:pStyle w:val="1b"/>
        <w:jc w:val="both"/>
        <w:rPr>
          <w:rFonts w:ascii="Times New Roman" w:hAnsi="Times New Roman" w:cs="Times New Roman"/>
          <w:szCs w:val="24"/>
        </w:rPr>
      </w:pPr>
    </w:p>
    <w:p w:rsidR="001F4528" w:rsidRPr="00787464" w:rsidRDefault="001F4528" w:rsidP="001F4528">
      <w:pPr>
        <w:shd w:val="clear" w:color="auto" w:fill="FFFFFF"/>
        <w:spacing w:after="100" w:afterAutospacing="1"/>
        <w:jc w:val="center"/>
        <w:rPr>
          <w:rFonts w:ascii="Times New Roman" w:hAnsi="Times New Roman"/>
          <w:color w:val="000000" w:themeColor="text1"/>
        </w:rPr>
      </w:pPr>
      <w:r w:rsidRPr="00787464">
        <w:rPr>
          <w:rFonts w:ascii="Times New Roman" w:hAnsi="Times New Roman"/>
          <w:b/>
          <w:bCs/>
          <w:color w:val="000000" w:themeColor="text1"/>
        </w:rPr>
        <w:t>РЕШЕНИЕ</w:t>
      </w:r>
      <w:r w:rsidRPr="00787464">
        <w:rPr>
          <w:rFonts w:ascii="Times New Roman" w:hAnsi="Times New Roman"/>
          <w:color w:val="000000" w:themeColor="text1"/>
        </w:rPr>
        <w:br/>
        <w:t xml:space="preserve">№ </w:t>
      </w:r>
      <w:r>
        <w:rPr>
          <w:rFonts w:ascii="Times New Roman" w:hAnsi="Times New Roman"/>
          <w:color w:val="000000" w:themeColor="text1"/>
        </w:rPr>
        <w:t>26</w:t>
      </w:r>
      <w:r w:rsidRPr="00787464">
        <w:rPr>
          <w:rFonts w:ascii="Times New Roman" w:hAnsi="Times New Roman"/>
          <w:color w:val="000000" w:themeColor="text1"/>
        </w:rPr>
        <w:t>- НС</w:t>
      </w:r>
      <w:r w:rsidRPr="00787464">
        <w:rPr>
          <w:rFonts w:ascii="Times New Roman" w:hAnsi="Times New Roman"/>
          <w:color w:val="000000" w:themeColor="text1"/>
        </w:rPr>
        <w:br/>
        <w:t>Пловдив област</w:t>
      </w:r>
      <w:proofErr w:type="gramStart"/>
      <w:r w:rsidRPr="00787464">
        <w:rPr>
          <w:rFonts w:ascii="Times New Roman" w:hAnsi="Times New Roman"/>
          <w:color w:val="000000" w:themeColor="text1"/>
        </w:rPr>
        <w:t xml:space="preserve">,  </w:t>
      </w:r>
      <w:r>
        <w:rPr>
          <w:rFonts w:ascii="Times New Roman" w:hAnsi="Times New Roman"/>
          <w:color w:val="000000" w:themeColor="text1"/>
        </w:rPr>
        <w:t>15</w:t>
      </w:r>
      <w:r w:rsidRPr="00787464">
        <w:rPr>
          <w:rFonts w:ascii="Times New Roman" w:hAnsi="Times New Roman"/>
          <w:color w:val="000000" w:themeColor="text1"/>
        </w:rPr>
        <w:t>.09.2024</w:t>
      </w:r>
      <w:proofErr w:type="gramEnd"/>
      <w:r w:rsidRPr="00787464">
        <w:rPr>
          <w:rFonts w:ascii="Times New Roman" w:hAnsi="Times New Roman"/>
          <w:color w:val="000000" w:themeColor="text1"/>
        </w:rPr>
        <w:t xml:space="preserve"> г.</w:t>
      </w:r>
    </w:p>
    <w:p w:rsidR="001F4528" w:rsidRPr="00787464" w:rsidRDefault="001F4528" w:rsidP="001F4528">
      <w:pPr>
        <w:shd w:val="clear" w:color="auto" w:fill="FFFFFF"/>
        <w:spacing w:after="150"/>
        <w:ind w:firstLine="708"/>
        <w:jc w:val="both"/>
        <w:rPr>
          <w:rFonts w:ascii="Times New Roman" w:hAnsi="Times New Roman"/>
          <w:color w:val="000000" w:themeColor="text1"/>
          <w:lang w:eastAsia="en-US"/>
        </w:rPr>
      </w:pPr>
      <w:r w:rsidRPr="00787464">
        <w:rPr>
          <w:rFonts w:ascii="Times New Roman" w:hAnsi="Times New Roman"/>
          <w:color w:val="000000" w:themeColor="text1"/>
          <w:lang w:eastAsia="en-US"/>
        </w:rPr>
        <w:t xml:space="preserve"> ОТНОСНО: Формиране и утвърждаване на единна номерация на избирателните секции в община </w:t>
      </w:r>
      <w:r>
        <w:rPr>
          <w:rFonts w:ascii="Times New Roman" w:hAnsi="Times New Roman"/>
          <w:color w:val="000000" w:themeColor="text1"/>
          <w:lang w:eastAsia="en-US"/>
        </w:rPr>
        <w:t>Куклен</w:t>
      </w:r>
      <w:r w:rsidRPr="00787464">
        <w:rPr>
          <w:rFonts w:ascii="Times New Roman" w:hAnsi="Times New Roman"/>
          <w:color w:val="000000" w:themeColor="text1"/>
          <w:lang w:eastAsia="en-US"/>
        </w:rPr>
        <w:t xml:space="preserve"> при произвеждане на изборите за народни представители на 27 октомври 2024 г.</w:t>
      </w:r>
    </w:p>
    <w:p w:rsidR="001F4528" w:rsidRPr="00787464" w:rsidRDefault="001F4528" w:rsidP="001F4528">
      <w:pPr>
        <w:shd w:val="clear" w:color="auto" w:fill="FFFFFF"/>
        <w:spacing w:after="150"/>
        <w:ind w:firstLine="708"/>
        <w:jc w:val="both"/>
        <w:rPr>
          <w:rFonts w:ascii="Times New Roman" w:hAnsi="Times New Roman"/>
          <w:color w:val="000000" w:themeColor="text1"/>
          <w:lang w:eastAsia="en-US"/>
        </w:rPr>
      </w:pPr>
      <w:r w:rsidRPr="00787464">
        <w:rPr>
          <w:rFonts w:ascii="Times New Roman" w:hAnsi="Times New Roman"/>
          <w:color w:val="000000" w:themeColor="text1"/>
          <w:lang w:eastAsia="en-US"/>
        </w:rPr>
        <w:t xml:space="preserve">С писмо с вх. № </w:t>
      </w:r>
      <w:r>
        <w:rPr>
          <w:rFonts w:ascii="Times New Roman" w:hAnsi="Times New Roman"/>
          <w:color w:val="000000" w:themeColor="text1"/>
          <w:lang w:eastAsia="en-US"/>
        </w:rPr>
        <w:t>6</w:t>
      </w:r>
      <w:r w:rsidRPr="00787464">
        <w:rPr>
          <w:rFonts w:ascii="Times New Roman" w:hAnsi="Times New Roman"/>
          <w:color w:val="000000" w:themeColor="text1"/>
          <w:lang w:eastAsia="en-US"/>
        </w:rPr>
        <w:t xml:space="preserve"> от </w:t>
      </w:r>
      <w:r>
        <w:rPr>
          <w:rFonts w:ascii="Times New Roman" w:hAnsi="Times New Roman"/>
          <w:color w:val="000000" w:themeColor="text1"/>
          <w:lang w:eastAsia="en-US"/>
        </w:rPr>
        <w:t>09.</w:t>
      </w:r>
      <w:r w:rsidRPr="00787464">
        <w:rPr>
          <w:rFonts w:ascii="Times New Roman" w:hAnsi="Times New Roman"/>
          <w:color w:val="000000" w:themeColor="text1"/>
          <w:lang w:eastAsia="en-US"/>
        </w:rPr>
        <w:t xml:space="preserve">09.2024 г. в Районна избирателна комисия Седемнадесети изборен район- Пловдивски  е постъпила Заповед № </w:t>
      </w:r>
      <w:r>
        <w:rPr>
          <w:rFonts w:ascii="Times New Roman" w:hAnsi="Times New Roman"/>
          <w:color w:val="000000" w:themeColor="text1"/>
          <w:lang w:eastAsia="en-US"/>
        </w:rPr>
        <w:t>579</w:t>
      </w:r>
      <w:r w:rsidRPr="00787464">
        <w:rPr>
          <w:rFonts w:ascii="Times New Roman" w:hAnsi="Times New Roman"/>
          <w:color w:val="000000" w:themeColor="text1"/>
          <w:lang w:eastAsia="en-US"/>
        </w:rPr>
        <w:t>/</w:t>
      </w:r>
      <w:r>
        <w:rPr>
          <w:rFonts w:ascii="Times New Roman" w:hAnsi="Times New Roman"/>
          <w:color w:val="000000" w:themeColor="text1"/>
          <w:lang w:eastAsia="en-US"/>
        </w:rPr>
        <w:t>30.08</w:t>
      </w:r>
      <w:r w:rsidRPr="00787464">
        <w:rPr>
          <w:rFonts w:ascii="Times New Roman" w:hAnsi="Times New Roman"/>
          <w:color w:val="000000" w:themeColor="text1"/>
          <w:lang w:eastAsia="en-US"/>
        </w:rPr>
        <w:t xml:space="preserve">.2024 г. от </w:t>
      </w:r>
      <w:r>
        <w:rPr>
          <w:rFonts w:ascii="Times New Roman" w:hAnsi="Times New Roman"/>
          <w:color w:val="000000" w:themeColor="text1"/>
          <w:lang w:eastAsia="en-US"/>
        </w:rPr>
        <w:t>Заместник – кмет, заместващ кмета на</w:t>
      </w:r>
      <w:r w:rsidRPr="00787464">
        <w:rPr>
          <w:rFonts w:ascii="Times New Roman" w:hAnsi="Times New Roman"/>
          <w:color w:val="000000" w:themeColor="text1"/>
          <w:lang w:eastAsia="en-US"/>
        </w:rPr>
        <w:t xml:space="preserve"> община </w:t>
      </w:r>
      <w:r>
        <w:rPr>
          <w:rFonts w:ascii="Times New Roman" w:hAnsi="Times New Roman"/>
          <w:color w:val="000000" w:themeColor="text1"/>
          <w:lang w:eastAsia="en-US"/>
        </w:rPr>
        <w:t>Куклен съгласно заповед № 775/24.11.2023г.</w:t>
      </w:r>
      <w:r w:rsidRPr="00787464">
        <w:rPr>
          <w:rFonts w:ascii="Times New Roman" w:hAnsi="Times New Roman"/>
          <w:color w:val="000000" w:themeColor="text1"/>
          <w:lang w:eastAsia="en-US"/>
        </w:rPr>
        <w:t>, с която е образувал </w:t>
      </w:r>
      <w:r>
        <w:rPr>
          <w:rFonts w:ascii="Times New Roman" w:hAnsi="Times New Roman"/>
          <w:b/>
          <w:bCs/>
          <w:color w:val="000000" w:themeColor="text1"/>
          <w:lang w:eastAsia="en-US"/>
        </w:rPr>
        <w:t>13</w:t>
      </w:r>
      <w:r w:rsidRPr="00787464">
        <w:rPr>
          <w:rFonts w:ascii="Times New Roman" w:hAnsi="Times New Roman"/>
          <w:b/>
          <w:bCs/>
          <w:color w:val="000000" w:themeColor="text1"/>
          <w:lang w:eastAsia="en-US"/>
        </w:rPr>
        <w:t xml:space="preserve"> бр.</w:t>
      </w:r>
      <w:r w:rsidRPr="00787464">
        <w:rPr>
          <w:rFonts w:ascii="Times New Roman" w:hAnsi="Times New Roman"/>
          <w:color w:val="000000" w:themeColor="text1"/>
          <w:lang w:eastAsia="en-US"/>
        </w:rPr>
        <w:t>  избирателни секции (без ПСИК и тези по чл.</w:t>
      </w:r>
      <w:r>
        <w:rPr>
          <w:rFonts w:ascii="Times New Roman" w:hAnsi="Times New Roman"/>
          <w:color w:val="000000" w:themeColor="text1"/>
          <w:lang w:eastAsia="en-US"/>
        </w:rPr>
        <w:t xml:space="preserve"> </w:t>
      </w:r>
      <w:r w:rsidRPr="00787464">
        <w:rPr>
          <w:rFonts w:ascii="Times New Roman" w:hAnsi="Times New Roman"/>
          <w:color w:val="000000" w:themeColor="text1"/>
          <w:lang w:eastAsia="en-US"/>
        </w:rPr>
        <w:t>9, ал.</w:t>
      </w:r>
      <w:r>
        <w:rPr>
          <w:rFonts w:ascii="Times New Roman" w:hAnsi="Times New Roman"/>
          <w:color w:val="000000" w:themeColor="text1"/>
          <w:lang w:eastAsia="en-US"/>
        </w:rPr>
        <w:t xml:space="preserve"> </w:t>
      </w:r>
      <w:r w:rsidRPr="00787464">
        <w:rPr>
          <w:rFonts w:ascii="Times New Roman" w:hAnsi="Times New Roman"/>
          <w:color w:val="000000" w:themeColor="text1"/>
          <w:lang w:eastAsia="en-US"/>
        </w:rPr>
        <w:t>6 от Изборния кодекс) за изборите за народни представители на 27 октомври 2024 г.</w:t>
      </w:r>
      <w:r>
        <w:rPr>
          <w:rFonts w:ascii="Times New Roman" w:hAnsi="Times New Roman"/>
          <w:color w:val="000000" w:themeColor="text1"/>
          <w:lang w:eastAsia="en-US"/>
        </w:rPr>
        <w:t xml:space="preserve"> </w:t>
      </w:r>
      <w:r w:rsidRPr="00787464">
        <w:rPr>
          <w:rFonts w:ascii="Times New Roman" w:hAnsi="Times New Roman"/>
          <w:color w:val="000000" w:themeColor="text1"/>
          <w:lang w:eastAsia="en-US"/>
        </w:rPr>
        <w:t>Спазени са изискванията на чл. 9, ал.1, ал.2, ал.3 от Изборния кодекс.</w:t>
      </w:r>
      <w:r>
        <w:rPr>
          <w:rFonts w:ascii="Times New Roman" w:hAnsi="Times New Roman"/>
          <w:color w:val="000000" w:themeColor="text1"/>
          <w:lang w:eastAsia="en-US"/>
        </w:rPr>
        <w:t xml:space="preserve"> </w:t>
      </w:r>
    </w:p>
    <w:p w:rsidR="001F4528" w:rsidRPr="00787464" w:rsidRDefault="001F4528" w:rsidP="001F4528">
      <w:pPr>
        <w:shd w:val="clear" w:color="auto" w:fill="FFFFFF"/>
        <w:spacing w:after="150"/>
        <w:ind w:firstLine="708"/>
        <w:jc w:val="both"/>
        <w:rPr>
          <w:rFonts w:ascii="Times New Roman" w:hAnsi="Times New Roman"/>
          <w:color w:val="000000" w:themeColor="text1"/>
          <w:lang w:eastAsia="en-US"/>
        </w:rPr>
      </w:pPr>
      <w:r w:rsidRPr="00787464">
        <w:rPr>
          <w:rFonts w:ascii="Times New Roman" w:hAnsi="Times New Roman"/>
          <w:color w:val="000000" w:themeColor="text1"/>
          <w:lang w:eastAsia="en-US"/>
        </w:rPr>
        <w:t xml:space="preserve">Единната номерация на подвижните </w:t>
      </w:r>
      <w:r>
        <w:rPr>
          <w:rFonts w:ascii="Times New Roman" w:hAnsi="Times New Roman"/>
          <w:color w:val="000000" w:themeColor="text1"/>
          <w:lang w:eastAsia="en-US"/>
        </w:rPr>
        <w:t>секционни избирателни комисии (</w:t>
      </w:r>
      <w:r w:rsidRPr="00787464">
        <w:rPr>
          <w:rFonts w:ascii="Times New Roman" w:hAnsi="Times New Roman"/>
          <w:color w:val="000000" w:themeColor="text1"/>
          <w:lang w:eastAsia="en-US"/>
        </w:rPr>
        <w:t>ПСИК) и тези по чл.</w:t>
      </w:r>
      <w:r>
        <w:rPr>
          <w:rFonts w:ascii="Times New Roman" w:hAnsi="Times New Roman"/>
          <w:color w:val="000000" w:themeColor="text1"/>
          <w:lang w:eastAsia="en-US"/>
        </w:rPr>
        <w:t xml:space="preserve"> </w:t>
      </w:r>
      <w:r w:rsidRPr="00787464">
        <w:rPr>
          <w:rFonts w:ascii="Times New Roman" w:hAnsi="Times New Roman"/>
          <w:color w:val="000000" w:themeColor="text1"/>
          <w:lang w:eastAsia="en-US"/>
        </w:rPr>
        <w:t>9, ал.</w:t>
      </w:r>
      <w:r>
        <w:rPr>
          <w:rFonts w:ascii="Times New Roman" w:hAnsi="Times New Roman"/>
          <w:color w:val="000000" w:themeColor="text1"/>
          <w:lang w:eastAsia="en-US"/>
        </w:rPr>
        <w:t xml:space="preserve"> </w:t>
      </w:r>
      <w:r w:rsidRPr="00787464">
        <w:rPr>
          <w:rFonts w:ascii="Times New Roman" w:hAnsi="Times New Roman"/>
          <w:color w:val="000000" w:themeColor="text1"/>
          <w:lang w:eastAsia="en-US"/>
        </w:rPr>
        <w:t>6 от Изборния кодекс ще бъде формирана и утвърдена с отделно решение на Районна избирателна комисия в Седемнадесети изборен район- Пловдивски, когато са налице условията за тяхното образуване съгласно чл.</w:t>
      </w:r>
      <w:r>
        <w:rPr>
          <w:rFonts w:ascii="Times New Roman" w:hAnsi="Times New Roman"/>
          <w:color w:val="000000" w:themeColor="text1"/>
          <w:lang w:eastAsia="en-US"/>
        </w:rPr>
        <w:t xml:space="preserve"> </w:t>
      </w:r>
      <w:r w:rsidRPr="00787464">
        <w:rPr>
          <w:rFonts w:ascii="Times New Roman" w:hAnsi="Times New Roman"/>
          <w:color w:val="000000" w:themeColor="text1"/>
          <w:lang w:eastAsia="en-US"/>
        </w:rPr>
        <w:t>90 и съответно чл.</w:t>
      </w:r>
      <w:r>
        <w:rPr>
          <w:rFonts w:ascii="Times New Roman" w:hAnsi="Times New Roman"/>
          <w:color w:val="000000" w:themeColor="text1"/>
          <w:lang w:eastAsia="en-US"/>
        </w:rPr>
        <w:t xml:space="preserve"> </w:t>
      </w:r>
      <w:r w:rsidRPr="00787464">
        <w:rPr>
          <w:rFonts w:ascii="Times New Roman" w:hAnsi="Times New Roman"/>
          <w:color w:val="000000" w:themeColor="text1"/>
          <w:lang w:eastAsia="en-US"/>
        </w:rPr>
        <w:t>9, ал.</w:t>
      </w:r>
      <w:r>
        <w:rPr>
          <w:rFonts w:ascii="Times New Roman" w:hAnsi="Times New Roman"/>
          <w:color w:val="000000" w:themeColor="text1"/>
          <w:lang w:eastAsia="en-US"/>
        </w:rPr>
        <w:t xml:space="preserve"> </w:t>
      </w:r>
      <w:r w:rsidRPr="00787464">
        <w:rPr>
          <w:rFonts w:ascii="Times New Roman" w:hAnsi="Times New Roman"/>
          <w:color w:val="000000" w:themeColor="text1"/>
          <w:lang w:eastAsia="en-US"/>
        </w:rPr>
        <w:t>8 от Изборния кодекс и в срока, посочен в Хронограмата за изборите народни представители на 27 октомври 2024 г., приета с Решение №3</w:t>
      </w:r>
      <w:r>
        <w:rPr>
          <w:rFonts w:ascii="Times New Roman" w:hAnsi="Times New Roman"/>
          <w:color w:val="000000" w:themeColor="text1"/>
          <w:lang w:eastAsia="en-US"/>
        </w:rPr>
        <w:t xml:space="preserve">543- </w:t>
      </w:r>
      <w:r w:rsidRPr="00787464">
        <w:rPr>
          <w:rFonts w:ascii="Times New Roman" w:hAnsi="Times New Roman"/>
          <w:color w:val="000000" w:themeColor="text1"/>
          <w:lang w:eastAsia="en-US"/>
        </w:rPr>
        <w:t xml:space="preserve">НС от </w:t>
      </w:r>
      <w:r>
        <w:rPr>
          <w:rFonts w:ascii="Times New Roman" w:hAnsi="Times New Roman"/>
          <w:color w:val="000000" w:themeColor="text1"/>
          <w:lang w:eastAsia="en-US"/>
        </w:rPr>
        <w:t>27</w:t>
      </w:r>
      <w:r w:rsidRPr="00787464">
        <w:rPr>
          <w:rFonts w:ascii="Times New Roman" w:hAnsi="Times New Roman"/>
          <w:color w:val="000000" w:themeColor="text1"/>
          <w:lang w:eastAsia="en-US"/>
        </w:rPr>
        <w:t>.0</w:t>
      </w:r>
      <w:r>
        <w:rPr>
          <w:rFonts w:ascii="Times New Roman" w:hAnsi="Times New Roman"/>
          <w:color w:val="000000" w:themeColor="text1"/>
          <w:lang w:eastAsia="en-US"/>
        </w:rPr>
        <w:t>8</w:t>
      </w:r>
      <w:r w:rsidRPr="00787464">
        <w:rPr>
          <w:rFonts w:ascii="Times New Roman" w:hAnsi="Times New Roman"/>
          <w:color w:val="000000" w:themeColor="text1"/>
          <w:lang w:eastAsia="en-US"/>
        </w:rPr>
        <w:t>.2024 г. на ЦИК.</w:t>
      </w:r>
      <w:r>
        <w:rPr>
          <w:rFonts w:ascii="Times New Roman" w:hAnsi="Times New Roman"/>
          <w:color w:val="000000" w:themeColor="text1"/>
          <w:lang w:eastAsia="en-US"/>
        </w:rPr>
        <w:t xml:space="preserve"> </w:t>
      </w:r>
    </w:p>
    <w:p w:rsidR="001F4528" w:rsidRPr="00787464" w:rsidRDefault="001F4528" w:rsidP="001F4528">
      <w:pPr>
        <w:shd w:val="clear" w:color="auto" w:fill="FFFFFF"/>
        <w:spacing w:after="150"/>
        <w:jc w:val="both"/>
        <w:rPr>
          <w:rFonts w:ascii="Times New Roman" w:hAnsi="Times New Roman"/>
          <w:color w:val="000000" w:themeColor="text1"/>
          <w:lang w:eastAsia="en-US"/>
        </w:rPr>
      </w:pPr>
      <w:r w:rsidRPr="00787464">
        <w:rPr>
          <w:rFonts w:ascii="Times New Roman" w:hAnsi="Times New Roman"/>
          <w:color w:val="000000" w:themeColor="text1"/>
          <w:lang w:eastAsia="en-US"/>
        </w:rPr>
        <w:t xml:space="preserve">На основание чл. 72, ал. 1, т. 6, във връзка с чл.8, ал.8 от Изборния кодекс, </w:t>
      </w:r>
      <w:r w:rsidRPr="00DC4149">
        <w:rPr>
          <w:rFonts w:ascii="Times New Roman" w:hAnsi="Times New Roman"/>
          <w:color w:val="000000" w:themeColor="text1"/>
          <w:lang w:eastAsia="en-US"/>
        </w:rPr>
        <w:t xml:space="preserve">Решение №3543- НС от 27.08.2024 г. на ЦИК, както и Решение № 14- НС от 10.09.2024 г. на Районна избирателна комисия </w:t>
      </w:r>
      <w:r w:rsidRPr="00787464">
        <w:rPr>
          <w:rFonts w:ascii="Times New Roman" w:hAnsi="Times New Roman"/>
          <w:color w:val="000000" w:themeColor="text1"/>
          <w:lang w:eastAsia="en-US"/>
        </w:rPr>
        <w:t>Седемнадесети изборен район Пловдивски, Районната избирателна комисия Седемнадесети изборен район Пловдивски,</w:t>
      </w:r>
    </w:p>
    <w:p w:rsidR="001F4528" w:rsidRPr="00787464" w:rsidRDefault="001F4528" w:rsidP="001F4528">
      <w:pPr>
        <w:shd w:val="clear" w:color="auto" w:fill="FFFFFF"/>
        <w:spacing w:after="150"/>
        <w:jc w:val="center"/>
        <w:rPr>
          <w:rFonts w:ascii="Times New Roman" w:hAnsi="Times New Roman"/>
          <w:color w:val="000000" w:themeColor="text1"/>
          <w:lang w:eastAsia="en-US"/>
        </w:rPr>
      </w:pPr>
      <w:r w:rsidRPr="00787464">
        <w:rPr>
          <w:rFonts w:ascii="Times New Roman" w:hAnsi="Times New Roman"/>
          <w:b/>
          <w:bCs/>
          <w:color w:val="000000" w:themeColor="text1"/>
          <w:lang w:eastAsia="en-US"/>
        </w:rPr>
        <w:t>РЕШИ:</w:t>
      </w:r>
    </w:p>
    <w:p w:rsidR="001F4528" w:rsidRPr="00787464" w:rsidRDefault="001F4528" w:rsidP="00A8334F">
      <w:pPr>
        <w:shd w:val="clear" w:color="auto" w:fill="FFFFFF"/>
        <w:spacing w:after="150"/>
        <w:ind w:firstLine="708"/>
        <w:jc w:val="both"/>
        <w:rPr>
          <w:rFonts w:ascii="Times New Roman" w:hAnsi="Times New Roman"/>
          <w:color w:val="000000" w:themeColor="text1"/>
          <w:lang w:eastAsia="en-US"/>
        </w:rPr>
      </w:pPr>
      <w:r w:rsidRPr="00787464">
        <w:rPr>
          <w:rFonts w:ascii="Times New Roman" w:hAnsi="Times New Roman"/>
          <w:color w:val="000000" w:themeColor="text1"/>
          <w:lang w:eastAsia="en-US"/>
        </w:rPr>
        <w:t>Формира и</w:t>
      </w:r>
      <w:r>
        <w:rPr>
          <w:rFonts w:ascii="Times New Roman" w:hAnsi="Times New Roman"/>
          <w:color w:val="000000" w:themeColor="text1"/>
          <w:lang w:eastAsia="en-US"/>
        </w:rPr>
        <w:t xml:space="preserve"> утвърждава единна номерация на </w:t>
      </w:r>
      <w:r>
        <w:rPr>
          <w:rFonts w:ascii="Times New Roman" w:hAnsi="Times New Roman"/>
          <w:b/>
          <w:bCs/>
          <w:color w:val="000000" w:themeColor="text1"/>
          <w:lang w:eastAsia="en-US"/>
        </w:rPr>
        <w:t>13</w:t>
      </w:r>
      <w:r w:rsidRPr="00787464">
        <w:rPr>
          <w:rFonts w:ascii="Times New Roman" w:hAnsi="Times New Roman"/>
          <w:b/>
          <w:bCs/>
          <w:color w:val="000000" w:themeColor="text1"/>
          <w:lang w:eastAsia="en-US"/>
        </w:rPr>
        <w:t xml:space="preserve"> бр.</w:t>
      </w:r>
      <w:r w:rsidRPr="00787464">
        <w:rPr>
          <w:rFonts w:ascii="Times New Roman" w:hAnsi="Times New Roman"/>
          <w:color w:val="000000" w:themeColor="text1"/>
          <w:lang w:eastAsia="en-US"/>
        </w:rPr>
        <w:t> </w:t>
      </w:r>
      <w:proofErr w:type="gramStart"/>
      <w:r w:rsidRPr="00787464">
        <w:rPr>
          <w:rFonts w:ascii="Times New Roman" w:hAnsi="Times New Roman"/>
          <w:color w:val="000000" w:themeColor="text1"/>
          <w:lang w:eastAsia="en-US"/>
        </w:rPr>
        <w:t>избирателни</w:t>
      </w:r>
      <w:proofErr w:type="gramEnd"/>
      <w:r w:rsidRPr="00787464">
        <w:rPr>
          <w:rFonts w:ascii="Times New Roman" w:hAnsi="Times New Roman"/>
          <w:color w:val="000000" w:themeColor="text1"/>
          <w:lang w:eastAsia="en-US"/>
        </w:rPr>
        <w:t xml:space="preserve"> секции в </w:t>
      </w:r>
      <w:r w:rsidRPr="00787464">
        <w:rPr>
          <w:rFonts w:ascii="Times New Roman" w:hAnsi="Times New Roman"/>
          <w:b/>
          <w:bCs/>
          <w:color w:val="000000" w:themeColor="text1"/>
          <w:lang w:eastAsia="en-US"/>
        </w:rPr>
        <w:t xml:space="preserve">община </w:t>
      </w:r>
      <w:r>
        <w:rPr>
          <w:rFonts w:ascii="Times New Roman" w:hAnsi="Times New Roman"/>
          <w:b/>
          <w:bCs/>
          <w:color w:val="000000" w:themeColor="text1"/>
          <w:lang w:eastAsia="en-US"/>
        </w:rPr>
        <w:t>Куклен</w:t>
      </w:r>
      <w:r w:rsidRPr="00787464">
        <w:rPr>
          <w:rFonts w:ascii="Times New Roman" w:hAnsi="Times New Roman"/>
          <w:b/>
          <w:bCs/>
          <w:color w:val="000000" w:themeColor="text1"/>
          <w:lang w:eastAsia="en-US"/>
        </w:rPr>
        <w:t>, </w:t>
      </w:r>
      <w:r w:rsidRPr="00787464">
        <w:rPr>
          <w:rFonts w:ascii="Times New Roman" w:hAnsi="Times New Roman"/>
          <w:color w:val="000000" w:themeColor="text1"/>
          <w:lang w:eastAsia="en-US"/>
        </w:rPr>
        <w:t>както следва:</w:t>
      </w:r>
    </w:p>
    <w:tbl>
      <w:tblPr>
        <w:tblW w:w="9206" w:type="dxa"/>
        <w:shd w:val="clear" w:color="auto" w:fill="FFFFFF"/>
        <w:tblCellMar>
          <w:top w:w="15" w:type="dxa"/>
          <w:left w:w="15" w:type="dxa"/>
          <w:bottom w:w="15" w:type="dxa"/>
          <w:right w:w="15" w:type="dxa"/>
        </w:tblCellMar>
        <w:tblLook w:val="04A0" w:firstRow="1" w:lastRow="0" w:firstColumn="1" w:lastColumn="0" w:noHBand="0" w:noVBand="1"/>
      </w:tblPr>
      <w:tblGrid>
        <w:gridCol w:w="5634"/>
        <w:gridCol w:w="3572"/>
      </w:tblGrid>
      <w:tr w:rsidR="001F4528"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F4528" w:rsidRPr="00787464" w:rsidRDefault="001F4528" w:rsidP="00F67637">
            <w:pPr>
              <w:spacing w:after="150"/>
              <w:jc w:val="both"/>
              <w:rPr>
                <w:rFonts w:ascii="Times New Roman" w:hAnsi="Times New Roman"/>
                <w:color w:val="000000" w:themeColor="text1"/>
                <w:lang w:eastAsia="en-US"/>
              </w:rPr>
            </w:pPr>
            <w:r w:rsidRPr="00787464">
              <w:rPr>
                <w:rFonts w:ascii="Times New Roman" w:hAnsi="Times New Roman"/>
                <w:color w:val="000000" w:themeColor="text1"/>
                <w:lang w:eastAsia="en-US"/>
              </w:rPr>
              <w:t> </w:t>
            </w:r>
            <w:r w:rsidRPr="00787464">
              <w:rPr>
                <w:rFonts w:ascii="Times New Roman" w:hAnsi="Times New Roman"/>
                <w:b/>
                <w:bCs/>
                <w:i/>
                <w:iCs/>
                <w:color w:val="000000" w:themeColor="text1"/>
                <w:lang w:eastAsia="en-US"/>
              </w:rPr>
              <w:t>Населено място</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F4528" w:rsidRPr="00787464" w:rsidRDefault="001F4528" w:rsidP="00F67637">
            <w:pPr>
              <w:spacing w:after="150"/>
              <w:jc w:val="both"/>
              <w:rPr>
                <w:rFonts w:ascii="Times New Roman" w:hAnsi="Times New Roman"/>
                <w:color w:val="000000" w:themeColor="text1"/>
                <w:lang w:eastAsia="en-US"/>
              </w:rPr>
            </w:pPr>
            <w:r w:rsidRPr="00787464">
              <w:rPr>
                <w:rFonts w:ascii="Times New Roman" w:hAnsi="Times New Roman"/>
                <w:b/>
                <w:bCs/>
                <w:i/>
                <w:iCs/>
                <w:color w:val="000000" w:themeColor="text1"/>
                <w:lang w:eastAsia="en-US"/>
              </w:rPr>
              <w:t>Секция №</w:t>
            </w:r>
          </w:p>
        </w:tc>
      </w:tr>
      <w:tr w:rsidR="001F4528" w:rsidRPr="00C82F08"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F4528" w:rsidRPr="00C82F08" w:rsidRDefault="001F4528" w:rsidP="00F67637">
            <w:pPr>
              <w:spacing w:after="150"/>
              <w:jc w:val="both"/>
              <w:rPr>
                <w:rFonts w:ascii="Times New Roman" w:hAnsi="Times New Roman"/>
                <w:color w:val="000000" w:themeColor="text1"/>
                <w:lang w:eastAsia="en-US"/>
              </w:rPr>
            </w:pPr>
            <w:proofErr w:type="gramStart"/>
            <w:r w:rsidRPr="00C82F08">
              <w:rPr>
                <w:rFonts w:ascii="Times New Roman" w:hAnsi="Times New Roman"/>
                <w:color w:val="000000" w:themeColor="text1"/>
                <w:lang w:eastAsia="en-US"/>
              </w:rPr>
              <w:t>гр</w:t>
            </w:r>
            <w:proofErr w:type="gramEnd"/>
            <w:r w:rsidRPr="00C82F08">
              <w:rPr>
                <w:rFonts w:ascii="Times New Roman" w:hAnsi="Times New Roman"/>
                <w:color w:val="000000" w:themeColor="text1"/>
                <w:lang w:eastAsia="en-US"/>
              </w:rPr>
              <w:t>. Куклен</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F4528" w:rsidRPr="00B32B8E" w:rsidRDefault="001F4528" w:rsidP="00F67637">
            <w:pPr>
              <w:spacing w:after="150"/>
              <w:jc w:val="both"/>
              <w:rPr>
                <w:rFonts w:ascii="Times New Roman" w:hAnsi="Times New Roman"/>
                <w:bCs/>
                <w:iCs/>
                <w:color w:val="000000" w:themeColor="text1"/>
                <w:lang w:eastAsia="en-US"/>
              </w:rPr>
            </w:pPr>
            <w:r w:rsidRPr="00B32B8E">
              <w:rPr>
                <w:rFonts w:ascii="Times New Roman" w:hAnsi="Times New Roman"/>
                <w:bCs/>
                <w:iCs/>
                <w:color w:val="000000" w:themeColor="text1"/>
                <w:lang w:eastAsia="en-US"/>
              </w:rPr>
              <w:t>174200001</w:t>
            </w:r>
          </w:p>
        </w:tc>
      </w:tr>
      <w:tr w:rsidR="001F4528" w:rsidRPr="00C82F08"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F4528" w:rsidRPr="00C82F08" w:rsidRDefault="001F4528" w:rsidP="00F67637">
            <w:pPr>
              <w:spacing w:after="150"/>
              <w:jc w:val="both"/>
              <w:rPr>
                <w:rFonts w:ascii="Times New Roman" w:hAnsi="Times New Roman"/>
                <w:color w:val="000000" w:themeColor="text1"/>
                <w:lang w:eastAsia="en-US"/>
              </w:rPr>
            </w:pPr>
            <w:proofErr w:type="gramStart"/>
            <w:r w:rsidRPr="00C82F08">
              <w:rPr>
                <w:rFonts w:ascii="Times New Roman" w:hAnsi="Times New Roman"/>
                <w:color w:val="000000" w:themeColor="text1"/>
                <w:lang w:eastAsia="en-US"/>
              </w:rPr>
              <w:t>гр</w:t>
            </w:r>
            <w:proofErr w:type="gramEnd"/>
            <w:r w:rsidRPr="00C82F08">
              <w:rPr>
                <w:rFonts w:ascii="Times New Roman" w:hAnsi="Times New Roman"/>
                <w:color w:val="000000" w:themeColor="text1"/>
                <w:lang w:eastAsia="en-US"/>
              </w:rPr>
              <w:t>. Куклен</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F4528" w:rsidRPr="00B32B8E" w:rsidRDefault="001F4528" w:rsidP="00F67637">
            <w:pPr>
              <w:spacing w:after="150"/>
              <w:jc w:val="both"/>
              <w:rPr>
                <w:rFonts w:ascii="Times New Roman" w:hAnsi="Times New Roman"/>
                <w:bCs/>
                <w:iCs/>
                <w:color w:val="000000" w:themeColor="text1"/>
                <w:lang w:eastAsia="en-US"/>
              </w:rPr>
            </w:pPr>
            <w:r w:rsidRPr="00B32B8E">
              <w:rPr>
                <w:rFonts w:ascii="Times New Roman" w:hAnsi="Times New Roman"/>
                <w:bCs/>
                <w:iCs/>
                <w:color w:val="000000" w:themeColor="text1"/>
                <w:lang w:eastAsia="en-US"/>
              </w:rPr>
              <w:t>174200002</w:t>
            </w:r>
          </w:p>
        </w:tc>
      </w:tr>
      <w:tr w:rsidR="001F4528" w:rsidRPr="00C82F08"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F4528" w:rsidRPr="00C82F08" w:rsidRDefault="001F4528" w:rsidP="00F67637">
            <w:pPr>
              <w:spacing w:after="150"/>
              <w:jc w:val="both"/>
              <w:rPr>
                <w:rFonts w:ascii="Times New Roman" w:hAnsi="Times New Roman"/>
                <w:color w:val="000000" w:themeColor="text1"/>
                <w:lang w:eastAsia="en-US"/>
              </w:rPr>
            </w:pPr>
            <w:proofErr w:type="gramStart"/>
            <w:r w:rsidRPr="00C82F08">
              <w:rPr>
                <w:rFonts w:ascii="Times New Roman" w:hAnsi="Times New Roman"/>
                <w:color w:val="000000" w:themeColor="text1"/>
                <w:lang w:eastAsia="en-US"/>
              </w:rPr>
              <w:t>гр</w:t>
            </w:r>
            <w:proofErr w:type="gramEnd"/>
            <w:r w:rsidRPr="00C82F08">
              <w:rPr>
                <w:rFonts w:ascii="Times New Roman" w:hAnsi="Times New Roman"/>
                <w:color w:val="000000" w:themeColor="text1"/>
                <w:lang w:eastAsia="en-US"/>
              </w:rPr>
              <w:t>. Куклен</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F4528" w:rsidRPr="00B32B8E" w:rsidRDefault="001F4528" w:rsidP="00F67637">
            <w:pPr>
              <w:spacing w:after="150"/>
              <w:jc w:val="both"/>
              <w:rPr>
                <w:rFonts w:ascii="Times New Roman" w:hAnsi="Times New Roman"/>
                <w:bCs/>
                <w:iCs/>
                <w:color w:val="000000" w:themeColor="text1"/>
                <w:lang w:eastAsia="en-US"/>
              </w:rPr>
            </w:pPr>
            <w:r w:rsidRPr="00B32B8E">
              <w:rPr>
                <w:rFonts w:ascii="Times New Roman" w:hAnsi="Times New Roman"/>
                <w:bCs/>
                <w:iCs/>
                <w:color w:val="000000" w:themeColor="text1"/>
                <w:lang w:eastAsia="en-US"/>
              </w:rPr>
              <w:t>174200003</w:t>
            </w:r>
          </w:p>
        </w:tc>
      </w:tr>
      <w:tr w:rsidR="001F4528" w:rsidRPr="00C82F08"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F4528" w:rsidRPr="00C82F08" w:rsidRDefault="001F4528" w:rsidP="00F67637">
            <w:pPr>
              <w:spacing w:after="150"/>
              <w:jc w:val="both"/>
              <w:rPr>
                <w:rFonts w:ascii="Times New Roman" w:hAnsi="Times New Roman"/>
                <w:color w:val="000000" w:themeColor="text1"/>
                <w:lang w:eastAsia="en-US"/>
              </w:rPr>
            </w:pPr>
            <w:proofErr w:type="gramStart"/>
            <w:r w:rsidRPr="00C82F08">
              <w:rPr>
                <w:rFonts w:ascii="Times New Roman" w:hAnsi="Times New Roman"/>
                <w:color w:val="000000" w:themeColor="text1"/>
                <w:lang w:eastAsia="en-US"/>
              </w:rPr>
              <w:t>гр</w:t>
            </w:r>
            <w:proofErr w:type="gramEnd"/>
            <w:r w:rsidRPr="00C82F08">
              <w:rPr>
                <w:rFonts w:ascii="Times New Roman" w:hAnsi="Times New Roman"/>
                <w:color w:val="000000" w:themeColor="text1"/>
                <w:lang w:eastAsia="en-US"/>
              </w:rPr>
              <w:t>. Куклен</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F4528" w:rsidRPr="00B32B8E" w:rsidRDefault="001F4528" w:rsidP="00F67637">
            <w:pPr>
              <w:spacing w:after="150"/>
              <w:jc w:val="both"/>
              <w:rPr>
                <w:rFonts w:ascii="Times New Roman" w:hAnsi="Times New Roman"/>
                <w:bCs/>
                <w:iCs/>
                <w:color w:val="000000" w:themeColor="text1"/>
                <w:lang w:eastAsia="en-US"/>
              </w:rPr>
            </w:pPr>
            <w:r w:rsidRPr="00B32B8E">
              <w:rPr>
                <w:rFonts w:ascii="Times New Roman" w:hAnsi="Times New Roman"/>
                <w:bCs/>
                <w:iCs/>
                <w:color w:val="000000" w:themeColor="text1"/>
                <w:lang w:eastAsia="en-US"/>
              </w:rPr>
              <w:t>174200004</w:t>
            </w:r>
          </w:p>
        </w:tc>
      </w:tr>
      <w:tr w:rsidR="001F4528" w:rsidRPr="00C82F08"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F4528" w:rsidRPr="00C82F08" w:rsidRDefault="001F4528" w:rsidP="00F67637">
            <w:pPr>
              <w:spacing w:after="150"/>
              <w:jc w:val="both"/>
              <w:rPr>
                <w:rFonts w:ascii="Times New Roman" w:hAnsi="Times New Roman"/>
                <w:color w:val="000000" w:themeColor="text1"/>
                <w:lang w:eastAsia="en-US"/>
              </w:rPr>
            </w:pPr>
            <w:proofErr w:type="gramStart"/>
            <w:r w:rsidRPr="00C82F08">
              <w:rPr>
                <w:rFonts w:ascii="Times New Roman" w:hAnsi="Times New Roman"/>
                <w:color w:val="000000" w:themeColor="text1"/>
                <w:lang w:eastAsia="en-US"/>
              </w:rPr>
              <w:lastRenderedPageBreak/>
              <w:t>гр</w:t>
            </w:r>
            <w:proofErr w:type="gramEnd"/>
            <w:r w:rsidRPr="00C82F08">
              <w:rPr>
                <w:rFonts w:ascii="Times New Roman" w:hAnsi="Times New Roman"/>
                <w:color w:val="000000" w:themeColor="text1"/>
                <w:lang w:eastAsia="en-US"/>
              </w:rPr>
              <w:t>. Куклен</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F4528" w:rsidRPr="00B32B8E" w:rsidRDefault="001F4528" w:rsidP="00F67637">
            <w:pPr>
              <w:spacing w:after="150"/>
              <w:jc w:val="both"/>
              <w:rPr>
                <w:rFonts w:ascii="Times New Roman" w:hAnsi="Times New Roman"/>
                <w:bCs/>
                <w:iCs/>
                <w:color w:val="000000" w:themeColor="text1"/>
                <w:lang w:eastAsia="en-US"/>
              </w:rPr>
            </w:pPr>
            <w:r w:rsidRPr="00B32B8E">
              <w:rPr>
                <w:rFonts w:ascii="Times New Roman" w:hAnsi="Times New Roman"/>
                <w:bCs/>
                <w:iCs/>
                <w:color w:val="000000" w:themeColor="text1"/>
                <w:lang w:eastAsia="en-US"/>
              </w:rPr>
              <w:t>174200005</w:t>
            </w:r>
          </w:p>
        </w:tc>
      </w:tr>
      <w:tr w:rsidR="001F4528" w:rsidRPr="00C82F08"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F4528" w:rsidRPr="00C82F08" w:rsidRDefault="001F4528" w:rsidP="00F67637">
            <w:pPr>
              <w:spacing w:after="150"/>
              <w:jc w:val="both"/>
              <w:rPr>
                <w:rFonts w:ascii="Times New Roman" w:hAnsi="Times New Roman"/>
                <w:color w:val="000000" w:themeColor="text1"/>
                <w:lang w:eastAsia="en-US"/>
              </w:rPr>
            </w:pPr>
            <w:proofErr w:type="gramStart"/>
            <w:r w:rsidRPr="00C82F08">
              <w:rPr>
                <w:rFonts w:ascii="Times New Roman" w:hAnsi="Times New Roman"/>
                <w:color w:val="000000" w:themeColor="text1"/>
                <w:lang w:eastAsia="en-US"/>
              </w:rPr>
              <w:t>гр</w:t>
            </w:r>
            <w:proofErr w:type="gramEnd"/>
            <w:r w:rsidRPr="00C82F08">
              <w:rPr>
                <w:rFonts w:ascii="Times New Roman" w:hAnsi="Times New Roman"/>
                <w:color w:val="000000" w:themeColor="text1"/>
                <w:lang w:eastAsia="en-US"/>
              </w:rPr>
              <w:t>. Куклен</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F4528" w:rsidRPr="00B32B8E" w:rsidRDefault="001F4528" w:rsidP="00F67637">
            <w:pPr>
              <w:spacing w:after="150"/>
              <w:jc w:val="both"/>
              <w:rPr>
                <w:rFonts w:ascii="Times New Roman" w:hAnsi="Times New Roman"/>
                <w:bCs/>
                <w:iCs/>
                <w:color w:val="000000" w:themeColor="text1"/>
                <w:lang w:eastAsia="en-US"/>
              </w:rPr>
            </w:pPr>
            <w:r w:rsidRPr="00B32B8E">
              <w:rPr>
                <w:rFonts w:ascii="Times New Roman" w:hAnsi="Times New Roman"/>
                <w:bCs/>
                <w:iCs/>
                <w:color w:val="000000" w:themeColor="text1"/>
                <w:lang w:eastAsia="en-US"/>
              </w:rPr>
              <w:t>174200006</w:t>
            </w:r>
          </w:p>
        </w:tc>
      </w:tr>
      <w:tr w:rsidR="001F4528" w:rsidRPr="00C82F08"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F4528" w:rsidRPr="00C82F08" w:rsidRDefault="001F4528" w:rsidP="00F67637">
            <w:pPr>
              <w:spacing w:after="150"/>
              <w:jc w:val="both"/>
              <w:rPr>
                <w:rFonts w:ascii="Times New Roman" w:hAnsi="Times New Roman"/>
                <w:color w:val="000000" w:themeColor="text1"/>
                <w:lang w:eastAsia="en-US"/>
              </w:rPr>
            </w:pPr>
            <w:proofErr w:type="gramStart"/>
            <w:r w:rsidRPr="00C82F08">
              <w:rPr>
                <w:rFonts w:ascii="Times New Roman" w:hAnsi="Times New Roman"/>
                <w:color w:val="000000" w:themeColor="text1"/>
                <w:lang w:eastAsia="en-US"/>
              </w:rPr>
              <w:t>гр</w:t>
            </w:r>
            <w:proofErr w:type="gramEnd"/>
            <w:r w:rsidRPr="00C82F08">
              <w:rPr>
                <w:rFonts w:ascii="Times New Roman" w:hAnsi="Times New Roman"/>
                <w:color w:val="000000" w:themeColor="text1"/>
                <w:lang w:eastAsia="en-US"/>
              </w:rPr>
              <w:t>. Куклен</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F4528" w:rsidRPr="00B32B8E" w:rsidRDefault="001F4528" w:rsidP="00F67637">
            <w:pPr>
              <w:spacing w:after="150"/>
              <w:jc w:val="both"/>
              <w:rPr>
                <w:rFonts w:ascii="Times New Roman" w:hAnsi="Times New Roman"/>
                <w:bCs/>
                <w:iCs/>
                <w:color w:val="000000" w:themeColor="text1"/>
                <w:lang w:eastAsia="en-US"/>
              </w:rPr>
            </w:pPr>
            <w:r w:rsidRPr="00B32B8E">
              <w:rPr>
                <w:rFonts w:ascii="Times New Roman" w:hAnsi="Times New Roman"/>
                <w:bCs/>
                <w:iCs/>
                <w:color w:val="000000" w:themeColor="text1"/>
                <w:lang w:eastAsia="en-US"/>
              </w:rPr>
              <w:t>174200007</w:t>
            </w:r>
          </w:p>
        </w:tc>
      </w:tr>
      <w:tr w:rsidR="001F4528" w:rsidRPr="00C82F08"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F4528" w:rsidRPr="00C82F08" w:rsidRDefault="001F4528" w:rsidP="00F67637">
            <w:pPr>
              <w:spacing w:after="150"/>
              <w:jc w:val="both"/>
              <w:rPr>
                <w:rFonts w:ascii="Times New Roman" w:hAnsi="Times New Roman"/>
                <w:color w:val="000000" w:themeColor="text1"/>
                <w:lang w:eastAsia="en-US"/>
              </w:rPr>
            </w:pPr>
            <w:proofErr w:type="gramStart"/>
            <w:r w:rsidRPr="00C82F08">
              <w:rPr>
                <w:rFonts w:ascii="Times New Roman" w:hAnsi="Times New Roman"/>
                <w:color w:val="000000" w:themeColor="text1"/>
                <w:lang w:eastAsia="en-US"/>
              </w:rPr>
              <w:t>гр</w:t>
            </w:r>
            <w:proofErr w:type="gramEnd"/>
            <w:r w:rsidRPr="00C82F08">
              <w:rPr>
                <w:rFonts w:ascii="Times New Roman" w:hAnsi="Times New Roman"/>
                <w:color w:val="000000" w:themeColor="text1"/>
                <w:lang w:eastAsia="en-US"/>
              </w:rPr>
              <w:t>. Куклен</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F4528" w:rsidRPr="00B32B8E" w:rsidRDefault="001F4528" w:rsidP="00F67637">
            <w:pPr>
              <w:spacing w:after="150"/>
              <w:jc w:val="both"/>
              <w:rPr>
                <w:rFonts w:ascii="Times New Roman" w:hAnsi="Times New Roman"/>
                <w:bCs/>
                <w:iCs/>
                <w:color w:val="000000" w:themeColor="text1"/>
                <w:lang w:eastAsia="en-US"/>
              </w:rPr>
            </w:pPr>
            <w:r w:rsidRPr="00B32B8E">
              <w:rPr>
                <w:rFonts w:ascii="Times New Roman" w:hAnsi="Times New Roman"/>
                <w:bCs/>
                <w:iCs/>
                <w:color w:val="000000" w:themeColor="text1"/>
                <w:lang w:eastAsia="en-US"/>
              </w:rPr>
              <w:t>174200008</w:t>
            </w:r>
          </w:p>
        </w:tc>
      </w:tr>
      <w:tr w:rsidR="001F4528" w:rsidRPr="00C82F08"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F4528" w:rsidRPr="00C82F08" w:rsidRDefault="001F4528" w:rsidP="00F67637">
            <w:pPr>
              <w:spacing w:after="150"/>
              <w:jc w:val="both"/>
              <w:rPr>
                <w:rFonts w:ascii="Times New Roman" w:hAnsi="Times New Roman"/>
                <w:color w:val="000000" w:themeColor="text1"/>
                <w:lang w:eastAsia="en-US"/>
              </w:rPr>
            </w:pPr>
            <w:r w:rsidRPr="00C82F08">
              <w:rPr>
                <w:rFonts w:ascii="Times New Roman" w:hAnsi="Times New Roman"/>
                <w:color w:val="000000" w:themeColor="text1"/>
                <w:lang w:eastAsia="en-US"/>
              </w:rPr>
              <w:t>с. Гълъбово</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F4528" w:rsidRPr="00B32B8E" w:rsidRDefault="001F4528" w:rsidP="00F67637">
            <w:pPr>
              <w:spacing w:after="150"/>
              <w:jc w:val="both"/>
              <w:rPr>
                <w:rFonts w:ascii="Times New Roman" w:hAnsi="Times New Roman"/>
                <w:bCs/>
                <w:iCs/>
                <w:color w:val="000000" w:themeColor="text1"/>
                <w:lang w:eastAsia="en-US"/>
              </w:rPr>
            </w:pPr>
            <w:r w:rsidRPr="00B32B8E">
              <w:rPr>
                <w:rFonts w:ascii="Times New Roman" w:hAnsi="Times New Roman"/>
                <w:bCs/>
                <w:iCs/>
                <w:color w:val="000000" w:themeColor="text1"/>
                <w:lang w:eastAsia="en-US"/>
              </w:rPr>
              <w:t>174200009</w:t>
            </w:r>
          </w:p>
        </w:tc>
      </w:tr>
      <w:tr w:rsidR="001F4528" w:rsidRPr="00C82F08"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F4528" w:rsidRPr="00C82F08" w:rsidRDefault="001F4528" w:rsidP="00F67637">
            <w:pPr>
              <w:spacing w:after="150"/>
              <w:jc w:val="both"/>
              <w:rPr>
                <w:rFonts w:ascii="Times New Roman" w:hAnsi="Times New Roman"/>
                <w:color w:val="000000" w:themeColor="text1"/>
                <w:lang w:eastAsia="en-US"/>
              </w:rPr>
            </w:pPr>
            <w:r w:rsidRPr="00C82F08">
              <w:rPr>
                <w:rFonts w:ascii="Times New Roman" w:hAnsi="Times New Roman"/>
                <w:color w:val="000000" w:themeColor="text1"/>
                <w:lang w:eastAsia="en-US"/>
              </w:rPr>
              <w:t>с. Добралък</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F4528" w:rsidRPr="00B32B8E" w:rsidRDefault="001F4528" w:rsidP="00F67637">
            <w:pPr>
              <w:spacing w:after="150"/>
              <w:jc w:val="both"/>
              <w:rPr>
                <w:rFonts w:ascii="Times New Roman" w:hAnsi="Times New Roman"/>
                <w:bCs/>
                <w:iCs/>
                <w:color w:val="000000" w:themeColor="text1"/>
                <w:lang w:eastAsia="en-US"/>
              </w:rPr>
            </w:pPr>
            <w:r w:rsidRPr="00B32B8E">
              <w:rPr>
                <w:rFonts w:ascii="Times New Roman" w:hAnsi="Times New Roman"/>
                <w:bCs/>
                <w:iCs/>
                <w:color w:val="000000" w:themeColor="text1"/>
                <w:lang w:eastAsia="en-US"/>
              </w:rPr>
              <w:t>174200010</w:t>
            </w:r>
          </w:p>
        </w:tc>
      </w:tr>
      <w:tr w:rsidR="001F4528" w:rsidRPr="00C82F08"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F4528" w:rsidRPr="00C82F08" w:rsidRDefault="001F4528" w:rsidP="00F67637">
            <w:pPr>
              <w:spacing w:after="150"/>
              <w:jc w:val="both"/>
              <w:rPr>
                <w:rFonts w:ascii="Times New Roman" w:hAnsi="Times New Roman"/>
                <w:color w:val="000000" w:themeColor="text1"/>
                <w:lang w:eastAsia="en-US"/>
              </w:rPr>
            </w:pPr>
            <w:r w:rsidRPr="00C82F08">
              <w:rPr>
                <w:rFonts w:ascii="Times New Roman" w:hAnsi="Times New Roman"/>
                <w:color w:val="000000" w:themeColor="text1"/>
                <w:lang w:eastAsia="en-US"/>
              </w:rPr>
              <w:t>с. Руен</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F4528" w:rsidRPr="00B32B8E" w:rsidRDefault="001F4528" w:rsidP="00F67637">
            <w:pPr>
              <w:spacing w:after="150"/>
              <w:jc w:val="both"/>
              <w:rPr>
                <w:rFonts w:ascii="Times New Roman" w:hAnsi="Times New Roman"/>
                <w:bCs/>
                <w:iCs/>
                <w:color w:val="000000" w:themeColor="text1"/>
                <w:lang w:eastAsia="en-US"/>
              </w:rPr>
            </w:pPr>
            <w:r w:rsidRPr="00B32B8E">
              <w:rPr>
                <w:rFonts w:ascii="Times New Roman" w:hAnsi="Times New Roman"/>
                <w:bCs/>
                <w:iCs/>
                <w:color w:val="000000" w:themeColor="text1"/>
                <w:lang w:eastAsia="en-US"/>
              </w:rPr>
              <w:t>174200011</w:t>
            </w:r>
          </w:p>
        </w:tc>
      </w:tr>
      <w:tr w:rsidR="001F4528" w:rsidRPr="00C82F08"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F4528" w:rsidRPr="00C82F08" w:rsidRDefault="001F4528" w:rsidP="00F67637">
            <w:pPr>
              <w:spacing w:after="150"/>
              <w:jc w:val="both"/>
              <w:rPr>
                <w:rFonts w:ascii="Times New Roman" w:hAnsi="Times New Roman"/>
                <w:color w:val="000000" w:themeColor="text1"/>
                <w:lang w:eastAsia="en-US"/>
              </w:rPr>
            </w:pPr>
            <w:r w:rsidRPr="00C82F08">
              <w:rPr>
                <w:rFonts w:ascii="Times New Roman" w:hAnsi="Times New Roman"/>
                <w:color w:val="000000" w:themeColor="text1"/>
                <w:lang w:eastAsia="en-US"/>
              </w:rPr>
              <w:t>с. Цар Калоян</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F4528" w:rsidRPr="00B32B8E" w:rsidRDefault="001F4528" w:rsidP="00F67637">
            <w:pPr>
              <w:spacing w:after="150"/>
              <w:jc w:val="both"/>
              <w:rPr>
                <w:rFonts w:ascii="Times New Roman" w:hAnsi="Times New Roman"/>
                <w:bCs/>
                <w:iCs/>
                <w:color w:val="000000" w:themeColor="text1"/>
                <w:lang w:eastAsia="en-US"/>
              </w:rPr>
            </w:pPr>
            <w:r w:rsidRPr="00B32B8E">
              <w:rPr>
                <w:rFonts w:ascii="Times New Roman" w:hAnsi="Times New Roman"/>
                <w:bCs/>
                <w:iCs/>
                <w:color w:val="000000" w:themeColor="text1"/>
                <w:lang w:eastAsia="en-US"/>
              </w:rPr>
              <w:t>174200012</w:t>
            </w:r>
          </w:p>
        </w:tc>
      </w:tr>
      <w:tr w:rsidR="001F4528" w:rsidRPr="00C82F08"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F4528" w:rsidRPr="00C82F08" w:rsidRDefault="001F4528" w:rsidP="00F67637">
            <w:pPr>
              <w:spacing w:after="150"/>
              <w:jc w:val="both"/>
              <w:rPr>
                <w:rFonts w:ascii="Times New Roman" w:hAnsi="Times New Roman"/>
                <w:color w:val="000000" w:themeColor="text1"/>
                <w:lang w:eastAsia="en-US"/>
              </w:rPr>
            </w:pPr>
            <w:r w:rsidRPr="00C82F08">
              <w:rPr>
                <w:rFonts w:ascii="Times New Roman" w:hAnsi="Times New Roman"/>
                <w:color w:val="000000" w:themeColor="text1"/>
                <w:lang w:eastAsia="en-US"/>
              </w:rPr>
              <w:t>с. Яврово</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F4528" w:rsidRPr="00B32B8E" w:rsidRDefault="001F4528" w:rsidP="00F67637">
            <w:pPr>
              <w:spacing w:after="150"/>
              <w:jc w:val="both"/>
              <w:rPr>
                <w:rFonts w:ascii="Times New Roman" w:hAnsi="Times New Roman"/>
                <w:bCs/>
                <w:iCs/>
                <w:color w:val="000000" w:themeColor="text1"/>
                <w:lang w:eastAsia="en-US"/>
              </w:rPr>
            </w:pPr>
            <w:r w:rsidRPr="00B32B8E">
              <w:rPr>
                <w:rFonts w:ascii="Times New Roman" w:hAnsi="Times New Roman"/>
                <w:bCs/>
                <w:iCs/>
                <w:color w:val="000000" w:themeColor="text1"/>
                <w:lang w:eastAsia="en-US"/>
              </w:rPr>
              <w:t>174200013</w:t>
            </w:r>
          </w:p>
        </w:tc>
      </w:tr>
    </w:tbl>
    <w:p w:rsidR="001F4528" w:rsidRPr="00787464" w:rsidRDefault="001F4528" w:rsidP="001F4528">
      <w:pPr>
        <w:shd w:val="clear" w:color="auto" w:fill="FFFFFF"/>
        <w:spacing w:after="150"/>
        <w:jc w:val="both"/>
        <w:rPr>
          <w:rFonts w:ascii="Times New Roman" w:hAnsi="Times New Roman"/>
          <w:color w:val="000000" w:themeColor="text1"/>
          <w:lang w:eastAsia="en-US"/>
        </w:rPr>
      </w:pPr>
      <w:r w:rsidRPr="00787464">
        <w:rPr>
          <w:rFonts w:ascii="Times New Roman" w:hAnsi="Times New Roman"/>
          <w:color w:val="000000" w:themeColor="text1"/>
          <w:lang w:eastAsia="en-US"/>
        </w:rPr>
        <w:t> </w:t>
      </w:r>
    </w:p>
    <w:p w:rsidR="004A0524" w:rsidRPr="001F4528" w:rsidRDefault="001F4528" w:rsidP="001F4528">
      <w:pPr>
        <w:shd w:val="clear" w:color="auto" w:fill="FFFFFF"/>
        <w:spacing w:after="150"/>
        <w:jc w:val="both"/>
        <w:rPr>
          <w:rFonts w:ascii="Times New Roman" w:hAnsi="Times New Roman"/>
          <w:color w:val="000000" w:themeColor="text1"/>
          <w:lang w:eastAsia="en-US"/>
        </w:rPr>
      </w:pPr>
      <w:r w:rsidRPr="00787464">
        <w:rPr>
          <w:rFonts w:ascii="Times New Roman" w:hAnsi="Times New Roman"/>
          <w:color w:val="000000" w:themeColor="text1"/>
          <w:lang w:eastAsia="en-US"/>
        </w:rPr>
        <w:t>Настоящото решение може да бъде оспорено пред Централната избирателна комисия в тридневен срок от обявяването му.</w:t>
      </w:r>
    </w:p>
    <w:p w:rsidR="0078230F" w:rsidRDefault="0078230F" w:rsidP="0078230F">
      <w:pPr>
        <w:pStyle w:val="1b"/>
        <w:jc w:val="both"/>
        <w:rPr>
          <w:rFonts w:ascii="Times New Roman" w:hAnsi="Times New Roman" w:cs="Times New Roman"/>
          <w:szCs w:val="24"/>
        </w:rPr>
      </w:pPr>
    </w:p>
    <w:p w:rsidR="0078230F" w:rsidRPr="00027ABE" w:rsidRDefault="0078230F" w:rsidP="0078230F">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b/>
          <w:szCs w:val="24"/>
          <w:u w:val="single"/>
        </w:rPr>
        <w:t xml:space="preserve">По т. </w:t>
      </w:r>
      <w:r>
        <w:rPr>
          <w:rFonts w:ascii="Times New Roman" w:eastAsia="Times New Roman" w:hAnsi="Times New Roman" w:cs="Times New Roman"/>
          <w:b/>
          <w:szCs w:val="24"/>
          <w:u w:val="single"/>
          <w:lang w:val="en-US"/>
        </w:rPr>
        <w:t>1</w:t>
      </w:r>
      <w:r w:rsidR="00A8334F">
        <w:rPr>
          <w:rFonts w:ascii="Times New Roman" w:eastAsia="Times New Roman" w:hAnsi="Times New Roman" w:cs="Times New Roman"/>
          <w:b/>
          <w:szCs w:val="24"/>
          <w:u w:val="single"/>
        </w:rPr>
        <w:t>1</w:t>
      </w:r>
      <w:r w:rsidRPr="00027ABE">
        <w:rPr>
          <w:rFonts w:ascii="Times New Roman" w:eastAsia="Times New Roman" w:hAnsi="Times New Roman" w:cs="Times New Roman"/>
          <w:b/>
          <w:szCs w:val="24"/>
          <w:u w:val="single"/>
        </w:rPr>
        <w:t xml:space="preserve"> от дневния ред:</w:t>
      </w:r>
    </w:p>
    <w:p w:rsidR="0078230F" w:rsidRDefault="0078230F" w:rsidP="0078230F">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Радунчев, докладва </w:t>
      </w:r>
      <w:r w:rsidRPr="00027ABE">
        <w:rPr>
          <w:rFonts w:ascii="Times New Roman" w:hAnsi="Times New Roman" w:cs="Times New Roman"/>
          <w:szCs w:val="24"/>
        </w:rPr>
        <w:t>Проект на решение:</w:t>
      </w:r>
    </w:p>
    <w:p w:rsidR="00A8334F" w:rsidRDefault="00A8334F" w:rsidP="0078230F">
      <w:pPr>
        <w:pStyle w:val="1b"/>
        <w:jc w:val="both"/>
        <w:rPr>
          <w:rFonts w:ascii="Times New Roman" w:hAnsi="Times New Roman" w:cs="Times New Roman"/>
          <w:szCs w:val="24"/>
        </w:rPr>
      </w:pPr>
    </w:p>
    <w:p w:rsidR="001F4528" w:rsidRPr="00787464" w:rsidRDefault="001F4528" w:rsidP="001F4528">
      <w:pPr>
        <w:shd w:val="clear" w:color="auto" w:fill="FFFFFF"/>
        <w:spacing w:after="100" w:afterAutospacing="1"/>
        <w:jc w:val="center"/>
        <w:rPr>
          <w:rFonts w:ascii="Times New Roman" w:hAnsi="Times New Roman"/>
          <w:color w:val="000000" w:themeColor="text1"/>
        </w:rPr>
      </w:pPr>
      <w:r w:rsidRPr="00787464">
        <w:rPr>
          <w:rFonts w:ascii="Times New Roman" w:hAnsi="Times New Roman"/>
          <w:b/>
          <w:bCs/>
          <w:color w:val="000000" w:themeColor="text1"/>
        </w:rPr>
        <w:t>РЕШЕНИЕ</w:t>
      </w:r>
      <w:r w:rsidRPr="00787464">
        <w:rPr>
          <w:rFonts w:ascii="Times New Roman" w:hAnsi="Times New Roman"/>
          <w:color w:val="000000" w:themeColor="text1"/>
        </w:rPr>
        <w:br/>
      </w:r>
      <w:r>
        <w:rPr>
          <w:rFonts w:ascii="Times New Roman" w:hAnsi="Times New Roman"/>
          <w:color w:val="000000" w:themeColor="text1"/>
        </w:rPr>
        <w:t>№ 27</w:t>
      </w:r>
      <w:r w:rsidRPr="00787464">
        <w:rPr>
          <w:rFonts w:ascii="Times New Roman" w:hAnsi="Times New Roman"/>
          <w:color w:val="000000" w:themeColor="text1"/>
        </w:rPr>
        <w:t>- НС</w:t>
      </w:r>
      <w:r w:rsidRPr="00787464">
        <w:rPr>
          <w:rFonts w:ascii="Times New Roman" w:hAnsi="Times New Roman"/>
          <w:color w:val="000000" w:themeColor="text1"/>
        </w:rPr>
        <w:br/>
        <w:t>Пловдив област</w:t>
      </w:r>
      <w:proofErr w:type="gramStart"/>
      <w:r w:rsidRPr="00787464">
        <w:rPr>
          <w:rFonts w:ascii="Times New Roman" w:hAnsi="Times New Roman"/>
          <w:color w:val="000000" w:themeColor="text1"/>
        </w:rPr>
        <w:t xml:space="preserve">,  </w:t>
      </w:r>
      <w:r>
        <w:rPr>
          <w:rFonts w:ascii="Times New Roman" w:hAnsi="Times New Roman"/>
          <w:color w:val="000000" w:themeColor="text1"/>
        </w:rPr>
        <w:t>15</w:t>
      </w:r>
      <w:r w:rsidRPr="00787464">
        <w:rPr>
          <w:rFonts w:ascii="Times New Roman" w:hAnsi="Times New Roman"/>
          <w:color w:val="000000" w:themeColor="text1"/>
        </w:rPr>
        <w:t>.09.2024</w:t>
      </w:r>
      <w:proofErr w:type="gramEnd"/>
      <w:r w:rsidRPr="00787464">
        <w:rPr>
          <w:rFonts w:ascii="Times New Roman" w:hAnsi="Times New Roman"/>
          <w:color w:val="000000" w:themeColor="text1"/>
        </w:rPr>
        <w:t xml:space="preserve"> г.</w:t>
      </w:r>
    </w:p>
    <w:p w:rsidR="001F4528" w:rsidRPr="00787464" w:rsidRDefault="001F4528" w:rsidP="001F4528">
      <w:pPr>
        <w:shd w:val="clear" w:color="auto" w:fill="FFFFFF"/>
        <w:spacing w:after="150"/>
        <w:ind w:firstLine="708"/>
        <w:jc w:val="both"/>
        <w:rPr>
          <w:rFonts w:ascii="Times New Roman" w:hAnsi="Times New Roman"/>
          <w:color w:val="000000" w:themeColor="text1"/>
          <w:lang w:eastAsia="en-US"/>
        </w:rPr>
      </w:pPr>
      <w:r w:rsidRPr="00787464">
        <w:rPr>
          <w:rFonts w:ascii="Times New Roman" w:hAnsi="Times New Roman"/>
          <w:color w:val="000000" w:themeColor="text1"/>
          <w:lang w:eastAsia="en-US"/>
        </w:rPr>
        <w:t xml:space="preserve"> ОТНОСНО: Формиране и утвърждаване на единна номерация на избирателните секции в община </w:t>
      </w:r>
      <w:r>
        <w:rPr>
          <w:rFonts w:ascii="Times New Roman" w:hAnsi="Times New Roman"/>
          <w:color w:val="000000" w:themeColor="text1"/>
          <w:lang w:eastAsia="en-US"/>
        </w:rPr>
        <w:t>Марица</w:t>
      </w:r>
      <w:r w:rsidRPr="00787464">
        <w:rPr>
          <w:rFonts w:ascii="Times New Roman" w:hAnsi="Times New Roman"/>
          <w:color w:val="000000" w:themeColor="text1"/>
          <w:lang w:eastAsia="en-US"/>
        </w:rPr>
        <w:t xml:space="preserve"> при произвеждане на изборите за народни представители на 27 октомври 2024 г.</w:t>
      </w:r>
    </w:p>
    <w:p w:rsidR="001F4528" w:rsidRPr="00787464" w:rsidRDefault="001F4528" w:rsidP="001F4528">
      <w:pPr>
        <w:shd w:val="clear" w:color="auto" w:fill="FFFFFF"/>
        <w:spacing w:after="150"/>
        <w:ind w:firstLine="708"/>
        <w:jc w:val="both"/>
        <w:rPr>
          <w:rFonts w:ascii="Times New Roman" w:hAnsi="Times New Roman"/>
          <w:color w:val="000000" w:themeColor="text1"/>
          <w:lang w:eastAsia="en-US"/>
        </w:rPr>
      </w:pPr>
      <w:r w:rsidRPr="00787464">
        <w:rPr>
          <w:rFonts w:ascii="Times New Roman" w:hAnsi="Times New Roman"/>
          <w:color w:val="000000" w:themeColor="text1"/>
          <w:lang w:eastAsia="en-US"/>
        </w:rPr>
        <w:t xml:space="preserve">С писмо с вх. № </w:t>
      </w:r>
      <w:r>
        <w:rPr>
          <w:rFonts w:ascii="Times New Roman" w:hAnsi="Times New Roman"/>
          <w:color w:val="000000" w:themeColor="text1"/>
          <w:lang w:eastAsia="en-US"/>
        </w:rPr>
        <w:t>4</w:t>
      </w:r>
      <w:r w:rsidRPr="00787464">
        <w:rPr>
          <w:rFonts w:ascii="Times New Roman" w:hAnsi="Times New Roman"/>
          <w:color w:val="000000" w:themeColor="text1"/>
          <w:lang w:eastAsia="en-US"/>
        </w:rPr>
        <w:t xml:space="preserve"> от </w:t>
      </w:r>
      <w:r>
        <w:rPr>
          <w:rFonts w:ascii="Times New Roman" w:hAnsi="Times New Roman"/>
          <w:color w:val="000000" w:themeColor="text1"/>
          <w:lang w:eastAsia="en-US"/>
        </w:rPr>
        <w:t>09.</w:t>
      </w:r>
      <w:r w:rsidRPr="00787464">
        <w:rPr>
          <w:rFonts w:ascii="Times New Roman" w:hAnsi="Times New Roman"/>
          <w:color w:val="000000" w:themeColor="text1"/>
          <w:lang w:eastAsia="en-US"/>
        </w:rPr>
        <w:t>09.2024 г. в Районна избирателна комисия Седемнадесети изборен район- Пловдивски</w:t>
      </w:r>
      <w:proofErr w:type="gramStart"/>
      <w:r w:rsidRPr="00787464">
        <w:rPr>
          <w:rFonts w:ascii="Times New Roman" w:hAnsi="Times New Roman"/>
          <w:color w:val="000000" w:themeColor="text1"/>
          <w:lang w:eastAsia="en-US"/>
        </w:rPr>
        <w:t>  е</w:t>
      </w:r>
      <w:proofErr w:type="gramEnd"/>
      <w:r w:rsidRPr="00787464">
        <w:rPr>
          <w:rFonts w:ascii="Times New Roman" w:hAnsi="Times New Roman"/>
          <w:color w:val="000000" w:themeColor="text1"/>
          <w:lang w:eastAsia="en-US"/>
        </w:rPr>
        <w:t xml:space="preserve"> постъпила Заповед № </w:t>
      </w:r>
      <w:r>
        <w:rPr>
          <w:rFonts w:ascii="Times New Roman" w:hAnsi="Times New Roman"/>
          <w:color w:val="000000" w:themeColor="text1"/>
          <w:lang w:eastAsia="en-US"/>
        </w:rPr>
        <w:t>РД-09</w:t>
      </w:r>
      <w:r w:rsidRPr="00787464">
        <w:rPr>
          <w:rFonts w:ascii="Times New Roman" w:hAnsi="Times New Roman"/>
          <w:color w:val="000000" w:themeColor="text1"/>
          <w:lang w:eastAsia="en-US"/>
        </w:rPr>
        <w:t>-</w:t>
      </w:r>
      <w:r>
        <w:rPr>
          <w:rFonts w:ascii="Times New Roman" w:hAnsi="Times New Roman"/>
          <w:color w:val="000000" w:themeColor="text1"/>
          <w:lang w:eastAsia="en-US"/>
        </w:rPr>
        <w:t>1244</w:t>
      </w:r>
      <w:r w:rsidRPr="00787464">
        <w:rPr>
          <w:rFonts w:ascii="Times New Roman" w:hAnsi="Times New Roman"/>
          <w:color w:val="000000" w:themeColor="text1"/>
          <w:lang w:eastAsia="en-US"/>
        </w:rPr>
        <w:t>/</w:t>
      </w:r>
      <w:r>
        <w:rPr>
          <w:rFonts w:ascii="Times New Roman" w:hAnsi="Times New Roman"/>
          <w:color w:val="000000" w:themeColor="text1"/>
          <w:lang w:eastAsia="en-US"/>
        </w:rPr>
        <w:t>29.08</w:t>
      </w:r>
      <w:r w:rsidRPr="00787464">
        <w:rPr>
          <w:rFonts w:ascii="Times New Roman" w:hAnsi="Times New Roman"/>
          <w:color w:val="000000" w:themeColor="text1"/>
          <w:lang w:eastAsia="en-US"/>
        </w:rPr>
        <w:t xml:space="preserve">.2024 г. от Кмета на община </w:t>
      </w:r>
      <w:r>
        <w:rPr>
          <w:rFonts w:ascii="Times New Roman" w:hAnsi="Times New Roman"/>
          <w:color w:val="000000" w:themeColor="text1"/>
          <w:lang w:eastAsia="en-US"/>
        </w:rPr>
        <w:t>Марица</w:t>
      </w:r>
      <w:r w:rsidRPr="00787464">
        <w:rPr>
          <w:rFonts w:ascii="Times New Roman" w:hAnsi="Times New Roman"/>
          <w:color w:val="000000" w:themeColor="text1"/>
          <w:lang w:eastAsia="en-US"/>
        </w:rPr>
        <w:t>, с която е образувал </w:t>
      </w:r>
      <w:r>
        <w:rPr>
          <w:rFonts w:ascii="Times New Roman" w:hAnsi="Times New Roman"/>
          <w:b/>
          <w:bCs/>
          <w:color w:val="000000" w:themeColor="text1"/>
          <w:lang w:eastAsia="en-US"/>
        </w:rPr>
        <w:t>40</w:t>
      </w:r>
      <w:r w:rsidRPr="00787464">
        <w:rPr>
          <w:rFonts w:ascii="Times New Roman" w:hAnsi="Times New Roman"/>
          <w:b/>
          <w:bCs/>
          <w:color w:val="000000" w:themeColor="text1"/>
          <w:lang w:eastAsia="en-US"/>
        </w:rPr>
        <w:t xml:space="preserve"> бр.</w:t>
      </w:r>
      <w:r w:rsidRPr="00787464">
        <w:rPr>
          <w:rFonts w:ascii="Times New Roman" w:hAnsi="Times New Roman"/>
          <w:color w:val="000000" w:themeColor="text1"/>
          <w:lang w:eastAsia="en-US"/>
        </w:rPr>
        <w:t>  избирателни секции (без ПСИК и тези по чл.</w:t>
      </w:r>
      <w:r>
        <w:rPr>
          <w:rFonts w:ascii="Times New Roman" w:hAnsi="Times New Roman"/>
          <w:color w:val="000000" w:themeColor="text1"/>
          <w:lang w:eastAsia="en-US"/>
        </w:rPr>
        <w:t xml:space="preserve"> </w:t>
      </w:r>
      <w:r w:rsidRPr="00787464">
        <w:rPr>
          <w:rFonts w:ascii="Times New Roman" w:hAnsi="Times New Roman"/>
          <w:color w:val="000000" w:themeColor="text1"/>
          <w:lang w:eastAsia="en-US"/>
        </w:rPr>
        <w:t>9, ал.</w:t>
      </w:r>
      <w:r>
        <w:rPr>
          <w:rFonts w:ascii="Times New Roman" w:hAnsi="Times New Roman"/>
          <w:color w:val="000000" w:themeColor="text1"/>
          <w:lang w:eastAsia="en-US"/>
        </w:rPr>
        <w:t xml:space="preserve"> </w:t>
      </w:r>
      <w:r w:rsidRPr="00787464">
        <w:rPr>
          <w:rFonts w:ascii="Times New Roman" w:hAnsi="Times New Roman"/>
          <w:color w:val="000000" w:themeColor="text1"/>
          <w:lang w:eastAsia="en-US"/>
        </w:rPr>
        <w:t>6 от Изборния кодекс) за изборите за народни представители на 27 октомври 2024 г.</w:t>
      </w:r>
      <w:r>
        <w:rPr>
          <w:rFonts w:ascii="Times New Roman" w:hAnsi="Times New Roman"/>
          <w:color w:val="000000" w:themeColor="text1"/>
          <w:lang w:eastAsia="en-US"/>
        </w:rPr>
        <w:t xml:space="preserve"> </w:t>
      </w:r>
      <w:r w:rsidRPr="00787464">
        <w:rPr>
          <w:rFonts w:ascii="Times New Roman" w:hAnsi="Times New Roman"/>
          <w:color w:val="000000" w:themeColor="text1"/>
          <w:lang w:eastAsia="en-US"/>
        </w:rPr>
        <w:t>Спазени са изискванията на чл. 9, ал.1, ал.2, ал.3 от Изборния кодекс.</w:t>
      </w:r>
      <w:r>
        <w:rPr>
          <w:rFonts w:ascii="Times New Roman" w:hAnsi="Times New Roman"/>
          <w:color w:val="000000" w:themeColor="text1"/>
          <w:lang w:eastAsia="en-US"/>
        </w:rPr>
        <w:t xml:space="preserve"> </w:t>
      </w:r>
    </w:p>
    <w:p w:rsidR="001F4528" w:rsidRPr="00787464" w:rsidRDefault="001F4528" w:rsidP="001F4528">
      <w:pPr>
        <w:shd w:val="clear" w:color="auto" w:fill="FFFFFF"/>
        <w:spacing w:after="150"/>
        <w:ind w:firstLine="708"/>
        <w:jc w:val="both"/>
        <w:rPr>
          <w:rFonts w:ascii="Times New Roman" w:hAnsi="Times New Roman"/>
          <w:color w:val="000000" w:themeColor="text1"/>
          <w:lang w:eastAsia="en-US"/>
        </w:rPr>
      </w:pPr>
      <w:r w:rsidRPr="00787464">
        <w:rPr>
          <w:rFonts w:ascii="Times New Roman" w:hAnsi="Times New Roman"/>
          <w:color w:val="000000" w:themeColor="text1"/>
          <w:lang w:eastAsia="en-US"/>
        </w:rPr>
        <w:t xml:space="preserve">Единната номерация на подвижните </w:t>
      </w:r>
      <w:r>
        <w:rPr>
          <w:rFonts w:ascii="Times New Roman" w:hAnsi="Times New Roman"/>
          <w:color w:val="000000" w:themeColor="text1"/>
          <w:lang w:eastAsia="en-US"/>
        </w:rPr>
        <w:t>секционни избирателни комисии (</w:t>
      </w:r>
      <w:r w:rsidRPr="00787464">
        <w:rPr>
          <w:rFonts w:ascii="Times New Roman" w:hAnsi="Times New Roman"/>
          <w:color w:val="000000" w:themeColor="text1"/>
          <w:lang w:eastAsia="en-US"/>
        </w:rPr>
        <w:t>ПСИК) и тези по чл.</w:t>
      </w:r>
      <w:r>
        <w:rPr>
          <w:rFonts w:ascii="Times New Roman" w:hAnsi="Times New Roman"/>
          <w:color w:val="000000" w:themeColor="text1"/>
          <w:lang w:eastAsia="en-US"/>
        </w:rPr>
        <w:t xml:space="preserve"> </w:t>
      </w:r>
      <w:r w:rsidRPr="00787464">
        <w:rPr>
          <w:rFonts w:ascii="Times New Roman" w:hAnsi="Times New Roman"/>
          <w:color w:val="000000" w:themeColor="text1"/>
          <w:lang w:eastAsia="en-US"/>
        </w:rPr>
        <w:t>9, ал.</w:t>
      </w:r>
      <w:r>
        <w:rPr>
          <w:rFonts w:ascii="Times New Roman" w:hAnsi="Times New Roman"/>
          <w:color w:val="000000" w:themeColor="text1"/>
          <w:lang w:eastAsia="en-US"/>
        </w:rPr>
        <w:t xml:space="preserve"> </w:t>
      </w:r>
      <w:r w:rsidRPr="00787464">
        <w:rPr>
          <w:rFonts w:ascii="Times New Roman" w:hAnsi="Times New Roman"/>
          <w:color w:val="000000" w:themeColor="text1"/>
          <w:lang w:eastAsia="en-US"/>
        </w:rPr>
        <w:t>6 от Изборния кодекс ще бъде формирана и утвърдена с отделно решение на Районна избирателна комисия в Седемнадесети изборен район- Пловдивски, когато са налице условията за тяхното образуване съгласно чл.</w:t>
      </w:r>
      <w:r>
        <w:rPr>
          <w:rFonts w:ascii="Times New Roman" w:hAnsi="Times New Roman"/>
          <w:color w:val="000000" w:themeColor="text1"/>
          <w:lang w:eastAsia="en-US"/>
        </w:rPr>
        <w:t xml:space="preserve"> </w:t>
      </w:r>
      <w:r w:rsidRPr="00787464">
        <w:rPr>
          <w:rFonts w:ascii="Times New Roman" w:hAnsi="Times New Roman"/>
          <w:color w:val="000000" w:themeColor="text1"/>
          <w:lang w:eastAsia="en-US"/>
        </w:rPr>
        <w:t>90 и съответно чл.</w:t>
      </w:r>
      <w:r>
        <w:rPr>
          <w:rFonts w:ascii="Times New Roman" w:hAnsi="Times New Roman"/>
          <w:color w:val="000000" w:themeColor="text1"/>
          <w:lang w:eastAsia="en-US"/>
        </w:rPr>
        <w:t xml:space="preserve"> </w:t>
      </w:r>
      <w:r w:rsidRPr="00787464">
        <w:rPr>
          <w:rFonts w:ascii="Times New Roman" w:hAnsi="Times New Roman"/>
          <w:color w:val="000000" w:themeColor="text1"/>
          <w:lang w:eastAsia="en-US"/>
        </w:rPr>
        <w:t>9, ал.</w:t>
      </w:r>
      <w:r>
        <w:rPr>
          <w:rFonts w:ascii="Times New Roman" w:hAnsi="Times New Roman"/>
          <w:color w:val="000000" w:themeColor="text1"/>
          <w:lang w:eastAsia="en-US"/>
        </w:rPr>
        <w:t xml:space="preserve"> </w:t>
      </w:r>
      <w:r w:rsidRPr="00787464">
        <w:rPr>
          <w:rFonts w:ascii="Times New Roman" w:hAnsi="Times New Roman"/>
          <w:color w:val="000000" w:themeColor="text1"/>
          <w:lang w:eastAsia="en-US"/>
        </w:rPr>
        <w:t xml:space="preserve">8 от Изборния кодекс и в срока, посочен в </w:t>
      </w:r>
      <w:r w:rsidRPr="00787464">
        <w:rPr>
          <w:rFonts w:ascii="Times New Roman" w:hAnsi="Times New Roman"/>
          <w:color w:val="000000" w:themeColor="text1"/>
          <w:lang w:eastAsia="en-US"/>
        </w:rPr>
        <w:lastRenderedPageBreak/>
        <w:t>Хронограмата за изборите народни представители на 27 октомври 2024 г., приета с Решение №3</w:t>
      </w:r>
      <w:r>
        <w:rPr>
          <w:rFonts w:ascii="Times New Roman" w:hAnsi="Times New Roman"/>
          <w:color w:val="000000" w:themeColor="text1"/>
          <w:lang w:eastAsia="en-US"/>
        </w:rPr>
        <w:t xml:space="preserve">543- </w:t>
      </w:r>
      <w:r w:rsidRPr="00787464">
        <w:rPr>
          <w:rFonts w:ascii="Times New Roman" w:hAnsi="Times New Roman"/>
          <w:color w:val="000000" w:themeColor="text1"/>
          <w:lang w:eastAsia="en-US"/>
        </w:rPr>
        <w:t xml:space="preserve">НС от </w:t>
      </w:r>
      <w:r>
        <w:rPr>
          <w:rFonts w:ascii="Times New Roman" w:hAnsi="Times New Roman"/>
          <w:color w:val="000000" w:themeColor="text1"/>
          <w:lang w:eastAsia="en-US"/>
        </w:rPr>
        <w:t>27</w:t>
      </w:r>
      <w:r w:rsidRPr="00787464">
        <w:rPr>
          <w:rFonts w:ascii="Times New Roman" w:hAnsi="Times New Roman"/>
          <w:color w:val="000000" w:themeColor="text1"/>
          <w:lang w:eastAsia="en-US"/>
        </w:rPr>
        <w:t>.0</w:t>
      </w:r>
      <w:r>
        <w:rPr>
          <w:rFonts w:ascii="Times New Roman" w:hAnsi="Times New Roman"/>
          <w:color w:val="000000" w:themeColor="text1"/>
          <w:lang w:eastAsia="en-US"/>
        </w:rPr>
        <w:t>8</w:t>
      </w:r>
      <w:r w:rsidRPr="00787464">
        <w:rPr>
          <w:rFonts w:ascii="Times New Roman" w:hAnsi="Times New Roman"/>
          <w:color w:val="000000" w:themeColor="text1"/>
          <w:lang w:eastAsia="en-US"/>
        </w:rPr>
        <w:t>.2024 г. на ЦИК.</w:t>
      </w:r>
      <w:r>
        <w:rPr>
          <w:rFonts w:ascii="Times New Roman" w:hAnsi="Times New Roman"/>
          <w:color w:val="000000" w:themeColor="text1"/>
          <w:lang w:eastAsia="en-US"/>
        </w:rPr>
        <w:t xml:space="preserve"> </w:t>
      </w:r>
    </w:p>
    <w:p w:rsidR="001F4528" w:rsidRPr="00787464" w:rsidRDefault="001F4528" w:rsidP="001F4528">
      <w:pPr>
        <w:shd w:val="clear" w:color="auto" w:fill="FFFFFF"/>
        <w:spacing w:after="150"/>
        <w:ind w:firstLine="708"/>
        <w:jc w:val="both"/>
        <w:rPr>
          <w:rFonts w:ascii="Times New Roman" w:hAnsi="Times New Roman"/>
          <w:color w:val="000000" w:themeColor="text1"/>
          <w:lang w:eastAsia="en-US"/>
        </w:rPr>
      </w:pPr>
      <w:r w:rsidRPr="00787464">
        <w:rPr>
          <w:rFonts w:ascii="Times New Roman" w:hAnsi="Times New Roman"/>
          <w:color w:val="000000" w:themeColor="text1"/>
          <w:lang w:eastAsia="en-US"/>
        </w:rPr>
        <w:t>На основание чл. 72, ал. 1, т. 6, във връзка с чл.8, ал.8 от Изборния кодекс, Решение №3543- НС от 27.08.2024 г. на ЦИК, както и Решение № 1</w:t>
      </w:r>
      <w:r>
        <w:rPr>
          <w:rFonts w:ascii="Times New Roman" w:hAnsi="Times New Roman"/>
          <w:color w:val="000000" w:themeColor="text1"/>
          <w:lang w:eastAsia="en-US"/>
        </w:rPr>
        <w:t xml:space="preserve">4- </w:t>
      </w:r>
      <w:r w:rsidRPr="00787464">
        <w:rPr>
          <w:rFonts w:ascii="Times New Roman" w:hAnsi="Times New Roman"/>
          <w:color w:val="000000" w:themeColor="text1"/>
          <w:lang w:eastAsia="en-US"/>
        </w:rPr>
        <w:t xml:space="preserve">НС от </w:t>
      </w:r>
      <w:r>
        <w:rPr>
          <w:rFonts w:ascii="Times New Roman" w:hAnsi="Times New Roman"/>
          <w:color w:val="000000" w:themeColor="text1"/>
          <w:lang w:eastAsia="en-US"/>
        </w:rPr>
        <w:t>10</w:t>
      </w:r>
      <w:r w:rsidRPr="00787464">
        <w:rPr>
          <w:rFonts w:ascii="Times New Roman" w:hAnsi="Times New Roman"/>
          <w:color w:val="000000" w:themeColor="text1"/>
          <w:lang w:eastAsia="en-US"/>
        </w:rPr>
        <w:t>.0</w:t>
      </w:r>
      <w:r>
        <w:rPr>
          <w:rFonts w:ascii="Times New Roman" w:hAnsi="Times New Roman"/>
          <w:color w:val="000000" w:themeColor="text1"/>
          <w:lang w:eastAsia="en-US"/>
        </w:rPr>
        <w:t>9</w:t>
      </w:r>
      <w:r w:rsidRPr="00787464">
        <w:rPr>
          <w:rFonts w:ascii="Times New Roman" w:hAnsi="Times New Roman"/>
          <w:color w:val="000000" w:themeColor="text1"/>
          <w:lang w:eastAsia="en-US"/>
        </w:rPr>
        <w:t>.2024 г. на Районна избирателна комисия Седемнадесети изборен район Пловдивски, Районната избирателна комисия Седемнадесети изборен район Пловдивски,</w:t>
      </w:r>
    </w:p>
    <w:p w:rsidR="001F4528" w:rsidRPr="00787464" w:rsidRDefault="001F4528" w:rsidP="001F4528">
      <w:pPr>
        <w:shd w:val="clear" w:color="auto" w:fill="FFFFFF"/>
        <w:spacing w:after="150"/>
        <w:jc w:val="center"/>
        <w:rPr>
          <w:rFonts w:ascii="Times New Roman" w:hAnsi="Times New Roman"/>
          <w:color w:val="000000" w:themeColor="text1"/>
          <w:lang w:eastAsia="en-US"/>
        </w:rPr>
      </w:pPr>
      <w:r w:rsidRPr="00787464">
        <w:rPr>
          <w:rFonts w:ascii="Times New Roman" w:hAnsi="Times New Roman"/>
          <w:b/>
          <w:bCs/>
          <w:color w:val="000000" w:themeColor="text1"/>
          <w:lang w:eastAsia="en-US"/>
        </w:rPr>
        <w:t>РЕШИ:</w:t>
      </w:r>
    </w:p>
    <w:p w:rsidR="001F4528" w:rsidRPr="00787464" w:rsidRDefault="001F4528" w:rsidP="00A8334F">
      <w:pPr>
        <w:shd w:val="clear" w:color="auto" w:fill="FFFFFF"/>
        <w:spacing w:after="150"/>
        <w:ind w:firstLine="708"/>
        <w:jc w:val="both"/>
        <w:rPr>
          <w:rFonts w:ascii="Times New Roman" w:hAnsi="Times New Roman"/>
          <w:color w:val="000000" w:themeColor="text1"/>
          <w:lang w:eastAsia="en-US"/>
        </w:rPr>
      </w:pPr>
      <w:r w:rsidRPr="00787464">
        <w:rPr>
          <w:rFonts w:ascii="Times New Roman" w:hAnsi="Times New Roman"/>
          <w:color w:val="000000" w:themeColor="text1"/>
          <w:lang w:eastAsia="en-US"/>
        </w:rPr>
        <w:t>Формира и</w:t>
      </w:r>
      <w:r>
        <w:rPr>
          <w:rFonts w:ascii="Times New Roman" w:hAnsi="Times New Roman"/>
          <w:color w:val="000000" w:themeColor="text1"/>
          <w:lang w:eastAsia="en-US"/>
        </w:rPr>
        <w:t xml:space="preserve"> утвърждава единна номерация на </w:t>
      </w:r>
      <w:r>
        <w:rPr>
          <w:rFonts w:ascii="Times New Roman" w:hAnsi="Times New Roman"/>
          <w:b/>
          <w:bCs/>
          <w:color w:val="000000" w:themeColor="text1"/>
          <w:lang w:eastAsia="en-US"/>
        </w:rPr>
        <w:t>40</w:t>
      </w:r>
      <w:r w:rsidRPr="00787464">
        <w:rPr>
          <w:rFonts w:ascii="Times New Roman" w:hAnsi="Times New Roman"/>
          <w:b/>
          <w:bCs/>
          <w:color w:val="000000" w:themeColor="text1"/>
          <w:lang w:eastAsia="en-US"/>
        </w:rPr>
        <w:t xml:space="preserve"> бр.</w:t>
      </w:r>
      <w:r w:rsidRPr="00787464">
        <w:rPr>
          <w:rFonts w:ascii="Times New Roman" w:hAnsi="Times New Roman"/>
          <w:color w:val="000000" w:themeColor="text1"/>
          <w:lang w:eastAsia="en-US"/>
        </w:rPr>
        <w:t> </w:t>
      </w:r>
      <w:proofErr w:type="gramStart"/>
      <w:r w:rsidRPr="00787464">
        <w:rPr>
          <w:rFonts w:ascii="Times New Roman" w:hAnsi="Times New Roman"/>
          <w:color w:val="000000" w:themeColor="text1"/>
          <w:lang w:eastAsia="en-US"/>
        </w:rPr>
        <w:t>избирателни</w:t>
      </w:r>
      <w:proofErr w:type="gramEnd"/>
      <w:r w:rsidRPr="00787464">
        <w:rPr>
          <w:rFonts w:ascii="Times New Roman" w:hAnsi="Times New Roman"/>
          <w:color w:val="000000" w:themeColor="text1"/>
          <w:lang w:eastAsia="en-US"/>
        </w:rPr>
        <w:t xml:space="preserve"> секции в </w:t>
      </w:r>
      <w:r w:rsidRPr="00787464">
        <w:rPr>
          <w:rFonts w:ascii="Times New Roman" w:hAnsi="Times New Roman"/>
          <w:b/>
          <w:bCs/>
          <w:color w:val="000000" w:themeColor="text1"/>
          <w:lang w:eastAsia="en-US"/>
        </w:rPr>
        <w:t xml:space="preserve">община </w:t>
      </w:r>
      <w:r>
        <w:rPr>
          <w:rFonts w:ascii="Times New Roman" w:hAnsi="Times New Roman"/>
          <w:b/>
          <w:bCs/>
          <w:color w:val="000000" w:themeColor="text1"/>
          <w:lang w:eastAsia="en-US"/>
        </w:rPr>
        <w:t>Марица</w:t>
      </w:r>
      <w:r w:rsidRPr="00787464">
        <w:rPr>
          <w:rFonts w:ascii="Times New Roman" w:hAnsi="Times New Roman"/>
          <w:b/>
          <w:bCs/>
          <w:color w:val="000000" w:themeColor="text1"/>
          <w:lang w:eastAsia="en-US"/>
        </w:rPr>
        <w:t>, </w:t>
      </w:r>
      <w:r w:rsidRPr="00787464">
        <w:rPr>
          <w:rFonts w:ascii="Times New Roman" w:hAnsi="Times New Roman"/>
          <w:color w:val="000000" w:themeColor="text1"/>
          <w:lang w:eastAsia="en-US"/>
        </w:rPr>
        <w:t>както следва:</w:t>
      </w:r>
    </w:p>
    <w:tbl>
      <w:tblPr>
        <w:tblW w:w="9206" w:type="dxa"/>
        <w:shd w:val="clear" w:color="auto" w:fill="FFFFFF"/>
        <w:tblCellMar>
          <w:top w:w="15" w:type="dxa"/>
          <w:left w:w="15" w:type="dxa"/>
          <w:bottom w:w="15" w:type="dxa"/>
          <w:right w:w="15" w:type="dxa"/>
        </w:tblCellMar>
        <w:tblLook w:val="04A0" w:firstRow="1" w:lastRow="0" w:firstColumn="1" w:lastColumn="0" w:noHBand="0" w:noVBand="1"/>
      </w:tblPr>
      <w:tblGrid>
        <w:gridCol w:w="5634"/>
        <w:gridCol w:w="3572"/>
      </w:tblGrid>
      <w:tr w:rsidR="001F4528"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F4528" w:rsidRPr="00787464" w:rsidRDefault="001F4528" w:rsidP="00F67637">
            <w:pPr>
              <w:spacing w:after="150"/>
              <w:jc w:val="both"/>
              <w:rPr>
                <w:rFonts w:ascii="Times New Roman" w:hAnsi="Times New Roman"/>
                <w:color w:val="000000" w:themeColor="text1"/>
                <w:lang w:eastAsia="en-US"/>
              </w:rPr>
            </w:pPr>
            <w:r w:rsidRPr="00787464">
              <w:rPr>
                <w:rFonts w:ascii="Times New Roman" w:hAnsi="Times New Roman"/>
                <w:color w:val="000000" w:themeColor="text1"/>
                <w:lang w:eastAsia="en-US"/>
              </w:rPr>
              <w:t> </w:t>
            </w:r>
            <w:r w:rsidRPr="00787464">
              <w:rPr>
                <w:rFonts w:ascii="Times New Roman" w:hAnsi="Times New Roman"/>
                <w:b/>
                <w:bCs/>
                <w:i/>
                <w:iCs/>
                <w:color w:val="000000" w:themeColor="text1"/>
                <w:lang w:eastAsia="en-US"/>
              </w:rPr>
              <w:t>Населено място</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F4528" w:rsidRPr="00787464" w:rsidRDefault="001F4528" w:rsidP="00F67637">
            <w:pPr>
              <w:spacing w:after="150"/>
              <w:jc w:val="both"/>
              <w:rPr>
                <w:rFonts w:ascii="Times New Roman" w:hAnsi="Times New Roman"/>
                <w:color w:val="000000" w:themeColor="text1"/>
                <w:lang w:eastAsia="en-US"/>
              </w:rPr>
            </w:pPr>
            <w:r w:rsidRPr="00787464">
              <w:rPr>
                <w:rFonts w:ascii="Times New Roman" w:hAnsi="Times New Roman"/>
                <w:b/>
                <w:bCs/>
                <w:i/>
                <w:iCs/>
                <w:color w:val="000000" w:themeColor="text1"/>
                <w:lang w:eastAsia="en-US"/>
              </w:rPr>
              <w:t>Секция №</w:t>
            </w:r>
          </w:p>
        </w:tc>
      </w:tr>
      <w:tr w:rsidR="001F4528"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F4528" w:rsidRPr="00F66992" w:rsidRDefault="001F4528" w:rsidP="00F67637">
            <w:pPr>
              <w:pStyle w:val="af4"/>
              <w:spacing w:beforeAutospacing="0" w:after="150" w:afterAutospacing="0"/>
              <w:rPr>
                <w:color w:val="333333"/>
                <w:lang w:eastAsia="en-US"/>
              </w:rPr>
            </w:pPr>
            <w:r w:rsidRPr="00F66992">
              <w:rPr>
                <w:color w:val="333333"/>
              </w:rPr>
              <w:t>с. Царацово</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F4528" w:rsidRPr="00F66992" w:rsidRDefault="001F4528" w:rsidP="00F67637">
            <w:pPr>
              <w:pStyle w:val="af4"/>
              <w:spacing w:beforeAutospacing="0" w:after="150" w:afterAutospacing="0"/>
              <w:rPr>
                <w:color w:val="333333"/>
              </w:rPr>
            </w:pPr>
            <w:r w:rsidRPr="00F66992">
              <w:rPr>
                <w:color w:val="333333"/>
              </w:rPr>
              <w:t>171700001</w:t>
            </w:r>
          </w:p>
        </w:tc>
      </w:tr>
      <w:tr w:rsidR="001F4528"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F4528" w:rsidRPr="00F66992" w:rsidRDefault="001F4528" w:rsidP="00F67637">
            <w:pPr>
              <w:pStyle w:val="af4"/>
              <w:spacing w:beforeAutospacing="0" w:after="150" w:afterAutospacing="0"/>
              <w:rPr>
                <w:color w:val="333333"/>
              </w:rPr>
            </w:pPr>
            <w:r w:rsidRPr="00F66992">
              <w:rPr>
                <w:color w:val="333333"/>
              </w:rPr>
              <w:t>с. Царацово</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F4528" w:rsidRPr="00F66992" w:rsidRDefault="001F4528" w:rsidP="00F67637">
            <w:pPr>
              <w:pStyle w:val="af4"/>
              <w:spacing w:beforeAutospacing="0" w:after="150" w:afterAutospacing="0"/>
              <w:rPr>
                <w:color w:val="333333"/>
              </w:rPr>
            </w:pPr>
            <w:r w:rsidRPr="00F66992">
              <w:rPr>
                <w:color w:val="333333"/>
              </w:rPr>
              <w:t>171700002</w:t>
            </w:r>
          </w:p>
        </w:tc>
      </w:tr>
      <w:tr w:rsidR="001F4528"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F4528" w:rsidRPr="00F66992" w:rsidRDefault="001F4528" w:rsidP="00F67637">
            <w:pPr>
              <w:pStyle w:val="af4"/>
              <w:spacing w:beforeAutospacing="0" w:after="150" w:afterAutospacing="0"/>
              <w:rPr>
                <w:color w:val="333333"/>
              </w:rPr>
            </w:pPr>
            <w:r w:rsidRPr="00F66992">
              <w:rPr>
                <w:color w:val="333333"/>
              </w:rPr>
              <w:t>с. Царацово</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F4528" w:rsidRPr="00F66992" w:rsidRDefault="001F4528" w:rsidP="00F67637">
            <w:pPr>
              <w:pStyle w:val="af4"/>
              <w:spacing w:beforeAutospacing="0" w:after="150" w:afterAutospacing="0"/>
              <w:rPr>
                <w:color w:val="333333"/>
              </w:rPr>
            </w:pPr>
            <w:r w:rsidRPr="00F66992">
              <w:rPr>
                <w:color w:val="333333"/>
              </w:rPr>
              <w:t>171700003</w:t>
            </w:r>
          </w:p>
        </w:tc>
      </w:tr>
      <w:tr w:rsidR="001F4528"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F4528" w:rsidRPr="00F66992" w:rsidRDefault="001F4528" w:rsidP="00F67637">
            <w:pPr>
              <w:pStyle w:val="af4"/>
              <w:spacing w:beforeAutospacing="0" w:after="150" w:afterAutospacing="0"/>
              <w:rPr>
                <w:color w:val="333333"/>
              </w:rPr>
            </w:pPr>
            <w:r w:rsidRPr="00F66992">
              <w:rPr>
                <w:color w:val="333333"/>
              </w:rPr>
              <w:t>с. Бенковски</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F4528" w:rsidRPr="00F66992" w:rsidRDefault="001F4528" w:rsidP="00F67637">
            <w:pPr>
              <w:pStyle w:val="af4"/>
              <w:spacing w:beforeAutospacing="0" w:after="150" w:afterAutospacing="0"/>
              <w:rPr>
                <w:color w:val="333333"/>
              </w:rPr>
            </w:pPr>
            <w:r w:rsidRPr="00F66992">
              <w:rPr>
                <w:color w:val="333333"/>
              </w:rPr>
              <w:t>171700004</w:t>
            </w:r>
          </w:p>
        </w:tc>
      </w:tr>
      <w:tr w:rsidR="001F4528"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F4528" w:rsidRPr="00F66992" w:rsidRDefault="001F4528" w:rsidP="00F67637">
            <w:pPr>
              <w:pStyle w:val="af4"/>
              <w:spacing w:beforeAutospacing="0" w:after="150" w:afterAutospacing="0"/>
              <w:rPr>
                <w:color w:val="333333"/>
              </w:rPr>
            </w:pPr>
            <w:r w:rsidRPr="00F66992">
              <w:rPr>
                <w:color w:val="333333"/>
              </w:rPr>
              <w:t>с. Бенковски</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F4528" w:rsidRPr="00F66992" w:rsidRDefault="001F4528" w:rsidP="00F67637">
            <w:pPr>
              <w:pStyle w:val="af4"/>
              <w:spacing w:beforeAutospacing="0" w:after="150" w:afterAutospacing="0"/>
              <w:rPr>
                <w:color w:val="333333"/>
              </w:rPr>
            </w:pPr>
            <w:r w:rsidRPr="00F66992">
              <w:rPr>
                <w:color w:val="333333"/>
              </w:rPr>
              <w:t>171700005</w:t>
            </w:r>
          </w:p>
        </w:tc>
      </w:tr>
      <w:tr w:rsidR="001F4528"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F4528" w:rsidRPr="00F66992" w:rsidRDefault="001F4528" w:rsidP="00F67637">
            <w:pPr>
              <w:pStyle w:val="af4"/>
              <w:spacing w:beforeAutospacing="0" w:after="150" w:afterAutospacing="0"/>
              <w:rPr>
                <w:color w:val="333333"/>
              </w:rPr>
            </w:pPr>
            <w:r w:rsidRPr="00F66992">
              <w:rPr>
                <w:color w:val="333333"/>
              </w:rPr>
              <w:t>с. Войсил</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F4528" w:rsidRPr="00F66992" w:rsidRDefault="001F4528" w:rsidP="00F67637">
            <w:pPr>
              <w:pStyle w:val="af4"/>
              <w:spacing w:beforeAutospacing="0" w:after="150" w:afterAutospacing="0"/>
              <w:rPr>
                <w:color w:val="333333"/>
              </w:rPr>
            </w:pPr>
            <w:r w:rsidRPr="00F66992">
              <w:rPr>
                <w:color w:val="333333"/>
              </w:rPr>
              <w:t>171700006</w:t>
            </w:r>
          </w:p>
        </w:tc>
      </w:tr>
      <w:tr w:rsidR="001F4528"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F4528" w:rsidRPr="00F66992" w:rsidRDefault="001F4528" w:rsidP="00F67637">
            <w:pPr>
              <w:pStyle w:val="af4"/>
              <w:spacing w:beforeAutospacing="0" w:after="150" w:afterAutospacing="0"/>
              <w:rPr>
                <w:color w:val="333333"/>
              </w:rPr>
            </w:pPr>
            <w:r w:rsidRPr="00F66992">
              <w:rPr>
                <w:color w:val="333333"/>
              </w:rPr>
              <w:t>с. Радиново</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F4528" w:rsidRPr="00F66992" w:rsidRDefault="001F4528" w:rsidP="00F67637">
            <w:pPr>
              <w:pStyle w:val="af4"/>
              <w:spacing w:beforeAutospacing="0" w:after="150" w:afterAutospacing="0"/>
              <w:rPr>
                <w:color w:val="333333"/>
              </w:rPr>
            </w:pPr>
            <w:r w:rsidRPr="00F66992">
              <w:rPr>
                <w:color w:val="333333"/>
              </w:rPr>
              <w:t>171700007</w:t>
            </w:r>
          </w:p>
        </w:tc>
      </w:tr>
      <w:tr w:rsidR="001F4528"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F4528" w:rsidRPr="00F66992" w:rsidRDefault="001F4528" w:rsidP="00F67637">
            <w:pPr>
              <w:pStyle w:val="af4"/>
              <w:spacing w:beforeAutospacing="0" w:after="150" w:afterAutospacing="0"/>
              <w:rPr>
                <w:color w:val="333333"/>
              </w:rPr>
            </w:pPr>
            <w:r w:rsidRPr="00F66992">
              <w:rPr>
                <w:color w:val="333333"/>
              </w:rPr>
              <w:t>с. Костиево</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F4528" w:rsidRPr="00F66992" w:rsidRDefault="001F4528" w:rsidP="00F67637">
            <w:pPr>
              <w:pStyle w:val="af4"/>
              <w:spacing w:beforeAutospacing="0" w:after="150" w:afterAutospacing="0"/>
              <w:rPr>
                <w:color w:val="333333"/>
              </w:rPr>
            </w:pPr>
            <w:r w:rsidRPr="00F66992">
              <w:rPr>
                <w:color w:val="333333"/>
              </w:rPr>
              <w:t>171700008</w:t>
            </w:r>
          </w:p>
        </w:tc>
      </w:tr>
      <w:tr w:rsidR="001F4528"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F4528" w:rsidRPr="00F66992" w:rsidRDefault="001F4528" w:rsidP="00F67637">
            <w:pPr>
              <w:pStyle w:val="af4"/>
              <w:spacing w:beforeAutospacing="0" w:after="150" w:afterAutospacing="0"/>
              <w:rPr>
                <w:color w:val="333333"/>
              </w:rPr>
            </w:pPr>
            <w:r w:rsidRPr="00F66992">
              <w:rPr>
                <w:color w:val="333333"/>
              </w:rPr>
              <w:t>с. Костиево</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F4528" w:rsidRPr="00F66992" w:rsidRDefault="001F4528" w:rsidP="00F67637">
            <w:pPr>
              <w:pStyle w:val="af4"/>
              <w:spacing w:beforeAutospacing="0" w:after="150" w:afterAutospacing="0"/>
              <w:rPr>
                <w:color w:val="333333"/>
              </w:rPr>
            </w:pPr>
            <w:r w:rsidRPr="00F66992">
              <w:rPr>
                <w:color w:val="333333"/>
              </w:rPr>
              <w:t>171700009</w:t>
            </w:r>
          </w:p>
        </w:tc>
      </w:tr>
      <w:tr w:rsidR="001F4528"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F4528" w:rsidRPr="00F66992" w:rsidRDefault="001F4528" w:rsidP="00F67637">
            <w:pPr>
              <w:pStyle w:val="af4"/>
              <w:spacing w:beforeAutospacing="0" w:after="150" w:afterAutospacing="0"/>
              <w:rPr>
                <w:color w:val="333333"/>
              </w:rPr>
            </w:pPr>
            <w:r w:rsidRPr="00F66992">
              <w:rPr>
                <w:color w:val="333333"/>
              </w:rPr>
              <w:t>с. Труд</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F4528" w:rsidRPr="00F66992" w:rsidRDefault="001F4528" w:rsidP="00F67637">
            <w:pPr>
              <w:pStyle w:val="af4"/>
              <w:spacing w:beforeAutospacing="0" w:after="150" w:afterAutospacing="0"/>
              <w:rPr>
                <w:color w:val="333333"/>
              </w:rPr>
            </w:pPr>
            <w:r w:rsidRPr="00F66992">
              <w:rPr>
                <w:color w:val="333333"/>
              </w:rPr>
              <w:t>171700010</w:t>
            </w:r>
          </w:p>
        </w:tc>
      </w:tr>
      <w:tr w:rsidR="001F4528"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F4528" w:rsidRPr="00F66992" w:rsidRDefault="001F4528" w:rsidP="00F67637">
            <w:pPr>
              <w:pStyle w:val="af4"/>
              <w:spacing w:beforeAutospacing="0" w:after="150" w:afterAutospacing="0"/>
              <w:rPr>
                <w:color w:val="333333"/>
              </w:rPr>
            </w:pPr>
            <w:r w:rsidRPr="00F66992">
              <w:rPr>
                <w:color w:val="333333"/>
              </w:rPr>
              <w:t>с. Труд</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F4528" w:rsidRPr="00F66992" w:rsidRDefault="001F4528" w:rsidP="00F67637">
            <w:pPr>
              <w:pStyle w:val="af4"/>
              <w:spacing w:beforeAutospacing="0" w:after="150" w:afterAutospacing="0"/>
              <w:rPr>
                <w:color w:val="333333"/>
              </w:rPr>
            </w:pPr>
            <w:r w:rsidRPr="00F66992">
              <w:rPr>
                <w:color w:val="333333"/>
              </w:rPr>
              <w:t>171700011</w:t>
            </w:r>
          </w:p>
        </w:tc>
      </w:tr>
      <w:tr w:rsidR="001F4528"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F4528" w:rsidRPr="00F66992" w:rsidRDefault="001F4528" w:rsidP="00F67637">
            <w:pPr>
              <w:pStyle w:val="af4"/>
              <w:spacing w:beforeAutospacing="0" w:after="150" w:afterAutospacing="0"/>
              <w:rPr>
                <w:color w:val="333333"/>
              </w:rPr>
            </w:pPr>
            <w:r w:rsidRPr="00F66992">
              <w:rPr>
                <w:color w:val="333333"/>
              </w:rPr>
              <w:t>с. Труд</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F4528" w:rsidRPr="00F66992" w:rsidRDefault="001F4528" w:rsidP="00F67637">
            <w:pPr>
              <w:pStyle w:val="af4"/>
              <w:spacing w:beforeAutospacing="0" w:after="150" w:afterAutospacing="0"/>
              <w:rPr>
                <w:color w:val="333333"/>
              </w:rPr>
            </w:pPr>
            <w:r w:rsidRPr="00F66992">
              <w:rPr>
                <w:color w:val="333333"/>
              </w:rPr>
              <w:t>171700012</w:t>
            </w:r>
          </w:p>
        </w:tc>
      </w:tr>
      <w:tr w:rsidR="001F4528"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F4528" w:rsidRPr="00F66992" w:rsidRDefault="001F4528" w:rsidP="00F67637">
            <w:pPr>
              <w:pStyle w:val="af4"/>
              <w:spacing w:beforeAutospacing="0" w:after="150" w:afterAutospacing="0"/>
              <w:rPr>
                <w:color w:val="333333"/>
              </w:rPr>
            </w:pPr>
            <w:r w:rsidRPr="00F66992">
              <w:rPr>
                <w:color w:val="333333"/>
              </w:rPr>
              <w:t>с. Труд</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F4528" w:rsidRPr="00F66992" w:rsidRDefault="001F4528" w:rsidP="00F67637">
            <w:pPr>
              <w:pStyle w:val="af4"/>
              <w:spacing w:beforeAutospacing="0" w:after="150" w:afterAutospacing="0"/>
              <w:rPr>
                <w:color w:val="333333"/>
              </w:rPr>
            </w:pPr>
            <w:r w:rsidRPr="00F66992">
              <w:rPr>
                <w:color w:val="333333"/>
              </w:rPr>
              <w:t>171700013</w:t>
            </w:r>
          </w:p>
        </w:tc>
      </w:tr>
      <w:tr w:rsidR="001F4528"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F4528" w:rsidRPr="00F66992" w:rsidRDefault="001F4528" w:rsidP="00F67637">
            <w:pPr>
              <w:pStyle w:val="af4"/>
              <w:spacing w:beforeAutospacing="0" w:after="150" w:afterAutospacing="0"/>
              <w:rPr>
                <w:color w:val="333333"/>
              </w:rPr>
            </w:pPr>
            <w:r w:rsidRPr="00F66992">
              <w:rPr>
                <w:color w:val="333333"/>
              </w:rPr>
              <w:t>с. Строево</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F4528" w:rsidRPr="00F66992" w:rsidRDefault="001F4528" w:rsidP="00F67637">
            <w:pPr>
              <w:pStyle w:val="af4"/>
              <w:spacing w:beforeAutospacing="0" w:after="150" w:afterAutospacing="0"/>
              <w:rPr>
                <w:color w:val="333333"/>
              </w:rPr>
            </w:pPr>
            <w:r w:rsidRPr="00F66992">
              <w:rPr>
                <w:color w:val="333333"/>
              </w:rPr>
              <w:t>171700014</w:t>
            </w:r>
          </w:p>
        </w:tc>
      </w:tr>
      <w:tr w:rsidR="001F4528"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F4528" w:rsidRPr="00F66992" w:rsidRDefault="001F4528" w:rsidP="00F67637">
            <w:pPr>
              <w:pStyle w:val="af4"/>
              <w:spacing w:beforeAutospacing="0" w:after="150" w:afterAutospacing="0"/>
              <w:rPr>
                <w:color w:val="333333"/>
              </w:rPr>
            </w:pPr>
            <w:r w:rsidRPr="00F66992">
              <w:rPr>
                <w:color w:val="333333"/>
              </w:rPr>
              <w:t>с. Строево</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F4528" w:rsidRPr="00F66992" w:rsidRDefault="001F4528" w:rsidP="00F67637">
            <w:pPr>
              <w:pStyle w:val="af4"/>
              <w:spacing w:beforeAutospacing="0" w:after="150" w:afterAutospacing="0"/>
              <w:rPr>
                <w:color w:val="333333"/>
              </w:rPr>
            </w:pPr>
            <w:r w:rsidRPr="00F66992">
              <w:rPr>
                <w:color w:val="333333"/>
              </w:rPr>
              <w:t>171700015</w:t>
            </w:r>
          </w:p>
        </w:tc>
      </w:tr>
      <w:tr w:rsidR="001F4528"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F4528" w:rsidRPr="00F66992" w:rsidRDefault="001F4528" w:rsidP="00F67637">
            <w:pPr>
              <w:pStyle w:val="af4"/>
              <w:spacing w:beforeAutospacing="0" w:after="150" w:afterAutospacing="0"/>
              <w:rPr>
                <w:color w:val="333333"/>
              </w:rPr>
            </w:pPr>
            <w:r w:rsidRPr="00F66992">
              <w:rPr>
                <w:color w:val="333333"/>
              </w:rPr>
              <w:t>с. Граф Игнатиево</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F4528" w:rsidRPr="00F66992" w:rsidRDefault="001F4528" w:rsidP="00F67637">
            <w:pPr>
              <w:pStyle w:val="af4"/>
              <w:spacing w:beforeAutospacing="0" w:after="150" w:afterAutospacing="0"/>
              <w:rPr>
                <w:color w:val="333333"/>
              </w:rPr>
            </w:pPr>
            <w:r w:rsidRPr="00F66992">
              <w:rPr>
                <w:color w:val="333333"/>
              </w:rPr>
              <w:t>171700016</w:t>
            </w:r>
          </w:p>
        </w:tc>
      </w:tr>
      <w:tr w:rsidR="001F4528"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F4528" w:rsidRPr="00F66992" w:rsidRDefault="001F4528" w:rsidP="00F67637">
            <w:pPr>
              <w:pStyle w:val="af4"/>
              <w:spacing w:beforeAutospacing="0" w:after="150" w:afterAutospacing="0"/>
              <w:rPr>
                <w:color w:val="333333"/>
              </w:rPr>
            </w:pPr>
            <w:r w:rsidRPr="00F66992">
              <w:rPr>
                <w:color w:val="333333"/>
              </w:rPr>
              <w:lastRenderedPageBreak/>
              <w:t>с. Граф Игнатиево</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F4528" w:rsidRPr="00F66992" w:rsidRDefault="001F4528" w:rsidP="00F67637">
            <w:pPr>
              <w:pStyle w:val="af4"/>
              <w:spacing w:beforeAutospacing="0" w:after="150" w:afterAutospacing="0"/>
              <w:rPr>
                <w:color w:val="333333"/>
              </w:rPr>
            </w:pPr>
            <w:r w:rsidRPr="00F66992">
              <w:rPr>
                <w:color w:val="333333"/>
              </w:rPr>
              <w:t>171700017</w:t>
            </w:r>
          </w:p>
        </w:tc>
      </w:tr>
      <w:tr w:rsidR="001F4528"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F4528" w:rsidRPr="00F66992" w:rsidRDefault="001F4528" w:rsidP="00F67637">
            <w:pPr>
              <w:pStyle w:val="af4"/>
              <w:spacing w:beforeAutospacing="0" w:after="150" w:afterAutospacing="0"/>
              <w:rPr>
                <w:color w:val="333333"/>
              </w:rPr>
            </w:pPr>
            <w:r w:rsidRPr="00F66992">
              <w:rPr>
                <w:color w:val="333333"/>
              </w:rPr>
              <w:t>с. Войводиново</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F4528" w:rsidRPr="00F66992" w:rsidRDefault="001F4528" w:rsidP="00F67637">
            <w:pPr>
              <w:pStyle w:val="af4"/>
              <w:spacing w:beforeAutospacing="0" w:after="150" w:afterAutospacing="0"/>
              <w:rPr>
                <w:color w:val="333333"/>
              </w:rPr>
            </w:pPr>
            <w:r w:rsidRPr="00F66992">
              <w:rPr>
                <w:color w:val="333333"/>
              </w:rPr>
              <w:t>171700018</w:t>
            </w:r>
          </w:p>
        </w:tc>
      </w:tr>
      <w:tr w:rsidR="001F4528"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F4528" w:rsidRPr="00F66992" w:rsidRDefault="001F4528" w:rsidP="00F67637">
            <w:pPr>
              <w:pStyle w:val="af4"/>
              <w:spacing w:beforeAutospacing="0" w:after="150" w:afterAutospacing="0"/>
              <w:rPr>
                <w:color w:val="333333"/>
              </w:rPr>
            </w:pPr>
            <w:r w:rsidRPr="00F66992">
              <w:rPr>
                <w:color w:val="333333"/>
              </w:rPr>
              <w:t>с. Войводиново</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F4528" w:rsidRPr="00F66992" w:rsidRDefault="001F4528" w:rsidP="00F67637">
            <w:pPr>
              <w:pStyle w:val="af4"/>
              <w:spacing w:beforeAutospacing="0" w:after="150" w:afterAutospacing="0"/>
              <w:rPr>
                <w:color w:val="333333"/>
              </w:rPr>
            </w:pPr>
            <w:r w:rsidRPr="00F66992">
              <w:rPr>
                <w:color w:val="333333"/>
              </w:rPr>
              <w:t>171700019</w:t>
            </w:r>
          </w:p>
        </w:tc>
      </w:tr>
      <w:tr w:rsidR="001F4528"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F4528" w:rsidRPr="00F66992" w:rsidRDefault="001F4528" w:rsidP="00F67637">
            <w:pPr>
              <w:pStyle w:val="af4"/>
              <w:spacing w:beforeAutospacing="0" w:after="150" w:afterAutospacing="0"/>
              <w:rPr>
                <w:color w:val="333333"/>
              </w:rPr>
            </w:pPr>
            <w:r w:rsidRPr="00F66992">
              <w:rPr>
                <w:color w:val="333333"/>
              </w:rPr>
              <w:t>с. Калековец</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F4528" w:rsidRPr="00F66992" w:rsidRDefault="001F4528" w:rsidP="00F67637">
            <w:pPr>
              <w:pStyle w:val="af4"/>
              <w:spacing w:beforeAutospacing="0" w:after="150" w:afterAutospacing="0"/>
              <w:rPr>
                <w:color w:val="333333"/>
              </w:rPr>
            </w:pPr>
            <w:r w:rsidRPr="00F66992">
              <w:rPr>
                <w:color w:val="333333"/>
              </w:rPr>
              <w:t>171700020</w:t>
            </w:r>
          </w:p>
        </w:tc>
      </w:tr>
      <w:tr w:rsidR="001F4528"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F4528" w:rsidRPr="00F66992" w:rsidRDefault="001F4528" w:rsidP="00F67637">
            <w:pPr>
              <w:pStyle w:val="af4"/>
              <w:spacing w:beforeAutospacing="0" w:after="150" w:afterAutospacing="0"/>
              <w:rPr>
                <w:color w:val="333333"/>
              </w:rPr>
            </w:pPr>
            <w:r w:rsidRPr="00F66992">
              <w:rPr>
                <w:color w:val="333333"/>
              </w:rPr>
              <w:t>с. Калековец</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F4528" w:rsidRPr="00F66992" w:rsidRDefault="001F4528" w:rsidP="00F67637">
            <w:pPr>
              <w:pStyle w:val="af4"/>
              <w:spacing w:beforeAutospacing="0" w:after="150" w:afterAutospacing="0"/>
              <w:rPr>
                <w:color w:val="333333"/>
              </w:rPr>
            </w:pPr>
            <w:r w:rsidRPr="00F66992">
              <w:rPr>
                <w:color w:val="333333"/>
              </w:rPr>
              <w:t>171700021</w:t>
            </w:r>
          </w:p>
        </w:tc>
      </w:tr>
      <w:tr w:rsidR="001F4528"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F4528" w:rsidRPr="00F66992" w:rsidRDefault="001F4528" w:rsidP="00F67637">
            <w:pPr>
              <w:pStyle w:val="af4"/>
              <w:spacing w:beforeAutospacing="0" w:after="150" w:afterAutospacing="0"/>
              <w:rPr>
                <w:color w:val="333333"/>
              </w:rPr>
            </w:pPr>
            <w:r w:rsidRPr="00F66992">
              <w:rPr>
                <w:color w:val="333333"/>
              </w:rPr>
              <w:t>с. Калековец</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F4528" w:rsidRPr="00F66992" w:rsidRDefault="001F4528" w:rsidP="00F67637">
            <w:pPr>
              <w:pStyle w:val="af4"/>
              <w:spacing w:beforeAutospacing="0" w:after="150" w:afterAutospacing="0"/>
              <w:rPr>
                <w:color w:val="333333"/>
              </w:rPr>
            </w:pPr>
            <w:r w:rsidRPr="00F66992">
              <w:rPr>
                <w:color w:val="333333"/>
              </w:rPr>
              <w:t>171700022</w:t>
            </w:r>
          </w:p>
        </w:tc>
      </w:tr>
      <w:tr w:rsidR="001F4528"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F4528" w:rsidRPr="00F66992" w:rsidRDefault="001F4528" w:rsidP="00F67637">
            <w:pPr>
              <w:pStyle w:val="af4"/>
              <w:spacing w:beforeAutospacing="0" w:after="150" w:afterAutospacing="0"/>
              <w:rPr>
                <w:color w:val="333333"/>
              </w:rPr>
            </w:pPr>
            <w:r w:rsidRPr="00F66992">
              <w:rPr>
                <w:color w:val="333333"/>
              </w:rPr>
              <w:t>с. Калековец</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F4528" w:rsidRPr="00F66992" w:rsidRDefault="001F4528" w:rsidP="00F67637">
            <w:pPr>
              <w:pStyle w:val="af4"/>
              <w:spacing w:beforeAutospacing="0" w:after="150" w:afterAutospacing="0"/>
              <w:rPr>
                <w:color w:val="333333"/>
              </w:rPr>
            </w:pPr>
            <w:r w:rsidRPr="00F66992">
              <w:rPr>
                <w:color w:val="333333"/>
              </w:rPr>
              <w:t>171700023</w:t>
            </w:r>
          </w:p>
        </w:tc>
      </w:tr>
      <w:tr w:rsidR="001F4528"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F4528" w:rsidRPr="00F66992" w:rsidRDefault="001F4528" w:rsidP="00F67637">
            <w:pPr>
              <w:pStyle w:val="af4"/>
              <w:spacing w:beforeAutospacing="0" w:after="150" w:afterAutospacing="0"/>
              <w:rPr>
                <w:color w:val="333333"/>
              </w:rPr>
            </w:pPr>
            <w:r w:rsidRPr="00F66992">
              <w:rPr>
                <w:color w:val="333333"/>
              </w:rPr>
              <w:t>с. Желязно</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F4528" w:rsidRPr="00F66992" w:rsidRDefault="001F4528" w:rsidP="00F67637">
            <w:pPr>
              <w:pStyle w:val="af4"/>
              <w:spacing w:beforeAutospacing="0" w:after="150" w:afterAutospacing="0"/>
              <w:rPr>
                <w:color w:val="333333"/>
              </w:rPr>
            </w:pPr>
            <w:r w:rsidRPr="00F66992">
              <w:rPr>
                <w:color w:val="333333"/>
              </w:rPr>
              <w:t>171700024</w:t>
            </w:r>
          </w:p>
        </w:tc>
      </w:tr>
      <w:tr w:rsidR="001F4528"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F4528" w:rsidRPr="00F66992" w:rsidRDefault="001F4528" w:rsidP="00F67637">
            <w:pPr>
              <w:pStyle w:val="af4"/>
              <w:spacing w:beforeAutospacing="0" w:after="150" w:afterAutospacing="0"/>
              <w:rPr>
                <w:color w:val="333333"/>
              </w:rPr>
            </w:pPr>
            <w:r w:rsidRPr="00F66992">
              <w:rPr>
                <w:color w:val="333333"/>
              </w:rPr>
              <w:t>с. Крислово</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F4528" w:rsidRPr="00F66992" w:rsidRDefault="001F4528" w:rsidP="00F67637">
            <w:pPr>
              <w:pStyle w:val="af4"/>
              <w:spacing w:beforeAutospacing="0" w:after="150" w:afterAutospacing="0"/>
              <w:rPr>
                <w:color w:val="333333"/>
              </w:rPr>
            </w:pPr>
            <w:r w:rsidRPr="00F66992">
              <w:rPr>
                <w:color w:val="333333"/>
              </w:rPr>
              <w:t>171700025</w:t>
            </w:r>
          </w:p>
        </w:tc>
      </w:tr>
      <w:tr w:rsidR="001F4528"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F4528" w:rsidRPr="00F66992" w:rsidRDefault="001F4528" w:rsidP="00F67637">
            <w:pPr>
              <w:pStyle w:val="af4"/>
              <w:spacing w:beforeAutospacing="0" w:after="150" w:afterAutospacing="0"/>
              <w:rPr>
                <w:color w:val="333333"/>
              </w:rPr>
            </w:pPr>
            <w:r w:rsidRPr="00F66992">
              <w:rPr>
                <w:color w:val="333333"/>
              </w:rPr>
              <w:t>с. Динк</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F4528" w:rsidRPr="00F66992" w:rsidRDefault="001F4528" w:rsidP="00F67637">
            <w:pPr>
              <w:pStyle w:val="af4"/>
              <w:spacing w:beforeAutospacing="0" w:after="150" w:afterAutospacing="0"/>
              <w:rPr>
                <w:color w:val="333333"/>
              </w:rPr>
            </w:pPr>
            <w:r w:rsidRPr="00F66992">
              <w:rPr>
                <w:color w:val="333333"/>
              </w:rPr>
              <w:t>171700026</w:t>
            </w:r>
          </w:p>
        </w:tc>
      </w:tr>
      <w:tr w:rsidR="001F4528"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F4528" w:rsidRPr="00F66992" w:rsidRDefault="001F4528" w:rsidP="00F67637">
            <w:pPr>
              <w:pStyle w:val="af4"/>
              <w:spacing w:beforeAutospacing="0" w:after="150" w:afterAutospacing="0"/>
              <w:rPr>
                <w:color w:val="333333"/>
              </w:rPr>
            </w:pPr>
            <w:r w:rsidRPr="00F66992">
              <w:rPr>
                <w:color w:val="333333"/>
              </w:rPr>
              <w:t>с. Скутаре</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F4528" w:rsidRPr="00F66992" w:rsidRDefault="001F4528" w:rsidP="00F67637">
            <w:pPr>
              <w:pStyle w:val="af4"/>
              <w:spacing w:beforeAutospacing="0" w:after="150" w:afterAutospacing="0"/>
              <w:rPr>
                <w:color w:val="333333"/>
              </w:rPr>
            </w:pPr>
            <w:r w:rsidRPr="00F66992">
              <w:rPr>
                <w:color w:val="333333"/>
              </w:rPr>
              <w:t>171700027</w:t>
            </w:r>
          </w:p>
        </w:tc>
      </w:tr>
      <w:tr w:rsidR="001F4528"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F4528" w:rsidRPr="00F66992" w:rsidRDefault="001F4528" w:rsidP="00F67637">
            <w:pPr>
              <w:pStyle w:val="af4"/>
              <w:spacing w:beforeAutospacing="0" w:after="150" w:afterAutospacing="0"/>
              <w:rPr>
                <w:color w:val="333333"/>
              </w:rPr>
            </w:pPr>
            <w:r w:rsidRPr="00F66992">
              <w:rPr>
                <w:color w:val="333333"/>
              </w:rPr>
              <w:t>с. Скутаре</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F4528" w:rsidRPr="00F66992" w:rsidRDefault="001F4528" w:rsidP="00F67637">
            <w:pPr>
              <w:pStyle w:val="af4"/>
              <w:spacing w:beforeAutospacing="0" w:after="150" w:afterAutospacing="0"/>
              <w:rPr>
                <w:color w:val="333333"/>
              </w:rPr>
            </w:pPr>
            <w:r w:rsidRPr="00F66992">
              <w:rPr>
                <w:color w:val="333333"/>
              </w:rPr>
              <w:t>171700028</w:t>
            </w:r>
          </w:p>
        </w:tc>
      </w:tr>
      <w:tr w:rsidR="001F4528"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F4528" w:rsidRPr="00F66992" w:rsidRDefault="001F4528" w:rsidP="00F67637">
            <w:pPr>
              <w:pStyle w:val="af4"/>
              <w:spacing w:beforeAutospacing="0" w:after="150" w:afterAutospacing="0"/>
              <w:rPr>
                <w:color w:val="333333"/>
              </w:rPr>
            </w:pPr>
            <w:r w:rsidRPr="00F66992">
              <w:rPr>
                <w:color w:val="333333"/>
              </w:rPr>
              <w:t>с. Скутаре</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F4528" w:rsidRPr="00F66992" w:rsidRDefault="001F4528" w:rsidP="00F67637">
            <w:pPr>
              <w:pStyle w:val="af4"/>
              <w:spacing w:beforeAutospacing="0" w:after="150" w:afterAutospacing="0"/>
              <w:rPr>
                <w:color w:val="333333"/>
              </w:rPr>
            </w:pPr>
            <w:r w:rsidRPr="00F66992">
              <w:rPr>
                <w:color w:val="333333"/>
              </w:rPr>
              <w:t>171700029</w:t>
            </w:r>
          </w:p>
        </w:tc>
      </w:tr>
      <w:tr w:rsidR="001F4528"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F4528" w:rsidRPr="00F66992" w:rsidRDefault="001F4528" w:rsidP="00F67637">
            <w:pPr>
              <w:pStyle w:val="af4"/>
              <w:spacing w:beforeAutospacing="0" w:after="150" w:afterAutospacing="0"/>
              <w:rPr>
                <w:color w:val="333333"/>
              </w:rPr>
            </w:pPr>
            <w:r w:rsidRPr="00F66992">
              <w:rPr>
                <w:color w:val="333333"/>
              </w:rPr>
              <w:t>с. Рогош</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F4528" w:rsidRPr="00F66992" w:rsidRDefault="001F4528" w:rsidP="00F67637">
            <w:pPr>
              <w:pStyle w:val="af4"/>
              <w:spacing w:beforeAutospacing="0" w:after="150" w:afterAutospacing="0"/>
              <w:rPr>
                <w:color w:val="333333"/>
              </w:rPr>
            </w:pPr>
            <w:r w:rsidRPr="00F66992">
              <w:rPr>
                <w:color w:val="333333"/>
              </w:rPr>
              <w:t>171700030</w:t>
            </w:r>
          </w:p>
        </w:tc>
      </w:tr>
      <w:tr w:rsidR="001F4528"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F4528" w:rsidRPr="00F66992" w:rsidRDefault="001F4528" w:rsidP="00F67637">
            <w:pPr>
              <w:pStyle w:val="af4"/>
              <w:spacing w:beforeAutospacing="0" w:after="150" w:afterAutospacing="0"/>
              <w:rPr>
                <w:color w:val="333333"/>
              </w:rPr>
            </w:pPr>
            <w:r w:rsidRPr="00F66992">
              <w:rPr>
                <w:color w:val="333333"/>
              </w:rPr>
              <w:t>с. Рогош</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F4528" w:rsidRPr="00F66992" w:rsidRDefault="001F4528" w:rsidP="00F67637">
            <w:pPr>
              <w:pStyle w:val="af4"/>
              <w:spacing w:beforeAutospacing="0" w:after="150" w:afterAutospacing="0"/>
              <w:rPr>
                <w:color w:val="333333"/>
              </w:rPr>
            </w:pPr>
            <w:r w:rsidRPr="00F66992">
              <w:rPr>
                <w:color w:val="333333"/>
              </w:rPr>
              <w:t>171700031</w:t>
            </w:r>
          </w:p>
        </w:tc>
      </w:tr>
      <w:tr w:rsidR="001F4528"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F4528" w:rsidRPr="00F66992" w:rsidRDefault="001F4528" w:rsidP="00F67637">
            <w:pPr>
              <w:pStyle w:val="af4"/>
              <w:spacing w:beforeAutospacing="0" w:after="150" w:afterAutospacing="0"/>
              <w:rPr>
                <w:color w:val="333333"/>
              </w:rPr>
            </w:pPr>
            <w:r w:rsidRPr="00F66992">
              <w:rPr>
                <w:color w:val="333333"/>
              </w:rPr>
              <w:t>с. Рогош</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F4528" w:rsidRPr="00F66992" w:rsidRDefault="001F4528" w:rsidP="00F67637">
            <w:pPr>
              <w:pStyle w:val="af4"/>
              <w:spacing w:beforeAutospacing="0" w:after="150" w:afterAutospacing="0"/>
              <w:rPr>
                <w:color w:val="333333"/>
              </w:rPr>
            </w:pPr>
            <w:r w:rsidRPr="00F66992">
              <w:rPr>
                <w:color w:val="333333"/>
              </w:rPr>
              <w:t>171700032</w:t>
            </w:r>
          </w:p>
        </w:tc>
      </w:tr>
      <w:tr w:rsidR="001F4528"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F4528" w:rsidRPr="00F66992" w:rsidRDefault="001F4528" w:rsidP="00F67637">
            <w:pPr>
              <w:pStyle w:val="af4"/>
              <w:spacing w:beforeAutospacing="0" w:after="150" w:afterAutospacing="0"/>
              <w:rPr>
                <w:color w:val="333333"/>
              </w:rPr>
            </w:pPr>
            <w:r w:rsidRPr="00F66992">
              <w:rPr>
                <w:color w:val="333333"/>
              </w:rPr>
              <w:t>с. Рогош</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F4528" w:rsidRPr="00F66992" w:rsidRDefault="001F4528" w:rsidP="00F67637">
            <w:pPr>
              <w:pStyle w:val="af4"/>
              <w:spacing w:beforeAutospacing="0" w:after="150" w:afterAutospacing="0"/>
              <w:rPr>
                <w:color w:val="333333"/>
              </w:rPr>
            </w:pPr>
            <w:r w:rsidRPr="00F66992">
              <w:rPr>
                <w:color w:val="333333"/>
              </w:rPr>
              <w:t>171700033</w:t>
            </w:r>
          </w:p>
        </w:tc>
      </w:tr>
      <w:tr w:rsidR="001F4528"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F4528" w:rsidRPr="00F66992" w:rsidRDefault="001F4528" w:rsidP="00F67637">
            <w:pPr>
              <w:pStyle w:val="af4"/>
              <w:spacing w:beforeAutospacing="0" w:after="150" w:afterAutospacing="0"/>
              <w:rPr>
                <w:color w:val="333333"/>
              </w:rPr>
            </w:pPr>
            <w:r w:rsidRPr="00F66992">
              <w:rPr>
                <w:color w:val="333333"/>
              </w:rPr>
              <w:t>с. Трилистник</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F4528" w:rsidRPr="00F66992" w:rsidRDefault="001F4528" w:rsidP="00F67637">
            <w:pPr>
              <w:pStyle w:val="af4"/>
              <w:spacing w:beforeAutospacing="0" w:after="150" w:afterAutospacing="0"/>
              <w:rPr>
                <w:color w:val="333333"/>
              </w:rPr>
            </w:pPr>
            <w:r w:rsidRPr="00F66992">
              <w:rPr>
                <w:color w:val="333333"/>
              </w:rPr>
              <w:t>171700034</w:t>
            </w:r>
          </w:p>
        </w:tc>
      </w:tr>
      <w:tr w:rsidR="001F4528"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F4528" w:rsidRPr="00F66992" w:rsidRDefault="001F4528" w:rsidP="00F67637">
            <w:pPr>
              <w:pStyle w:val="af4"/>
              <w:spacing w:beforeAutospacing="0" w:after="150" w:afterAutospacing="0"/>
              <w:rPr>
                <w:color w:val="333333"/>
              </w:rPr>
            </w:pPr>
            <w:r w:rsidRPr="00F66992">
              <w:rPr>
                <w:color w:val="333333"/>
              </w:rPr>
              <w:t>с. Маноле</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F4528" w:rsidRPr="00F66992" w:rsidRDefault="001F4528" w:rsidP="00F67637">
            <w:pPr>
              <w:pStyle w:val="af4"/>
              <w:spacing w:beforeAutospacing="0" w:after="150" w:afterAutospacing="0"/>
              <w:rPr>
                <w:color w:val="333333"/>
              </w:rPr>
            </w:pPr>
            <w:r w:rsidRPr="00F66992">
              <w:rPr>
                <w:color w:val="333333"/>
              </w:rPr>
              <w:t>171700035</w:t>
            </w:r>
          </w:p>
        </w:tc>
      </w:tr>
      <w:tr w:rsidR="001F4528"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F4528" w:rsidRPr="00F66992" w:rsidRDefault="001F4528" w:rsidP="00F67637">
            <w:pPr>
              <w:pStyle w:val="af4"/>
              <w:spacing w:beforeAutospacing="0" w:after="150" w:afterAutospacing="0"/>
              <w:rPr>
                <w:color w:val="333333"/>
              </w:rPr>
            </w:pPr>
            <w:r w:rsidRPr="00F66992">
              <w:rPr>
                <w:color w:val="333333"/>
              </w:rPr>
              <w:t>с. Маноле</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F4528" w:rsidRPr="00F66992" w:rsidRDefault="001F4528" w:rsidP="00F67637">
            <w:pPr>
              <w:pStyle w:val="af4"/>
              <w:spacing w:beforeAutospacing="0" w:after="150" w:afterAutospacing="0"/>
              <w:rPr>
                <w:color w:val="333333"/>
              </w:rPr>
            </w:pPr>
            <w:r w:rsidRPr="00F66992">
              <w:rPr>
                <w:color w:val="333333"/>
              </w:rPr>
              <w:t>171700036</w:t>
            </w:r>
          </w:p>
        </w:tc>
      </w:tr>
      <w:tr w:rsidR="001F4528"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F4528" w:rsidRPr="00F66992" w:rsidRDefault="001F4528" w:rsidP="00F67637">
            <w:pPr>
              <w:pStyle w:val="af4"/>
              <w:spacing w:beforeAutospacing="0" w:after="150" w:afterAutospacing="0"/>
              <w:rPr>
                <w:color w:val="333333"/>
              </w:rPr>
            </w:pPr>
            <w:r w:rsidRPr="00F66992">
              <w:rPr>
                <w:color w:val="333333"/>
              </w:rPr>
              <w:t>с. Маноле</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F4528" w:rsidRPr="00F66992" w:rsidRDefault="001F4528" w:rsidP="00F67637">
            <w:pPr>
              <w:pStyle w:val="af4"/>
              <w:spacing w:beforeAutospacing="0" w:after="150" w:afterAutospacing="0"/>
              <w:rPr>
                <w:color w:val="333333"/>
              </w:rPr>
            </w:pPr>
            <w:r w:rsidRPr="00F66992">
              <w:rPr>
                <w:color w:val="333333"/>
              </w:rPr>
              <w:t>171700037</w:t>
            </w:r>
          </w:p>
        </w:tc>
      </w:tr>
      <w:tr w:rsidR="001F4528"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F4528" w:rsidRPr="00F66992" w:rsidRDefault="001F4528" w:rsidP="00F67637">
            <w:pPr>
              <w:pStyle w:val="af4"/>
              <w:spacing w:beforeAutospacing="0" w:after="150" w:afterAutospacing="0"/>
              <w:rPr>
                <w:color w:val="333333"/>
              </w:rPr>
            </w:pPr>
            <w:r w:rsidRPr="00F66992">
              <w:rPr>
                <w:color w:val="333333"/>
              </w:rPr>
              <w:t>с. Маноле</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F4528" w:rsidRPr="00F66992" w:rsidRDefault="001F4528" w:rsidP="00F67637">
            <w:pPr>
              <w:pStyle w:val="af4"/>
              <w:spacing w:beforeAutospacing="0" w:after="150" w:afterAutospacing="0"/>
              <w:rPr>
                <w:color w:val="333333"/>
              </w:rPr>
            </w:pPr>
            <w:r w:rsidRPr="00F66992">
              <w:rPr>
                <w:color w:val="333333"/>
              </w:rPr>
              <w:t>171700038</w:t>
            </w:r>
          </w:p>
        </w:tc>
      </w:tr>
      <w:tr w:rsidR="001F4528"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F4528" w:rsidRPr="00F66992" w:rsidRDefault="001F4528" w:rsidP="00F67637">
            <w:pPr>
              <w:pStyle w:val="af4"/>
              <w:spacing w:beforeAutospacing="0" w:after="150" w:afterAutospacing="0"/>
              <w:rPr>
                <w:color w:val="333333"/>
              </w:rPr>
            </w:pPr>
            <w:r w:rsidRPr="00F66992">
              <w:rPr>
                <w:color w:val="333333"/>
              </w:rPr>
              <w:t>с. Манолско Конаре</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F4528" w:rsidRPr="00F66992" w:rsidRDefault="001F4528" w:rsidP="00F67637">
            <w:pPr>
              <w:pStyle w:val="af4"/>
              <w:spacing w:beforeAutospacing="0" w:after="150" w:afterAutospacing="0"/>
              <w:rPr>
                <w:color w:val="333333"/>
              </w:rPr>
            </w:pPr>
            <w:r w:rsidRPr="00F66992">
              <w:rPr>
                <w:color w:val="333333"/>
              </w:rPr>
              <w:t>171700039</w:t>
            </w:r>
          </w:p>
        </w:tc>
      </w:tr>
      <w:tr w:rsidR="001F4528"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F4528" w:rsidRPr="00F66992" w:rsidRDefault="001F4528" w:rsidP="00F67637">
            <w:pPr>
              <w:pStyle w:val="af4"/>
              <w:spacing w:beforeAutospacing="0" w:after="150" w:afterAutospacing="0"/>
              <w:rPr>
                <w:color w:val="333333"/>
              </w:rPr>
            </w:pPr>
            <w:r w:rsidRPr="00F66992">
              <w:rPr>
                <w:color w:val="333333"/>
              </w:rPr>
              <w:lastRenderedPageBreak/>
              <w:t>с. Ясно поле</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F4528" w:rsidRPr="00F66992" w:rsidRDefault="001F4528" w:rsidP="00F67637">
            <w:pPr>
              <w:pStyle w:val="af4"/>
              <w:spacing w:beforeAutospacing="0" w:after="150" w:afterAutospacing="0"/>
              <w:rPr>
                <w:color w:val="333333"/>
              </w:rPr>
            </w:pPr>
            <w:r w:rsidRPr="00F66992">
              <w:rPr>
                <w:color w:val="333333"/>
              </w:rPr>
              <w:t>171700040</w:t>
            </w:r>
          </w:p>
        </w:tc>
      </w:tr>
    </w:tbl>
    <w:p w:rsidR="001F4528" w:rsidRPr="00787464" w:rsidRDefault="001F4528" w:rsidP="001F4528">
      <w:pPr>
        <w:shd w:val="clear" w:color="auto" w:fill="FFFFFF"/>
        <w:spacing w:after="150"/>
        <w:jc w:val="both"/>
        <w:rPr>
          <w:rFonts w:ascii="Times New Roman" w:hAnsi="Times New Roman"/>
          <w:color w:val="000000" w:themeColor="text1"/>
          <w:lang w:eastAsia="en-US"/>
        </w:rPr>
      </w:pPr>
      <w:r w:rsidRPr="00787464">
        <w:rPr>
          <w:rFonts w:ascii="Times New Roman" w:hAnsi="Times New Roman"/>
          <w:color w:val="000000" w:themeColor="text1"/>
          <w:lang w:eastAsia="en-US"/>
        </w:rPr>
        <w:t> </w:t>
      </w:r>
    </w:p>
    <w:p w:rsidR="004A0524" w:rsidRPr="001F4528" w:rsidRDefault="001F4528" w:rsidP="001F4528">
      <w:pPr>
        <w:shd w:val="clear" w:color="auto" w:fill="FFFFFF"/>
        <w:spacing w:after="150"/>
        <w:jc w:val="both"/>
        <w:rPr>
          <w:rFonts w:ascii="Times New Roman" w:hAnsi="Times New Roman"/>
          <w:color w:val="000000" w:themeColor="text1"/>
          <w:lang w:eastAsia="en-US"/>
        </w:rPr>
      </w:pPr>
      <w:r w:rsidRPr="00787464">
        <w:rPr>
          <w:rFonts w:ascii="Times New Roman" w:hAnsi="Times New Roman"/>
          <w:color w:val="000000" w:themeColor="text1"/>
          <w:lang w:eastAsia="en-US"/>
        </w:rPr>
        <w:t>Настоящото решение може да бъде оспорено пред Централната избирателна комисия в тридневен срок от обявяването му.</w:t>
      </w:r>
    </w:p>
    <w:p w:rsidR="005869C1" w:rsidRDefault="005869C1" w:rsidP="004A0524">
      <w:pPr>
        <w:pStyle w:val="1b"/>
        <w:ind w:firstLine="720"/>
        <w:jc w:val="both"/>
        <w:rPr>
          <w:rFonts w:ascii="Times New Roman" w:eastAsia="Times New Roman" w:hAnsi="Times New Roman" w:cs="Times New Roman"/>
          <w:szCs w:val="24"/>
        </w:rPr>
      </w:pPr>
    </w:p>
    <w:p w:rsidR="005869C1" w:rsidRPr="00027ABE" w:rsidRDefault="005869C1" w:rsidP="005869C1">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b/>
          <w:szCs w:val="24"/>
          <w:u w:val="single"/>
        </w:rPr>
        <w:t xml:space="preserve">По т. </w:t>
      </w:r>
      <w:r w:rsidR="00C91EE8">
        <w:rPr>
          <w:rFonts w:ascii="Times New Roman" w:eastAsia="Times New Roman" w:hAnsi="Times New Roman" w:cs="Times New Roman"/>
          <w:b/>
          <w:szCs w:val="24"/>
          <w:u w:val="single"/>
          <w:lang w:val="en-US"/>
        </w:rPr>
        <w:t>1</w:t>
      </w:r>
      <w:r w:rsidR="00C91EE8">
        <w:rPr>
          <w:rFonts w:ascii="Times New Roman" w:eastAsia="Times New Roman" w:hAnsi="Times New Roman" w:cs="Times New Roman"/>
          <w:b/>
          <w:szCs w:val="24"/>
          <w:u w:val="single"/>
        </w:rPr>
        <w:t>2</w:t>
      </w:r>
      <w:r w:rsidRPr="00027ABE">
        <w:rPr>
          <w:rFonts w:ascii="Times New Roman" w:eastAsia="Times New Roman" w:hAnsi="Times New Roman" w:cs="Times New Roman"/>
          <w:b/>
          <w:szCs w:val="24"/>
          <w:u w:val="single"/>
        </w:rPr>
        <w:t xml:space="preserve"> от дневния ред:</w:t>
      </w:r>
    </w:p>
    <w:p w:rsidR="005869C1" w:rsidRDefault="005869C1" w:rsidP="005869C1">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Радунчев, докладва </w:t>
      </w:r>
      <w:r w:rsidRPr="00027ABE">
        <w:rPr>
          <w:rFonts w:ascii="Times New Roman" w:hAnsi="Times New Roman" w:cs="Times New Roman"/>
          <w:szCs w:val="24"/>
        </w:rPr>
        <w:t>Проект на решение:</w:t>
      </w:r>
    </w:p>
    <w:p w:rsidR="00492E5A" w:rsidRDefault="00492E5A" w:rsidP="005869C1">
      <w:pPr>
        <w:pStyle w:val="1b"/>
        <w:jc w:val="both"/>
        <w:rPr>
          <w:rFonts w:ascii="Times New Roman" w:hAnsi="Times New Roman" w:cs="Times New Roman"/>
          <w:szCs w:val="24"/>
        </w:rPr>
      </w:pPr>
    </w:p>
    <w:p w:rsidR="00492E5A" w:rsidRPr="00787464" w:rsidRDefault="00492E5A" w:rsidP="00492E5A">
      <w:pPr>
        <w:shd w:val="clear" w:color="auto" w:fill="FFFFFF"/>
        <w:spacing w:after="100" w:afterAutospacing="1"/>
        <w:jc w:val="center"/>
        <w:rPr>
          <w:rFonts w:ascii="Times New Roman" w:hAnsi="Times New Roman"/>
          <w:color w:val="000000" w:themeColor="text1"/>
        </w:rPr>
      </w:pPr>
      <w:r w:rsidRPr="00787464">
        <w:rPr>
          <w:rFonts w:ascii="Times New Roman" w:hAnsi="Times New Roman"/>
          <w:b/>
          <w:bCs/>
          <w:color w:val="000000" w:themeColor="text1"/>
        </w:rPr>
        <w:t>РЕШЕНИЕ</w:t>
      </w:r>
      <w:r w:rsidRPr="00787464">
        <w:rPr>
          <w:rFonts w:ascii="Times New Roman" w:hAnsi="Times New Roman"/>
          <w:color w:val="000000" w:themeColor="text1"/>
        </w:rPr>
        <w:br/>
      </w:r>
      <w:r>
        <w:rPr>
          <w:rFonts w:ascii="Times New Roman" w:hAnsi="Times New Roman"/>
          <w:color w:val="000000" w:themeColor="text1"/>
        </w:rPr>
        <w:t>№ 28</w:t>
      </w:r>
      <w:r w:rsidRPr="00787464">
        <w:rPr>
          <w:rFonts w:ascii="Times New Roman" w:hAnsi="Times New Roman"/>
          <w:color w:val="000000" w:themeColor="text1"/>
        </w:rPr>
        <w:t>- НС</w:t>
      </w:r>
      <w:r w:rsidRPr="00787464">
        <w:rPr>
          <w:rFonts w:ascii="Times New Roman" w:hAnsi="Times New Roman"/>
          <w:color w:val="000000" w:themeColor="text1"/>
        </w:rPr>
        <w:br/>
        <w:t>Пловдив област</w:t>
      </w:r>
      <w:proofErr w:type="gramStart"/>
      <w:r w:rsidRPr="00787464">
        <w:rPr>
          <w:rFonts w:ascii="Times New Roman" w:hAnsi="Times New Roman"/>
          <w:color w:val="000000" w:themeColor="text1"/>
        </w:rPr>
        <w:t xml:space="preserve">,  </w:t>
      </w:r>
      <w:r>
        <w:rPr>
          <w:rFonts w:ascii="Times New Roman" w:hAnsi="Times New Roman"/>
          <w:color w:val="000000" w:themeColor="text1"/>
        </w:rPr>
        <w:t>15.</w:t>
      </w:r>
      <w:r w:rsidRPr="00787464">
        <w:rPr>
          <w:rFonts w:ascii="Times New Roman" w:hAnsi="Times New Roman"/>
          <w:color w:val="000000" w:themeColor="text1"/>
        </w:rPr>
        <w:t>09.2024</w:t>
      </w:r>
      <w:proofErr w:type="gramEnd"/>
      <w:r w:rsidRPr="00787464">
        <w:rPr>
          <w:rFonts w:ascii="Times New Roman" w:hAnsi="Times New Roman"/>
          <w:color w:val="000000" w:themeColor="text1"/>
        </w:rPr>
        <w:t xml:space="preserve"> г.</w:t>
      </w:r>
    </w:p>
    <w:p w:rsidR="00492E5A" w:rsidRPr="00787464" w:rsidRDefault="00492E5A" w:rsidP="00492E5A">
      <w:pPr>
        <w:shd w:val="clear" w:color="auto" w:fill="FFFFFF"/>
        <w:spacing w:after="150"/>
        <w:ind w:firstLine="708"/>
        <w:jc w:val="both"/>
        <w:rPr>
          <w:rFonts w:ascii="Times New Roman" w:hAnsi="Times New Roman"/>
          <w:color w:val="000000" w:themeColor="text1"/>
          <w:lang w:eastAsia="en-US"/>
        </w:rPr>
      </w:pPr>
      <w:r w:rsidRPr="00787464">
        <w:rPr>
          <w:rFonts w:ascii="Times New Roman" w:hAnsi="Times New Roman"/>
          <w:color w:val="000000" w:themeColor="text1"/>
          <w:lang w:eastAsia="en-US"/>
        </w:rPr>
        <w:t xml:space="preserve"> ОТНОСНО: Формиране и утвърждаване на единна номерация на избирателните секции в община </w:t>
      </w:r>
      <w:r>
        <w:rPr>
          <w:rFonts w:ascii="Times New Roman" w:hAnsi="Times New Roman"/>
          <w:color w:val="000000" w:themeColor="text1"/>
          <w:lang w:eastAsia="en-US"/>
        </w:rPr>
        <w:t>Перущица</w:t>
      </w:r>
      <w:r w:rsidRPr="00787464">
        <w:rPr>
          <w:rFonts w:ascii="Times New Roman" w:hAnsi="Times New Roman"/>
          <w:color w:val="000000" w:themeColor="text1"/>
          <w:lang w:eastAsia="en-US"/>
        </w:rPr>
        <w:t xml:space="preserve"> при произвеждане на изборите за народни представители на 27 октомври 2024 г.</w:t>
      </w:r>
    </w:p>
    <w:p w:rsidR="00492E5A" w:rsidRPr="00787464" w:rsidRDefault="00492E5A" w:rsidP="00492E5A">
      <w:pPr>
        <w:shd w:val="clear" w:color="auto" w:fill="FFFFFF"/>
        <w:spacing w:after="150"/>
        <w:ind w:firstLine="708"/>
        <w:jc w:val="both"/>
        <w:rPr>
          <w:rFonts w:ascii="Times New Roman" w:hAnsi="Times New Roman"/>
          <w:color w:val="000000" w:themeColor="text1"/>
          <w:lang w:eastAsia="en-US"/>
        </w:rPr>
      </w:pPr>
      <w:r w:rsidRPr="00787464">
        <w:rPr>
          <w:rFonts w:ascii="Times New Roman" w:hAnsi="Times New Roman"/>
          <w:color w:val="000000" w:themeColor="text1"/>
          <w:lang w:eastAsia="en-US"/>
        </w:rPr>
        <w:t xml:space="preserve">С писмо с вх. № </w:t>
      </w:r>
      <w:r>
        <w:rPr>
          <w:rFonts w:ascii="Times New Roman" w:hAnsi="Times New Roman"/>
          <w:color w:val="000000" w:themeColor="text1"/>
          <w:lang w:eastAsia="en-US"/>
        </w:rPr>
        <w:t>13</w:t>
      </w:r>
      <w:r w:rsidRPr="00787464">
        <w:rPr>
          <w:rFonts w:ascii="Times New Roman" w:hAnsi="Times New Roman"/>
          <w:color w:val="000000" w:themeColor="text1"/>
          <w:lang w:eastAsia="en-US"/>
        </w:rPr>
        <w:t xml:space="preserve">  от </w:t>
      </w:r>
      <w:r>
        <w:rPr>
          <w:rFonts w:ascii="Times New Roman" w:hAnsi="Times New Roman"/>
          <w:color w:val="000000" w:themeColor="text1"/>
          <w:lang w:eastAsia="en-US"/>
        </w:rPr>
        <w:t>10.</w:t>
      </w:r>
      <w:r w:rsidRPr="00787464">
        <w:rPr>
          <w:rFonts w:ascii="Times New Roman" w:hAnsi="Times New Roman"/>
          <w:color w:val="000000" w:themeColor="text1"/>
          <w:lang w:eastAsia="en-US"/>
        </w:rPr>
        <w:t xml:space="preserve">09.2024 г. в Районна избирателна комисия Седемнадесети изборен район- Пловдивски  е постъпила Заповед № </w:t>
      </w:r>
      <w:r>
        <w:rPr>
          <w:rFonts w:ascii="Times New Roman" w:hAnsi="Times New Roman"/>
          <w:color w:val="000000" w:themeColor="text1"/>
          <w:lang w:eastAsia="en-US"/>
        </w:rPr>
        <w:t>288</w:t>
      </w:r>
      <w:r w:rsidRPr="00787464">
        <w:rPr>
          <w:rFonts w:ascii="Times New Roman" w:hAnsi="Times New Roman"/>
          <w:color w:val="000000" w:themeColor="text1"/>
          <w:lang w:eastAsia="en-US"/>
        </w:rPr>
        <w:t xml:space="preserve">/ </w:t>
      </w:r>
      <w:r>
        <w:rPr>
          <w:rFonts w:ascii="Times New Roman" w:hAnsi="Times New Roman"/>
          <w:color w:val="000000" w:themeColor="text1"/>
          <w:lang w:eastAsia="en-US"/>
        </w:rPr>
        <w:t>29.08</w:t>
      </w:r>
      <w:r w:rsidRPr="00787464">
        <w:rPr>
          <w:rFonts w:ascii="Times New Roman" w:hAnsi="Times New Roman"/>
          <w:color w:val="000000" w:themeColor="text1"/>
          <w:lang w:eastAsia="en-US"/>
        </w:rPr>
        <w:t xml:space="preserve">.2024 г. от Кмета на община </w:t>
      </w:r>
      <w:r>
        <w:rPr>
          <w:rFonts w:ascii="Times New Roman" w:hAnsi="Times New Roman"/>
          <w:color w:val="000000" w:themeColor="text1"/>
          <w:lang w:eastAsia="en-US"/>
        </w:rPr>
        <w:t>Перущица</w:t>
      </w:r>
      <w:r w:rsidRPr="00787464">
        <w:rPr>
          <w:rFonts w:ascii="Times New Roman" w:hAnsi="Times New Roman"/>
          <w:color w:val="000000" w:themeColor="text1"/>
          <w:lang w:eastAsia="en-US"/>
        </w:rPr>
        <w:t>, с която е образувал </w:t>
      </w:r>
      <w:r>
        <w:rPr>
          <w:rFonts w:ascii="Times New Roman" w:hAnsi="Times New Roman"/>
          <w:b/>
          <w:bCs/>
          <w:color w:val="000000" w:themeColor="text1"/>
          <w:lang w:eastAsia="en-US"/>
        </w:rPr>
        <w:t>6</w:t>
      </w:r>
      <w:r w:rsidRPr="00787464">
        <w:rPr>
          <w:rFonts w:ascii="Times New Roman" w:hAnsi="Times New Roman"/>
          <w:b/>
          <w:bCs/>
          <w:color w:val="000000" w:themeColor="text1"/>
          <w:lang w:eastAsia="en-US"/>
        </w:rPr>
        <w:t xml:space="preserve"> бр.</w:t>
      </w:r>
      <w:r w:rsidRPr="00787464">
        <w:rPr>
          <w:rFonts w:ascii="Times New Roman" w:hAnsi="Times New Roman"/>
          <w:color w:val="000000" w:themeColor="text1"/>
          <w:lang w:eastAsia="en-US"/>
        </w:rPr>
        <w:t xml:space="preserve">  </w:t>
      </w:r>
      <w:proofErr w:type="gramStart"/>
      <w:r w:rsidRPr="00787464">
        <w:rPr>
          <w:rFonts w:ascii="Times New Roman" w:hAnsi="Times New Roman"/>
          <w:color w:val="000000" w:themeColor="text1"/>
          <w:lang w:eastAsia="en-US"/>
        </w:rPr>
        <w:t>избирателни</w:t>
      </w:r>
      <w:proofErr w:type="gramEnd"/>
      <w:r w:rsidRPr="00787464">
        <w:rPr>
          <w:rFonts w:ascii="Times New Roman" w:hAnsi="Times New Roman"/>
          <w:color w:val="000000" w:themeColor="text1"/>
          <w:lang w:eastAsia="en-US"/>
        </w:rPr>
        <w:t xml:space="preserve"> секции (без ПСИК и тези по чл.9, ал.6 от Изборния кодекс) за изборите за народни представители на 27 октомври 2024 г.</w:t>
      </w:r>
      <w:r>
        <w:rPr>
          <w:rFonts w:ascii="Times New Roman" w:hAnsi="Times New Roman"/>
          <w:color w:val="000000" w:themeColor="text1"/>
          <w:lang w:eastAsia="en-US"/>
        </w:rPr>
        <w:t xml:space="preserve"> </w:t>
      </w:r>
      <w:r w:rsidRPr="00787464">
        <w:rPr>
          <w:rFonts w:ascii="Times New Roman" w:hAnsi="Times New Roman"/>
          <w:color w:val="000000" w:themeColor="text1"/>
          <w:lang w:eastAsia="en-US"/>
        </w:rPr>
        <w:t>Спазени са изискванията на чл. 9, ал.1, ал.2, ал.3 от Изборния кодекс.</w:t>
      </w:r>
      <w:r>
        <w:rPr>
          <w:rFonts w:ascii="Times New Roman" w:hAnsi="Times New Roman"/>
          <w:color w:val="000000" w:themeColor="text1"/>
          <w:lang w:eastAsia="en-US"/>
        </w:rPr>
        <w:t xml:space="preserve"> </w:t>
      </w:r>
    </w:p>
    <w:p w:rsidR="00492E5A" w:rsidRPr="00787464" w:rsidRDefault="00492E5A" w:rsidP="00492E5A">
      <w:pPr>
        <w:shd w:val="clear" w:color="auto" w:fill="FFFFFF"/>
        <w:spacing w:after="150"/>
        <w:ind w:firstLine="708"/>
        <w:jc w:val="both"/>
        <w:rPr>
          <w:rFonts w:ascii="Times New Roman" w:hAnsi="Times New Roman"/>
          <w:color w:val="000000" w:themeColor="text1"/>
          <w:lang w:eastAsia="en-US"/>
        </w:rPr>
      </w:pPr>
      <w:r w:rsidRPr="00787464">
        <w:rPr>
          <w:rFonts w:ascii="Times New Roman" w:hAnsi="Times New Roman"/>
          <w:color w:val="000000" w:themeColor="text1"/>
          <w:lang w:eastAsia="en-US"/>
        </w:rPr>
        <w:t xml:space="preserve">Единната номерация на подвижните секционни избирателни комисии </w:t>
      </w:r>
      <w:proofErr w:type="gramStart"/>
      <w:r w:rsidRPr="00787464">
        <w:rPr>
          <w:rFonts w:ascii="Times New Roman" w:hAnsi="Times New Roman"/>
          <w:color w:val="000000" w:themeColor="text1"/>
          <w:lang w:eastAsia="en-US"/>
        </w:rPr>
        <w:t>( ПСИК</w:t>
      </w:r>
      <w:proofErr w:type="gramEnd"/>
      <w:r w:rsidRPr="00787464">
        <w:rPr>
          <w:rFonts w:ascii="Times New Roman" w:hAnsi="Times New Roman"/>
          <w:color w:val="000000" w:themeColor="text1"/>
          <w:lang w:eastAsia="en-US"/>
        </w:rPr>
        <w:t>) и тези по чл.9, ал.6 от Изборния кодекс ще бъде формирана и утвърдена с отделно решение на Районна избирателна комисия в Седемнадесети изборен район- Пловдивски, когато са налице условията за тяхното образуване съгласно чл.90 и съответно чл.9, ал.8 от Изборния кодекс и в срока, посочен в Хронограмата за изборите народни представители на 27 октомври 2024 г., приета с Решение №3</w:t>
      </w:r>
      <w:r>
        <w:rPr>
          <w:rFonts w:ascii="Times New Roman" w:hAnsi="Times New Roman"/>
          <w:color w:val="000000" w:themeColor="text1"/>
          <w:lang w:eastAsia="en-US"/>
        </w:rPr>
        <w:t xml:space="preserve">543- </w:t>
      </w:r>
      <w:r w:rsidRPr="00787464">
        <w:rPr>
          <w:rFonts w:ascii="Times New Roman" w:hAnsi="Times New Roman"/>
          <w:color w:val="000000" w:themeColor="text1"/>
          <w:lang w:eastAsia="en-US"/>
        </w:rPr>
        <w:t xml:space="preserve">НС от </w:t>
      </w:r>
      <w:r>
        <w:rPr>
          <w:rFonts w:ascii="Times New Roman" w:hAnsi="Times New Roman"/>
          <w:color w:val="000000" w:themeColor="text1"/>
          <w:lang w:eastAsia="en-US"/>
        </w:rPr>
        <w:t>27</w:t>
      </w:r>
      <w:r w:rsidRPr="00787464">
        <w:rPr>
          <w:rFonts w:ascii="Times New Roman" w:hAnsi="Times New Roman"/>
          <w:color w:val="000000" w:themeColor="text1"/>
          <w:lang w:eastAsia="en-US"/>
        </w:rPr>
        <w:t>.0</w:t>
      </w:r>
      <w:r>
        <w:rPr>
          <w:rFonts w:ascii="Times New Roman" w:hAnsi="Times New Roman"/>
          <w:color w:val="000000" w:themeColor="text1"/>
          <w:lang w:eastAsia="en-US"/>
        </w:rPr>
        <w:t>8</w:t>
      </w:r>
      <w:r w:rsidRPr="00787464">
        <w:rPr>
          <w:rFonts w:ascii="Times New Roman" w:hAnsi="Times New Roman"/>
          <w:color w:val="000000" w:themeColor="text1"/>
          <w:lang w:eastAsia="en-US"/>
        </w:rPr>
        <w:t>.2024 г. на ЦИК.</w:t>
      </w:r>
      <w:r>
        <w:rPr>
          <w:rFonts w:ascii="Times New Roman" w:hAnsi="Times New Roman"/>
          <w:color w:val="000000" w:themeColor="text1"/>
          <w:lang w:eastAsia="en-US"/>
        </w:rPr>
        <w:t xml:space="preserve"> </w:t>
      </w:r>
    </w:p>
    <w:p w:rsidR="00492E5A" w:rsidRPr="00787464" w:rsidRDefault="00492E5A" w:rsidP="00492E5A">
      <w:pPr>
        <w:shd w:val="clear" w:color="auto" w:fill="FFFFFF"/>
        <w:spacing w:after="150"/>
        <w:ind w:firstLine="708"/>
        <w:jc w:val="both"/>
        <w:rPr>
          <w:rFonts w:ascii="Times New Roman" w:hAnsi="Times New Roman"/>
          <w:color w:val="000000" w:themeColor="text1"/>
          <w:lang w:eastAsia="en-US"/>
        </w:rPr>
      </w:pPr>
      <w:r w:rsidRPr="00787464">
        <w:rPr>
          <w:rFonts w:ascii="Times New Roman" w:hAnsi="Times New Roman"/>
          <w:color w:val="000000" w:themeColor="text1"/>
          <w:lang w:eastAsia="en-US"/>
        </w:rPr>
        <w:t>На основание чл. 72, ал. 1, т. 6, във връзка с чл.8, ал.8 от Изборния кодекс, Решение №3543- НС от 27.08.2024 г. на ЦИК, както и Решение № 1</w:t>
      </w:r>
      <w:r>
        <w:rPr>
          <w:rFonts w:ascii="Times New Roman" w:hAnsi="Times New Roman"/>
          <w:color w:val="000000" w:themeColor="text1"/>
          <w:lang w:eastAsia="en-US"/>
        </w:rPr>
        <w:t xml:space="preserve">4- </w:t>
      </w:r>
      <w:r w:rsidRPr="00787464">
        <w:rPr>
          <w:rFonts w:ascii="Times New Roman" w:hAnsi="Times New Roman"/>
          <w:color w:val="000000" w:themeColor="text1"/>
          <w:lang w:eastAsia="en-US"/>
        </w:rPr>
        <w:t xml:space="preserve">НС от </w:t>
      </w:r>
      <w:r>
        <w:rPr>
          <w:rFonts w:ascii="Times New Roman" w:hAnsi="Times New Roman"/>
          <w:color w:val="000000" w:themeColor="text1"/>
          <w:lang w:eastAsia="en-US"/>
        </w:rPr>
        <w:t>10</w:t>
      </w:r>
      <w:r w:rsidRPr="00787464">
        <w:rPr>
          <w:rFonts w:ascii="Times New Roman" w:hAnsi="Times New Roman"/>
          <w:color w:val="000000" w:themeColor="text1"/>
          <w:lang w:eastAsia="en-US"/>
        </w:rPr>
        <w:t>.0</w:t>
      </w:r>
      <w:r>
        <w:rPr>
          <w:rFonts w:ascii="Times New Roman" w:hAnsi="Times New Roman"/>
          <w:color w:val="000000" w:themeColor="text1"/>
          <w:lang w:eastAsia="en-US"/>
        </w:rPr>
        <w:t>9</w:t>
      </w:r>
      <w:r w:rsidRPr="00787464">
        <w:rPr>
          <w:rFonts w:ascii="Times New Roman" w:hAnsi="Times New Roman"/>
          <w:color w:val="000000" w:themeColor="text1"/>
          <w:lang w:eastAsia="en-US"/>
        </w:rPr>
        <w:t>.2024 г. на Районна избирателна комисия Седемнадесети изборен район Пловдивски, Районната избирателна комисия Седемнадесети изборен район Пловдивски,</w:t>
      </w:r>
    </w:p>
    <w:p w:rsidR="00492E5A" w:rsidRPr="00787464" w:rsidRDefault="00492E5A" w:rsidP="00492E5A">
      <w:pPr>
        <w:shd w:val="clear" w:color="auto" w:fill="FFFFFF"/>
        <w:spacing w:after="150"/>
        <w:jc w:val="center"/>
        <w:rPr>
          <w:rFonts w:ascii="Times New Roman" w:hAnsi="Times New Roman"/>
          <w:color w:val="000000" w:themeColor="text1"/>
          <w:lang w:eastAsia="en-US"/>
        </w:rPr>
      </w:pPr>
      <w:r w:rsidRPr="00787464">
        <w:rPr>
          <w:rFonts w:ascii="Times New Roman" w:hAnsi="Times New Roman"/>
          <w:b/>
          <w:bCs/>
          <w:color w:val="000000" w:themeColor="text1"/>
          <w:lang w:eastAsia="en-US"/>
        </w:rPr>
        <w:t>РЕШИ:</w:t>
      </w:r>
    </w:p>
    <w:p w:rsidR="00492E5A" w:rsidRPr="00787464" w:rsidRDefault="00492E5A" w:rsidP="00492E5A">
      <w:pPr>
        <w:shd w:val="clear" w:color="auto" w:fill="FFFFFF"/>
        <w:spacing w:after="150"/>
        <w:ind w:firstLine="708"/>
        <w:jc w:val="both"/>
        <w:rPr>
          <w:rFonts w:ascii="Times New Roman" w:hAnsi="Times New Roman"/>
          <w:color w:val="000000" w:themeColor="text1"/>
          <w:lang w:eastAsia="en-US"/>
        </w:rPr>
      </w:pPr>
      <w:r w:rsidRPr="00787464">
        <w:rPr>
          <w:rFonts w:ascii="Times New Roman" w:hAnsi="Times New Roman"/>
          <w:color w:val="000000" w:themeColor="text1"/>
          <w:lang w:eastAsia="en-US"/>
        </w:rPr>
        <w:t>Формира и утвърждава единна номерация на</w:t>
      </w:r>
      <w:proofErr w:type="gramStart"/>
      <w:r w:rsidRPr="00787464">
        <w:rPr>
          <w:rFonts w:ascii="Times New Roman" w:hAnsi="Times New Roman"/>
          <w:color w:val="000000" w:themeColor="text1"/>
          <w:lang w:eastAsia="en-US"/>
        </w:rPr>
        <w:t> </w:t>
      </w:r>
      <w:r w:rsidRPr="00787464">
        <w:rPr>
          <w:rFonts w:ascii="Times New Roman" w:hAnsi="Times New Roman"/>
          <w:b/>
          <w:bCs/>
          <w:color w:val="000000" w:themeColor="text1"/>
          <w:lang w:eastAsia="en-US"/>
        </w:rPr>
        <w:t> </w:t>
      </w:r>
      <w:r>
        <w:rPr>
          <w:rFonts w:ascii="Times New Roman" w:hAnsi="Times New Roman"/>
          <w:b/>
          <w:bCs/>
          <w:color w:val="000000" w:themeColor="text1"/>
          <w:lang w:eastAsia="en-US"/>
        </w:rPr>
        <w:t>6</w:t>
      </w:r>
      <w:proofErr w:type="gramEnd"/>
      <w:r w:rsidRPr="00787464">
        <w:rPr>
          <w:rFonts w:ascii="Times New Roman" w:hAnsi="Times New Roman"/>
          <w:b/>
          <w:bCs/>
          <w:color w:val="000000" w:themeColor="text1"/>
          <w:lang w:eastAsia="en-US"/>
        </w:rPr>
        <w:t xml:space="preserve"> бр.</w:t>
      </w:r>
      <w:r w:rsidRPr="00787464">
        <w:rPr>
          <w:rFonts w:ascii="Times New Roman" w:hAnsi="Times New Roman"/>
          <w:color w:val="000000" w:themeColor="text1"/>
          <w:lang w:eastAsia="en-US"/>
        </w:rPr>
        <w:t> </w:t>
      </w:r>
      <w:proofErr w:type="gramStart"/>
      <w:r w:rsidRPr="00787464">
        <w:rPr>
          <w:rFonts w:ascii="Times New Roman" w:hAnsi="Times New Roman"/>
          <w:color w:val="000000" w:themeColor="text1"/>
          <w:lang w:eastAsia="en-US"/>
        </w:rPr>
        <w:t>избирателни</w:t>
      </w:r>
      <w:proofErr w:type="gramEnd"/>
      <w:r w:rsidRPr="00787464">
        <w:rPr>
          <w:rFonts w:ascii="Times New Roman" w:hAnsi="Times New Roman"/>
          <w:color w:val="000000" w:themeColor="text1"/>
          <w:lang w:eastAsia="en-US"/>
        </w:rPr>
        <w:t xml:space="preserve"> секции в </w:t>
      </w:r>
      <w:r w:rsidRPr="00787464">
        <w:rPr>
          <w:rFonts w:ascii="Times New Roman" w:hAnsi="Times New Roman"/>
          <w:b/>
          <w:bCs/>
          <w:color w:val="000000" w:themeColor="text1"/>
          <w:lang w:eastAsia="en-US"/>
        </w:rPr>
        <w:t xml:space="preserve">община </w:t>
      </w:r>
      <w:r>
        <w:rPr>
          <w:rFonts w:ascii="Times New Roman" w:hAnsi="Times New Roman"/>
          <w:b/>
          <w:bCs/>
          <w:color w:val="000000" w:themeColor="text1"/>
          <w:lang w:eastAsia="en-US"/>
        </w:rPr>
        <w:t>Перущица</w:t>
      </w:r>
      <w:r w:rsidRPr="00787464">
        <w:rPr>
          <w:rFonts w:ascii="Times New Roman" w:hAnsi="Times New Roman"/>
          <w:b/>
          <w:bCs/>
          <w:color w:val="000000" w:themeColor="text1"/>
          <w:lang w:eastAsia="en-US"/>
        </w:rPr>
        <w:t>, </w:t>
      </w:r>
      <w:r w:rsidRPr="00787464">
        <w:rPr>
          <w:rFonts w:ascii="Times New Roman" w:hAnsi="Times New Roman"/>
          <w:color w:val="000000" w:themeColor="text1"/>
          <w:lang w:eastAsia="en-US"/>
        </w:rPr>
        <w:t>както следва:</w:t>
      </w:r>
    </w:p>
    <w:tbl>
      <w:tblPr>
        <w:tblW w:w="9206" w:type="dxa"/>
        <w:shd w:val="clear" w:color="auto" w:fill="FFFFFF"/>
        <w:tblCellMar>
          <w:top w:w="15" w:type="dxa"/>
          <w:left w:w="15" w:type="dxa"/>
          <w:bottom w:w="15" w:type="dxa"/>
          <w:right w:w="15" w:type="dxa"/>
        </w:tblCellMar>
        <w:tblLook w:val="04A0" w:firstRow="1" w:lastRow="0" w:firstColumn="1" w:lastColumn="0" w:noHBand="0" w:noVBand="1"/>
      </w:tblPr>
      <w:tblGrid>
        <w:gridCol w:w="5634"/>
        <w:gridCol w:w="3572"/>
      </w:tblGrid>
      <w:tr w:rsidR="00492E5A"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92E5A" w:rsidRPr="00787464" w:rsidRDefault="00492E5A" w:rsidP="00F67637">
            <w:pPr>
              <w:spacing w:after="150"/>
              <w:jc w:val="both"/>
              <w:rPr>
                <w:rFonts w:ascii="Times New Roman" w:hAnsi="Times New Roman"/>
                <w:color w:val="000000" w:themeColor="text1"/>
                <w:lang w:eastAsia="en-US"/>
              </w:rPr>
            </w:pPr>
            <w:r w:rsidRPr="00787464">
              <w:rPr>
                <w:rFonts w:ascii="Times New Roman" w:hAnsi="Times New Roman"/>
                <w:color w:val="000000" w:themeColor="text1"/>
                <w:lang w:eastAsia="en-US"/>
              </w:rPr>
              <w:t>  </w:t>
            </w:r>
            <w:r w:rsidRPr="00787464">
              <w:rPr>
                <w:rFonts w:ascii="Times New Roman" w:hAnsi="Times New Roman"/>
                <w:b/>
                <w:bCs/>
                <w:i/>
                <w:iCs/>
                <w:color w:val="000000" w:themeColor="text1"/>
                <w:lang w:eastAsia="en-US"/>
              </w:rPr>
              <w:t>Населено място</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92E5A" w:rsidRPr="00787464" w:rsidRDefault="00492E5A" w:rsidP="00F67637">
            <w:pPr>
              <w:spacing w:after="150"/>
              <w:jc w:val="both"/>
              <w:rPr>
                <w:rFonts w:ascii="Times New Roman" w:hAnsi="Times New Roman"/>
                <w:color w:val="000000" w:themeColor="text1"/>
                <w:lang w:eastAsia="en-US"/>
              </w:rPr>
            </w:pPr>
            <w:r w:rsidRPr="00787464">
              <w:rPr>
                <w:rFonts w:ascii="Times New Roman" w:hAnsi="Times New Roman"/>
                <w:b/>
                <w:bCs/>
                <w:i/>
                <w:iCs/>
                <w:color w:val="000000" w:themeColor="text1"/>
                <w:lang w:eastAsia="en-US"/>
              </w:rPr>
              <w:t>Секция №</w:t>
            </w:r>
          </w:p>
        </w:tc>
      </w:tr>
      <w:tr w:rsidR="00492E5A"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92E5A" w:rsidRPr="00787464" w:rsidRDefault="00492E5A" w:rsidP="00F67637">
            <w:pPr>
              <w:jc w:val="both"/>
              <w:rPr>
                <w:rFonts w:ascii="Times New Roman" w:hAnsi="Times New Roman"/>
                <w:color w:val="000000" w:themeColor="text1"/>
                <w:lang w:eastAsia="en-US"/>
              </w:rPr>
            </w:pPr>
            <w:proofErr w:type="gramStart"/>
            <w:r>
              <w:rPr>
                <w:rFonts w:ascii="Times New Roman" w:hAnsi="Times New Roman"/>
                <w:color w:val="000000" w:themeColor="text1"/>
                <w:lang w:eastAsia="en-US"/>
              </w:rPr>
              <w:t>гр</w:t>
            </w:r>
            <w:proofErr w:type="gramEnd"/>
            <w:r>
              <w:rPr>
                <w:rFonts w:ascii="Times New Roman" w:hAnsi="Times New Roman"/>
                <w:color w:val="000000" w:themeColor="text1"/>
                <w:lang w:eastAsia="en-US"/>
              </w:rPr>
              <w:t>. Перущица</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92E5A" w:rsidRPr="00787464" w:rsidRDefault="00492E5A" w:rsidP="00F67637">
            <w:pPr>
              <w:jc w:val="both"/>
              <w:rPr>
                <w:rFonts w:ascii="Times New Roman" w:hAnsi="Times New Roman"/>
                <w:color w:val="000000" w:themeColor="text1"/>
                <w:lang w:eastAsia="en-US"/>
              </w:rPr>
            </w:pPr>
            <w:r>
              <w:rPr>
                <w:rFonts w:ascii="Times New Roman" w:hAnsi="Times New Roman"/>
                <w:color w:val="000000" w:themeColor="text1"/>
                <w:lang w:eastAsia="en-US"/>
              </w:rPr>
              <w:t>174000001</w:t>
            </w:r>
          </w:p>
        </w:tc>
      </w:tr>
      <w:tr w:rsidR="00492E5A"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92E5A" w:rsidRDefault="00492E5A" w:rsidP="00F67637">
            <w:proofErr w:type="gramStart"/>
            <w:r w:rsidRPr="00EF3E54">
              <w:rPr>
                <w:rFonts w:ascii="Times New Roman" w:hAnsi="Times New Roman"/>
                <w:color w:val="000000" w:themeColor="text1"/>
                <w:lang w:eastAsia="en-US"/>
              </w:rPr>
              <w:lastRenderedPageBreak/>
              <w:t>гр</w:t>
            </w:r>
            <w:proofErr w:type="gramEnd"/>
            <w:r w:rsidRPr="00EF3E54">
              <w:rPr>
                <w:rFonts w:ascii="Times New Roman" w:hAnsi="Times New Roman"/>
                <w:color w:val="000000" w:themeColor="text1"/>
                <w:lang w:eastAsia="en-US"/>
              </w:rPr>
              <w:t>. Перущица</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92E5A" w:rsidRDefault="00492E5A" w:rsidP="00F67637">
            <w:r w:rsidRPr="00844232">
              <w:rPr>
                <w:rFonts w:ascii="Times New Roman" w:hAnsi="Times New Roman"/>
                <w:color w:val="000000" w:themeColor="text1"/>
                <w:lang w:eastAsia="en-US"/>
              </w:rPr>
              <w:t>17</w:t>
            </w:r>
            <w:r>
              <w:rPr>
                <w:rFonts w:ascii="Times New Roman" w:hAnsi="Times New Roman"/>
                <w:color w:val="000000" w:themeColor="text1"/>
                <w:lang w:eastAsia="en-US"/>
              </w:rPr>
              <w:t>4000002</w:t>
            </w:r>
          </w:p>
        </w:tc>
      </w:tr>
      <w:tr w:rsidR="00492E5A"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92E5A" w:rsidRDefault="00492E5A" w:rsidP="00F67637">
            <w:proofErr w:type="gramStart"/>
            <w:r w:rsidRPr="00EF3E54">
              <w:rPr>
                <w:rFonts w:ascii="Times New Roman" w:hAnsi="Times New Roman"/>
                <w:color w:val="000000" w:themeColor="text1"/>
                <w:lang w:eastAsia="en-US"/>
              </w:rPr>
              <w:t>гр</w:t>
            </w:r>
            <w:proofErr w:type="gramEnd"/>
            <w:r w:rsidRPr="00EF3E54">
              <w:rPr>
                <w:rFonts w:ascii="Times New Roman" w:hAnsi="Times New Roman"/>
                <w:color w:val="000000" w:themeColor="text1"/>
                <w:lang w:eastAsia="en-US"/>
              </w:rPr>
              <w:t>. Перущица</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92E5A" w:rsidRDefault="00492E5A" w:rsidP="00F67637">
            <w:r w:rsidRPr="00844232">
              <w:rPr>
                <w:rFonts w:ascii="Times New Roman" w:hAnsi="Times New Roman"/>
                <w:color w:val="000000" w:themeColor="text1"/>
                <w:lang w:eastAsia="en-US"/>
              </w:rPr>
              <w:t>17</w:t>
            </w:r>
            <w:r>
              <w:rPr>
                <w:rFonts w:ascii="Times New Roman" w:hAnsi="Times New Roman"/>
                <w:color w:val="000000" w:themeColor="text1"/>
                <w:lang w:eastAsia="en-US"/>
              </w:rPr>
              <w:t>4000003</w:t>
            </w:r>
          </w:p>
        </w:tc>
      </w:tr>
      <w:tr w:rsidR="00492E5A"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92E5A" w:rsidRDefault="00492E5A" w:rsidP="00F67637">
            <w:proofErr w:type="gramStart"/>
            <w:r w:rsidRPr="00EF3E54">
              <w:rPr>
                <w:rFonts w:ascii="Times New Roman" w:hAnsi="Times New Roman"/>
                <w:color w:val="000000" w:themeColor="text1"/>
                <w:lang w:eastAsia="en-US"/>
              </w:rPr>
              <w:t>гр</w:t>
            </w:r>
            <w:proofErr w:type="gramEnd"/>
            <w:r w:rsidRPr="00EF3E54">
              <w:rPr>
                <w:rFonts w:ascii="Times New Roman" w:hAnsi="Times New Roman"/>
                <w:color w:val="000000" w:themeColor="text1"/>
                <w:lang w:eastAsia="en-US"/>
              </w:rPr>
              <w:t>. Перущица</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92E5A" w:rsidRDefault="00492E5A" w:rsidP="00F67637">
            <w:r w:rsidRPr="00844232">
              <w:rPr>
                <w:rFonts w:ascii="Times New Roman" w:hAnsi="Times New Roman"/>
                <w:color w:val="000000" w:themeColor="text1"/>
                <w:lang w:eastAsia="en-US"/>
              </w:rPr>
              <w:t>17</w:t>
            </w:r>
            <w:r>
              <w:rPr>
                <w:rFonts w:ascii="Times New Roman" w:hAnsi="Times New Roman"/>
                <w:color w:val="000000" w:themeColor="text1"/>
                <w:lang w:eastAsia="en-US"/>
              </w:rPr>
              <w:t>4000004</w:t>
            </w:r>
          </w:p>
        </w:tc>
      </w:tr>
      <w:tr w:rsidR="00492E5A"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92E5A" w:rsidRDefault="00492E5A" w:rsidP="00F67637">
            <w:proofErr w:type="gramStart"/>
            <w:r w:rsidRPr="00EF3E54">
              <w:rPr>
                <w:rFonts w:ascii="Times New Roman" w:hAnsi="Times New Roman"/>
                <w:color w:val="000000" w:themeColor="text1"/>
                <w:lang w:eastAsia="en-US"/>
              </w:rPr>
              <w:t>гр</w:t>
            </w:r>
            <w:proofErr w:type="gramEnd"/>
            <w:r w:rsidRPr="00EF3E54">
              <w:rPr>
                <w:rFonts w:ascii="Times New Roman" w:hAnsi="Times New Roman"/>
                <w:color w:val="000000" w:themeColor="text1"/>
                <w:lang w:eastAsia="en-US"/>
              </w:rPr>
              <w:t>. Перущица</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92E5A" w:rsidRDefault="00492E5A" w:rsidP="00F67637">
            <w:r w:rsidRPr="00844232">
              <w:rPr>
                <w:rFonts w:ascii="Times New Roman" w:hAnsi="Times New Roman"/>
                <w:color w:val="000000" w:themeColor="text1"/>
                <w:lang w:eastAsia="en-US"/>
              </w:rPr>
              <w:t>17</w:t>
            </w:r>
            <w:r>
              <w:rPr>
                <w:rFonts w:ascii="Times New Roman" w:hAnsi="Times New Roman"/>
                <w:color w:val="000000" w:themeColor="text1"/>
                <w:lang w:eastAsia="en-US"/>
              </w:rPr>
              <w:t>4000005</w:t>
            </w:r>
          </w:p>
        </w:tc>
      </w:tr>
      <w:tr w:rsidR="00492E5A"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92E5A" w:rsidRDefault="00492E5A" w:rsidP="00F67637">
            <w:proofErr w:type="gramStart"/>
            <w:r w:rsidRPr="00EF3E54">
              <w:rPr>
                <w:rFonts w:ascii="Times New Roman" w:hAnsi="Times New Roman"/>
                <w:color w:val="000000" w:themeColor="text1"/>
                <w:lang w:eastAsia="en-US"/>
              </w:rPr>
              <w:t>гр</w:t>
            </w:r>
            <w:proofErr w:type="gramEnd"/>
            <w:r w:rsidRPr="00EF3E54">
              <w:rPr>
                <w:rFonts w:ascii="Times New Roman" w:hAnsi="Times New Roman"/>
                <w:color w:val="000000" w:themeColor="text1"/>
                <w:lang w:eastAsia="en-US"/>
              </w:rPr>
              <w:t>. Перущица</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92E5A" w:rsidRDefault="00492E5A" w:rsidP="00F67637">
            <w:r w:rsidRPr="00844232">
              <w:rPr>
                <w:rFonts w:ascii="Times New Roman" w:hAnsi="Times New Roman"/>
                <w:color w:val="000000" w:themeColor="text1"/>
                <w:lang w:eastAsia="en-US"/>
              </w:rPr>
              <w:t>17</w:t>
            </w:r>
            <w:r>
              <w:rPr>
                <w:rFonts w:ascii="Times New Roman" w:hAnsi="Times New Roman"/>
                <w:color w:val="000000" w:themeColor="text1"/>
                <w:lang w:eastAsia="en-US"/>
              </w:rPr>
              <w:t>4000006</w:t>
            </w:r>
          </w:p>
        </w:tc>
      </w:tr>
    </w:tbl>
    <w:p w:rsidR="00492E5A" w:rsidRPr="00787464" w:rsidRDefault="00492E5A" w:rsidP="00492E5A">
      <w:pPr>
        <w:shd w:val="clear" w:color="auto" w:fill="FFFFFF"/>
        <w:spacing w:after="150"/>
        <w:jc w:val="both"/>
        <w:rPr>
          <w:rFonts w:ascii="Times New Roman" w:hAnsi="Times New Roman"/>
          <w:color w:val="000000" w:themeColor="text1"/>
          <w:lang w:eastAsia="en-US"/>
        </w:rPr>
      </w:pPr>
      <w:r w:rsidRPr="00787464">
        <w:rPr>
          <w:rFonts w:ascii="Times New Roman" w:hAnsi="Times New Roman"/>
          <w:color w:val="000000" w:themeColor="text1"/>
          <w:lang w:eastAsia="en-US"/>
        </w:rPr>
        <w:t> </w:t>
      </w:r>
    </w:p>
    <w:p w:rsidR="005869C1" w:rsidRPr="00492E5A" w:rsidRDefault="00492E5A" w:rsidP="00492E5A">
      <w:pPr>
        <w:shd w:val="clear" w:color="auto" w:fill="FFFFFF"/>
        <w:spacing w:after="150"/>
        <w:jc w:val="both"/>
        <w:rPr>
          <w:rFonts w:ascii="Times New Roman" w:hAnsi="Times New Roman"/>
          <w:color w:val="000000" w:themeColor="text1"/>
          <w:lang w:eastAsia="en-US"/>
        </w:rPr>
      </w:pPr>
      <w:r w:rsidRPr="00787464">
        <w:rPr>
          <w:rFonts w:ascii="Times New Roman" w:hAnsi="Times New Roman"/>
          <w:color w:val="000000" w:themeColor="text1"/>
          <w:lang w:eastAsia="en-US"/>
        </w:rPr>
        <w:t>Настоящото решение може да бъде оспорено пред Централната избирателна комисия в тридневен срок от обявяването му.</w:t>
      </w:r>
    </w:p>
    <w:p w:rsidR="005869C1" w:rsidRDefault="005869C1" w:rsidP="004A0524">
      <w:pPr>
        <w:pStyle w:val="1b"/>
        <w:ind w:firstLine="720"/>
        <w:jc w:val="both"/>
        <w:rPr>
          <w:rFonts w:ascii="Times New Roman" w:eastAsia="Times New Roman" w:hAnsi="Times New Roman" w:cs="Times New Roman"/>
          <w:szCs w:val="24"/>
        </w:rPr>
      </w:pPr>
    </w:p>
    <w:p w:rsidR="005869C1" w:rsidRPr="00027ABE" w:rsidRDefault="005869C1" w:rsidP="005869C1">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b/>
          <w:szCs w:val="24"/>
          <w:u w:val="single"/>
        </w:rPr>
        <w:t xml:space="preserve">По т. </w:t>
      </w:r>
      <w:r w:rsidR="00F67637">
        <w:rPr>
          <w:rFonts w:ascii="Times New Roman" w:eastAsia="Times New Roman" w:hAnsi="Times New Roman" w:cs="Times New Roman"/>
          <w:b/>
          <w:szCs w:val="24"/>
          <w:u w:val="single"/>
          <w:lang w:val="en-US"/>
        </w:rPr>
        <w:t>1</w:t>
      </w:r>
      <w:r w:rsidR="00F67637">
        <w:rPr>
          <w:rFonts w:ascii="Times New Roman" w:eastAsia="Times New Roman" w:hAnsi="Times New Roman" w:cs="Times New Roman"/>
          <w:b/>
          <w:szCs w:val="24"/>
          <w:u w:val="single"/>
        </w:rPr>
        <w:t>3</w:t>
      </w:r>
      <w:r w:rsidRPr="00027ABE">
        <w:rPr>
          <w:rFonts w:ascii="Times New Roman" w:eastAsia="Times New Roman" w:hAnsi="Times New Roman" w:cs="Times New Roman"/>
          <w:b/>
          <w:szCs w:val="24"/>
          <w:u w:val="single"/>
        </w:rPr>
        <w:t xml:space="preserve"> от дневния ред:</w:t>
      </w:r>
    </w:p>
    <w:p w:rsidR="005869C1" w:rsidRDefault="005869C1" w:rsidP="005869C1">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Радунчев, докладва </w:t>
      </w:r>
      <w:r w:rsidRPr="00027ABE">
        <w:rPr>
          <w:rFonts w:ascii="Times New Roman" w:hAnsi="Times New Roman" w:cs="Times New Roman"/>
          <w:szCs w:val="24"/>
        </w:rPr>
        <w:t>Проект на решение:</w:t>
      </w:r>
    </w:p>
    <w:p w:rsidR="00492E5A" w:rsidRDefault="00492E5A" w:rsidP="005869C1">
      <w:pPr>
        <w:pStyle w:val="1b"/>
        <w:jc w:val="both"/>
        <w:rPr>
          <w:rFonts w:ascii="Times New Roman" w:hAnsi="Times New Roman" w:cs="Times New Roman"/>
          <w:szCs w:val="24"/>
        </w:rPr>
      </w:pPr>
    </w:p>
    <w:p w:rsidR="00492E5A" w:rsidRPr="00787464" w:rsidRDefault="00492E5A" w:rsidP="00492E5A">
      <w:pPr>
        <w:shd w:val="clear" w:color="auto" w:fill="FFFFFF"/>
        <w:spacing w:after="100" w:afterAutospacing="1"/>
        <w:jc w:val="center"/>
        <w:rPr>
          <w:rFonts w:ascii="Times New Roman" w:hAnsi="Times New Roman"/>
          <w:color w:val="000000" w:themeColor="text1"/>
        </w:rPr>
      </w:pPr>
      <w:r w:rsidRPr="00787464">
        <w:rPr>
          <w:rFonts w:ascii="Times New Roman" w:hAnsi="Times New Roman"/>
          <w:b/>
          <w:bCs/>
          <w:color w:val="000000" w:themeColor="text1"/>
        </w:rPr>
        <w:t>РЕШЕНИЕ</w:t>
      </w:r>
      <w:r w:rsidRPr="00787464">
        <w:rPr>
          <w:rFonts w:ascii="Times New Roman" w:hAnsi="Times New Roman"/>
          <w:color w:val="000000" w:themeColor="text1"/>
        </w:rPr>
        <w:br/>
        <w:t xml:space="preserve">№ </w:t>
      </w:r>
      <w:r>
        <w:rPr>
          <w:rFonts w:ascii="Times New Roman" w:hAnsi="Times New Roman"/>
          <w:color w:val="000000" w:themeColor="text1"/>
        </w:rPr>
        <w:t>29</w:t>
      </w:r>
      <w:r w:rsidRPr="00787464">
        <w:rPr>
          <w:rFonts w:ascii="Times New Roman" w:hAnsi="Times New Roman"/>
          <w:color w:val="000000" w:themeColor="text1"/>
        </w:rPr>
        <w:t>- НС</w:t>
      </w:r>
      <w:r w:rsidRPr="00787464">
        <w:rPr>
          <w:rFonts w:ascii="Times New Roman" w:hAnsi="Times New Roman"/>
          <w:color w:val="000000" w:themeColor="text1"/>
        </w:rPr>
        <w:br/>
        <w:t>Пловдив област</w:t>
      </w:r>
      <w:proofErr w:type="gramStart"/>
      <w:r w:rsidRPr="00787464">
        <w:rPr>
          <w:rFonts w:ascii="Times New Roman" w:hAnsi="Times New Roman"/>
          <w:color w:val="000000" w:themeColor="text1"/>
        </w:rPr>
        <w:t xml:space="preserve">,  </w:t>
      </w:r>
      <w:r>
        <w:rPr>
          <w:rFonts w:ascii="Times New Roman" w:hAnsi="Times New Roman"/>
          <w:color w:val="000000" w:themeColor="text1"/>
        </w:rPr>
        <w:t>15</w:t>
      </w:r>
      <w:r w:rsidRPr="00787464">
        <w:rPr>
          <w:rFonts w:ascii="Times New Roman" w:hAnsi="Times New Roman"/>
          <w:color w:val="000000" w:themeColor="text1"/>
        </w:rPr>
        <w:t>.09.2024</w:t>
      </w:r>
      <w:proofErr w:type="gramEnd"/>
      <w:r w:rsidRPr="00787464">
        <w:rPr>
          <w:rFonts w:ascii="Times New Roman" w:hAnsi="Times New Roman"/>
          <w:color w:val="000000" w:themeColor="text1"/>
        </w:rPr>
        <w:t xml:space="preserve"> г.</w:t>
      </w:r>
    </w:p>
    <w:p w:rsidR="00492E5A" w:rsidRPr="00787464" w:rsidRDefault="00492E5A" w:rsidP="00492E5A">
      <w:pPr>
        <w:shd w:val="clear" w:color="auto" w:fill="FFFFFF"/>
        <w:spacing w:after="150"/>
        <w:ind w:firstLine="708"/>
        <w:jc w:val="both"/>
        <w:rPr>
          <w:rFonts w:ascii="Times New Roman" w:hAnsi="Times New Roman"/>
          <w:color w:val="000000" w:themeColor="text1"/>
          <w:lang w:eastAsia="en-US"/>
        </w:rPr>
      </w:pPr>
      <w:r w:rsidRPr="00787464">
        <w:rPr>
          <w:rFonts w:ascii="Times New Roman" w:hAnsi="Times New Roman"/>
          <w:color w:val="000000" w:themeColor="text1"/>
          <w:lang w:eastAsia="en-US"/>
        </w:rPr>
        <w:t xml:space="preserve"> ОТНОСНО: Формиране и утвърждаване на единна номерация на избирателните секции в </w:t>
      </w:r>
      <w:r w:rsidRPr="00D96558">
        <w:rPr>
          <w:rFonts w:ascii="Times New Roman" w:hAnsi="Times New Roman"/>
          <w:b/>
          <w:color w:val="000000" w:themeColor="text1"/>
          <w:lang w:eastAsia="en-US"/>
        </w:rPr>
        <w:t xml:space="preserve">община </w:t>
      </w:r>
      <w:r>
        <w:rPr>
          <w:rFonts w:ascii="Times New Roman" w:hAnsi="Times New Roman"/>
          <w:b/>
          <w:color w:val="000000" w:themeColor="text1"/>
          <w:lang w:eastAsia="en-US"/>
        </w:rPr>
        <w:t>Първомай</w:t>
      </w:r>
      <w:r w:rsidRPr="00787464">
        <w:rPr>
          <w:rFonts w:ascii="Times New Roman" w:hAnsi="Times New Roman"/>
          <w:color w:val="000000" w:themeColor="text1"/>
          <w:lang w:eastAsia="en-US"/>
        </w:rPr>
        <w:t xml:space="preserve"> при произвеждане на изборите за народни представители на 27 октомври 2024 г.</w:t>
      </w:r>
    </w:p>
    <w:p w:rsidR="00492E5A" w:rsidRPr="00787464" w:rsidRDefault="00492E5A" w:rsidP="00492E5A">
      <w:pPr>
        <w:shd w:val="clear" w:color="auto" w:fill="FFFFFF"/>
        <w:spacing w:after="150"/>
        <w:ind w:right="-142" w:firstLine="708"/>
        <w:jc w:val="both"/>
        <w:rPr>
          <w:rFonts w:ascii="Times New Roman" w:hAnsi="Times New Roman"/>
          <w:color w:val="000000" w:themeColor="text1"/>
          <w:lang w:eastAsia="en-US"/>
        </w:rPr>
      </w:pPr>
      <w:r w:rsidRPr="00787464">
        <w:rPr>
          <w:rFonts w:ascii="Times New Roman" w:hAnsi="Times New Roman"/>
          <w:color w:val="000000" w:themeColor="text1"/>
          <w:lang w:eastAsia="en-US"/>
        </w:rPr>
        <w:t xml:space="preserve">С писмо с вх. № </w:t>
      </w:r>
      <w:r>
        <w:rPr>
          <w:rFonts w:ascii="Times New Roman" w:hAnsi="Times New Roman"/>
          <w:color w:val="000000" w:themeColor="text1"/>
          <w:lang w:eastAsia="en-US"/>
        </w:rPr>
        <w:t>22</w:t>
      </w:r>
      <w:r w:rsidRPr="00787464">
        <w:rPr>
          <w:rFonts w:ascii="Times New Roman" w:hAnsi="Times New Roman"/>
          <w:color w:val="000000" w:themeColor="text1"/>
          <w:lang w:eastAsia="en-US"/>
        </w:rPr>
        <w:t xml:space="preserve"> от </w:t>
      </w:r>
      <w:r>
        <w:rPr>
          <w:rFonts w:ascii="Times New Roman" w:hAnsi="Times New Roman"/>
          <w:color w:val="000000" w:themeColor="text1"/>
          <w:lang w:eastAsia="en-US"/>
        </w:rPr>
        <w:t>11.</w:t>
      </w:r>
      <w:r w:rsidRPr="00787464">
        <w:rPr>
          <w:rFonts w:ascii="Times New Roman" w:hAnsi="Times New Roman"/>
          <w:color w:val="000000" w:themeColor="text1"/>
          <w:lang w:eastAsia="en-US"/>
        </w:rPr>
        <w:t>09.2024 г. в Районна избирателна комисия Седемнадесети изборен район- Пловдивски</w:t>
      </w:r>
      <w:proofErr w:type="gramStart"/>
      <w:r w:rsidRPr="00787464">
        <w:rPr>
          <w:rFonts w:ascii="Times New Roman" w:hAnsi="Times New Roman"/>
          <w:color w:val="000000" w:themeColor="text1"/>
          <w:lang w:eastAsia="en-US"/>
        </w:rPr>
        <w:t>  е</w:t>
      </w:r>
      <w:proofErr w:type="gramEnd"/>
      <w:r w:rsidRPr="00787464">
        <w:rPr>
          <w:rFonts w:ascii="Times New Roman" w:hAnsi="Times New Roman"/>
          <w:color w:val="000000" w:themeColor="text1"/>
          <w:lang w:eastAsia="en-US"/>
        </w:rPr>
        <w:t xml:space="preserve"> постъпила Заповед №</w:t>
      </w:r>
      <w:r>
        <w:rPr>
          <w:rFonts w:ascii="Times New Roman" w:hAnsi="Times New Roman"/>
          <w:color w:val="000000" w:themeColor="text1"/>
          <w:lang w:eastAsia="en-US"/>
        </w:rPr>
        <w:t xml:space="preserve"> РД-15-520</w:t>
      </w:r>
      <w:r w:rsidRPr="00787464">
        <w:rPr>
          <w:rFonts w:ascii="Times New Roman" w:hAnsi="Times New Roman"/>
          <w:color w:val="000000" w:themeColor="text1"/>
          <w:lang w:eastAsia="en-US"/>
        </w:rPr>
        <w:t>/</w:t>
      </w:r>
      <w:r>
        <w:rPr>
          <w:rFonts w:ascii="Times New Roman" w:hAnsi="Times New Roman"/>
          <w:color w:val="000000" w:themeColor="text1"/>
          <w:lang w:eastAsia="en-US"/>
        </w:rPr>
        <w:t>03.09</w:t>
      </w:r>
      <w:r w:rsidRPr="00787464">
        <w:rPr>
          <w:rFonts w:ascii="Times New Roman" w:hAnsi="Times New Roman"/>
          <w:color w:val="000000" w:themeColor="text1"/>
          <w:lang w:eastAsia="en-US"/>
        </w:rPr>
        <w:t xml:space="preserve">.2024 г. от Кмета на община </w:t>
      </w:r>
      <w:r>
        <w:rPr>
          <w:rFonts w:ascii="Times New Roman" w:hAnsi="Times New Roman"/>
          <w:color w:val="000000" w:themeColor="text1"/>
          <w:lang w:eastAsia="en-US"/>
        </w:rPr>
        <w:t>Първомай</w:t>
      </w:r>
      <w:r w:rsidRPr="00787464">
        <w:rPr>
          <w:rFonts w:ascii="Times New Roman" w:hAnsi="Times New Roman"/>
          <w:color w:val="000000" w:themeColor="text1"/>
          <w:lang w:eastAsia="en-US"/>
        </w:rPr>
        <w:t>, с която е образувал </w:t>
      </w:r>
      <w:r>
        <w:rPr>
          <w:rFonts w:ascii="Times New Roman" w:hAnsi="Times New Roman"/>
          <w:b/>
          <w:color w:val="000000" w:themeColor="text1"/>
          <w:lang w:eastAsia="en-US"/>
        </w:rPr>
        <w:t>39</w:t>
      </w:r>
      <w:r w:rsidRPr="00CD5D8F">
        <w:rPr>
          <w:rFonts w:ascii="Times New Roman" w:hAnsi="Times New Roman"/>
          <w:b/>
          <w:bCs/>
          <w:color w:val="000000" w:themeColor="text1"/>
          <w:lang w:eastAsia="en-US"/>
        </w:rPr>
        <w:t xml:space="preserve"> </w:t>
      </w:r>
      <w:r w:rsidRPr="00787464">
        <w:rPr>
          <w:rFonts w:ascii="Times New Roman" w:hAnsi="Times New Roman"/>
          <w:b/>
          <w:bCs/>
          <w:color w:val="000000" w:themeColor="text1"/>
          <w:lang w:eastAsia="en-US"/>
        </w:rPr>
        <w:t>бр.</w:t>
      </w:r>
      <w:r w:rsidRPr="00787464">
        <w:rPr>
          <w:rFonts w:ascii="Times New Roman" w:hAnsi="Times New Roman"/>
          <w:color w:val="000000" w:themeColor="text1"/>
          <w:lang w:eastAsia="en-US"/>
        </w:rPr>
        <w:t>  избирателни секции (без ПСИК и тези по чл.</w:t>
      </w:r>
      <w:r>
        <w:rPr>
          <w:rFonts w:ascii="Times New Roman" w:hAnsi="Times New Roman"/>
          <w:color w:val="000000" w:themeColor="text1"/>
          <w:lang w:eastAsia="en-US"/>
        </w:rPr>
        <w:t xml:space="preserve"> </w:t>
      </w:r>
      <w:r w:rsidRPr="00787464">
        <w:rPr>
          <w:rFonts w:ascii="Times New Roman" w:hAnsi="Times New Roman"/>
          <w:color w:val="000000" w:themeColor="text1"/>
          <w:lang w:eastAsia="en-US"/>
        </w:rPr>
        <w:t>9, ал.</w:t>
      </w:r>
      <w:r>
        <w:rPr>
          <w:rFonts w:ascii="Times New Roman" w:hAnsi="Times New Roman"/>
          <w:color w:val="000000" w:themeColor="text1"/>
          <w:lang w:eastAsia="en-US"/>
        </w:rPr>
        <w:t xml:space="preserve"> </w:t>
      </w:r>
      <w:r w:rsidRPr="00787464">
        <w:rPr>
          <w:rFonts w:ascii="Times New Roman" w:hAnsi="Times New Roman"/>
          <w:color w:val="000000" w:themeColor="text1"/>
          <w:lang w:eastAsia="en-US"/>
        </w:rPr>
        <w:t>6 от Изборния кодекс) за изборите за народни представители на 27 октомври 2024 г.</w:t>
      </w:r>
      <w:r>
        <w:rPr>
          <w:rFonts w:ascii="Times New Roman" w:hAnsi="Times New Roman"/>
          <w:color w:val="000000" w:themeColor="text1"/>
          <w:lang w:eastAsia="en-US"/>
        </w:rPr>
        <w:t xml:space="preserve"> </w:t>
      </w:r>
      <w:r w:rsidRPr="00787464">
        <w:rPr>
          <w:rFonts w:ascii="Times New Roman" w:hAnsi="Times New Roman"/>
          <w:color w:val="000000" w:themeColor="text1"/>
          <w:lang w:eastAsia="en-US"/>
        </w:rPr>
        <w:t>Спазени са изискванията на чл. 9, ал.1, ал.2, ал.3 от Изборния кодекс.</w:t>
      </w:r>
      <w:r>
        <w:rPr>
          <w:rFonts w:ascii="Times New Roman" w:hAnsi="Times New Roman"/>
          <w:color w:val="000000" w:themeColor="text1"/>
          <w:lang w:eastAsia="en-US"/>
        </w:rPr>
        <w:t xml:space="preserve"> </w:t>
      </w:r>
    </w:p>
    <w:p w:rsidR="00492E5A" w:rsidRPr="00787464" w:rsidRDefault="00492E5A" w:rsidP="00492E5A">
      <w:pPr>
        <w:shd w:val="clear" w:color="auto" w:fill="FFFFFF"/>
        <w:spacing w:after="150"/>
        <w:ind w:firstLine="708"/>
        <w:jc w:val="both"/>
        <w:rPr>
          <w:rFonts w:ascii="Times New Roman" w:hAnsi="Times New Roman"/>
          <w:color w:val="000000" w:themeColor="text1"/>
          <w:lang w:eastAsia="en-US"/>
        </w:rPr>
      </w:pPr>
      <w:r w:rsidRPr="00787464">
        <w:rPr>
          <w:rFonts w:ascii="Times New Roman" w:hAnsi="Times New Roman"/>
          <w:color w:val="000000" w:themeColor="text1"/>
          <w:lang w:eastAsia="en-US"/>
        </w:rPr>
        <w:t xml:space="preserve">Единната номерация на подвижните </w:t>
      </w:r>
      <w:r>
        <w:rPr>
          <w:rFonts w:ascii="Times New Roman" w:hAnsi="Times New Roman"/>
          <w:color w:val="000000" w:themeColor="text1"/>
          <w:lang w:eastAsia="en-US"/>
        </w:rPr>
        <w:t>секционни избирателни комисии (</w:t>
      </w:r>
      <w:r w:rsidRPr="00787464">
        <w:rPr>
          <w:rFonts w:ascii="Times New Roman" w:hAnsi="Times New Roman"/>
          <w:color w:val="000000" w:themeColor="text1"/>
          <w:lang w:eastAsia="en-US"/>
        </w:rPr>
        <w:t>ПСИК) и тези по чл.</w:t>
      </w:r>
      <w:r>
        <w:rPr>
          <w:rFonts w:ascii="Times New Roman" w:hAnsi="Times New Roman"/>
          <w:color w:val="000000" w:themeColor="text1"/>
          <w:lang w:eastAsia="en-US"/>
        </w:rPr>
        <w:t xml:space="preserve"> </w:t>
      </w:r>
      <w:r w:rsidRPr="00787464">
        <w:rPr>
          <w:rFonts w:ascii="Times New Roman" w:hAnsi="Times New Roman"/>
          <w:color w:val="000000" w:themeColor="text1"/>
          <w:lang w:eastAsia="en-US"/>
        </w:rPr>
        <w:t>9, ал.</w:t>
      </w:r>
      <w:r>
        <w:rPr>
          <w:rFonts w:ascii="Times New Roman" w:hAnsi="Times New Roman"/>
          <w:color w:val="000000" w:themeColor="text1"/>
          <w:lang w:eastAsia="en-US"/>
        </w:rPr>
        <w:t xml:space="preserve"> </w:t>
      </w:r>
      <w:r w:rsidRPr="00787464">
        <w:rPr>
          <w:rFonts w:ascii="Times New Roman" w:hAnsi="Times New Roman"/>
          <w:color w:val="000000" w:themeColor="text1"/>
          <w:lang w:eastAsia="en-US"/>
        </w:rPr>
        <w:t>6 от Изборния кодекс ще бъде формирана и утвърдена с отделно решение на Районна избирателна комисия в Седемнадесети изборен район- Пловдивски, когато са налице условията за тяхното образуване съгласно чл.</w:t>
      </w:r>
      <w:r>
        <w:rPr>
          <w:rFonts w:ascii="Times New Roman" w:hAnsi="Times New Roman"/>
          <w:color w:val="000000" w:themeColor="text1"/>
          <w:lang w:eastAsia="en-US"/>
        </w:rPr>
        <w:t xml:space="preserve"> </w:t>
      </w:r>
      <w:r w:rsidRPr="00787464">
        <w:rPr>
          <w:rFonts w:ascii="Times New Roman" w:hAnsi="Times New Roman"/>
          <w:color w:val="000000" w:themeColor="text1"/>
          <w:lang w:eastAsia="en-US"/>
        </w:rPr>
        <w:t>90 и съответно чл.</w:t>
      </w:r>
      <w:r>
        <w:rPr>
          <w:rFonts w:ascii="Times New Roman" w:hAnsi="Times New Roman"/>
          <w:color w:val="000000" w:themeColor="text1"/>
          <w:lang w:eastAsia="en-US"/>
        </w:rPr>
        <w:t xml:space="preserve"> </w:t>
      </w:r>
      <w:r w:rsidRPr="00787464">
        <w:rPr>
          <w:rFonts w:ascii="Times New Roman" w:hAnsi="Times New Roman"/>
          <w:color w:val="000000" w:themeColor="text1"/>
          <w:lang w:eastAsia="en-US"/>
        </w:rPr>
        <w:t>9, ал.</w:t>
      </w:r>
      <w:r>
        <w:rPr>
          <w:rFonts w:ascii="Times New Roman" w:hAnsi="Times New Roman"/>
          <w:color w:val="000000" w:themeColor="text1"/>
          <w:lang w:eastAsia="en-US"/>
        </w:rPr>
        <w:t xml:space="preserve"> </w:t>
      </w:r>
      <w:r w:rsidRPr="00787464">
        <w:rPr>
          <w:rFonts w:ascii="Times New Roman" w:hAnsi="Times New Roman"/>
          <w:color w:val="000000" w:themeColor="text1"/>
          <w:lang w:eastAsia="en-US"/>
        </w:rPr>
        <w:t>8 от Изборния кодекс и в срока, посочен в Хронограмата за изборите народни представители на 27 октомври 2024 г., приета с Решение №3</w:t>
      </w:r>
      <w:r>
        <w:rPr>
          <w:rFonts w:ascii="Times New Roman" w:hAnsi="Times New Roman"/>
          <w:color w:val="000000" w:themeColor="text1"/>
          <w:lang w:eastAsia="en-US"/>
        </w:rPr>
        <w:t xml:space="preserve">543- </w:t>
      </w:r>
      <w:r w:rsidRPr="00787464">
        <w:rPr>
          <w:rFonts w:ascii="Times New Roman" w:hAnsi="Times New Roman"/>
          <w:color w:val="000000" w:themeColor="text1"/>
          <w:lang w:eastAsia="en-US"/>
        </w:rPr>
        <w:t xml:space="preserve">НС от </w:t>
      </w:r>
      <w:r>
        <w:rPr>
          <w:rFonts w:ascii="Times New Roman" w:hAnsi="Times New Roman"/>
          <w:color w:val="000000" w:themeColor="text1"/>
          <w:lang w:eastAsia="en-US"/>
        </w:rPr>
        <w:t>27</w:t>
      </w:r>
      <w:r w:rsidRPr="00787464">
        <w:rPr>
          <w:rFonts w:ascii="Times New Roman" w:hAnsi="Times New Roman"/>
          <w:color w:val="000000" w:themeColor="text1"/>
          <w:lang w:eastAsia="en-US"/>
        </w:rPr>
        <w:t>.0</w:t>
      </w:r>
      <w:r>
        <w:rPr>
          <w:rFonts w:ascii="Times New Roman" w:hAnsi="Times New Roman"/>
          <w:color w:val="000000" w:themeColor="text1"/>
          <w:lang w:eastAsia="en-US"/>
        </w:rPr>
        <w:t>8</w:t>
      </w:r>
      <w:r w:rsidRPr="00787464">
        <w:rPr>
          <w:rFonts w:ascii="Times New Roman" w:hAnsi="Times New Roman"/>
          <w:color w:val="000000" w:themeColor="text1"/>
          <w:lang w:eastAsia="en-US"/>
        </w:rPr>
        <w:t>.2024 г. на ЦИК.</w:t>
      </w:r>
      <w:r>
        <w:rPr>
          <w:rFonts w:ascii="Times New Roman" w:hAnsi="Times New Roman"/>
          <w:color w:val="000000" w:themeColor="text1"/>
          <w:lang w:eastAsia="en-US"/>
        </w:rPr>
        <w:t xml:space="preserve"> </w:t>
      </w:r>
    </w:p>
    <w:p w:rsidR="00492E5A" w:rsidRPr="00787464" w:rsidRDefault="00492E5A" w:rsidP="00492E5A">
      <w:pPr>
        <w:shd w:val="clear" w:color="auto" w:fill="FFFFFF"/>
        <w:spacing w:after="150"/>
        <w:ind w:firstLine="708"/>
        <w:jc w:val="both"/>
        <w:rPr>
          <w:rFonts w:ascii="Times New Roman" w:hAnsi="Times New Roman"/>
          <w:color w:val="000000" w:themeColor="text1"/>
          <w:lang w:eastAsia="en-US"/>
        </w:rPr>
      </w:pPr>
      <w:r w:rsidRPr="00787464">
        <w:rPr>
          <w:rFonts w:ascii="Times New Roman" w:hAnsi="Times New Roman"/>
          <w:color w:val="000000" w:themeColor="text1"/>
          <w:lang w:eastAsia="en-US"/>
        </w:rPr>
        <w:t>На основание чл. 72, ал. 1, т. 6, във връзка с чл.8, ал.8 от Изборния кодекс, Решение №3543- НС от 27.08.2024 г. на ЦИК, както и Решение № 1</w:t>
      </w:r>
      <w:r>
        <w:rPr>
          <w:rFonts w:ascii="Times New Roman" w:hAnsi="Times New Roman"/>
          <w:color w:val="000000" w:themeColor="text1"/>
          <w:lang w:eastAsia="en-US"/>
        </w:rPr>
        <w:t xml:space="preserve">4- </w:t>
      </w:r>
      <w:r w:rsidRPr="00787464">
        <w:rPr>
          <w:rFonts w:ascii="Times New Roman" w:hAnsi="Times New Roman"/>
          <w:color w:val="000000" w:themeColor="text1"/>
          <w:lang w:eastAsia="en-US"/>
        </w:rPr>
        <w:t xml:space="preserve">НС от </w:t>
      </w:r>
      <w:r>
        <w:rPr>
          <w:rFonts w:ascii="Times New Roman" w:hAnsi="Times New Roman"/>
          <w:color w:val="000000" w:themeColor="text1"/>
          <w:lang w:eastAsia="en-US"/>
        </w:rPr>
        <w:t>10</w:t>
      </w:r>
      <w:r w:rsidRPr="00787464">
        <w:rPr>
          <w:rFonts w:ascii="Times New Roman" w:hAnsi="Times New Roman"/>
          <w:color w:val="000000" w:themeColor="text1"/>
          <w:lang w:eastAsia="en-US"/>
        </w:rPr>
        <w:t>.0</w:t>
      </w:r>
      <w:r>
        <w:rPr>
          <w:rFonts w:ascii="Times New Roman" w:hAnsi="Times New Roman"/>
          <w:color w:val="000000" w:themeColor="text1"/>
          <w:lang w:eastAsia="en-US"/>
        </w:rPr>
        <w:t>9</w:t>
      </w:r>
      <w:r w:rsidRPr="00787464">
        <w:rPr>
          <w:rFonts w:ascii="Times New Roman" w:hAnsi="Times New Roman"/>
          <w:color w:val="000000" w:themeColor="text1"/>
          <w:lang w:eastAsia="en-US"/>
        </w:rPr>
        <w:t>.2024 г. на Районна избирателна комисия Седемнадесети изборен район Пловдивски, Районната избирателна комисия Седемнадесети изборен район Пловдивски,</w:t>
      </w:r>
    </w:p>
    <w:p w:rsidR="00492E5A" w:rsidRPr="00787464" w:rsidRDefault="00492E5A" w:rsidP="00492E5A">
      <w:pPr>
        <w:shd w:val="clear" w:color="auto" w:fill="FFFFFF"/>
        <w:spacing w:after="150"/>
        <w:jc w:val="center"/>
        <w:rPr>
          <w:rFonts w:ascii="Times New Roman" w:hAnsi="Times New Roman"/>
          <w:color w:val="000000" w:themeColor="text1"/>
          <w:lang w:eastAsia="en-US"/>
        </w:rPr>
      </w:pPr>
      <w:r w:rsidRPr="00787464">
        <w:rPr>
          <w:rFonts w:ascii="Times New Roman" w:hAnsi="Times New Roman"/>
          <w:b/>
          <w:bCs/>
          <w:color w:val="000000" w:themeColor="text1"/>
          <w:lang w:eastAsia="en-US"/>
        </w:rPr>
        <w:lastRenderedPageBreak/>
        <w:t>РЕШИ:</w:t>
      </w:r>
    </w:p>
    <w:p w:rsidR="00492E5A" w:rsidRDefault="00492E5A" w:rsidP="00492E5A">
      <w:pPr>
        <w:shd w:val="clear" w:color="auto" w:fill="FFFFFF"/>
        <w:spacing w:after="150"/>
        <w:ind w:firstLine="708"/>
        <w:jc w:val="both"/>
        <w:rPr>
          <w:rFonts w:ascii="Times New Roman" w:hAnsi="Times New Roman"/>
          <w:color w:val="000000" w:themeColor="text1"/>
          <w:lang w:eastAsia="en-US"/>
        </w:rPr>
      </w:pPr>
      <w:r w:rsidRPr="00787464">
        <w:rPr>
          <w:rFonts w:ascii="Times New Roman" w:hAnsi="Times New Roman"/>
          <w:color w:val="000000" w:themeColor="text1"/>
          <w:lang w:eastAsia="en-US"/>
        </w:rPr>
        <w:t>Формира и</w:t>
      </w:r>
      <w:r>
        <w:rPr>
          <w:rFonts w:ascii="Times New Roman" w:hAnsi="Times New Roman"/>
          <w:color w:val="000000" w:themeColor="text1"/>
          <w:lang w:eastAsia="en-US"/>
        </w:rPr>
        <w:t xml:space="preserve"> утвърждава единна номерация на </w:t>
      </w:r>
      <w:r>
        <w:rPr>
          <w:rFonts w:ascii="Times New Roman" w:hAnsi="Times New Roman"/>
          <w:b/>
          <w:color w:val="000000" w:themeColor="text1"/>
          <w:lang w:eastAsia="en-US"/>
        </w:rPr>
        <w:t>39</w:t>
      </w:r>
      <w:r w:rsidRPr="00787464">
        <w:rPr>
          <w:rFonts w:ascii="Times New Roman" w:hAnsi="Times New Roman"/>
          <w:b/>
          <w:bCs/>
          <w:color w:val="000000" w:themeColor="text1"/>
          <w:lang w:eastAsia="en-US"/>
        </w:rPr>
        <w:t xml:space="preserve"> бр.</w:t>
      </w:r>
      <w:r w:rsidRPr="00787464">
        <w:rPr>
          <w:rFonts w:ascii="Times New Roman" w:hAnsi="Times New Roman"/>
          <w:color w:val="000000" w:themeColor="text1"/>
          <w:lang w:eastAsia="en-US"/>
        </w:rPr>
        <w:t> </w:t>
      </w:r>
      <w:proofErr w:type="gramStart"/>
      <w:r w:rsidRPr="00787464">
        <w:rPr>
          <w:rFonts w:ascii="Times New Roman" w:hAnsi="Times New Roman"/>
          <w:color w:val="000000" w:themeColor="text1"/>
          <w:lang w:eastAsia="en-US"/>
        </w:rPr>
        <w:t>избирателни</w:t>
      </w:r>
      <w:proofErr w:type="gramEnd"/>
      <w:r w:rsidRPr="00787464">
        <w:rPr>
          <w:rFonts w:ascii="Times New Roman" w:hAnsi="Times New Roman"/>
          <w:color w:val="000000" w:themeColor="text1"/>
          <w:lang w:eastAsia="en-US"/>
        </w:rPr>
        <w:t xml:space="preserve"> секции в </w:t>
      </w:r>
      <w:r w:rsidRPr="00787464">
        <w:rPr>
          <w:rFonts w:ascii="Times New Roman" w:hAnsi="Times New Roman"/>
          <w:b/>
          <w:bCs/>
          <w:color w:val="000000" w:themeColor="text1"/>
          <w:lang w:eastAsia="en-US"/>
        </w:rPr>
        <w:t>община</w:t>
      </w:r>
      <w:r>
        <w:rPr>
          <w:rFonts w:ascii="Times New Roman" w:hAnsi="Times New Roman"/>
          <w:b/>
          <w:bCs/>
          <w:color w:val="000000" w:themeColor="text1"/>
          <w:lang w:eastAsia="en-US"/>
        </w:rPr>
        <w:t xml:space="preserve"> Първомай</w:t>
      </w:r>
      <w:r w:rsidRPr="00787464">
        <w:rPr>
          <w:rFonts w:ascii="Times New Roman" w:hAnsi="Times New Roman"/>
          <w:b/>
          <w:bCs/>
          <w:color w:val="000000" w:themeColor="text1"/>
          <w:lang w:eastAsia="en-US"/>
        </w:rPr>
        <w:t>, </w:t>
      </w:r>
      <w:r w:rsidRPr="00787464">
        <w:rPr>
          <w:rFonts w:ascii="Times New Roman" w:hAnsi="Times New Roman"/>
          <w:color w:val="000000" w:themeColor="text1"/>
          <w:lang w:eastAsia="en-US"/>
        </w:rPr>
        <w:t>както следва:</w:t>
      </w:r>
    </w:p>
    <w:tbl>
      <w:tblPr>
        <w:tblW w:w="8781" w:type="dxa"/>
        <w:shd w:val="clear" w:color="auto" w:fill="FFFFFF"/>
        <w:tblCellMar>
          <w:top w:w="15" w:type="dxa"/>
          <w:left w:w="15" w:type="dxa"/>
          <w:bottom w:w="15" w:type="dxa"/>
          <w:right w:w="15" w:type="dxa"/>
        </w:tblCellMar>
        <w:tblLook w:val="04A0" w:firstRow="1" w:lastRow="0" w:firstColumn="1" w:lastColumn="0" w:noHBand="0" w:noVBand="1"/>
      </w:tblPr>
      <w:tblGrid>
        <w:gridCol w:w="6014"/>
        <w:gridCol w:w="2767"/>
      </w:tblGrid>
      <w:tr w:rsidR="00492E5A" w:rsidRPr="00EA69B2" w:rsidTr="00F67637">
        <w:tc>
          <w:tcPr>
            <w:tcW w:w="601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92E5A" w:rsidRPr="00EA69B2" w:rsidRDefault="00492E5A" w:rsidP="00F67637">
            <w:pPr>
              <w:spacing w:after="150"/>
              <w:rPr>
                <w:rFonts w:ascii="Times New Roman" w:hAnsi="Times New Roman"/>
                <w:color w:val="333333"/>
              </w:rPr>
            </w:pPr>
            <w:r w:rsidRPr="00EA69B2">
              <w:rPr>
                <w:rFonts w:ascii="Times New Roman" w:hAnsi="Times New Roman"/>
                <w:b/>
                <w:bCs/>
                <w:i/>
                <w:iCs/>
                <w:color w:val="333333"/>
              </w:rPr>
              <w:t>Населено място</w:t>
            </w:r>
          </w:p>
        </w:tc>
        <w:tc>
          <w:tcPr>
            <w:tcW w:w="276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92E5A" w:rsidRPr="00EA69B2" w:rsidRDefault="00492E5A" w:rsidP="00F67637">
            <w:pPr>
              <w:spacing w:after="150"/>
              <w:rPr>
                <w:rFonts w:ascii="Times New Roman" w:hAnsi="Times New Roman"/>
                <w:color w:val="333333"/>
              </w:rPr>
            </w:pPr>
            <w:r w:rsidRPr="00EA69B2">
              <w:rPr>
                <w:rFonts w:ascii="Times New Roman" w:hAnsi="Times New Roman"/>
                <w:b/>
                <w:bCs/>
                <w:i/>
                <w:iCs/>
                <w:color w:val="333333"/>
              </w:rPr>
              <w:t>Секция №</w:t>
            </w:r>
          </w:p>
        </w:tc>
      </w:tr>
      <w:tr w:rsidR="00492E5A" w:rsidRPr="00EA69B2" w:rsidTr="00F67637">
        <w:tc>
          <w:tcPr>
            <w:tcW w:w="601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92E5A" w:rsidRPr="00EA69B2" w:rsidRDefault="00492E5A" w:rsidP="00F67637">
            <w:pPr>
              <w:spacing w:after="150"/>
              <w:rPr>
                <w:rFonts w:ascii="Times New Roman" w:hAnsi="Times New Roman"/>
                <w:color w:val="333333"/>
              </w:rPr>
            </w:pPr>
            <w:proofErr w:type="gramStart"/>
            <w:r w:rsidRPr="00EA69B2">
              <w:rPr>
                <w:rFonts w:ascii="Times New Roman" w:hAnsi="Times New Roman"/>
                <w:color w:val="333333"/>
              </w:rPr>
              <w:t>гр</w:t>
            </w:r>
            <w:proofErr w:type="gramEnd"/>
            <w:r w:rsidRPr="00EA69B2">
              <w:rPr>
                <w:rFonts w:ascii="Times New Roman" w:hAnsi="Times New Roman"/>
                <w:color w:val="333333"/>
              </w:rPr>
              <w:t>. Първомай</w:t>
            </w:r>
          </w:p>
        </w:tc>
        <w:tc>
          <w:tcPr>
            <w:tcW w:w="276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92E5A" w:rsidRPr="00EA69B2" w:rsidRDefault="00492E5A" w:rsidP="00F67637">
            <w:pPr>
              <w:spacing w:after="150"/>
              <w:rPr>
                <w:rFonts w:ascii="Times New Roman" w:hAnsi="Times New Roman"/>
                <w:color w:val="333333"/>
              </w:rPr>
            </w:pPr>
            <w:r w:rsidRPr="00EA69B2">
              <w:rPr>
                <w:rFonts w:ascii="Times New Roman" w:hAnsi="Times New Roman"/>
                <w:color w:val="333333"/>
              </w:rPr>
              <w:t>172300001</w:t>
            </w:r>
          </w:p>
        </w:tc>
      </w:tr>
      <w:tr w:rsidR="00492E5A" w:rsidRPr="00EA69B2" w:rsidTr="00F67637">
        <w:tc>
          <w:tcPr>
            <w:tcW w:w="601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92E5A" w:rsidRPr="00EA69B2" w:rsidRDefault="00492E5A" w:rsidP="00F67637">
            <w:pPr>
              <w:spacing w:after="150"/>
              <w:rPr>
                <w:rFonts w:ascii="Times New Roman" w:hAnsi="Times New Roman"/>
                <w:color w:val="333333"/>
              </w:rPr>
            </w:pPr>
            <w:proofErr w:type="gramStart"/>
            <w:r w:rsidRPr="00EA69B2">
              <w:rPr>
                <w:rFonts w:ascii="Times New Roman" w:hAnsi="Times New Roman"/>
                <w:color w:val="333333"/>
              </w:rPr>
              <w:t>гр</w:t>
            </w:r>
            <w:proofErr w:type="gramEnd"/>
            <w:r w:rsidRPr="00EA69B2">
              <w:rPr>
                <w:rFonts w:ascii="Times New Roman" w:hAnsi="Times New Roman"/>
                <w:color w:val="333333"/>
              </w:rPr>
              <w:t>. Първомай</w:t>
            </w:r>
          </w:p>
        </w:tc>
        <w:tc>
          <w:tcPr>
            <w:tcW w:w="276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92E5A" w:rsidRPr="00EA69B2" w:rsidRDefault="00492E5A" w:rsidP="00F67637">
            <w:pPr>
              <w:spacing w:after="150"/>
              <w:rPr>
                <w:rFonts w:ascii="Times New Roman" w:hAnsi="Times New Roman"/>
                <w:color w:val="333333"/>
              </w:rPr>
            </w:pPr>
            <w:r w:rsidRPr="00EA69B2">
              <w:rPr>
                <w:rFonts w:ascii="Times New Roman" w:hAnsi="Times New Roman"/>
                <w:color w:val="333333"/>
              </w:rPr>
              <w:t>172300002</w:t>
            </w:r>
          </w:p>
        </w:tc>
      </w:tr>
      <w:tr w:rsidR="00492E5A" w:rsidRPr="00EA69B2" w:rsidTr="00F67637">
        <w:tc>
          <w:tcPr>
            <w:tcW w:w="601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92E5A" w:rsidRPr="00EA69B2" w:rsidRDefault="00492E5A" w:rsidP="00F67637">
            <w:pPr>
              <w:spacing w:after="150"/>
              <w:rPr>
                <w:rFonts w:ascii="Times New Roman" w:hAnsi="Times New Roman"/>
                <w:color w:val="333333"/>
              </w:rPr>
            </w:pPr>
            <w:proofErr w:type="gramStart"/>
            <w:r w:rsidRPr="00EA69B2">
              <w:rPr>
                <w:rFonts w:ascii="Times New Roman" w:hAnsi="Times New Roman"/>
                <w:color w:val="333333"/>
              </w:rPr>
              <w:t>гр</w:t>
            </w:r>
            <w:proofErr w:type="gramEnd"/>
            <w:r w:rsidRPr="00EA69B2">
              <w:rPr>
                <w:rFonts w:ascii="Times New Roman" w:hAnsi="Times New Roman"/>
                <w:color w:val="333333"/>
              </w:rPr>
              <w:t>. Първомай</w:t>
            </w:r>
          </w:p>
        </w:tc>
        <w:tc>
          <w:tcPr>
            <w:tcW w:w="276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92E5A" w:rsidRPr="00EA69B2" w:rsidRDefault="00492E5A" w:rsidP="00F67637">
            <w:pPr>
              <w:spacing w:after="150"/>
              <w:rPr>
                <w:rFonts w:ascii="Times New Roman" w:hAnsi="Times New Roman"/>
                <w:color w:val="333333"/>
              </w:rPr>
            </w:pPr>
            <w:r w:rsidRPr="00EA69B2">
              <w:rPr>
                <w:rFonts w:ascii="Times New Roman" w:hAnsi="Times New Roman"/>
                <w:color w:val="333333"/>
              </w:rPr>
              <w:t>172300003</w:t>
            </w:r>
          </w:p>
        </w:tc>
      </w:tr>
      <w:tr w:rsidR="00492E5A" w:rsidRPr="00EA69B2" w:rsidTr="00F67637">
        <w:tc>
          <w:tcPr>
            <w:tcW w:w="601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92E5A" w:rsidRPr="00EA69B2" w:rsidRDefault="00492E5A" w:rsidP="00F67637">
            <w:pPr>
              <w:spacing w:after="150"/>
              <w:rPr>
                <w:rFonts w:ascii="Times New Roman" w:hAnsi="Times New Roman"/>
                <w:color w:val="333333"/>
              </w:rPr>
            </w:pPr>
            <w:proofErr w:type="gramStart"/>
            <w:r w:rsidRPr="00EA69B2">
              <w:rPr>
                <w:rFonts w:ascii="Times New Roman" w:hAnsi="Times New Roman"/>
                <w:color w:val="333333"/>
              </w:rPr>
              <w:t>гр</w:t>
            </w:r>
            <w:proofErr w:type="gramEnd"/>
            <w:r w:rsidRPr="00EA69B2">
              <w:rPr>
                <w:rFonts w:ascii="Times New Roman" w:hAnsi="Times New Roman"/>
                <w:color w:val="333333"/>
              </w:rPr>
              <w:t>. Първомай</w:t>
            </w:r>
          </w:p>
        </w:tc>
        <w:tc>
          <w:tcPr>
            <w:tcW w:w="276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92E5A" w:rsidRPr="00EA69B2" w:rsidRDefault="00492E5A" w:rsidP="00F67637">
            <w:pPr>
              <w:spacing w:after="150"/>
              <w:rPr>
                <w:rFonts w:ascii="Times New Roman" w:hAnsi="Times New Roman"/>
                <w:color w:val="333333"/>
              </w:rPr>
            </w:pPr>
            <w:r w:rsidRPr="00EA69B2">
              <w:rPr>
                <w:rFonts w:ascii="Times New Roman" w:hAnsi="Times New Roman"/>
                <w:color w:val="333333"/>
              </w:rPr>
              <w:t>172300004</w:t>
            </w:r>
          </w:p>
        </w:tc>
      </w:tr>
      <w:tr w:rsidR="00492E5A" w:rsidRPr="00EA69B2" w:rsidTr="00F67637">
        <w:tc>
          <w:tcPr>
            <w:tcW w:w="601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92E5A" w:rsidRPr="00EA69B2" w:rsidRDefault="00492E5A" w:rsidP="00F67637">
            <w:pPr>
              <w:spacing w:after="150"/>
              <w:rPr>
                <w:rFonts w:ascii="Times New Roman" w:hAnsi="Times New Roman"/>
                <w:color w:val="333333"/>
              </w:rPr>
            </w:pPr>
            <w:proofErr w:type="gramStart"/>
            <w:r w:rsidRPr="00EA69B2">
              <w:rPr>
                <w:rFonts w:ascii="Times New Roman" w:hAnsi="Times New Roman"/>
                <w:color w:val="333333"/>
              </w:rPr>
              <w:t>гр</w:t>
            </w:r>
            <w:proofErr w:type="gramEnd"/>
            <w:r w:rsidRPr="00EA69B2">
              <w:rPr>
                <w:rFonts w:ascii="Times New Roman" w:hAnsi="Times New Roman"/>
                <w:color w:val="333333"/>
              </w:rPr>
              <w:t>. Първомай</w:t>
            </w:r>
          </w:p>
        </w:tc>
        <w:tc>
          <w:tcPr>
            <w:tcW w:w="276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92E5A" w:rsidRPr="00EA69B2" w:rsidRDefault="00492E5A" w:rsidP="00F67637">
            <w:pPr>
              <w:spacing w:after="150"/>
              <w:rPr>
                <w:rFonts w:ascii="Times New Roman" w:hAnsi="Times New Roman"/>
                <w:color w:val="333333"/>
              </w:rPr>
            </w:pPr>
            <w:r w:rsidRPr="00EA69B2">
              <w:rPr>
                <w:rFonts w:ascii="Times New Roman" w:hAnsi="Times New Roman"/>
                <w:color w:val="333333"/>
              </w:rPr>
              <w:t>172300005</w:t>
            </w:r>
          </w:p>
        </w:tc>
      </w:tr>
      <w:tr w:rsidR="00492E5A" w:rsidRPr="00EA69B2" w:rsidTr="00F67637">
        <w:tc>
          <w:tcPr>
            <w:tcW w:w="601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92E5A" w:rsidRPr="00EA69B2" w:rsidRDefault="00492E5A" w:rsidP="00F67637">
            <w:pPr>
              <w:spacing w:after="150"/>
              <w:rPr>
                <w:rFonts w:ascii="Times New Roman" w:hAnsi="Times New Roman"/>
                <w:color w:val="333333"/>
              </w:rPr>
            </w:pPr>
            <w:proofErr w:type="gramStart"/>
            <w:r w:rsidRPr="00EA69B2">
              <w:rPr>
                <w:rFonts w:ascii="Times New Roman" w:hAnsi="Times New Roman"/>
                <w:color w:val="333333"/>
              </w:rPr>
              <w:t>гр</w:t>
            </w:r>
            <w:proofErr w:type="gramEnd"/>
            <w:r w:rsidRPr="00EA69B2">
              <w:rPr>
                <w:rFonts w:ascii="Times New Roman" w:hAnsi="Times New Roman"/>
                <w:color w:val="333333"/>
              </w:rPr>
              <w:t>. Първомай</w:t>
            </w:r>
          </w:p>
        </w:tc>
        <w:tc>
          <w:tcPr>
            <w:tcW w:w="276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92E5A" w:rsidRPr="00EA69B2" w:rsidRDefault="00492E5A" w:rsidP="00F67637">
            <w:pPr>
              <w:spacing w:after="150"/>
              <w:rPr>
                <w:rFonts w:ascii="Times New Roman" w:hAnsi="Times New Roman"/>
                <w:color w:val="333333"/>
              </w:rPr>
            </w:pPr>
            <w:r w:rsidRPr="00EA69B2">
              <w:rPr>
                <w:rFonts w:ascii="Times New Roman" w:hAnsi="Times New Roman"/>
                <w:color w:val="333333"/>
              </w:rPr>
              <w:t>172300006</w:t>
            </w:r>
          </w:p>
        </w:tc>
      </w:tr>
      <w:tr w:rsidR="00492E5A" w:rsidRPr="00EA69B2" w:rsidTr="00F67637">
        <w:tc>
          <w:tcPr>
            <w:tcW w:w="601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92E5A" w:rsidRPr="00EA69B2" w:rsidRDefault="00492E5A" w:rsidP="00F67637">
            <w:pPr>
              <w:spacing w:after="150"/>
              <w:rPr>
                <w:rFonts w:ascii="Times New Roman" w:hAnsi="Times New Roman"/>
                <w:color w:val="333333"/>
              </w:rPr>
            </w:pPr>
            <w:proofErr w:type="gramStart"/>
            <w:r w:rsidRPr="00EA69B2">
              <w:rPr>
                <w:rFonts w:ascii="Times New Roman" w:hAnsi="Times New Roman"/>
                <w:color w:val="333333"/>
              </w:rPr>
              <w:t>гр</w:t>
            </w:r>
            <w:proofErr w:type="gramEnd"/>
            <w:r w:rsidRPr="00EA69B2">
              <w:rPr>
                <w:rFonts w:ascii="Times New Roman" w:hAnsi="Times New Roman"/>
                <w:color w:val="333333"/>
              </w:rPr>
              <w:t>. Първомай</w:t>
            </w:r>
          </w:p>
        </w:tc>
        <w:tc>
          <w:tcPr>
            <w:tcW w:w="276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92E5A" w:rsidRPr="00EA69B2" w:rsidRDefault="00492E5A" w:rsidP="00F67637">
            <w:pPr>
              <w:spacing w:after="150"/>
              <w:rPr>
                <w:rFonts w:ascii="Times New Roman" w:hAnsi="Times New Roman"/>
                <w:color w:val="333333"/>
              </w:rPr>
            </w:pPr>
            <w:r w:rsidRPr="00EA69B2">
              <w:rPr>
                <w:rFonts w:ascii="Times New Roman" w:hAnsi="Times New Roman"/>
                <w:color w:val="333333"/>
              </w:rPr>
              <w:t>172300007</w:t>
            </w:r>
          </w:p>
        </w:tc>
      </w:tr>
      <w:tr w:rsidR="00492E5A" w:rsidRPr="00EA69B2" w:rsidTr="00F67637">
        <w:tc>
          <w:tcPr>
            <w:tcW w:w="601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92E5A" w:rsidRPr="00EA69B2" w:rsidRDefault="00492E5A" w:rsidP="00F67637">
            <w:pPr>
              <w:spacing w:after="150"/>
              <w:rPr>
                <w:rFonts w:ascii="Times New Roman" w:hAnsi="Times New Roman"/>
                <w:color w:val="333333"/>
              </w:rPr>
            </w:pPr>
            <w:proofErr w:type="gramStart"/>
            <w:r w:rsidRPr="00EA69B2">
              <w:rPr>
                <w:rFonts w:ascii="Times New Roman" w:hAnsi="Times New Roman"/>
                <w:color w:val="333333"/>
              </w:rPr>
              <w:t>гр</w:t>
            </w:r>
            <w:proofErr w:type="gramEnd"/>
            <w:r w:rsidRPr="00EA69B2">
              <w:rPr>
                <w:rFonts w:ascii="Times New Roman" w:hAnsi="Times New Roman"/>
                <w:color w:val="333333"/>
              </w:rPr>
              <w:t>. Първомай</w:t>
            </w:r>
          </w:p>
        </w:tc>
        <w:tc>
          <w:tcPr>
            <w:tcW w:w="276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92E5A" w:rsidRPr="00EA69B2" w:rsidRDefault="00492E5A" w:rsidP="00F67637">
            <w:pPr>
              <w:spacing w:after="150"/>
              <w:rPr>
                <w:rFonts w:ascii="Times New Roman" w:hAnsi="Times New Roman"/>
                <w:color w:val="333333"/>
              </w:rPr>
            </w:pPr>
            <w:r w:rsidRPr="00EA69B2">
              <w:rPr>
                <w:rFonts w:ascii="Times New Roman" w:hAnsi="Times New Roman"/>
                <w:color w:val="333333"/>
              </w:rPr>
              <w:t>172300008</w:t>
            </w:r>
          </w:p>
        </w:tc>
      </w:tr>
      <w:tr w:rsidR="00492E5A" w:rsidRPr="00EA69B2" w:rsidTr="00F67637">
        <w:tc>
          <w:tcPr>
            <w:tcW w:w="601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92E5A" w:rsidRPr="00EA69B2" w:rsidRDefault="00492E5A" w:rsidP="00F67637">
            <w:pPr>
              <w:spacing w:after="150"/>
              <w:rPr>
                <w:rFonts w:ascii="Times New Roman" w:hAnsi="Times New Roman"/>
                <w:color w:val="333333"/>
              </w:rPr>
            </w:pPr>
            <w:proofErr w:type="gramStart"/>
            <w:r w:rsidRPr="00EA69B2">
              <w:rPr>
                <w:rFonts w:ascii="Times New Roman" w:hAnsi="Times New Roman"/>
                <w:color w:val="333333"/>
              </w:rPr>
              <w:t>гр</w:t>
            </w:r>
            <w:proofErr w:type="gramEnd"/>
            <w:r w:rsidRPr="00EA69B2">
              <w:rPr>
                <w:rFonts w:ascii="Times New Roman" w:hAnsi="Times New Roman"/>
                <w:color w:val="333333"/>
              </w:rPr>
              <w:t>. Първомай</w:t>
            </w:r>
          </w:p>
        </w:tc>
        <w:tc>
          <w:tcPr>
            <w:tcW w:w="276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92E5A" w:rsidRPr="00EA69B2" w:rsidRDefault="00492E5A" w:rsidP="00F67637">
            <w:pPr>
              <w:spacing w:after="150"/>
              <w:rPr>
                <w:rFonts w:ascii="Times New Roman" w:hAnsi="Times New Roman"/>
                <w:color w:val="333333"/>
              </w:rPr>
            </w:pPr>
            <w:r w:rsidRPr="00EA69B2">
              <w:rPr>
                <w:rFonts w:ascii="Times New Roman" w:hAnsi="Times New Roman"/>
                <w:color w:val="333333"/>
              </w:rPr>
              <w:t>172300009</w:t>
            </w:r>
          </w:p>
        </w:tc>
      </w:tr>
      <w:tr w:rsidR="00492E5A" w:rsidRPr="00EA69B2" w:rsidTr="00F67637">
        <w:tc>
          <w:tcPr>
            <w:tcW w:w="601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92E5A" w:rsidRPr="00EA69B2" w:rsidRDefault="00492E5A" w:rsidP="00F67637">
            <w:pPr>
              <w:spacing w:after="150"/>
              <w:rPr>
                <w:rFonts w:ascii="Times New Roman" w:hAnsi="Times New Roman"/>
                <w:color w:val="333333"/>
              </w:rPr>
            </w:pPr>
            <w:proofErr w:type="gramStart"/>
            <w:r w:rsidRPr="00EA69B2">
              <w:rPr>
                <w:rFonts w:ascii="Times New Roman" w:hAnsi="Times New Roman"/>
                <w:color w:val="333333"/>
              </w:rPr>
              <w:t>гр</w:t>
            </w:r>
            <w:proofErr w:type="gramEnd"/>
            <w:r w:rsidRPr="00EA69B2">
              <w:rPr>
                <w:rFonts w:ascii="Times New Roman" w:hAnsi="Times New Roman"/>
                <w:color w:val="333333"/>
              </w:rPr>
              <w:t>. Първомай</w:t>
            </w:r>
          </w:p>
        </w:tc>
        <w:tc>
          <w:tcPr>
            <w:tcW w:w="276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92E5A" w:rsidRPr="00EA69B2" w:rsidRDefault="00492E5A" w:rsidP="00F67637">
            <w:pPr>
              <w:spacing w:after="150"/>
              <w:rPr>
                <w:rFonts w:ascii="Times New Roman" w:hAnsi="Times New Roman"/>
                <w:color w:val="333333"/>
              </w:rPr>
            </w:pPr>
            <w:r w:rsidRPr="00EA69B2">
              <w:rPr>
                <w:rFonts w:ascii="Times New Roman" w:hAnsi="Times New Roman"/>
                <w:color w:val="333333"/>
              </w:rPr>
              <w:t>172300010</w:t>
            </w:r>
          </w:p>
        </w:tc>
      </w:tr>
      <w:tr w:rsidR="00492E5A" w:rsidRPr="00EA69B2" w:rsidTr="00F67637">
        <w:tc>
          <w:tcPr>
            <w:tcW w:w="601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92E5A" w:rsidRPr="00EA69B2" w:rsidRDefault="00492E5A" w:rsidP="00F67637">
            <w:pPr>
              <w:spacing w:after="150"/>
              <w:rPr>
                <w:rFonts w:ascii="Times New Roman" w:hAnsi="Times New Roman"/>
                <w:color w:val="333333"/>
              </w:rPr>
            </w:pPr>
            <w:proofErr w:type="gramStart"/>
            <w:r w:rsidRPr="00EA69B2">
              <w:rPr>
                <w:rFonts w:ascii="Times New Roman" w:hAnsi="Times New Roman"/>
                <w:color w:val="333333"/>
              </w:rPr>
              <w:t>гр</w:t>
            </w:r>
            <w:proofErr w:type="gramEnd"/>
            <w:r w:rsidRPr="00EA69B2">
              <w:rPr>
                <w:rFonts w:ascii="Times New Roman" w:hAnsi="Times New Roman"/>
                <w:color w:val="333333"/>
              </w:rPr>
              <w:t>. Първомай</w:t>
            </w:r>
          </w:p>
        </w:tc>
        <w:tc>
          <w:tcPr>
            <w:tcW w:w="276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92E5A" w:rsidRPr="00EA69B2" w:rsidRDefault="00492E5A" w:rsidP="00F67637">
            <w:pPr>
              <w:spacing w:after="150"/>
              <w:rPr>
                <w:rFonts w:ascii="Times New Roman" w:hAnsi="Times New Roman"/>
                <w:color w:val="333333"/>
              </w:rPr>
            </w:pPr>
            <w:r w:rsidRPr="00EA69B2">
              <w:rPr>
                <w:rFonts w:ascii="Times New Roman" w:hAnsi="Times New Roman"/>
                <w:color w:val="333333"/>
              </w:rPr>
              <w:t>172300011</w:t>
            </w:r>
          </w:p>
        </w:tc>
      </w:tr>
      <w:tr w:rsidR="00492E5A" w:rsidRPr="00EA69B2" w:rsidTr="00F67637">
        <w:tc>
          <w:tcPr>
            <w:tcW w:w="601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92E5A" w:rsidRPr="00EA69B2" w:rsidRDefault="00492E5A" w:rsidP="00F67637">
            <w:pPr>
              <w:spacing w:after="150"/>
              <w:rPr>
                <w:rFonts w:ascii="Times New Roman" w:hAnsi="Times New Roman"/>
                <w:color w:val="333333"/>
              </w:rPr>
            </w:pPr>
            <w:proofErr w:type="gramStart"/>
            <w:r w:rsidRPr="00EA69B2">
              <w:rPr>
                <w:rFonts w:ascii="Times New Roman" w:hAnsi="Times New Roman"/>
                <w:color w:val="333333"/>
              </w:rPr>
              <w:t>гр</w:t>
            </w:r>
            <w:proofErr w:type="gramEnd"/>
            <w:r w:rsidRPr="00EA69B2">
              <w:rPr>
                <w:rFonts w:ascii="Times New Roman" w:hAnsi="Times New Roman"/>
                <w:color w:val="333333"/>
              </w:rPr>
              <w:t>. Първомай</w:t>
            </w:r>
          </w:p>
        </w:tc>
        <w:tc>
          <w:tcPr>
            <w:tcW w:w="276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92E5A" w:rsidRPr="00EA69B2" w:rsidRDefault="00492E5A" w:rsidP="00F67637">
            <w:pPr>
              <w:spacing w:after="150"/>
              <w:rPr>
                <w:rFonts w:ascii="Times New Roman" w:hAnsi="Times New Roman"/>
                <w:color w:val="333333"/>
              </w:rPr>
            </w:pPr>
            <w:r w:rsidRPr="00EA69B2">
              <w:rPr>
                <w:rFonts w:ascii="Times New Roman" w:hAnsi="Times New Roman"/>
                <w:color w:val="333333"/>
              </w:rPr>
              <w:t>172300012</w:t>
            </w:r>
          </w:p>
        </w:tc>
      </w:tr>
      <w:tr w:rsidR="00492E5A" w:rsidRPr="00EA69B2" w:rsidTr="00F67637">
        <w:tc>
          <w:tcPr>
            <w:tcW w:w="601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92E5A" w:rsidRPr="00EA69B2" w:rsidRDefault="00492E5A" w:rsidP="00F67637">
            <w:pPr>
              <w:spacing w:after="150"/>
              <w:rPr>
                <w:rFonts w:ascii="Times New Roman" w:hAnsi="Times New Roman"/>
                <w:color w:val="333333"/>
              </w:rPr>
            </w:pPr>
            <w:proofErr w:type="gramStart"/>
            <w:r w:rsidRPr="00EA69B2">
              <w:rPr>
                <w:rFonts w:ascii="Times New Roman" w:hAnsi="Times New Roman"/>
                <w:color w:val="333333"/>
              </w:rPr>
              <w:t>гр</w:t>
            </w:r>
            <w:proofErr w:type="gramEnd"/>
            <w:r w:rsidRPr="00EA69B2">
              <w:rPr>
                <w:rFonts w:ascii="Times New Roman" w:hAnsi="Times New Roman"/>
                <w:color w:val="333333"/>
              </w:rPr>
              <w:t>. Първомай</w:t>
            </w:r>
          </w:p>
        </w:tc>
        <w:tc>
          <w:tcPr>
            <w:tcW w:w="276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92E5A" w:rsidRPr="00EA69B2" w:rsidRDefault="00492E5A" w:rsidP="00F67637">
            <w:pPr>
              <w:spacing w:after="150"/>
              <w:rPr>
                <w:rFonts w:ascii="Times New Roman" w:hAnsi="Times New Roman"/>
                <w:color w:val="333333"/>
              </w:rPr>
            </w:pPr>
            <w:r w:rsidRPr="00EA69B2">
              <w:rPr>
                <w:rFonts w:ascii="Times New Roman" w:hAnsi="Times New Roman"/>
                <w:color w:val="333333"/>
              </w:rPr>
              <w:t>172300013</w:t>
            </w:r>
          </w:p>
        </w:tc>
      </w:tr>
      <w:tr w:rsidR="00492E5A" w:rsidRPr="00EA69B2" w:rsidTr="00F67637">
        <w:tc>
          <w:tcPr>
            <w:tcW w:w="601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92E5A" w:rsidRPr="00EA69B2" w:rsidRDefault="00492E5A" w:rsidP="00F67637">
            <w:pPr>
              <w:spacing w:after="150"/>
              <w:rPr>
                <w:rFonts w:ascii="Times New Roman" w:hAnsi="Times New Roman"/>
                <w:color w:val="333333"/>
              </w:rPr>
            </w:pPr>
            <w:proofErr w:type="gramStart"/>
            <w:r w:rsidRPr="00EA69B2">
              <w:rPr>
                <w:rFonts w:ascii="Times New Roman" w:hAnsi="Times New Roman"/>
                <w:color w:val="333333"/>
              </w:rPr>
              <w:t>гр</w:t>
            </w:r>
            <w:proofErr w:type="gramEnd"/>
            <w:r w:rsidRPr="00EA69B2">
              <w:rPr>
                <w:rFonts w:ascii="Times New Roman" w:hAnsi="Times New Roman"/>
                <w:color w:val="333333"/>
              </w:rPr>
              <w:t>. Първомай, кв. Любеново</w:t>
            </w:r>
          </w:p>
        </w:tc>
        <w:tc>
          <w:tcPr>
            <w:tcW w:w="276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92E5A" w:rsidRPr="00EA69B2" w:rsidRDefault="00492E5A" w:rsidP="00F67637">
            <w:pPr>
              <w:spacing w:after="150"/>
              <w:rPr>
                <w:rFonts w:ascii="Times New Roman" w:hAnsi="Times New Roman"/>
                <w:color w:val="333333"/>
              </w:rPr>
            </w:pPr>
            <w:r w:rsidRPr="00EA69B2">
              <w:rPr>
                <w:rFonts w:ascii="Times New Roman" w:hAnsi="Times New Roman"/>
                <w:color w:val="333333"/>
              </w:rPr>
              <w:t>172300014</w:t>
            </w:r>
          </w:p>
        </w:tc>
      </w:tr>
      <w:tr w:rsidR="00492E5A" w:rsidRPr="00EA69B2" w:rsidTr="00F67637">
        <w:tc>
          <w:tcPr>
            <w:tcW w:w="601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92E5A" w:rsidRPr="00EA69B2" w:rsidRDefault="00492E5A" w:rsidP="00F67637">
            <w:pPr>
              <w:spacing w:after="150"/>
              <w:rPr>
                <w:rFonts w:ascii="Times New Roman" w:hAnsi="Times New Roman"/>
                <w:color w:val="333333"/>
              </w:rPr>
            </w:pPr>
            <w:proofErr w:type="gramStart"/>
            <w:r w:rsidRPr="00EA69B2">
              <w:rPr>
                <w:rFonts w:ascii="Times New Roman" w:hAnsi="Times New Roman"/>
                <w:color w:val="333333"/>
              </w:rPr>
              <w:t>гр</w:t>
            </w:r>
            <w:proofErr w:type="gramEnd"/>
            <w:r w:rsidRPr="00EA69B2">
              <w:rPr>
                <w:rFonts w:ascii="Times New Roman" w:hAnsi="Times New Roman"/>
                <w:color w:val="333333"/>
              </w:rPr>
              <w:t>. Първомай, кв. Любеново</w:t>
            </w:r>
          </w:p>
        </w:tc>
        <w:tc>
          <w:tcPr>
            <w:tcW w:w="276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92E5A" w:rsidRPr="00EA69B2" w:rsidRDefault="00492E5A" w:rsidP="00F67637">
            <w:pPr>
              <w:spacing w:after="150"/>
              <w:rPr>
                <w:rFonts w:ascii="Times New Roman" w:hAnsi="Times New Roman"/>
                <w:color w:val="333333"/>
              </w:rPr>
            </w:pPr>
            <w:r w:rsidRPr="00EA69B2">
              <w:rPr>
                <w:rFonts w:ascii="Times New Roman" w:hAnsi="Times New Roman"/>
                <w:color w:val="333333"/>
              </w:rPr>
              <w:t>172300015</w:t>
            </w:r>
          </w:p>
        </w:tc>
      </w:tr>
      <w:tr w:rsidR="00492E5A" w:rsidRPr="00EA69B2" w:rsidTr="00F67637">
        <w:tc>
          <w:tcPr>
            <w:tcW w:w="601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92E5A" w:rsidRPr="00EA69B2" w:rsidRDefault="00492E5A" w:rsidP="00F67637">
            <w:pPr>
              <w:spacing w:after="150"/>
              <w:rPr>
                <w:rFonts w:ascii="Times New Roman" w:hAnsi="Times New Roman"/>
                <w:color w:val="333333"/>
              </w:rPr>
            </w:pPr>
            <w:proofErr w:type="gramStart"/>
            <w:r w:rsidRPr="00EA69B2">
              <w:rPr>
                <w:rFonts w:ascii="Times New Roman" w:hAnsi="Times New Roman"/>
                <w:color w:val="333333"/>
              </w:rPr>
              <w:t>гр</w:t>
            </w:r>
            <w:proofErr w:type="gramEnd"/>
            <w:r w:rsidRPr="00EA69B2">
              <w:rPr>
                <w:rFonts w:ascii="Times New Roman" w:hAnsi="Times New Roman"/>
                <w:color w:val="333333"/>
              </w:rPr>
              <w:t>. Първомай, кв. Дебър</w:t>
            </w:r>
          </w:p>
        </w:tc>
        <w:tc>
          <w:tcPr>
            <w:tcW w:w="276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92E5A" w:rsidRPr="00EA69B2" w:rsidRDefault="00492E5A" w:rsidP="00F67637">
            <w:pPr>
              <w:spacing w:after="150"/>
              <w:rPr>
                <w:rFonts w:ascii="Times New Roman" w:hAnsi="Times New Roman"/>
                <w:color w:val="333333"/>
              </w:rPr>
            </w:pPr>
            <w:r w:rsidRPr="00EA69B2">
              <w:rPr>
                <w:rFonts w:ascii="Times New Roman" w:hAnsi="Times New Roman"/>
                <w:color w:val="333333"/>
              </w:rPr>
              <w:t>172300016</w:t>
            </w:r>
          </w:p>
        </w:tc>
      </w:tr>
      <w:tr w:rsidR="00492E5A" w:rsidRPr="00EA69B2" w:rsidTr="00F67637">
        <w:tc>
          <w:tcPr>
            <w:tcW w:w="601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92E5A" w:rsidRPr="00EA69B2" w:rsidRDefault="00492E5A" w:rsidP="00F67637">
            <w:pPr>
              <w:spacing w:after="150"/>
              <w:rPr>
                <w:rFonts w:ascii="Times New Roman" w:hAnsi="Times New Roman"/>
                <w:color w:val="333333"/>
              </w:rPr>
            </w:pPr>
            <w:proofErr w:type="gramStart"/>
            <w:r w:rsidRPr="00EA69B2">
              <w:rPr>
                <w:rFonts w:ascii="Times New Roman" w:hAnsi="Times New Roman"/>
                <w:color w:val="333333"/>
              </w:rPr>
              <w:t>гр</w:t>
            </w:r>
            <w:proofErr w:type="gramEnd"/>
            <w:r w:rsidRPr="00EA69B2">
              <w:rPr>
                <w:rFonts w:ascii="Times New Roman" w:hAnsi="Times New Roman"/>
                <w:color w:val="333333"/>
              </w:rPr>
              <w:t>. Първомай, кв. Дебър</w:t>
            </w:r>
          </w:p>
        </w:tc>
        <w:tc>
          <w:tcPr>
            <w:tcW w:w="276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92E5A" w:rsidRPr="00EA69B2" w:rsidRDefault="00492E5A" w:rsidP="00F67637">
            <w:pPr>
              <w:spacing w:after="150"/>
              <w:rPr>
                <w:rFonts w:ascii="Times New Roman" w:hAnsi="Times New Roman"/>
                <w:color w:val="333333"/>
              </w:rPr>
            </w:pPr>
            <w:r w:rsidRPr="00EA69B2">
              <w:rPr>
                <w:rFonts w:ascii="Times New Roman" w:hAnsi="Times New Roman"/>
                <w:color w:val="333333"/>
              </w:rPr>
              <w:t>172300017</w:t>
            </w:r>
          </w:p>
        </w:tc>
      </w:tr>
      <w:tr w:rsidR="00492E5A" w:rsidRPr="00EA69B2" w:rsidTr="00F67637">
        <w:tc>
          <w:tcPr>
            <w:tcW w:w="601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92E5A" w:rsidRPr="00EA69B2" w:rsidRDefault="00492E5A" w:rsidP="00F67637">
            <w:pPr>
              <w:spacing w:after="150"/>
              <w:rPr>
                <w:rFonts w:ascii="Times New Roman" w:hAnsi="Times New Roman"/>
                <w:color w:val="333333"/>
              </w:rPr>
            </w:pPr>
            <w:proofErr w:type="gramStart"/>
            <w:r w:rsidRPr="00EA69B2">
              <w:rPr>
                <w:rFonts w:ascii="Times New Roman" w:hAnsi="Times New Roman"/>
                <w:color w:val="333333"/>
              </w:rPr>
              <w:t>гр</w:t>
            </w:r>
            <w:proofErr w:type="gramEnd"/>
            <w:r w:rsidRPr="00EA69B2">
              <w:rPr>
                <w:rFonts w:ascii="Times New Roman" w:hAnsi="Times New Roman"/>
                <w:color w:val="333333"/>
              </w:rPr>
              <w:t>. Първомай, кв. Дебър</w:t>
            </w:r>
          </w:p>
        </w:tc>
        <w:tc>
          <w:tcPr>
            <w:tcW w:w="276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92E5A" w:rsidRPr="00EA69B2" w:rsidRDefault="00492E5A" w:rsidP="00F67637">
            <w:pPr>
              <w:spacing w:after="150"/>
              <w:rPr>
                <w:rFonts w:ascii="Times New Roman" w:hAnsi="Times New Roman"/>
                <w:color w:val="333333"/>
              </w:rPr>
            </w:pPr>
            <w:r w:rsidRPr="00EA69B2">
              <w:rPr>
                <w:rFonts w:ascii="Times New Roman" w:hAnsi="Times New Roman"/>
                <w:color w:val="333333"/>
              </w:rPr>
              <w:t>172300018</w:t>
            </w:r>
          </w:p>
        </w:tc>
      </w:tr>
      <w:tr w:rsidR="00492E5A" w:rsidRPr="00EA69B2" w:rsidTr="00F67637">
        <w:tc>
          <w:tcPr>
            <w:tcW w:w="601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92E5A" w:rsidRPr="00EA69B2" w:rsidRDefault="00492E5A" w:rsidP="00F67637">
            <w:pPr>
              <w:spacing w:after="150"/>
              <w:rPr>
                <w:rFonts w:ascii="Times New Roman" w:hAnsi="Times New Roman"/>
                <w:color w:val="333333"/>
              </w:rPr>
            </w:pPr>
            <w:r w:rsidRPr="00EA69B2">
              <w:rPr>
                <w:rFonts w:ascii="Times New Roman" w:hAnsi="Times New Roman"/>
                <w:color w:val="333333"/>
              </w:rPr>
              <w:t>с. Градина</w:t>
            </w:r>
          </w:p>
        </w:tc>
        <w:tc>
          <w:tcPr>
            <w:tcW w:w="276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92E5A" w:rsidRPr="00EA69B2" w:rsidRDefault="00492E5A" w:rsidP="00F67637">
            <w:pPr>
              <w:spacing w:after="150"/>
              <w:rPr>
                <w:rFonts w:ascii="Times New Roman" w:hAnsi="Times New Roman"/>
                <w:color w:val="333333"/>
              </w:rPr>
            </w:pPr>
            <w:r w:rsidRPr="00EA69B2">
              <w:rPr>
                <w:rFonts w:ascii="Times New Roman" w:hAnsi="Times New Roman"/>
                <w:color w:val="333333"/>
              </w:rPr>
              <w:t>172300019</w:t>
            </w:r>
          </w:p>
        </w:tc>
      </w:tr>
      <w:tr w:rsidR="00492E5A" w:rsidRPr="00EA69B2" w:rsidTr="00F67637">
        <w:tc>
          <w:tcPr>
            <w:tcW w:w="601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92E5A" w:rsidRPr="00EA69B2" w:rsidRDefault="00492E5A" w:rsidP="00F67637">
            <w:pPr>
              <w:spacing w:after="150"/>
              <w:rPr>
                <w:rFonts w:ascii="Times New Roman" w:hAnsi="Times New Roman"/>
                <w:color w:val="333333"/>
              </w:rPr>
            </w:pPr>
            <w:r w:rsidRPr="00EA69B2">
              <w:rPr>
                <w:rFonts w:ascii="Times New Roman" w:hAnsi="Times New Roman"/>
                <w:color w:val="333333"/>
              </w:rPr>
              <w:lastRenderedPageBreak/>
              <w:t>с. Градина</w:t>
            </w:r>
          </w:p>
        </w:tc>
        <w:tc>
          <w:tcPr>
            <w:tcW w:w="276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92E5A" w:rsidRPr="00EA69B2" w:rsidRDefault="00492E5A" w:rsidP="00F67637">
            <w:pPr>
              <w:spacing w:after="150"/>
              <w:rPr>
                <w:rFonts w:ascii="Times New Roman" w:hAnsi="Times New Roman"/>
                <w:color w:val="333333"/>
              </w:rPr>
            </w:pPr>
            <w:r w:rsidRPr="00EA69B2">
              <w:rPr>
                <w:rFonts w:ascii="Times New Roman" w:hAnsi="Times New Roman"/>
                <w:color w:val="333333"/>
              </w:rPr>
              <w:t>172300020</w:t>
            </w:r>
          </w:p>
        </w:tc>
      </w:tr>
      <w:tr w:rsidR="00492E5A" w:rsidRPr="00EA69B2" w:rsidTr="00F67637">
        <w:tc>
          <w:tcPr>
            <w:tcW w:w="601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92E5A" w:rsidRPr="00EA69B2" w:rsidRDefault="00492E5A" w:rsidP="00F67637">
            <w:pPr>
              <w:spacing w:after="150"/>
              <w:rPr>
                <w:rFonts w:ascii="Times New Roman" w:hAnsi="Times New Roman"/>
                <w:color w:val="333333"/>
              </w:rPr>
            </w:pPr>
            <w:r w:rsidRPr="00EA69B2">
              <w:rPr>
                <w:rFonts w:ascii="Times New Roman" w:hAnsi="Times New Roman"/>
                <w:color w:val="333333"/>
              </w:rPr>
              <w:t>с. Градина</w:t>
            </w:r>
          </w:p>
        </w:tc>
        <w:tc>
          <w:tcPr>
            <w:tcW w:w="276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92E5A" w:rsidRPr="00EA69B2" w:rsidRDefault="00492E5A" w:rsidP="00F67637">
            <w:pPr>
              <w:spacing w:after="150"/>
              <w:rPr>
                <w:rFonts w:ascii="Times New Roman" w:hAnsi="Times New Roman"/>
                <w:color w:val="333333"/>
              </w:rPr>
            </w:pPr>
            <w:r w:rsidRPr="00EA69B2">
              <w:rPr>
                <w:rFonts w:ascii="Times New Roman" w:hAnsi="Times New Roman"/>
                <w:color w:val="333333"/>
              </w:rPr>
              <w:t>172300021</w:t>
            </w:r>
          </w:p>
        </w:tc>
      </w:tr>
      <w:tr w:rsidR="00492E5A" w:rsidRPr="00EA69B2" w:rsidTr="00F67637">
        <w:tc>
          <w:tcPr>
            <w:tcW w:w="601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92E5A" w:rsidRPr="00EA69B2" w:rsidRDefault="00492E5A" w:rsidP="00F67637">
            <w:pPr>
              <w:spacing w:after="150"/>
              <w:rPr>
                <w:rFonts w:ascii="Times New Roman" w:hAnsi="Times New Roman"/>
                <w:color w:val="333333"/>
              </w:rPr>
            </w:pPr>
            <w:r w:rsidRPr="00EA69B2">
              <w:rPr>
                <w:rFonts w:ascii="Times New Roman" w:hAnsi="Times New Roman"/>
                <w:color w:val="333333"/>
              </w:rPr>
              <w:t>с. Крушево</w:t>
            </w:r>
          </w:p>
        </w:tc>
        <w:tc>
          <w:tcPr>
            <w:tcW w:w="276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92E5A" w:rsidRPr="00EA69B2" w:rsidRDefault="00492E5A" w:rsidP="00F67637">
            <w:pPr>
              <w:spacing w:after="150"/>
              <w:rPr>
                <w:rFonts w:ascii="Times New Roman" w:hAnsi="Times New Roman"/>
                <w:color w:val="333333"/>
              </w:rPr>
            </w:pPr>
            <w:r w:rsidRPr="00EA69B2">
              <w:rPr>
                <w:rFonts w:ascii="Times New Roman" w:hAnsi="Times New Roman"/>
                <w:color w:val="333333"/>
              </w:rPr>
              <w:t>172300022</w:t>
            </w:r>
          </w:p>
        </w:tc>
      </w:tr>
      <w:tr w:rsidR="00492E5A" w:rsidRPr="00EA69B2" w:rsidTr="00F67637">
        <w:tc>
          <w:tcPr>
            <w:tcW w:w="601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92E5A" w:rsidRPr="00EA69B2" w:rsidRDefault="00492E5A" w:rsidP="00F67637">
            <w:pPr>
              <w:spacing w:after="150"/>
              <w:rPr>
                <w:rFonts w:ascii="Times New Roman" w:hAnsi="Times New Roman"/>
                <w:color w:val="333333"/>
              </w:rPr>
            </w:pPr>
            <w:r w:rsidRPr="00EA69B2">
              <w:rPr>
                <w:rFonts w:ascii="Times New Roman" w:hAnsi="Times New Roman"/>
                <w:color w:val="333333"/>
              </w:rPr>
              <w:t>с. Добри дол</w:t>
            </w:r>
          </w:p>
        </w:tc>
        <w:tc>
          <w:tcPr>
            <w:tcW w:w="276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92E5A" w:rsidRPr="00EA69B2" w:rsidRDefault="00492E5A" w:rsidP="00F67637">
            <w:pPr>
              <w:spacing w:after="150"/>
              <w:rPr>
                <w:rFonts w:ascii="Times New Roman" w:hAnsi="Times New Roman"/>
                <w:color w:val="333333"/>
              </w:rPr>
            </w:pPr>
            <w:r w:rsidRPr="00EA69B2">
              <w:rPr>
                <w:rFonts w:ascii="Times New Roman" w:hAnsi="Times New Roman"/>
                <w:color w:val="333333"/>
              </w:rPr>
              <w:t>172300023</w:t>
            </w:r>
          </w:p>
        </w:tc>
      </w:tr>
      <w:tr w:rsidR="00492E5A" w:rsidRPr="00EA69B2" w:rsidTr="00F67637">
        <w:tc>
          <w:tcPr>
            <w:tcW w:w="601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92E5A" w:rsidRPr="00EA69B2" w:rsidRDefault="00492E5A" w:rsidP="00F67637">
            <w:pPr>
              <w:spacing w:after="150"/>
              <w:rPr>
                <w:rFonts w:ascii="Times New Roman" w:hAnsi="Times New Roman"/>
                <w:color w:val="333333"/>
              </w:rPr>
            </w:pPr>
            <w:r w:rsidRPr="00EA69B2">
              <w:rPr>
                <w:rFonts w:ascii="Times New Roman" w:hAnsi="Times New Roman"/>
                <w:color w:val="333333"/>
              </w:rPr>
              <w:t>с. Караджалово</w:t>
            </w:r>
          </w:p>
        </w:tc>
        <w:tc>
          <w:tcPr>
            <w:tcW w:w="276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92E5A" w:rsidRPr="00EA69B2" w:rsidRDefault="00492E5A" w:rsidP="00F67637">
            <w:pPr>
              <w:spacing w:after="150"/>
              <w:rPr>
                <w:rFonts w:ascii="Times New Roman" w:hAnsi="Times New Roman"/>
                <w:color w:val="333333"/>
              </w:rPr>
            </w:pPr>
            <w:r w:rsidRPr="00EA69B2">
              <w:rPr>
                <w:rFonts w:ascii="Times New Roman" w:hAnsi="Times New Roman"/>
                <w:color w:val="333333"/>
              </w:rPr>
              <w:t>172300024</w:t>
            </w:r>
          </w:p>
        </w:tc>
      </w:tr>
      <w:tr w:rsidR="00492E5A" w:rsidRPr="00EA69B2" w:rsidTr="00F67637">
        <w:tc>
          <w:tcPr>
            <w:tcW w:w="601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92E5A" w:rsidRPr="00EA69B2" w:rsidRDefault="00492E5A" w:rsidP="00F67637">
            <w:pPr>
              <w:spacing w:after="150"/>
              <w:rPr>
                <w:rFonts w:ascii="Times New Roman" w:hAnsi="Times New Roman"/>
                <w:color w:val="333333"/>
              </w:rPr>
            </w:pPr>
            <w:r w:rsidRPr="00EA69B2">
              <w:rPr>
                <w:rFonts w:ascii="Times New Roman" w:hAnsi="Times New Roman"/>
                <w:color w:val="333333"/>
              </w:rPr>
              <w:t>с. Караджалово</w:t>
            </w:r>
          </w:p>
        </w:tc>
        <w:tc>
          <w:tcPr>
            <w:tcW w:w="276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92E5A" w:rsidRPr="00EA69B2" w:rsidRDefault="00492E5A" w:rsidP="00F67637">
            <w:pPr>
              <w:spacing w:after="150"/>
              <w:rPr>
                <w:rFonts w:ascii="Times New Roman" w:hAnsi="Times New Roman"/>
                <w:color w:val="333333"/>
              </w:rPr>
            </w:pPr>
            <w:r w:rsidRPr="00EA69B2">
              <w:rPr>
                <w:rFonts w:ascii="Times New Roman" w:hAnsi="Times New Roman"/>
                <w:color w:val="333333"/>
              </w:rPr>
              <w:t>172300025</w:t>
            </w:r>
          </w:p>
        </w:tc>
      </w:tr>
      <w:tr w:rsidR="00492E5A" w:rsidRPr="00EA69B2" w:rsidTr="00F67637">
        <w:tc>
          <w:tcPr>
            <w:tcW w:w="601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92E5A" w:rsidRPr="00EA69B2" w:rsidRDefault="00492E5A" w:rsidP="00F67637">
            <w:pPr>
              <w:spacing w:after="150"/>
              <w:rPr>
                <w:rFonts w:ascii="Times New Roman" w:hAnsi="Times New Roman"/>
                <w:color w:val="333333"/>
              </w:rPr>
            </w:pPr>
            <w:r w:rsidRPr="00EA69B2">
              <w:rPr>
                <w:rFonts w:ascii="Times New Roman" w:hAnsi="Times New Roman"/>
                <w:color w:val="333333"/>
              </w:rPr>
              <w:t>с. Бяла река</w:t>
            </w:r>
          </w:p>
        </w:tc>
        <w:tc>
          <w:tcPr>
            <w:tcW w:w="276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92E5A" w:rsidRPr="00EA69B2" w:rsidRDefault="00492E5A" w:rsidP="00F67637">
            <w:pPr>
              <w:spacing w:after="150"/>
              <w:rPr>
                <w:rFonts w:ascii="Times New Roman" w:hAnsi="Times New Roman"/>
                <w:color w:val="333333"/>
              </w:rPr>
            </w:pPr>
            <w:r w:rsidRPr="00EA69B2">
              <w:rPr>
                <w:rFonts w:ascii="Times New Roman" w:hAnsi="Times New Roman"/>
                <w:color w:val="333333"/>
              </w:rPr>
              <w:t>172300026</w:t>
            </w:r>
          </w:p>
        </w:tc>
      </w:tr>
      <w:tr w:rsidR="00492E5A" w:rsidRPr="00EA69B2" w:rsidTr="00F67637">
        <w:tc>
          <w:tcPr>
            <w:tcW w:w="601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92E5A" w:rsidRPr="00EA69B2" w:rsidRDefault="00492E5A" w:rsidP="00F67637">
            <w:pPr>
              <w:spacing w:after="150"/>
              <w:rPr>
                <w:rFonts w:ascii="Times New Roman" w:hAnsi="Times New Roman"/>
                <w:color w:val="333333"/>
              </w:rPr>
            </w:pPr>
            <w:r w:rsidRPr="00EA69B2">
              <w:rPr>
                <w:rFonts w:ascii="Times New Roman" w:hAnsi="Times New Roman"/>
                <w:color w:val="333333"/>
              </w:rPr>
              <w:t>с. Православен</w:t>
            </w:r>
          </w:p>
        </w:tc>
        <w:tc>
          <w:tcPr>
            <w:tcW w:w="276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92E5A" w:rsidRPr="00EA69B2" w:rsidRDefault="00492E5A" w:rsidP="00F67637">
            <w:pPr>
              <w:spacing w:after="150"/>
              <w:rPr>
                <w:rFonts w:ascii="Times New Roman" w:hAnsi="Times New Roman"/>
                <w:color w:val="333333"/>
              </w:rPr>
            </w:pPr>
            <w:r w:rsidRPr="00EA69B2">
              <w:rPr>
                <w:rFonts w:ascii="Times New Roman" w:hAnsi="Times New Roman"/>
                <w:color w:val="333333"/>
              </w:rPr>
              <w:t>172300027</w:t>
            </w:r>
          </w:p>
        </w:tc>
      </w:tr>
      <w:tr w:rsidR="00492E5A" w:rsidRPr="00EA69B2" w:rsidTr="00F67637">
        <w:tc>
          <w:tcPr>
            <w:tcW w:w="601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92E5A" w:rsidRPr="00EA69B2" w:rsidRDefault="00492E5A" w:rsidP="00F67637">
            <w:pPr>
              <w:spacing w:after="150"/>
              <w:rPr>
                <w:rFonts w:ascii="Times New Roman" w:hAnsi="Times New Roman"/>
                <w:color w:val="333333"/>
              </w:rPr>
            </w:pPr>
            <w:r w:rsidRPr="00EA69B2">
              <w:rPr>
                <w:rFonts w:ascii="Times New Roman" w:hAnsi="Times New Roman"/>
                <w:color w:val="333333"/>
              </w:rPr>
              <w:t>с. Езерово</w:t>
            </w:r>
          </w:p>
        </w:tc>
        <w:tc>
          <w:tcPr>
            <w:tcW w:w="276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92E5A" w:rsidRPr="00EA69B2" w:rsidRDefault="00492E5A" w:rsidP="00F67637">
            <w:pPr>
              <w:spacing w:after="150"/>
              <w:rPr>
                <w:rFonts w:ascii="Times New Roman" w:hAnsi="Times New Roman"/>
                <w:color w:val="333333"/>
              </w:rPr>
            </w:pPr>
            <w:r w:rsidRPr="00EA69B2">
              <w:rPr>
                <w:rFonts w:ascii="Times New Roman" w:hAnsi="Times New Roman"/>
                <w:color w:val="333333"/>
              </w:rPr>
              <w:t>172300028</w:t>
            </w:r>
          </w:p>
        </w:tc>
      </w:tr>
      <w:tr w:rsidR="00492E5A" w:rsidRPr="00EA69B2" w:rsidTr="00F67637">
        <w:tc>
          <w:tcPr>
            <w:tcW w:w="601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92E5A" w:rsidRPr="00EA69B2" w:rsidRDefault="00492E5A" w:rsidP="00F67637">
            <w:pPr>
              <w:spacing w:after="150"/>
              <w:rPr>
                <w:rFonts w:ascii="Times New Roman" w:hAnsi="Times New Roman"/>
                <w:color w:val="333333"/>
              </w:rPr>
            </w:pPr>
            <w:r w:rsidRPr="00EA69B2">
              <w:rPr>
                <w:rFonts w:ascii="Times New Roman" w:hAnsi="Times New Roman"/>
                <w:color w:val="333333"/>
              </w:rPr>
              <w:t>с. Воден</w:t>
            </w:r>
          </w:p>
        </w:tc>
        <w:tc>
          <w:tcPr>
            <w:tcW w:w="276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92E5A" w:rsidRPr="00EA69B2" w:rsidRDefault="00492E5A" w:rsidP="00F67637">
            <w:pPr>
              <w:spacing w:after="150"/>
              <w:rPr>
                <w:rFonts w:ascii="Times New Roman" w:hAnsi="Times New Roman"/>
                <w:color w:val="333333"/>
              </w:rPr>
            </w:pPr>
            <w:r w:rsidRPr="00EA69B2">
              <w:rPr>
                <w:rFonts w:ascii="Times New Roman" w:hAnsi="Times New Roman"/>
                <w:color w:val="333333"/>
              </w:rPr>
              <w:t>172300029</w:t>
            </w:r>
          </w:p>
        </w:tc>
      </w:tr>
      <w:tr w:rsidR="00492E5A" w:rsidRPr="00EA69B2" w:rsidTr="00F67637">
        <w:tc>
          <w:tcPr>
            <w:tcW w:w="601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92E5A" w:rsidRPr="00EA69B2" w:rsidRDefault="00492E5A" w:rsidP="00F67637">
            <w:pPr>
              <w:spacing w:after="150"/>
              <w:rPr>
                <w:rFonts w:ascii="Times New Roman" w:hAnsi="Times New Roman"/>
                <w:color w:val="333333"/>
              </w:rPr>
            </w:pPr>
            <w:r w:rsidRPr="00EA69B2">
              <w:rPr>
                <w:rFonts w:ascii="Times New Roman" w:hAnsi="Times New Roman"/>
                <w:color w:val="333333"/>
              </w:rPr>
              <w:t>с. Драгойново</w:t>
            </w:r>
          </w:p>
        </w:tc>
        <w:tc>
          <w:tcPr>
            <w:tcW w:w="276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92E5A" w:rsidRPr="00EA69B2" w:rsidRDefault="00492E5A" w:rsidP="00F67637">
            <w:pPr>
              <w:spacing w:after="150"/>
              <w:rPr>
                <w:rFonts w:ascii="Times New Roman" w:hAnsi="Times New Roman"/>
                <w:color w:val="333333"/>
              </w:rPr>
            </w:pPr>
            <w:r w:rsidRPr="00EA69B2">
              <w:rPr>
                <w:rFonts w:ascii="Times New Roman" w:hAnsi="Times New Roman"/>
                <w:color w:val="333333"/>
              </w:rPr>
              <w:t>172300030</w:t>
            </w:r>
          </w:p>
        </w:tc>
      </w:tr>
      <w:tr w:rsidR="00492E5A" w:rsidRPr="00EA69B2" w:rsidTr="00F67637">
        <w:tc>
          <w:tcPr>
            <w:tcW w:w="601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92E5A" w:rsidRPr="00EA69B2" w:rsidRDefault="00492E5A" w:rsidP="00F67637">
            <w:pPr>
              <w:spacing w:after="150"/>
              <w:rPr>
                <w:rFonts w:ascii="Times New Roman" w:hAnsi="Times New Roman"/>
                <w:color w:val="333333"/>
              </w:rPr>
            </w:pPr>
            <w:r w:rsidRPr="00EA69B2">
              <w:rPr>
                <w:rFonts w:ascii="Times New Roman" w:hAnsi="Times New Roman"/>
                <w:color w:val="333333"/>
              </w:rPr>
              <w:t>с. Буково</w:t>
            </w:r>
          </w:p>
        </w:tc>
        <w:tc>
          <w:tcPr>
            <w:tcW w:w="276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92E5A" w:rsidRPr="00EA69B2" w:rsidRDefault="00492E5A" w:rsidP="00F67637">
            <w:pPr>
              <w:spacing w:after="150"/>
              <w:rPr>
                <w:rFonts w:ascii="Times New Roman" w:hAnsi="Times New Roman"/>
                <w:color w:val="333333"/>
              </w:rPr>
            </w:pPr>
            <w:r w:rsidRPr="00EA69B2">
              <w:rPr>
                <w:rFonts w:ascii="Times New Roman" w:hAnsi="Times New Roman"/>
                <w:color w:val="333333"/>
              </w:rPr>
              <w:t>172300031</w:t>
            </w:r>
          </w:p>
        </w:tc>
      </w:tr>
      <w:tr w:rsidR="00492E5A" w:rsidRPr="00EA69B2" w:rsidTr="00F67637">
        <w:tc>
          <w:tcPr>
            <w:tcW w:w="601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92E5A" w:rsidRPr="00EA69B2" w:rsidRDefault="00492E5A" w:rsidP="00F67637">
            <w:pPr>
              <w:spacing w:after="150"/>
              <w:rPr>
                <w:rFonts w:ascii="Times New Roman" w:hAnsi="Times New Roman"/>
                <w:color w:val="333333"/>
              </w:rPr>
            </w:pPr>
            <w:r w:rsidRPr="00EA69B2">
              <w:rPr>
                <w:rFonts w:ascii="Times New Roman" w:hAnsi="Times New Roman"/>
                <w:color w:val="333333"/>
              </w:rPr>
              <w:t>с. Брягово</w:t>
            </w:r>
          </w:p>
        </w:tc>
        <w:tc>
          <w:tcPr>
            <w:tcW w:w="276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92E5A" w:rsidRPr="00EA69B2" w:rsidRDefault="00492E5A" w:rsidP="00F67637">
            <w:pPr>
              <w:spacing w:after="150"/>
              <w:rPr>
                <w:rFonts w:ascii="Times New Roman" w:hAnsi="Times New Roman"/>
                <w:color w:val="333333"/>
              </w:rPr>
            </w:pPr>
            <w:r w:rsidRPr="00EA69B2">
              <w:rPr>
                <w:rFonts w:ascii="Times New Roman" w:hAnsi="Times New Roman"/>
                <w:color w:val="333333"/>
              </w:rPr>
              <w:t>172300032</w:t>
            </w:r>
          </w:p>
        </w:tc>
      </w:tr>
      <w:tr w:rsidR="00492E5A" w:rsidRPr="00EA69B2" w:rsidTr="00F67637">
        <w:tc>
          <w:tcPr>
            <w:tcW w:w="601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92E5A" w:rsidRPr="00EA69B2" w:rsidRDefault="00492E5A" w:rsidP="00F67637">
            <w:pPr>
              <w:spacing w:after="150"/>
              <w:rPr>
                <w:rFonts w:ascii="Times New Roman" w:hAnsi="Times New Roman"/>
                <w:color w:val="333333"/>
              </w:rPr>
            </w:pPr>
            <w:r w:rsidRPr="00EA69B2">
              <w:rPr>
                <w:rFonts w:ascii="Times New Roman" w:hAnsi="Times New Roman"/>
                <w:color w:val="333333"/>
              </w:rPr>
              <w:t>с. Искра</w:t>
            </w:r>
          </w:p>
        </w:tc>
        <w:tc>
          <w:tcPr>
            <w:tcW w:w="276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92E5A" w:rsidRPr="00EA69B2" w:rsidRDefault="00492E5A" w:rsidP="00F67637">
            <w:pPr>
              <w:spacing w:after="150"/>
              <w:rPr>
                <w:rFonts w:ascii="Times New Roman" w:hAnsi="Times New Roman"/>
                <w:color w:val="333333"/>
              </w:rPr>
            </w:pPr>
            <w:r w:rsidRPr="00EA69B2">
              <w:rPr>
                <w:rFonts w:ascii="Times New Roman" w:hAnsi="Times New Roman"/>
                <w:color w:val="333333"/>
              </w:rPr>
              <w:t>172300033</w:t>
            </w:r>
          </w:p>
        </w:tc>
      </w:tr>
      <w:tr w:rsidR="00492E5A" w:rsidRPr="00EA69B2" w:rsidTr="00F67637">
        <w:tc>
          <w:tcPr>
            <w:tcW w:w="601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92E5A" w:rsidRPr="00EA69B2" w:rsidRDefault="00492E5A" w:rsidP="00F67637">
            <w:pPr>
              <w:spacing w:after="150"/>
              <w:rPr>
                <w:rFonts w:ascii="Times New Roman" w:hAnsi="Times New Roman"/>
                <w:color w:val="333333"/>
              </w:rPr>
            </w:pPr>
            <w:r w:rsidRPr="00EA69B2">
              <w:rPr>
                <w:rFonts w:ascii="Times New Roman" w:hAnsi="Times New Roman"/>
                <w:color w:val="333333"/>
              </w:rPr>
              <w:t>с. Искра</w:t>
            </w:r>
          </w:p>
        </w:tc>
        <w:tc>
          <w:tcPr>
            <w:tcW w:w="276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92E5A" w:rsidRPr="00EA69B2" w:rsidRDefault="00492E5A" w:rsidP="00F67637">
            <w:pPr>
              <w:spacing w:after="150"/>
              <w:rPr>
                <w:rFonts w:ascii="Times New Roman" w:hAnsi="Times New Roman"/>
                <w:color w:val="333333"/>
              </w:rPr>
            </w:pPr>
            <w:r w:rsidRPr="00EA69B2">
              <w:rPr>
                <w:rFonts w:ascii="Times New Roman" w:hAnsi="Times New Roman"/>
                <w:color w:val="333333"/>
              </w:rPr>
              <w:t>172300034</w:t>
            </w:r>
          </w:p>
        </w:tc>
      </w:tr>
      <w:tr w:rsidR="00492E5A" w:rsidRPr="00EA69B2" w:rsidTr="00F67637">
        <w:tc>
          <w:tcPr>
            <w:tcW w:w="601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92E5A" w:rsidRPr="00EA69B2" w:rsidRDefault="00492E5A" w:rsidP="00F67637">
            <w:pPr>
              <w:spacing w:after="150"/>
              <w:rPr>
                <w:rFonts w:ascii="Times New Roman" w:hAnsi="Times New Roman"/>
                <w:color w:val="333333"/>
              </w:rPr>
            </w:pPr>
            <w:r w:rsidRPr="00EA69B2">
              <w:rPr>
                <w:rFonts w:ascii="Times New Roman" w:hAnsi="Times New Roman"/>
                <w:color w:val="333333"/>
              </w:rPr>
              <w:t>с. Дълбок извор</w:t>
            </w:r>
          </w:p>
        </w:tc>
        <w:tc>
          <w:tcPr>
            <w:tcW w:w="276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92E5A" w:rsidRPr="00EA69B2" w:rsidRDefault="00492E5A" w:rsidP="00F67637">
            <w:pPr>
              <w:spacing w:after="150"/>
              <w:rPr>
                <w:rFonts w:ascii="Times New Roman" w:hAnsi="Times New Roman"/>
                <w:color w:val="333333"/>
              </w:rPr>
            </w:pPr>
            <w:r w:rsidRPr="00EA69B2">
              <w:rPr>
                <w:rFonts w:ascii="Times New Roman" w:hAnsi="Times New Roman"/>
                <w:color w:val="333333"/>
              </w:rPr>
              <w:t>172300035</w:t>
            </w:r>
          </w:p>
        </w:tc>
      </w:tr>
      <w:tr w:rsidR="00492E5A" w:rsidRPr="00EA69B2" w:rsidTr="00F67637">
        <w:tc>
          <w:tcPr>
            <w:tcW w:w="601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92E5A" w:rsidRPr="00EA69B2" w:rsidRDefault="00492E5A" w:rsidP="00F67637">
            <w:pPr>
              <w:spacing w:after="150"/>
              <w:rPr>
                <w:rFonts w:ascii="Times New Roman" w:hAnsi="Times New Roman"/>
                <w:color w:val="333333"/>
              </w:rPr>
            </w:pPr>
            <w:r w:rsidRPr="00EA69B2">
              <w:rPr>
                <w:rFonts w:ascii="Times New Roman" w:hAnsi="Times New Roman"/>
                <w:color w:val="333333"/>
              </w:rPr>
              <w:t>с. Дълбок извор</w:t>
            </w:r>
          </w:p>
        </w:tc>
        <w:tc>
          <w:tcPr>
            <w:tcW w:w="276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92E5A" w:rsidRPr="00EA69B2" w:rsidRDefault="00492E5A" w:rsidP="00F67637">
            <w:pPr>
              <w:spacing w:after="150"/>
              <w:rPr>
                <w:rFonts w:ascii="Times New Roman" w:hAnsi="Times New Roman"/>
                <w:color w:val="333333"/>
              </w:rPr>
            </w:pPr>
            <w:r w:rsidRPr="00EA69B2">
              <w:rPr>
                <w:rFonts w:ascii="Times New Roman" w:hAnsi="Times New Roman"/>
                <w:color w:val="333333"/>
              </w:rPr>
              <w:t>172300036</w:t>
            </w:r>
          </w:p>
        </w:tc>
      </w:tr>
      <w:tr w:rsidR="00492E5A" w:rsidRPr="00EA69B2" w:rsidTr="00F67637">
        <w:tc>
          <w:tcPr>
            <w:tcW w:w="601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92E5A" w:rsidRPr="00EA69B2" w:rsidRDefault="00492E5A" w:rsidP="00F67637">
            <w:pPr>
              <w:spacing w:after="150"/>
              <w:rPr>
                <w:rFonts w:ascii="Times New Roman" w:hAnsi="Times New Roman"/>
                <w:color w:val="333333"/>
              </w:rPr>
            </w:pPr>
            <w:r w:rsidRPr="00EA69B2">
              <w:rPr>
                <w:rFonts w:ascii="Times New Roman" w:hAnsi="Times New Roman"/>
                <w:color w:val="333333"/>
              </w:rPr>
              <w:t>с. Поройна</w:t>
            </w:r>
          </w:p>
        </w:tc>
        <w:tc>
          <w:tcPr>
            <w:tcW w:w="276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92E5A" w:rsidRPr="00EA69B2" w:rsidRDefault="00492E5A" w:rsidP="00F67637">
            <w:pPr>
              <w:spacing w:after="150"/>
              <w:rPr>
                <w:rFonts w:ascii="Times New Roman" w:hAnsi="Times New Roman"/>
                <w:color w:val="333333"/>
              </w:rPr>
            </w:pPr>
            <w:r w:rsidRPr="00EA69B2">
              <w:rPr>
                <w:rFonts w:ascii="Times New Roman" w:hAnsi="Times New Roman"/>
                <w:color w:val="333333"/>
              </w:rPr>
              <w:t>172300037</w:t>
            </w:r>
          </w:p>
        </w:tc>
      </w:tr>
      <w:tr w:rsidR="00492E5A" w:rsidRPr="00EA69B2" w:rsidTr="00F67637">
        <w:tc>
          <w:tcPr>
            <w:tcW w:w="601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92E5A" w:rsidRPr="00EA69B2" w:rsidRDefault="00492E5A" w:rsidP="00F67637">
            <w:pPr>
              <w:spacing w:after="150"/>
              <w:rPr>
                <w:rFonts w:ascii="Times New Roman" w:hAnsi="Times New Roman"/>
                <w:color w:val="333333"/>
              </w:rPr>
            </w:pPr>
            <w:r w:rsidRPr="00EA69B2">
              <w:rPr>
                <w:rFonts w:ascii="Times New Roman" w:hAnsi="Times New Roman"/>
                <w:color w:val="333333"/>
              </w:rPr>
              <w:t>с. Татарево</w:t>
            </w:r>
          </w:p>
        </w:tc>
        <w:tc>
          <w:tcPr>
            <w:tcW w:w="276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92E5A" w:rsidRPr="00EA69B2" w:rsidRDefault="00492E5A" w:rsidP="00F67637">
            <w:pPr>
              <w:spacing w:after="150"/>
              <w:rPr>
                <w:rFonts w:ascii="Times New Roman" w:hAnsi="Times New Roman"/>
                <w:color w:val="333333"/>
              </w:rPr>
            </w:pPr>
            <w:r w:rsidRPr="00EA69B2">
              <w:rPr>
                <w:rFonts w:ascii="Times New Roman" w:hAnsi="Times New Roman"/>
                <w:color w:val="333333"/>
              </w:rPr>
              <w:t>172300038</w:t>
            </w:r>
          </w:p>
        </w:tc>
      </w:tr>
      <w:tr w:rsidR="00492E5A" w:rsidRPr="00EA69B2" w:rsidTr="00F67637">
        <w:tc>
          <w:tcPr>
            <w:tcW w:w="601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92E5A" w:rsidRPr="00EA69B2" w:rsidRDefault="00492E5A" w:rsidP="00F67637">
            <w:pPr>
              <w:spacing w:after="150"/>
              <w:rPr>
                <w:rFonts w:ascii="Times New Roman" w:hAnsi="Times New Roman"/>
                <w:color w:val="333333"/>
              </w:rPr>
            </w:pPr>
            <w:r w:rsidRPr="00EA69B2">
              <w:rPr>
                <w:rFonts w:ascii="Times New Roman" w:hAnsi="Times New Roman"/>
                <w:color w:val="333333"/>
              </w:rPr>
              <w:t>с. Виница</w:t>
            </w:r>
          </w:p>
        </w:tc>
        <w:tc>
          <w:tcPr>
            <w:tcW w:w="276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92E5A" w:rsidRPr="00EA69B2" w:rsidRDefault="00492E5A" w:rsidP="00F67637">
            <w:pPr>
              <w:spacing w:after="150"/>
              <w:rPr>
                <w:rFonts w:ascii="Times New Roman" w:hAnsi="Times New Roman"/>
                <w:color w:val="333333"/>
              </w:rPr>
            </w:pPr>
            <w:r w:rsidRPr="00EA69B2">
              <w:rPr>
                <w:rFonts w:ascii="Times New Roman" w:hAnsi="Times New Roman"/>
                <w:color w:val="333333"/>
              </w:rPr>
              <w:t>172300039</w:t>
            </w:r>
          </w:p>
        </w:tc>
      </w:tr>
    </w:tbl>
    <w:p w:rsidR="00492E5A" w:rsidRPr="00787464" w:rsidRDefault="00492E5A" w:rsidP="00492E5A">
      <w:pPr>
        <w:shd w:val="clear" w:color="auto" w:fill="FFFFFF"/>
        <w:spacing w:after="150"/>
        <w:ind w:firstLine="708"/>
        <w:jc w:val="both"/>
        <w:rPr>
          <w:rFonts w:ascii="Times New Roman" w:hAnsi="Times New Roman"/>
          <w:color w:val="000000" w:themeColor="text1"/>
          <w:lang w:eastAsia="en-US"/>
        </w:rPr>
      </w:pPr>
    </w:p>
    <w:p w:rsidR="00492E5A" w:rsidRPr="00787464" w:rsidRDefault="00492E5A" w:rsidP="00492E5A">
      <w:pPr>
        <w:shd w:val="clear" w:color="auto" w:fill="FFFFFF"/>
        <w:spacing w:after="150"/>
        <w:jc w:val="both"/>
        <w:rPr>
          <w:rFonts w:ascii="Times New Roman" w:hAnsi="Times New Roman"/>
          <w:color w:val="000000" w:themeColor="text1"/>
          <w:lang w:eastAsia="en-US"/>
        </w:rPr>
      </w:pPr>
      <w:r w:rsidRPr="00787464">
        <w:rPr>
          <w:rFonts w:ascii="Times New Roman" w:hAnsi="Times New Roman"/>
          <w:color w:val="000000" w:themeColor="text1"/>
          <w:lang w:eastAsia="en-US"/>
        </w:rPr>
        <w:t>Настоящото решение може да бъде оспорено пред Централната избирателна комисия в тридневен срок от обявяването му.</w:t>
      </w:r>
    </w:p>
    <w:p w:rsidR="005869C1" w:rsidRDefault="005869C1" w:rsidP="005869C1">
      <w:pPr>
        <w:pStyle w:val="1b"/>
        <w:jc w:val="both"/>
        <w:rPr>
          <w:rFonts w:ascii="Times New Roman" w:hAnsi="Times New Roman" w:cs="Times New Roman"/>
          <w:szCs w:val="24"/>
        </w:rPr>
      </w:pPr>
    </w:p>
    <w:p w:rsidR="005869C1" w:rsidRDefault="005869C1" w:rsidP="001E1F18">
      <w:pPr>
        <w:pStyle w:val="1b"/>
        <w:jc w:val="both"/>
        <w:rPr>
          <w:rFonts w:ascii="Times New Roman" w:eastAsia="Times New Roman" w:hAnsi="Times New Roman" w:cs="Times New Roman"/>
          <w:szCs w:val="24"/>
        </w:rPr>
      </w:pPr>
    </w:p>
    <w:p w:rsidR="005869C1" w:rsidRPr="00027ABE" w:rsidRDefault="005869C1" w:rsidP="005869C1">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b/>
          <w:szCs w:val="24"/>
          <w:u w:val="single"/>
        </w:rPr>
        <w:t xml:space="preserve">По т. </w:t>
      </w:r>
      <w:r w:rsidR="00F67637">
        <w:rPr>
          <w:rFonts w:ascii="Times New Roman" w:eastAsia="Times New Roman" w:hAnsi="Times New Roman" w:cs="Times New Roman"/>
          <w:b/>
          <w:szCs w:val="24"/>
          <w:u w:val="single"/>
          <w:lang w:val="en-US"/>
        </w:rPr>
        <w:t>1</w:t>
      </w:r>
      <w:r w:rsidR="00F67637">
        <w:rPr>
          <w:rFonts w:ascii="Times New Roman" w:eastAsia="Times New Roman" w:hAnsi="Times New Roman" w:cs="Times New Roman"/>
          <w:b/>
          <w:szCs w:val="24"/>
          <w:u w:val="single"/>
        </w:rPr>
        <w:t>4</w:t>
      </w:r>
      <w:r w:rsidR="001E1F18">
        <w:rPr>
          <w:rFonts w:ascii="Times New Roman" w:eastAsia="Times New Roman" w:hAnsi="Times New Roman" w:cs="Times New Roman"/>
          <w:b/>
          <w:szCs w:val="24"/>
          <w:u w:val="single"/>
        </w:rPr>
        <w:t xml:space="preserve"> </w:t>
      </w:r>
      <w:r w:rsidRPr="00027ABE">
        <w:rPr>
          <w:rFonts w:ascii="Times New Roman" w:eastAsia="Times New Roman" w:hAnsi="Times New Roman" w:cs="Times New Roman"/>
          <w:b/>
          <w:szCs w:val="24"/>
          <w:u w:val="single"/>
        </w:rPr>
        <w:t>от дневния ред:</w:t>
      </w:r>
    </w:p>
    <w:p w:rsidR="005869C1" w:rsidRDefault="005869C1" w:rsidP="005869C1">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Радунчев, докладва </w:t>
      </w:r>
      <w:r w:rsidRPr="00027ABE">
        <w:rPr>
          <w:rFonts w:ascii="Times New Roman" w:hAnsi="Times New Roman" w:cs="Times New Roman"/>
          <w:szCs w:val="24"/>
        </w:rPr>
        <w:t>Проект на решение:</w:t>
      </w:r>
    </w:p>
    <w:p w:rsidR="00492E5A" w:rsidRDefault="00492E5A" w:rsidP="00492E5A">
      <w:pPr>
        <w:shd w:val="clear" w:color="auto" w:fill="FFFFFF"/>
        <w:spacing w:after="100" w:afterAutospacing="1"/>
        <w:jc w:val="center"/>
        <w:rPr>
          <w:rFonts w:ascii="Times New Roman" w:hAnsi="Times New Roman"/>
          <w:b/>
          <w:bCs/>
          <w:color w:val="000000" w:themeColor="text1"/>
        </w:rPr>
      </w:pPr>
    </w:p>
    <w:p w:rsidR="00492E5A" w:rsidRPr="00787464" w:rsidRDefault="00492E5A" w:rsidP="00492E5A">
      <w:pPr>
        <w:shd w:val="clear" w:color="auto" w:fill="FFFFFF"/>
        <w:spacing w:after="100" w:afterAutospacing="1"/>
        <w:jc w:val="center"/>
        <w:rPr>
          <w:rFonts w:ascii="Times New Roman" w:hAnsi="Times New Roman"/>
          <w:color w:val="000000" w:themeColor="text1"/>
        </w:rPr>
      </w:pPr>
      <w:r w:rsidRPr="00787464">
        <w:rPr>
          <w:rFonts w:ascii="Times New Roman" w:hAnsi="Times New Roman"/>
          <w:b/>
          <w:bCs/>
          <w:color w:val="000000" w:themeColor="text1"/>
        </w:rPr>
        <w:t>РЕШЕНИЕ</w:t>
      </w:r>
      <w:r w:rsidRPr="00787464">
        <w:rPr>
          <w:rFonts w:ascii="Times New Roman" w:hAnsi="Times New Roman"/>
          <w:color w:val="000000" w:themeColor="text1"/>
        </w:rPr>
        <w:br/>
      </w:r>
      <w:r>
        <w:rPr>
          <w:rFonts w:ascii="Times New Roman" w:hAnsi="Times New Roman"/>
          <w:color w:val="000000" w:themeColor="text1"/>
        </w:rPr>
        <w:t>№ 30</w:t>
      </w:r>
      <w:r w:rsidRPr="00787464">
        <w:rPr>
          <w:rFonts w:ascii="Times New Roman" w:hAnsi="Times New Roman"/>
          <w:color w:val="000000" w:themeColor="text1"/>
        </w:rPr>
        <w:t>- НС</w:t>
      </w:r>
      <w:r w:rsidRPr="00787464">
        <w:rPr>
          <w:rFonts w:ascii="Times New Roman" w:hAnsi="Times New Roman"/>
          <w:color w:val="000000" w:themeColor="text1"/>
        </w:rPr>
        <w:br/>
        <w:t>Пловдив област</w:t>
      </w:r>
      <w:proofErr w:type="gramStart"/>
      <w:r w:rsidRPr="00787464">
        <w:rPr>
          <w:rFonts w:ascii="Times New Roman" w:hAnsi="Times New Roman"/>
          <w:color w:val="000000" w:themeColor="text1"/>
        </w:rPr>
        <w:t xml:space="preserve">,  </w:t>
      </w:r>
      <w:r>
        <w:rPr>
          <w:rFonts w:ascii="Times New Roman" w:hAnsi="Times New Roman"/>
          <w:color w:val="000000" w:themeColor="text1"/>
        </w:rPr>
        <w:t>15</w:t>
      </w:r>
      <w:r w:rsidRPr="00787464">
        <w:rPr>
          <w:rFonts w:ascii="Times New Roman" w:hAnsi="Times New Roman"/>
          <w:color w:val="000000" w:themeColor="text1"/>
        </w:rPr>
        <w:t>.09.2024</w:t>
      </w:r>
      <w:proofErr w:type="gramEnd"/>
      <w:r w:rsidRPr="00787464">
        <w:rPr>
          <w:rFonts w:ascii="Times New Roman" w:hAnsi="Times New Roman"/>
          <w:color w:val="000000" w:themeColor="text1"/>
        </w:rPr>
        <w:t xml:space="preserve"> г.</w:t>
      </w:r>
    </w:p>
    <w:p w:rsidR="00492E5A" w:rsidRDefault="00492E5A" w:rsidP="00492E5A">
      <w:pPr>
        <w:shd w:val="clear" w:color="auto" w:fill="FFFFFF"/>
        <w:spacing w:after="150"/>
        <w:ind w:firstLine="708"/>
        <w:jc w:val="both"/>
        <w:rPr>
          <w:rFonts w:ascii="Times New Roman" w:hAnsi="Times New Roman"/>
          <w:color w:val="000000" w:themeColor="text1"/>
          <w:lang w:eastAsia="en-US"/>
        </w:rPr>
      </w:pPr>
      <w:r w:rsidRPr="00787464">
        <w:rPr>
          <w:rFonts w:ascii="Times New Roman" w:hAnsi="Times New Roman"/>
          <w:color w:val="000000" w:themeColor="text1"/>
          <w:lang w:eastAsia="en-US"/>
        </w:rPr>
        <w:t xml:space="preserve"> ОТНОСНО: Формиране и утвърждаване на единна номерация на избирателните секции в община </w:t>
      </w:r>
      <w:r>
        <w:rPr>
          <w:rFonts w:ascii="Times New Roman" w:hAnsi="Times New Roman"/>
          <w:color w:val="000000" w:themeColor="text1"/>
          <w:lang w:eastAsia="en-US"/>
        </w:rPr>
        <w:t>Раковски</w:t>
      </w:r>
      <w:r w:rsidRPr="00787464">
        <w:rPr>
          <w:rFonts w:ascii="Times New Roman" w:hAnsi="Times New Roman"/>
          <w:color w:val="000000" w:themeColor="text1"/>
          <w:lang w:eastAsia="en-US"/>
        </w:rPr>
        <w:t xml:space="preserve"> при произвеждане на изборите за народни представители на 27 октомври 2024 г.</w:t>
      </w:r>
    </w:p>
    <w:p w:rsidR="00492E5A" w:rsidRPr="00787464" w:rsidRDefault="00492E5A" w:rsidP="00492E5A">
      <w:pPr>
        <w:shd w:val="clear" w:color="auto" w:fill="FFFFFF"/>
        <w:spacing w:after="150"/>
        <w:ind w:firstLine="708"/>
        <w:jc w:val="both"/>
        <w:rPr>
          <w:rFonts w:ascii="Times New Roman" w:hAnsi="Times New Roman"/>
          <w:color w:val="000000" w:themeColor="text1"/>
          <w:lang w:eastAsia="en-US"/>
        </w:rPr>
      </w:pPr>
    </w:p>
    <w:p w:rsidR="00492E5A" w:rsidRPr="00787464" w:rsidRDefault="00492E5A" w:rsidP="001E1F18">
      <w:pPr>
        <w:shd w:val="clear" w:color="auto" w:fill="FFFFFF"/>
        <w:spacing w:after="150"/>
        <w:ind w:firstLine="708"/>
        <w:jc w:val="both"/>
        <w:rPr>
          <w:rFonts w:ascii="Times New Roman" w:hAnsi="Times New Roman"/>
          <w:color w:val="000000" w:themeColor="text1"/>
          <w:lang w:eastAsia="en-US"/>
        </w:rPr>
      </w:pPr>
      <w:r w:rsidRPr="00787464">
        <w:rPr>
          <w:rFonts w:ascii="Times New Roman" w:hAnsi="Times New Roman"/>
          <w:color w:val="000000" w:themeColor="text1"/>
          <w:lang w:eastAsia="en-US"/>
        </w:rPr>
        <w:t xml:space="preserve">С писмо с вх. № </w:t>
      </w:r>
      <w:r>
        <w:rPr>
          <w:rFonts w:ascii="Times New Roman" w:hAnsi="Times New Roman"/>
          <w:color w:val="000000" w:themeColor="text1"/>
          <w:lang w:eastAsia="en-US"/>
        </w:rPr>
        <w:t>23</w:t>
      </w:r>
      <w:r w:rsidRPr="00787464">
        <w:rPr>
          <w:rFonts w:ascii="Times New Roman" w:hAnsi="Times New Roman"/>
          <w:color w:val="000000" w:themeColor="text1"/>
          <w:lang w:eastAsia="en-US"/>
        </w:rPr>
        <w:t xml:space="preserve"> от </w:t>
      </w:r>
      <w:r>
        <w:rPr>
          <w:rFonts w:ascii="Times New Roman" w:hAnsi="Times New Roman"/>
          <w:color w:val="000000" w:themeColor="text1"/>
          <w:lang w:eastAsia="en-US"/>
        </w:rPr>
        <w:t>11.</w:t>
      </w:r>
      <w:r w:rsidRPr="00787464">
        <w:rPr>
          <w:rFonts w:ascii="Times New Roman" w:hAnsi="Times New Roman"/>
          <w:color w:val="000000" w:themeColor="text1"/>
          <w:lang w:eastAsia="en-US"/>
        </w:rPr>
        <w:t>09.2024 г. в Районна избирателна комисия Седемнадесети из</w:t>
      </w:r>
      <w:r>
        <w:rPr>
          <w:rFonts w:ascii="Times New Roman" w:hAnsi="Times New Roman"/>
          <w:color w:val="000000" w:themeColor="text1"/>
          <w:lang w:eastAsia="en-US"/>
        </w:rPr>
        <w:t xml:space="preserve">борен район- Пловдивски е постъпила </w:t>
      </w:r>
      <w:r w:rsidRPr="00787464">
        <w:rPr>
          <w:rFonts w:ascii="Times New Roman" w:hAnsi="Times New Roman"/>
          <w:color w:val="000000" w:themeColor="text1"/>
          <w:lang w:eastAsia="en-US"/>
        </w:rPr>
        <w:t xml:space="preserve">Заповед № </w:t>
      </w:r>
      <w:r>
        <w:rPr>
          <w:rFonts w:ascii="Times New Roman" w:hAnsi="Times New Roman"/>
          <w:color w:val="000000" w:themeColor="text1"/>
          <w:lang w:eastAsia="en-US"/>
        </w:rPr>
        <w:t>ДЗ-197</w:t>
      </w:r>
      <w:r w:rsidRPr="00787464">
        <w:rPr>
          <w:rFonts w:ascii="Times New Roman" w:hAnsi="Times New Roman"/>
          <w:color w:val="000000" w:themeColor="text1"/>
          <w:lang w:eastAsia="en-US"/>
        </w:rPr>
        <w:t>/</w:t>
      </w:r>
      <w:r>
        <w:rPr>
          <w:rFonts w:ascii="Times New Roman" w:hAnsi="Times New Roman"/>
          <w:color w:val="000000" w:themeColor="text1"/>
          <w:lang w:eastAsia="en-US"/>
        </w:rPr>
        <w:t>02.09</w:t>
      </w:r>
      <w:r w:rsidRPr="00787464">
        <w:rPr>
          <w:rFonts w:ascii="Times New Roman" w:hAnsi="Times New Roman"/>
          <w:color w:val="000000" w:themeColor="text1"/>
          <w:lang w:eastAsia="en-US"/>
        </w:rPr>
        <w:t xml:space="preserve">.2024 г. от Кмета на община </w:t>
      </w:r>
      <w:r>
        <w:rPr>
          <w:rFonts w:ascii="Times New Roman" w:hAnsi="Times New Roman"/>
          <w:color w:val="000000" w:themeColor="text1"/>
          <w:lang w:eastAsia="en-US"/>
        </w:rPr>
        <w:t>Раковски</w:t>
      </w:r>
      <w:r w:rsidRPr="00787464">
        <w:rPr>
          <w:rFonts w:ascii="Times New Roman" w:hAnsi="Times New Roman"/>
          <w:color w:val="000000" w:themeColor="text1"/>
          <w:lang w:eastAsia="en-US"/>
        </w:rPr>
        <w:t>, с която е образувал </w:t>
      </w:r>
      <w:r>
        <w:rPr>
          <w:rFonts w:ascii="Times New Roman" w:hAnsi="Times New Roman"/>
          <w:b/>
          <w:bCs/>
          <w:color w:val="000000" w:themeColor="text1"/>
          <w:lang w:eastAsia="en-US"/>
        </w:rPr>
        <w:t>33</w:t>
      </w:r>
      <w:r w:rsidRPr="00787464">
        <w:rPr>
          <w:rFonts w:ascii="Times New Roman" w:hAnsi="Times New Roman"/>
          <w:b/>
          <w:bCs/>
          <w:color w:val="000000" w:themeColor="text1"/>
          <w:lang w:eastAsia="en-US"/>
        </w:rPr>
        <w:t xml:space="preserve"> бр.</w:t>
      </w:r>
      <w:r w:rsidRPr="00787464">
        <w:rPr>
          <w:rFonts w:ascii="Times New Roman" w:hAnsi="Times New Roman"/>
          <w:color w:val="000000" w:themeColor="text1"/>
          <w:lang w:eastAsia="en-US"/>
        </w:rPr>
        <w:t>  избирателни секции (без ПСИК и тези по чл.</w:t>
      </w:r>
      <w:r>
        <w:rPr>
          <w:rFonts w:ascii="Times New Roman" w:hAnsi="Times New Roman"/>
          <w:color w:val="000000" w:themeColor="text1"/>
          <w:lang w:eastAsia="en-US"/>
        </w:rPr>
        <w:t xml:space="preserve"> </w:t>
      </w:r>
      <w:r w:rsidRPr="00787464">
        <w:rPr>
          <w:rFonts w:ascii="Times New Roman" w:hAnsi="Times New Roman"/>
          <w:color w:val="000000" w:themeColor="text1"/>
          <w:lang w:eastAsia="en-US"/>
        </w:rPr>
        <w:t>9, ал.</w:t>
      </w:r>
      <w:r>
        <w:rPr>
          <w:rFonts w:ascii="Times New Roman" w:hAnsi="Times New Roman"/>
          <w:color w:val="000000" w:themeColor="text1"/>
          <w:lang w:eastAsia="en-US"/>
        </w:rPr>
        <w:t xml:space="preserve"> </w:t>
      </w:r>
      <w:r w:rsidRPr="00787464">
        <w:rPr>
          <w:rFonts w:ascii="Times New Roman" w:hAnsi="Times New Roman"/>
          <w:color w:val="000000" w:themeColor="text1"/>
          <w:lang w:eastAsia="en-US"/>
        </w:rPr>
        <w:t>6 от Изборния кодекс) за изборите за народни представители на 27 октомври 2024 г.</w:t>
      </w:r>
      <w:r>
        <w:rPr>
          <w:rFonts w:ascii="Times New Roman" w:hAnsi="Times New Roman"/>
          <w:color w:val="000000" w:themeColor="text1"/>
          <w:lang w:eastAsia="en-US"/>
        </w:rPr>
        <w:t xml:space="preserve"> </w:t>
      </w:r>
      <w:r w:rsidRPr="00787464">
        <w:rPr>
          <w:rFonts w:ascii="Times New Roman" w:hAnsi="Times New Roman"/>
          <w:color w:val="000000" w:themeColor="text1"/>
          <w:lang w:eastAsia="en-US"/>
        </w:rPr>
        <w:t>Спазени са изискванията на чл. 9, ал.1, ал.2, ал.3 от Изборния кодекс.</w:t>
      </w:r>
      <w:r w:rsidR="001E1F18">
        <w:rPr>
          <w:rFonts w:ascii="Times New Roman" w:hAnsi="Times New Roman"/>
          <w:color w:val="000000" w:themeColor="text1"/>
          <w:lang w:eastAsia="en-US"/>
        </w:rPr>
        <w:t xml:space="preserve"> </w:t>
      </w:r>
    </w:p>
    <w:p w:rsidR="00492E5A" w:rsidRPr="00787464" w:rsidRDefault="00492E5A" w:rsidP="001E1F18">
      <w:pPr>
        <w:shd w:val="clear" w:color="auto" w:fill="FFFFFF"/>
        <w:spacing w:after="150"/>
        <w:ind w:firstLine="708"/>
        <w:jc w:val="both"/>
        <w:rPr>
          <w:rFonts w:ascii="Times New Roman" w:hAnsi="Times New Roman"/>
          <w:color w:val="000000" w:themeColor="text1"/>
          <w:lang w:eastAsia="en-US"/>
        </w:rPr>
      </w:pPr>
      <w:r w:rsidRPr="00787464">
        <w:rPr>
          <w:rFonts w:ascii="Times New Roman" w:hAnsi="Times New Roman"/>
          <w:color w:val="000000" w:themeColor="text1"/>
          <w:lang w:eastAsia="en-US"/>
        </w:rPr>
        <w:t xml:space="preserve">Единната номерация на подвижните </w:t>
      </w:r>
      <w:r>
        <w:rPr>
          <w:rFonts w:ascii="Times New Roman" w:hAnsi="Times New Roman"/>
          <w:color w:val="000000" w:themeColor="text1"/>
          <w:lang w:eastAsia="en-US"/>
        </w:rPr>
        <w:t>секционни избирателни комисии (</w:t>
      </w:r>
      <w:r w:rsidRPr="00787464">
        <w:rPr>
          <w:rFonts w:ascii="Times New Roman" w:hAnsi="Times New Roman"/>
          <w:color w:val="000000" w:themeColor="text1"/>
          <w:lang w:eastAsia="en-US"/>
        </w:rPr>
        <w:t>ПСИК) и тези по чл.</w:t>
      </w:r>
      <w:r>
        <w:rPr>
          <w:rFonts w:ascii="Times New Roman" w:hAnsi="Times New Roman"/>
          <w:color w:val="000000" w:themeColor="text1"/>
          <w:lang w:eastAsia="en-US"/>
        </w:rPr>
        <w:t xml:space="preserve"> </w:t>
      </w:r>
      <w:r w:rsidRPr="00787464">
        <w:rPr>
          <w:rFonts w:ascii="Times New Roman" w:hAnsi="Times New Roman"/>
          <w:color w:val="000000" w:themeColor="text1"/>
          <w:lang w:eastAsia="en-US"/>
        </w:rPr>
        <w:t>9, ал.</w:t>
      </w:r>
      <w:r>
        <w:rPr>
          <w:rFonts w:ascii="Times New Roman" w:hAnsi="Times New Roman"/>
          <w:color w:val="000000" w:themeColor="text1"/>
          <w:lang w:eastAsia="en-US"/>
        </w:rPr>
        <w:t xml:space="preserve"> </w:t>
      </w:r>
      <w:r w:rsidRPr="00787464">
        <w:rPr>
          <w:rFonts w:ascii="Times New Roman" w:hAnsi="Times New Roman"/>
          <w:color w:val="000000" w:themeColor="text1"/>
          <w:lang w:eastAsia="en-US"/>
        </w:rPr>
        <w:t>6 от Изборния кодекс ще бъде формирана и утвърдена с отделно решение на Районна избирателна комисия в Седемнадесети изборен район- Пловдивски, когато са налице условията за тяхното образуване съгласно чл.</w:t>
      </w:r>
      <w:r>
        <w:rPr>
          <w:rFonts w:ascii="Times New Roman" w:hAnsi="Times New Roman"/>
          <w:color w:val="000000" w:themeColor="text1"/>
          <w:lang w:eastAsia="en-US"/>
        </w:rPr>
        <w:t xml:space="preserve"> </w:t>
      </w:r>
      <w:r w:rsidRPr="00787464">
        <w:rPr>
          <w:rFonts w:ascii="Times New Roman" w:hAnsi="Times New Roman"/>
          <w:color w:val="000000" w:themeColor="text1"/>
          <w:lang w:eastAsia="en-US"/>
        </w:rPr>
        <w:t>90 и съответно чл.</w:t>
      </w:r>
      <w:r>
        <w:rPr>
          <w:rFonts w:ascii="Times New Roman" w:hAnsi="Times New Roman"/>
          <w:color w:val="000000" w:themeColor="text1"/>
          <w:lang w:eastAsia="en-US"/>
        </w:rPr>
        <w:t xml:space="preserve"> </w:t>
      </w:r>
      <w:r w:rsidRPr="00787464">
        <w:rPr>
          <w:rFonts w:ascii="Times New Roman" w:hAnsi="Times New Roman"/>
          <w:color w:val="000000" w:themeColor="text1"/>
          <w:lang w:eastAsia="en-US"/>
        </w:rPr>
        <w:t>9, ал.</w:t>
      </w:r>
      <w:r>
        <w:rPr>
          <w:rFonts w:ascii="Times New Roman" w:hAnsi="Times New Roman"/>
          <w:color w:val="000000" w:themeColor="text1"/>
          <w:lang w:eastAsia="en-US"/>
        </w:rPr>
        <w:t xml:space="preserve"> </w:t>
      </w:r>
      <w:r w:rsidRPr="00787464">
        <w:rPr>
          <w:rFonts w:ascii="Times New Roman" w:hAnsi="Times New Roman"/>
          <w:color w:val="000000" w:themeColor="text1"/>
          <w:lang w:eastAsia="en-US"/>
        </w:rPr>
        <w:t>8 от Изборния кодекс и в срока, посочен в Хронограмата за изборите народни представители на 27 октомври 2024 г., приета с Решение №3</w:t>
      </w:r>
      <w:r>
        <w:rPr>
          <w:rFonts w:ascii="Times New Roman" w:hAnsi="Times New Roman"/>
          <w:color w:val="000000" w:themeColor="text1"/>
          <w:lang w:eastAsia="en-US"/>
        </w:rPr>
        <w:t xml:space="preserve">543- </w:t>
      </w:r>
      <w:r w:rsidRPr="00787464">
        <w:rPr>
          <w:rFonts w:ascii="Times New Roman" w:hAnsi="Times New Roman"/>
          <w:color w:val="000000" w:themeColor="text1"/>
          <w:lang w:eastAsia="en-US"/>
        </w:rPr>
        <w:t xml:space="preserve">НС от </w:t>
      </w:r>
      <w:r>
        <w:rPr>
          <w:rFonts w:ascii="Times New Roman" w:hAnsi="Times New Roman"/>
          <w:color w:val="000000" w:themeColor="text1"/>
          <w:lang w:eastAsia="en-US"/>
        </w:rPr>
        <w:t>27</w:t>
      </w:r>
      <w:r w:rsidRPr="00787464">
        <w:rPr>
          <w:rFonts w:ascii="Times New Roman" w:hAnsi="Times New Roman"/>
          <w:color w:val="000000" w:themeColor="text1"/>
          <w:lang w:eastAsia="en-US"/>
        </w:rPr>
        <w:t>.0</w:t>
      </w:r>
      <w:r>
        <w:rPr>
          <w:rFonts w:ascii="Times New Roman" w:hAnsi="Times New Roman"/>
          <w:color w:val="000000" w:themeColor="text1"/>
          <w:lang w:eastAsia="en-US"/>
        </w:rPr>
        <w:t>8</w:t>
      </w:r>
      <w:r w:rsidRPr="00787464">
        <w:rPr>
          <w:rFonts w:ascii="Times New Roman" w:hAnsi="Times New Roman"/>
          <w:color w:val="000000" w:themeColor="text1"/>
          <w:lang w:eastAsia="en-US"/>
        </w:rPr>
        <w:t>.2024 г. на ЦИК.</w:t>
      </w:r>
      <w:r w:rsidR="001E1F18">
        <w:rPr>
          <w:rFonts w:ascii="Times New Roman" w:hAnsi="Times New Roman"/>
          <w:color w:val="000000" w:themeColor="text1"/>
          <w:lang w:eastAsia="en-US"/>
        </w:rPr>
        <w:t xml:space="preserve"> </w:t>
      </w:r>
    </w:p>
    <w:p w:rsidR="00492E5A" w:rsidRPr="00787464" w:rsidRDefault="00492E5A" w:rsidP="001E1F18">
      <w:pPr>
        <w:shd w:val="clear" w:color="auto" w:fill="FFFFFF"/>
        <w:spacing w:after="150"/>
        <w:ind w:firstLine="708"/>
        <w:jc w:val="both"/>
        <w:rPr>
          <w:rFonts w:ascii="Times New Roman" w:hAnsi="Times New Roman"/>
          <w:color w:val="000000" w:themeColor="text1"/>
          <w:lang w:eastAsia="en-US"/>
        </w:rPr>
      </w:pPr>
      <w:r w:rsidRPr="00787464">
        <w:rPr>
          <w:rFonts w:ascii="Times New Roman" w:hAnsi="Times New Roman"/>
          <w:color w:val="000000" w:themeColor="text1"/>
          <w:lang w:eastAsia="en-US"/>
        </w:rPr>
        <w:t>На основание чл. 72, ал. 1, т. 6, във връзка с чл.8, ал.8 от Изборния кодекс, Решение №3543- НС от 27.08.2024 г. на ЦИК, както и Решение № 1</w:t>
      </w:r>
      <w:r>
        <w:rPr>
          <w:rFonts w:ascii="Times New Roman" w:hAnsi="Times New Roman"/>
          <w:color w:val="000000" w:themeColor="text1"/>
          <w:lang w:eastAsia="en-US"/>
        </w:rPr>
        <w:t xml:space="preserve">4- </w:t>
      </w:r>
      <w:r w:rsidRPr="00787464">
        <w:rPr>
          <w:rFonts w:ascii="Times New Roman" w:hAnsi="Times New Roman"/>
          <w:color w:val="000000" w:themeColor="text1"/>
          <w:lang w:eastAsia="en-US"/>
        </w:rPr>
        <w:t xml:space="preserve">НС от </w:t>
      </w:r>
      <w:r>
        <w:rPr>
          <w:rFonts w:ascii="Times New Roman" w:hAnsi="Times New Roman"/>
          <w:color w:val="000000" w:themeColor="text1"/>
          <w:lang w:eastAsia="en-US"/>
        </w:rPr>
        <w:t>10</w:t>
      </w:r>
      <w:r w:rsidRPr="00787464">
        <w:rPr>
          <w:rFonts w:ascii="Times New Roman" w:hAnsi="Times New Roman"/>
          <w:color w:val="000000" w:themeColor="text1"/>
          <w:lang w:eastAsia="en-US"/>
        </w:rPr>
        <w:t>.0</w:t>
      </w:r>
      <w:r>
        <w:rPr>
          <w:rFonts w:ascii="Times New Roman" w:hAnsi="Times New Roman"/>
          <w:color w:val="000000" w:themeColor="text1"/>
          <w:lang w:eastAsia="en-US"/>
        </w:rPr>
        <w:t>9</w:t>
      </w:r>
      <w:r w:rsidRPr="00787464">
        <w:rPr>
          <w:rFonts w:ascii="Times New Roman" w:hAnsi="Times New Roman"/>
          <w:color w:val="000000" w:themeColor="text1"/>
          <w:lang w:eastAsia="en-US"/>
        </w:rPr>
        <w:t>.2024 г. на Районна избирателна комисия Седемнадесети изборен район Пловдивски, Районната избирателна комисия Седемнадесети изборен район Пловдивски,</w:t>
      </w:r>
    </w:p>
    <w:p w:rsidR="00492E5A" w:rsidRPr="00787464" w:rsidRDefault="00492E5A" w:rsidP="00492E5A">
      <w:pPr>
        <w:shd w:val="clear" w:color="auto" w:fill="FFFFFF"/>
        <w:spacing w:after="150"/>
        <w:jc w:val="center"/>
        <w:rPr>
          <w:rFonts w:ascii="Times New Roman" w:hAnsi="Times New Roman"/>
          <w:color w:val="000000" w:themeColor="text1"/>
          <w:lang w:eastAsia="en-US"/>
        </w:rPr>
      </w:pPr>
      <w:r w:rsidRPr="00787464">
        <w:rPr>
          <w:rFonts w:ascii="Times New Roman" w:hAnsi="Times New Roman"/>
          <w:b/>
          <w:bCs/>
          <w:color w:val="000000" w:themeColor="text1"/>
          <w:lang w:eastAsia="en-US"/>
        </w:rPr>
        <w:t>РЕШИ:</w:t>
      </w:r>
    </w:p>
    <w:p w:rsidR="00492E5A" w:rsidRPr="00787464" w:rsidRDefault="00492E5A" w:rsidP="001E1F18">
      <w:pPr>
        <w:shd w:val="clear" w:color="auto" w:fill="FFFFFF"/>
        <w:spacing w:after="150"/>
        <w:ind w:firstLine="708"/>
        <w:jc w:val="both"/>
        <w:rPr>
          <w:rFonts w:ascii="Times New Roman" w:hAnsi="Times New Roman"/>
          <w:color w:val="000000" w:themeColor="text1"/>
          <w:lang w:eastAsia="en-US"/>
        </w:rPr>
      </w:pPr>
      <w:r w:rsidRPr="00787464">
        <w:rPr>
          <w:rFonts w:ascii="Times New Roman" w:hAnsi="Times New Roman"/>
          <w:color w:val="000000" w:themeColor="text1"/>
          <w:lang w:eastAsia="en-US"/>
        </w:rPr>
        <w:t>Формира и</w:t>
      </w:r>
      <w:r>
        <w:rPr>
          <w:rFonts w:ascii="Times New Roman" w:hAnsi="Times New Roman"/>
          <w:color w:val="000000" w:themeColor="text1"/>
          <w:lang w:eastAsia="en-US"/>
        </w:rPr>
        <w:t xml:space="preserve"> утвърждава единна номерация на </w:t>
      </w:r>
      <w:r>
        <w:rPr>
          <w:rFonts w:ascii="Times New Roman" w:hAnsi="Times New Roman"/>
          <w:b/>
          <w:bCs/>
          <w:color w:val="000000" w:themeColor="text1"/>
          <w:lang w:eastAsia="en-US"/>
        </w:rPr>
        <w:t>33</w:t>
      </w:r>
      <w:r w:rsidRPr="00787464">
        <w:rPr>
          <w:rFonts w:ascii="Times New Roman" w:hAnsi="Times New Roman"/>
          <w:b/>
          <w:bCs/>
          <w:color w:val="000000" w:themeColor="text1"/>
          <w:lang w:eastAsia="en-US"/>
        </w:rPr>
        <w:t xml:space="preserve"> бр.</w:t>
      </w:r>
      <w:r w:rsidRPr="00787464">
        <w:rPr>
          <w:rFonts w:ascii="Times New Roman" w:hAnsi="Times New Roman"/>
          <w:color w:val="000000" w:themeColor="text1"/>
          <w:lang w:eastAsia="en-US"/>
        </w:rPr>
        <w:t> </w:t>
      </w:r>
      <w:proofErr w:type="gramStart"/>
      <w:r w:rsidRPr="00787464">
        <w:rPr>
          <w:rFonts w:ascii="Times New Roman" w:hAnsi="Times New Roman"/>
          <w:color w:val="000000" w:themeColor="text1"/>
          <w:lang w:eastAsia="en-US"/>
        </w:rPr>
        <w:t>избирателни</w:t>
      </w:r>
      <w:proofErr w:type="gramEnd"/>
      <w:r w:rsidRPr="00787464">
        <w:rPr>
          <w:rFonts w:ascii="Times New Roman" w:hAnsi="Times New Roman"/>
          <w:color w:val="000000" w:themeColor="text1"/>
          <w:lang w:eastAsia="en-US"/>
        </w:rPr>
        <w:t xml:space="preserve"> секции в </w:t>
      </w:r>
      <w:r w:rsidRPr="00787464">
        <w:rPr>
          <w:rFonts w:ascii="Times New Roman" w:hAnsi="Times New Roman"/>
          <w:b/>
          <w:bCs/>
          <w:color w:val="000000" w:themeColor="text1"/>
          <w:lang w:eastAsia="en-US"/>
        </w:rPr>
        <w:t xml:space="preserve">община </w:t>
      </w:r>
      <w:r>
        <w:rPr>
          <w:rFonts w:ascii="Times New Roman" w:hAnsi="Times New Roman"/>
          <w:b/>
          <w:bCs/>
          <w:color w:val="000000" w:themeColor="text1"/>
          <w:lang w:eastAsia="en-US"/>
        </w:rPr>
        <w:t>Раковски</w:t>
      </w:r>
      <w:r w:rsidRPr="00787464">
        <w:rPr>
          <w:rFonts w:ascii="Times New Roman" w:hAnsi="Times New Roman"/>
          <w:b/>
          <w:bCs/>
          <w:color w:val="000000" w:themeColor="text1"/>
          <w:lang w:eastAsia="en-US"/>
        </w:rPr>
        <w:t>, </w:t>
      </w:r>
      <w:r w:rsidR="001E1F18">
        <w:rPr>
          <w:rFonts w:ascii="Times New Roman" w:hAnsi="Times New Roman"/>
          <w:color w:val="000000" w:themeColor="text1"/>
          <w:lang w:eastAsia="en-US"/>
        </w:rPr>
        <w:t>както следва:</w:t>
      </w:r>
    </w:p>
    <w:tbl>
      <w:tblPr>
        <w:tblW w:w="9206" w:type="dxa"/>
        <w:shd w:val="clear" w:color="auto" w:fill="FFFFFF"/>
        <w:tblCellMar>
          <w:top w:w="15" w:type="dxa"/>
          <w:left w:w="15" w:type="dxa"/>
          <w:bottom w:w="15" w:type="dxa"/>
          <w:right w:w="15" w:type="dxa"/>
        </w:tblCellMar>
        <w:tblLook w:val="04A0" w:firstRow="1" w:lastRow="0" w:firstColumn="1" w:lastColumn="0" w:noHBand="0" w:noVBand="1"/>
      </w:tblPr>
      <w:tblGrid>
        <w:gridCol w:w="5634"/>
        <w:gridCol w:w="3572"/>
      </w:tblGrid>
      <w:tr w:rsidR="00492E5A"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92E5A" w:rsidRPr="00787464" w:rsidRDefault="00492E5A" w:rsidP="00F67637">
            <w:pPr>
              <w:spacing w:after="150"/>
              <w:jc w:val="both"/>
              <w:rPr>
                <w:rFonts w:ascii="Times New Roman" w:hAnsi="Times New Roman"/>
                <w:color w:val="000000" w:themeColor="text1"/>
                <w:lang w:eastAsia="en-US"/>
              </w:rPr>
            </w:pPr>
            <w:r w:rsidRPr="00787464">
              <w:rPr>
                <w:rFonts w:ascii="Times New Roman" w:hAnsi="Times New Roman"/>
                <w:color w:val="000000" w:themeColor="text1"/>
                <w:lang w:eastAsia="en-US"/>
              </w:rPr>
              <w:t> </w:t>
            </w:r>
            <w:r w:rsidRPr="00787464">
              <w:rPr>
                <w:rFonts w:ascii="Times New Roman" w:hAnsi="Times New Roman"/>
                <w:b/>
                <w:bCs/>
                <w:i/>
                <w:iCs/>
                <w:color w:val="000000" w:themeColor="text1"/>
                <w:lang w:eastAsia="en-US"/>
              </w:rPr>
              <w:t>Населено място</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92E5A" w:rsidRPr="00787464" w:rsidRDefault="00492E5A" w:rsidP="00F67637">
            <w:pPr>
              <w:spacing w:after="150"/>
              <w:jc w:val="both"/>
              <w:rPr>
                <w:rFonts w:ascii="Times New Roman" w:hAnsi="Times New Roman"/>
                <w:color w:val="000000" w:themeColor="text1"/>
                <w:lang w:eastAsia="en-US"/>
              </w:rPr>
            </w:pPr>
            <w:r w:rsidRPr="00787464">
              <w:rPr>
                <w:rFonts w:ascii="Times New Roman" w:hAnsi="Times New Roman"/>
                <w:b/>
                <w:bCs/>
                <w:i/>
                <w:iCs/>
                <w:color w:val="000000" w:themeColor="text1"/>
                <w:lang w:eastAsia="en-US"/>
              </w:rPr>
              <w:t>Секция №</w:t>
            </w:r>
          </w:p>
        </w:tc>
      </w:tr>
      <w:tr w:rsidR="00492E5A"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92E5A" w:rsidRPr="007F07B4" w:rsidRDefault="00492E5A" w:rsidP="00F67637">
            <w:pPr>
              <w:pStyle w:val="af4"/>
              <w:spacing w:beforeAutospacing="0" w:after="150" w:afterAutospacing="0"/>
              <w:rPr>
                <w:color w:val="333333"/>
                <w:lang w:eastAsia="en-US"/>
              </w:rPr>
            </w:pPr>
            <w:r w:rsidRPr="007F07B4">
              <w:rPr>
                <w:color w:val="333333"/>
              </w:rPr>
              <w:t>гр. Раковски</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92E5A" w:rsidRPr="007F07B4" w:rsidRDefault="00492E5A" w:rsidP="00F67637">
            <w:pPr>
              <w:pStyle w:val="af4"/>
              <w:spacing w:beforeAutospacing="0" w:after="150" w:afterAutospacing="0"/>
              <w:rPr>
                <w:color w:val="333333"/>
              </w:rPr>
            </w:pPr>
            <w:r w:rsidRPr="007F07B4">
              <w:rPr>
                <w:color w:val="333333"/>
              </w:rPr>
              <w:t>172500001</w:t>
            </w:r>
          </w:p>
        </w:tc>
      </w:tr>
      <w:tr w:rsidR="00492E5A"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92E5A" w:rsidRPr="007F07B4" w:rsidRDefault="00492E5A" w:rsidP="00F67637">
            <w:pPr>
              <w:pStyle w:val="af4"/>
              <w:spacing w:beforeAutospacing="0" w:after="150" w:afterAutospacing="0"/>
              <w:rPr>
                <w:color w:val="333333"/>
              </w:rPr>
            </w:pPr>
            <w:r w:rsidRPr="007F07B4">
              <w:rPr>
                <w:color w:val="333333"/>
              </w:rPr>
              <w:t>гр. Раковски</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92E5A" w:rsidRPr="007F07B4" w:rsidRDefault="00492E5A" w:rsidP="00F67637">
            <w:pPr>
              <w:pStyle w:val="af4"/>
              <w:spacing w:beforeAutospacing="0" w:after="150" w:afterAutospacing="0"/>
              <w:rPr>
                <w:color w:val="333333"/>
              </w:rPr>
            </w:pPr>
            <w:r w:rsidRPr="007F07B4">
              <w:rPr>
                <w:color w:val="333333"/>
              </w:rPr>
              <w:t>172500002</w:t>
            </w:r>
          </w:p>
        </w:tc>
      </w:tr>
      <w:tr w:rsidR="00492E5A"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92E5A" w:rsidRPr="007F07B4" w:rsidRDefault="00492E5A" w:rsidP="00F67637">
            <w:pPr>
              <w:pStyle w:val="af4"/>
              <w:spacing w:beforeAutospacing="0" w:after="150" w:afterAutospacing="0"/>
              <w:rPr>
                <w:color w:val="333333"/>
              </w:rPr>
            </w:pPr>
            <w:r w:rsidRPr="007F07B4">
              <w:rPr>
                <w:color w:val="333333"/>
              </w:rPr>
              <w:t>гр. Раковски</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92E5A" w:rsidRPr="007F07B4" w:rsidRDefault="00492E5A" w:rsidP="00F67637">
            <w:pPr>
              <w:pStyle w:val="af4"/>
              <w:spacing w:beforeAutospacing="0" w:after="150" w:afterAutospacing="0"/>
              <w:rPr>
                <w:color w:val="333333"/>
              </w:rPr>
            </w:pPr>
            <w:r w:rsidRPr="007F07B4">
              <w:rPr>
                <w:color w:val="333333"/>
              </w:rPr>
              <w:t>172500003</w:t>
            </w:r>
          </w:p>
        </w:tc>
      </w:tr>
      <w:tr w:rsidR="00492E5A"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92E5A" w:rsidRPr="007F07B4" w:rsidRDefault="00492E5A" w:rsidP="00F67637">
            <w:pPr>
              <w:pStyle w:val="af4"/>
              <w:spacing w:beforeAutospacing="0" w:after="150" w:afterAutospacing="0"/>
              <w:rPr>
                <w:color w:val="333333"/>
              </w:rPr>
            </w:pPr>
            <w:r w:rsidRPr="007F07B4">
              <w:rPr>
                <w:color w:val="333333"/>
              </w:rPr>
              <w:lastRenderedPageBreak/>
              <w:t>гр. Раковски</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92E5A" w:rsidRPr="007F07B4" w:rsidRDefault="00492E5A" w:rsidP="00F67637">
            <w:pPr>
              <w:pStyle w:val="af4"/>
              <w:spacing w:beforeAutospacing="0" w:after="150" w:afterAutospacing="0"/>
              <w:rPr>
                <w:color w:val="333333"/>
              </w:rPr>
            </w:pPr>
            <w:r w:rsidRPr="007F07B4">
              <w:rPr>
                <w:color w:val="333333"/>
              </w:rPr>
              <w:t>172500004</w:t>
            </w:r>
          </w:p>
        </w:tc>
      </w:tr>
      <w:tr w:rsidR="00492E5A"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92E5A" w:rsidRPr="007F07B4" w:rsidRDefault="00492E5A" w:rsidP="00F67637">
            <w:pPr>
              <w:pStyle w:val="af4"/>
              <w:spacing w:beforeAutospacing="0" w:after="150" w:afterAutospacing="0"/>
              <w:rPr>
                <w:color w:val="333333"/>
              </w:rPr>
            </w:pPr>
            <w:r w:rsidRPr="007F07B4">
              <w:rPr>
                <w:color w:val="333333"/>
              </w:rPr>
              <w:t>гр. Раковски</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92E5A" w:rsidRPr="007F07B4" w:rsidRDefault="00492E5A" w:rsidP="00F67637">
            <w:pPr>
              <w:pStyle w:val="af4"/>
              <w:spacing w:beforeAutospacing="0" w:after="150" w:afterAutospacing="0"/>
              <w:rPr>
                <w:color w:val="333333"/>
              </w:rPr>
            </w:pPr>
            <w:r w:rsidRPr="007F07B4">
              <w:rPr>
                <w:color w:val="333333"/>
              </w:rPr>
              <w:t>172500005</w:t>
            </w:r>
          </w:p>
        </w:tc>
      </w:tr>
      <w:tr w:rsidR="00492E5A"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92E5A" w:rsidRPr="007F07B4" w:rsidRDefault="00492E5A" w:rsidP="00F67637">
            <w:pPr>
              <w:pStyle w:val="af4"/>
              <w:spacing w:beforeAutospacing="0" w:after="150" w:afterAutospacing="0"/>
              <w:rPr>
                <w:color w:val="333333"/>
              </w:rPr>
            </w:pPr>
            <w:r w:rsidRPr="007F07B4">
              <w:rPr>
                <w:color w:val="333333"/>
              </w:rPr>
              <w:t>гр. Раковски</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92E5A" w:rsidRPr="007F07B4" w:rsidRDefault="00492E5A" w:rsidP="00F67637">
            <w:pPr>
              <w:pStyle w:val="af4"/>
              <w:spacing w:beforeAutospacing="0" w:after="150" w:afterAutospacing="0"/>
              <w:rPr>
                <w:color w:val="333333"/>
              </w:rPr>
            </w:pPr>
            <w:r w:rsidRPr="007F07B4">
              <w:rPr>
                <w:color w:val="333333"/>
              </w:rPr>
              <w:t>172500006</w:t>
            </w:r>
          </w:p>
        </w:tc>
      </w:tr>
      <w:tr w:rsidR="00492E5A"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92E5A" w:rsidRPr="007F07B4" w:rsidRDefault="00492E5A" w:rsidP="00F67637">
            <w:pPr>
              <w:pStyle w:val="af4"/>
              <w:spacing w:beforeAutospacing="0" w:after="150" w:afterAutospacing="0"/>
              <w:rPr>
                <w:color w:val="333333"/>
              </w:rPr>
            </w:pPr>
            <w:r w:rsidRPr="007F07B4">
              <w:rPr>
                <w:color w:val="333333"/>
              </w:rPr>
              <w:t>гр. Раковски</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92E5A" w:rsidRPr="007F07B4" w:rsidRDefault="00492E5A" w:rsidP="00F67637">
            <w:pPr>
              <w:pStyle w:val="af4"/>
              <w:spacing w:beforeAutospacing="0" w:after="150" w:afterAutospacing="0"/>
              <w:rPr>
                <w:color w:val="333333"/>
              </w:rPr>
            </w:pPr>
            <w:r w:rsidRPr="007F07B4">
              <w:rPr>
                <w:color w:val="333333"/>
              </w:rPr>
              <w:t>172500007</w:t>
            </w:r>
          </w:p>
        </w:tc>
      </w:tr>
      <w:tr w:rsidR="00492E5A"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92E5A" w:rsidRPr="007F07B4" w:rsidRDefault="00492E5A" w:rsidP="00F67637">
            <w:pPr>
              <w:pStyle w:val="af4"/>
              <w:spacing w:beforeAutospacing="0" w:after="150" w:afterAutospacing="0"/>
              <w:rPr>
                <w:color w:val="333333"/>
              </w:rPr>
            </w:pPr>
            <w:r w:rsidRPr="007F07B4">
              <w:rPr>
                <w:color w:val="333333"/>
              </w:rPr>
              <w:t>гр. Раковски</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92E5A" w:rsidRPr="007F07B4" w:rsidRDefault="00492E5A" w:rsidP="00F67637">
            <w:pPr>
              <w:pStyle w:val="af4"/>
              <w:spacing w:beforeAutospacing="0" w:after="150" w:afterAutospacing="0"/>
              <w:rPr>
                <w:color w:val="333333"/>
              </w:rPr>
            </w:pPr>
            <w:r w:rsidRPr="007F07B4">
              <w:rPr>
                <w:color w:val="333333"/>
              </w:rPr>
              <w:t>172500008</w:t>
            </w:r>
          </w:p>
        </w:tc>
      </w:tr>
      <w:tr w:rsidR="00492E5A"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92E5A" w:rsidRPr="007F07B4" w:rsidRDefault="00492E5A" w:rsidP="00F67637">
            <w:pPr>
              <w:pStyle w:val="af4"/>
              <w:spacing w:beforeAutospacing="0" w:after="150" w:afterAutospacing="0"/>
              <w:rPr>
                <w:color w:val="333333"/>
              </w:rPr>
            </w:pPr>
            <w:r w:rsidRPr="007F07B4">
              <w:rPr>
                <w:color w:val="333333"/>
              </w:rPr>
              <w:t>гр. Раковски</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92E5A" w:rsidRPr="007F07B4" w:rsidRDefault="00492E5A" w:rsidP="00F67637">
            <w:pPr>
              <w:pStyle w:val="af4"/>
              <w:spacing w:beforeAutospacing="0" w:after="150" w:afterAutospacing="0"/>
              <w:rPr>
                <w:color w:val="333333"/>
              </w:rPr>
            </w:pPr>
            <w:r w:rsidRPr="007F07B4">
              <w:rPr>
                <w:color w:val="333333"/>
              </w:rPr>
              <w:t>172500009</w:t>
            </w:r>
          </w:p>
        </w:tc>
      </w:tr>
      <w:tr w:rsidR="00492E5A"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92E5A" w:rsidRPr="007F07B4" w:rsidRDefault="00492E5A" w:rsidP="00F67637">
            <w:pPr>
              <w:pStyle w:val="af4"/>
              <w:spacing w:beforeAutospacing="0" w:after="150" w:afterAutospacing="0"/>
              <w:rPr>
                <w:color w:val="333333"/>
              </w:rPr>
            </w:pPr>
            <w:r w:rsidRPr="007F07B4">
              <w:rPr>
                <w:color w:val="333333"/>
              </w:rPr>
              <w:t>гр. Раковски</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92E5A" w:rsidRPr="007F07B4" w:rsidRDefault="00492E5A" w:rsidP="00F67637">
            <w:pPr>
              <w:pStyle w:val="af4"/>
              <w:spacing w:beforeAutospacing="0" w:after="150" w:afterAutospacing="0"/>
              <w:rPr>
                <w:color w:val="333333"/>
              </w:rPr>
            </w:pPr>
            <w:r w:rsidRPr="007F07B4">
              <w:rPr>
                <w:color w:val="333333"/>
              </w:rPr>
              <w:t>172500010</w:t>
            </w:r>
          </w:p>
        </w:tc>
      </w:tr>
      <w:tr w:rsidR="00492E5A"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92E5A" w:rsidRPr="007F07B4" w:rsidRDefault="00492E5A" w:rsidP="00F67637">
            <w:pPr>
              <w:pStyle w:val="af4"/>
              <w:spacing w:beforeAutospacing="0" w:after="150" w:afterAutospacing="0"/>
              <w:rPr>
                <w:color w:val="333333"/>
              </w:rPr>
            </w:pPr>
            <w:r w:rsidRPr="007F07B4">
              <w:rPr>
                <w:color w:val="333333"/>
              </w:rPr>
              <w:t>гр. Раковски</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92E5A" w:rsidRPr="007F07B4" w:rsidRDefault="00492E5A" w:rsidP="00F67637">
            <w:pPr>
              <w:pStyle w:val="af4"/>
              <w:spacing w:beforeAutospacing="0" w:after="150" w:afterAutospacing="0"/>
              <w:rPr>
                <w:color w:val="333333"/>
              </w:rPr>
            </w:pPr>
            <w:r w:rsidRPr="007F07B4">
              <w:rPr>
                <w:color w:val="333333"/>
              </w:rPr>
              <w:t>172500011</w:t>
            </w:r>
          </w:p>
        </w:tc>
      </w:tr>
      <w:tr w:rsidR="00492E5A"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92E5A" w:rsidRPr="007F07B4" w:rsidRDefault="00492E5A" w:rsidP="00F67637">
            <w:pPr>
              <w:pStyle w:val="af4"/>
              <w:spacing w:beforeAutospacing="0" w:after="150" w:afterAutospacing="0"/>
              <w:rPr>
                <w:color w:val="333333"/>
              </w:rPr>
            </w:pPr>
            <w:r w:rsidRPr="007F07B4">
              <w:rPr>
                <w:color w:val="333333"/>
              </w:rPr>
              <w:t>гр. Раковски</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92E5A" w:rsidRPr="007F07B4" w:rsidRDefault="00492E5A" w:rsidP="00F67637">
            <w:pPr>
              <w:pStyle w:val="af4"/>
              <w:spacing w:beforeAutospacing="0" w:after="150" w:afterAutospacing="0"/>
              <w:rPr>
                <w:color w:val="333333"/>
              </w:rPr>
            </w:pPr>
            <w:r w:rsidRPr="007F07B4">
              <w:rPr>
                <w:color w:val="333333"/>
              </w:rPr>
              <w:t>172500012</w:t>
            </w:r>
          </w:p>
        </w:tc>
      </w:tr>
      <w:tr w:rsidR="00492E5A"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92E5A" w:rsidRPr="007F07B4" w:rsidRDefault="00492E5A" w:rsidP="00F67637">
            <w:pPr>
              <w:pStyle w:val="af4"/>
              <w:spacing w:beforeAutospacing="0" w:after="150" w:afterAutospacing="0"/>
              <w:rPr>
                <w:color w:val="333333"/>
              </w:rPr>
            </w:pPr>
            <w:r w:rsidRPr="007F07B4">
              <w:rPr>
                <w:color w:val="333333"/>
              </w:rPr>
              <w:t>гр. Раковски</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92E5A" w:rsidRPr="007F07B4" w:rsidRDefault="00492E5A" w:rsidP="00F67637">
            <w:pPr>
              <w:pStyle w:val="af4"/>
              <w:spacing w:beforeAutospacing="0" w:after="150" w:afterAutospacing="0"/>
              <w:rPr>
                <w:color w:val="333333"/>
              </w:rPr>
            </w:pPr>
            <w:r w:rsidRPr="007F07B4">
              <w:rPr>
                <w:color w:val="333333"/>
              </w:rPr>
              <w:t>172500013</w:t>
            </w:r>
          </w:p>
        </w:tc>
      </w:tr>
      <w:tr w:rsidR="00492E5A"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92E5A" w:rsidRPr="007F07B4" w:rsidRDefault="00492E5A" w:rsidP="00F67637">
            <w:pPr>
              <w:pStyle w:val="af4"/>
              <w:spacing w:beforeAutospacing="0" w:after="150" w:afterAutospacing="0"/>
              <w:rPr>
                <w:color w:val="333333"/>
              </w:rPr>
            </w:pPr>
            <w:r w:rsidRPr="007F07B4">
              <w:rPr>
                <w:color w:val="333333"/>
              </w:rPr>
              <w:t>гр. Раковски</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92E5A" w:rsidRPr="007F07B4" w:rsidRDefault="00492E5A" w:rsidP="00F67637">
            <w:pPr>
              <w:pStyle w:val="af4"/>
              <w:spacing w:beforeAutospacing="0" w:after="150" w:afterAutospacing="0"/>
              <w:rPr>
                <w:color w:val="333333"/>
              </w:rPr>
            </w:pPr>
            <w:r w:rsidRPr="007F07B4">
              <w:rPr>
                <w:color w:val="333333"/>
              </w:rPr>
              <w:t>172500014</w:t>
            </w:r>
          </w:p>
        </w:tc>
      </w:tr>
      <w:tr w:rsidR="00492E5A"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92E5A" w:rsidRPr="007F07B4" w:rsidRDefault="00492E5A" w:rsidP="00F67637">
            <w:pPr>
              <w:pStyle w:val="af4"/>
              <w:spacing w:beforeAutospacing="0" w:after="150" w:afterAutospacing="0"/>
              <w:rPr>
                <w:color w:val="333333"/>
              </w:rPr>
            </w:pPr>
            <w:r w:rsidRPr="007F07B4">
              <w:rPr>
                <w:color w:val="333333"/>
              </w:rPr>
              <w:t>гр. Раковски</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92E5A" w:rsidRPr="007F07B4" w:rsidRDefault="00492E5A" w:rsidP="00F67637">
            <w:pPr>
              <w:pStyle w:val="af4"/>
              <w:spacing w:beforeAutospacing="0" w:after="150" w:afterAutospacing="0"/>
              <w:rPr>
                <w:color w:val="333333"/>
              </w:rPr>
            </w:pPr>
            <w:r w:rsidRPr="007F07B4">
              <w:rPr>
                <w:color w:val="333333"/>
              </w:rPr>
              <w:t>172500015</w:t>
            </w:r>
          </w:p>
        </w:tc>
      </w:tr>
      <w:tr w:rsidR="00492E5A"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92E5A" w:rsidRPr="007F07B4" w:rsidRDefault="00492E5A" w:rsidP="00F67637">
            <w:pPr>
              <w:pStyle w:val="af4"/>
              <w:spacing w:beforeAutospacing="0" w:after="150" w:afterAutospacing="0"/>
              <w:rPr>
                <w:color w:val="333333"/>
              </w:rPr>
            </w:pPr>
            <w:r w:rsidRPr="007F07B4">
              <w:rPr>
                <w:color w:val="333333"/>
              </w:rPr>
              <w:t>с. Стряма</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92E5A" w:rsidRPr="007F07B4" w:rsidRDefault="00492E5A" w:rsidP="00F67637">
            <w:pPr>
              <w:pStyle w:val="af4"/>
              <w:spacing w:beforeAutospacing="0" w:after="150" w:afterAutospacing="0"/>
              <w:rPr>
                <w:color w:val="333333"/>
              </w:rPr>
            </w:pPr>
            <w:r w:rsidRPr="007F07B4">
              <w:rPr>
                <w:color w:val="333333"/>
              </w:rPr>
              <w:t>172500016</w:t>
            </w:r>
          </w:p>
        </w:tc>
      </w:tr>
      <w:tr w:rsidR="00492E5A"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92E5A" w:rsidRPr="007F07B4" w:rsidRDefault="00492E5A" w:rsidP="00F67637">
            <w:pPr>
              <w:pStyle w:val="af4"/>
              <w:spacing w:beforeAutospacing="0" w:after="150" w:afterAutospacing="0"/>
              <w:rPr>
                <w:color w:val="333333"/>
              </w:rPr>
            </w:pPr>
            <w:r w:rsidRPr="007F07B4">
              <w:rPr>
                <w:color w:val="333333"/>
              </w:rPr>
              <w:t>с. Стряма</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92E5A" w:rsidRPr="007F07B4" w:rsidRDefault="00492E5A" w:rsidP="00F67637">
            <w:pPr>
              <w:pStyle w:val="af4"/>
              <w:spacing w:beforeAutospacing="0" w:after="150" w:afterAutospacing="0"/>
              <w:rPr>
                <w:color w:val="333333"/>
              </w:rPr>
            </w:pPr>
            <w:r w:rsidRPr="007F07B4">
              <w:rPr>
                <w:color w:val="333333"/>
              </w:rPr>
              <w:t>172500017</w:t>
            </w:r>
          </w:p>
        </w:tc>
      </w:tr>
      <w:tr w:rsidR="00492E5A"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92E5A" w:rsidRPr="007F07B4" w:rsidRDefault="00492E5A" w:rsidP="00F67637">
            <w:pPr>
              <w:pStyle w:val="af4"/>
              <w:spacing w:beforeAutospacing="0" w:after="150" w:afterAutospacing="0"/>
              <w:rPr>
                <w:color w:val="333333"/>
              </w:rPr>
            </w:pPr>
            <w:r w:rsidRPr="007F07B4">
              <w:rPr>
                <w:color w:val="333333"/>
              </w:rPr>
              <w:t>с. Стряма</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92E5A" w:rsidRPr="007F07B4" w:rsidRDefault="00492E5A" w:rsidP="00F67637">
            <w:pPr>
              <w:pStyle w:val="af4"/>
              <w:spacing w:beforeAutospacing="0" w:after="150" w:afterAutospacing="0"/>
              <w:rPr>
                <w:color w:val="333333"/>
              </w:rPr>
            </w:pPr>
            <w:r w:rsidRPr="007F07B4">
              <w:rPr>
                <w:color w:val="333333"/>
              </w:rPr>
              <w:t>172500018</w:t>
            </w:r>
          </w:p>
        </w:tc>
      </w:tr>
      <w:tr w:rsidR="00492E5A"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92E5A" w:rsidRPr="007F07B4" w:rsidRDefault="00492E5A" w:rsidP="00F67637">
            <w:pPr>
              <w:pStyle w:val="af4"/>
              <w:spacing w:beforeAutospacing="0" w:after="150" w:afterAutospacing="0"/>
              <w:rPr>
                <w:color w:val="333333"/>
              </w:rPr>
            </w:pPr>
            <w:r w:rsidRPr="007F07B4">
              <w:rPr>
                <w:color w:val="333333"/>
              </w:rPr>
              <w:t>с. Стряма</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92E5A" w:rsidRPr="007F07B4" w:rsidRDefault="00492E5A" w:rsidP="00F67637">
            <w:pPr>
              <w:pStyle w:val="af4"/>
              <w:spacing w:beforeAutospacing="0" w:after="150" w:afterAutospacing="0"/>
              <w:rPr>
                <w:color w:val="333333"/>
              </w:rPr>
            </w:pPr>
            <w:r w:rsidRPr="007F07B4">
              <w:rPr>
                <w:color w:val="333333"/>
              </w:rPr>
              <w:t>172500019</w:t>
            </w:r>
          </w:p>
        </w:tc>
      </w:tr>
      <w:tr w:rsidR="00492E5A" w:rsidRPr="00A25399"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92E5A" w:rsidRPr="007F07B4" w:rsidRDefault="00492E5A" w:rsidP="00F67637">
            <w:pPr>
              <w:pStyle w:val="af4"/>
              <w:spacing w:beforeAutospacing="0" w:after="150" w:afterAutospacing="0"/>
              <w:rPr>
                <w:color w:val="333333"/>
              </w:rPr>
            </w:pPr>
            <w:r w:rsidRPr="007F07B4">
              <w:rPr>
                <w:color w:val="333333"/>
              </w:rPr>
              <w:t>с. Момино село</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92E5A" w:rsidRPr="007F07B4" w:rsidRDefault="00492E5A" w:rsidP="00F67637">
            <w:pPr>
              <w:pStyle w:val="af4"/>
              <w:spacing w:beforeAutospacing="0" w:after="150" w:afterAutospacing="0"/>
              <w:rPr>
                <w:color w:val="333333"/>
              </w:rPr>
            </w:pPr>
            <w:r w:rsidRPr="007F07B4">
              <w:rPr>
                <w:color w:val="333333"/>
              </w:rPr>
              <w:t>172500020</w:t>
            </w:r>
          </w:p>
        </w:tc>
      </w:tr>
      <w:tr w:rsidR="00492E5A" w:rsidRPr="00A25399"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92E5A" w:rsidRPr="007F07B4" w:rsidRDefault="00492E5A" w:rsidP="00F67637">
            <w:pPr>
              <w:pStyle w:val="af4"/>
              <w:spacing w:beforeAutospacing="0" w:after="150" w:afterAutospacing="0"/>
              <w:rPr>
                <w:color w:val="333333"/>
              </w:rPr>
            </w:pPr>
            <w:r w:rsidRPr="007F07B4">
              <w:rPr>
                <w:color w:val="333333"/>
              </w:rPr>
              <w:t>с. Шишманци</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92E5A" w:rsidRPr="007F07B4" w:rsidRDefault="00492E5A" w:rsidP="00F67637">
            <w:pPr>
              <w:pStyle w:val="af4"/>
              <w:spacing w:beforeAutospacing="0" w:after="150" w:afterAutospacing="0"/>
              <w:rPr>
                <w:color w:val="333333"/>
              </w:rPr>
            </w:pPr>
            <w:r w:rsidRPr="007F07B4">
              <w:rPr>
                <w:color w:val="333333"/>
              </w:rPr>
              <w:t>172500021</w:t>
            </w:r>
          </w:p>
        </w:tc>
      </w:tr>
      <w:tr w:rsidR="00492E5A" w:rsidRPr="00A25399"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92E5A" w:rsidRPr="007F07B4" w:rsidRDefault="00492E5A" w:rsidP="00F67637">
            <w:pPr>
              <w:pStyle w:val="af4"/>
              <w:spacing w:beforeAutospacing="0" w:after="150" w:afterAutospacing="0"/>
              <w:rPr>
                <w:color w:val="333333"/>
              </w:rPr>
            </w:pPr>
            <w:r w:rsidRPr="007F07B4">
              <w:rPr>
                <w:color w:val="333333"/>
              </w:rPr>
              <w:t>с. Белозем</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92E5A" w:rsidRPr="007F07B4" w:rsidRDefault="00492E5A" w:rsidP="00F67637">
            <w:pPr>
              <w:pStyle w:val="af4"/>
              <w:spacing w:beforeAutospacing="0" w:after="150" w:afterAutospacing="0"/>
              <w:rPr>
                <w:color w:val="333333"/>
              </w:rPr>
            </w:pPr>
            <w:r w:rsidRPr="007F07B4">
              <w:rPr>
                <w:color w:val="333333"/>
              </w:rPr>
              <w:t>172500022</w:t>
            </w:r>
          </w:p>
        </w:tc>
      </w:tr>
      <w:tr w:rsidR="00492E5A" w:rsidRPr="00A25399"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92E5A" w:rsidRPr="007F07B4" w:rsidRDefault="00492E5A" w:rsidP="00F67637">
            <w:pPr>
              <w:pStyle w:val="af4"/>
              <w:spacing w:beforeAutospacing="0" w:after="150" w:afterAutospacing="0"/>
              <w:rPr>
                <w:color w:val="333333"/>
              </w:rPr>
            </w:pPr>
            <w:r w:rsidRPr="007F07B4">
              <w:rPr>
                <w:color w:val="333333"/>
              </w:rPr>
              <w:t>с. Белозем</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92E5A" w:rsidRPr="007F07B4" w:rsidRDefault="00492E5A" w:rsidP="00F67637">
            <w:pPr>
              <w:pStyle w:val="af4"/>
              <w:spacing w:beforeAutospacing="0" w:after="150" w:afterAutospacing="0"/>
              <w:rPr>
                <w:color w:val="333333"/>
              </w:rPr>
            </w:pPr>
            <w:r w:rsidRPr="007F07B4">
              <w:rPr>
                <w:color w:val="333333"/>
              </w:rPr>
              <w:t>172500023</w:t>
            </w:r>
          </w:p>
        </w:tc>
      </w:tr>
      <w:tr w:rsidR="00492E5A" w:rsidRPr="00A25399"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92E5A" w:rsidRPr="007F07B4" w:rsidRDefault="00492E5A" w:rsidP="00F67637">
            <w:pPr>
              <w:pStyle w:val="af4"/>
              <w:spacing w:beforeAutospacing="0" w:after="150" w:afterAutospacing="0"/>
              <w:rPr>
                <w:color w:val="333333"/>
              </w:rPr>
            </w:pPr>
            <w:r w:rsidRPr="007F07B4">
              <w:rPr>
                <w:color w:val="333333"/>
              </w:rPr>
              <w:t>с. Белозем</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92E5A" w:rsidRPr="007F07B4" w:rsidRDefault="00492E5A" w:rsidP="00F67637">
            <w:pPr>
              <w:pStyle w:val="af4"/>
              <w:spacing w:beforeAutospacing="0" w:after="150" w:afterAutospacing="0"/>
              <w:rPr>
                <w:color w:val="333333"/>
              </w:rPr>
            </w:pPr>
            <w:r w:rsidRPr="007F07B4">
              <w:rPr>
                <w:color w:val="333333"/>
              </w:rPr>
              <w:t>172500024</w:t>
            </w:r>
          </w:p>
        </w:tc>
      </w:tr>
      <w:tr w:rsidR="00492E5A" w:rsidRPr="00A25399"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92E5A" w:rsidRPr="007F07B4" w:rsidRDefault="00492E5A" w:rsidP="00F67637">
            <w:pPr>
              <w:pStyle w:val="af4"/>
              <w:spacing w:beforeAutospacing="0" w:after="150" w:afterAutospacing="0"/>
              <w:rPr>
                <w:color w:val="333333"/>
              </w:rPr>
            </w:pPr>
            <w:r w:rsidRPr="007F07B4">
              <w:rPr>
                <w:color w:val="333333"/>
              </w:rPr>
              <w:t>с. Белозем</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92E5A" w:rsidRPr="007F07B4" w:rsidRDefault="00492E5A" w:rsidP="00F67637">
            <w:pPr>
              <w:pStyle w:val="af4"/>
              <w:spacing w:beforeAutospacing="0" w:after="150" w:afterAutospacing="0"/>
              <w:rPr>
                <w:color w:val="333333"/>
              </w:rPr>
            </w:pPr>
            <w:r w:rsidRPr="007F07B4">
              <w:rPr>
                <w:color w:val="333333"/>
              </w:rPr>
              <w:t>172500025</w:t>
            </w:r>
          </w:p>
        </w:tc>
      </w:tr>
      <w:tr w:rsidR="00492E5A" w:rsidRPr="00A25399"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92E5A" w:rsidRPr="007F07B4" w:rsidRDefault="00492E5A" w:rsidP="00F67637">
            <w:pPr>
              <w:pStyle w:val="af4"/>
              <w:spacing w:beforeAutospacing="0" w:after="150" w:afterAutospacing="0"/>
              <w:rPr>
                <w:color w:val="333333"/>
              </w:rPr>
            </w:pPr>
            <w:r w:rsidRPr="007F07B4">
              <w:rPr>
                <w:color w:val="333333"/>
              </w:rPr>
              <w:t>с. Белозем</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92E5A" w:rsidRPr="007F07B4" w:rsidRDefault="00492E5A" w:rsidP="00F67637">
            <w:pPr>
              <w:pStyle w:val="af4"/>
              <w:spacing w:beforeAutospacing="0" w:after="150" w:afterAutospacing="0"/>
              <w:rPr>
                <w:color w:val="333333"/>
              </w:rPr>
            </w:pPr>
            <w:r w:rsidRPr="007F07B4">
              <w:rPr>
                <w:color w:val="333333"/>
              </w:rPr>
              <w:t>172500026</w:t>
            </w:r>
          </w:p>
        </w:tc>
      </w:tr>
      <w:tr w:rsidR="00492E5A" w:rsidRPr="00A25399"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92E5A" w:rsidRPr="007F07B4" w:rsidRDefault="00492E5A" w:rsidP="00F67637">
            <w:pPr>
              <w:pStyle w:val="af4"/>
              <w:spacing w:beforeAutospacing="0" w:after="150" w:afterAutospacing="0"/>
              <w:rPr>
                <w:color w:val="333333"/>
              </w:rPr>
            </w:pPr>
            <w:r w:rsidRPr="007F07B4">
              <w:rPr>
                <w:color w:val="333333"/>
              </w:rPr>
              <w:lastRenderedPageBreak/>
              <w:t>с. Чалъкови</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92E5A" w:rsidRPr="007F07B4" w:rsidRDefault="00492E5A" w:rsidP="00F67637">
            <w:pPr>
              <w:pStyle w:val="af4"/>
              <w:spacing w:beforeAutospacing="0" w:after="150" w:afterAutospacing="0"/>
              <w:rPr>
                <w:color w:val="333333"/>
              </w:rPr>
            </w:pPr>
            <w:r w:rsidRPr="007F07B4">
              <w:rPr>
                <w:color w:val="333333"/>
              </w:rPr>
              <w:t>172500027</w:t>
            </w:r>
          </w:p>
        </w:tc>
      </w:tr>
      <w:tr w:rsidR="00492E5A" w:rsidRPr="00A25399"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92E5A" w:rsidRPr="007F07B4" w:rsidRDefault="00492E5A" w:rsidP="00F67637">
            <w:pPr>
              <w:pStyle w:val="af4"/>
              <w:spacing w:beforeAutospacing="0" w:after="150" w:afterAutospacing="0"/>
              <w:rPr>
                <w:color w:val="333333"/>
              </w:rPr>
            </w:pPr>
            <w:r w:rsidRPr="007F07B4">
              <w:rPr>
                <w:color w:val="333333"/>
              </w:rPr>
              <w:t>с. Чалъкови</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92E5A" w:rsidRPr="007F07B4" w:rsidRDefault="00492E5A" w:rsidP="00F67637">
            <w:pPr>
              <w:pStyle w:val="af4"/>
              <w:spacing w:beforeAutospacing="0" w:after="150" w:afterAutospacing="0"/>
              <w:rPr>
                <w:color w:val="333333"/>
              </w:rPr>
            </w:pPr>
            <w:r w:rsidRPr="007F07B4">
              <w:rPr>
                <w:color w:val="333333"/>
              </w:rPr>
              <w:t>172500028</w:t>
            </w:r>
          </w:p>
        </w:tc>
      </w:tr>
      <w:tr w:rsidR="00492E5A" w:rsidRPr="00A25399"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92E5A" w:rsidRPr="007F07B4" w:rsidRDefault="00492E5A" w:rsidP="00F67637">
            <w:pPr>
              <w:pStyle w:val="af4"/>
              <w:spacing w:beforeAutospacing="0" w:after="150" w:afterAutospacing="0"/>
              <w:rPr>
                <w:color w:val="333333"/>
              </w:rPr>
            </w:pPr>
            <w:r w:rsidRPr="007F07B4">
              <w:rPr>
                <w:color w:val="333333"/>
              </w:rPr>
              <w:t>с. Болярино</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92E5A" w:rsidRPr="007F07B4" w:rsidRDefault="00492E5A" w:rsidP="00F67637">
            <w:pPr>
              <w:pStyle w:val="af4"/>
              <w:spacing w:beforeAutospacing="0" w:after="150" w:afterAutospacing="0"/>
              <w:rPr>
                <w:color w:val="333333"/>
              </w:rPr>
            </w:pPr>
            <w:r w:rsidRPr="007F07B4">
              <w:rPr>
                <w:color w:val="333333"/>
              </w:rPr>
              <w:t>172500029</w:t>
            </w:r>
          </w:p>
        </w:tc>
      </w:tr>
      <w:tr w:rsidR="00492E5A" w:rsidRPr="00A25399"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92E5A" w:rsidRPr="007F07B4" w:rsidRDefault="00492E5A" w:rsidP="00F67637">
            <w:pPr>
              <w:pStyle w:val="af4"/>
              <w:spacing w:beforeAutospacing="0" w:after="150" w:afterAutospacing="0"/>
              <w:rPr>
                <w:color w:val="333333"/>
              </w:rPr>
            </w:pPr>
            <w:r w:rsidRPr="007F07B4">
              <w:rPr>
                <w:color w:val="333333"/>
              </w:rPr>
              <w:t>гр. Раковски</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92E5A" w:rsidRPr="007F07B4" w:rsidRDefault="00492E5A" w:rsidP="00F67637">
            <w:pPr>
              <w:pStyle w:val="af4"/>
              <w:spacing w:beforeAutospacing="0" w:after="150" w:afterAutospacing="0"/>
              <w:rPr>
                <w:color w:val="333333"/>
              </w:rPr>
            </w:pPr>
            <w:r w:rsidRPr="007F07B4">
              <w:rPr>
                <w:color w:val="333333"/>
              </w:rPr>
              <w:t>172500030</w:t>
            </w:r>
          </w:p>
        </w:tc>
      </w:tr>
      <w:tr w:rsidR="00492E5A" w:rsidRPr="00A25399"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92E5A" w:rsidRPr="007F07B4" w:rsidRDefault="00492E5A" w:rsidP="00F67637">
            <w:pPr>
              <w:pStyle w:val="af4"/>
              <w:spacing w:beforeAutospacing="0" w:after="150" w:afterAutospacing="0"/>
              <w:rPr>
                <w:color w:val="333333"/>
              </w:rPr>
            </w:pPr>
            <w:r w:rsidRPr="007F07B4">
              <w:rPr>
                <w:color w:val="333333"/>
              </w:rPr>
              <w:t>гр. Раковски</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92E5A" w:rsidRPr="007F07B4" w:rsidRDefault="00492E5A" w:rsidP="00F67637">
            <w:pPr>
              <w:pStyle w:val="af4"/>
              <w:spacing w:beforeAutospacing="0" w:after="150" w:afterAutospacing="0"/>
              <w:rPr>
                <w:color w:val="333333"/>
              </w:rPr>
            </w:pPr>
            <w:r w:rsidRPr="007F07B4">
              <w:rPr>
                <w:color w:val="333333"/>
              </w:rPr>
              <w:t>172500031</w:t>
            </w:r>
          </w:p>
        </w:tc>
      </w:tr>
      <w:tr w:rsidR="00492E5A" w:rsidRPr="00A25399"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92E5A" w:rsidRPr="007F07B4" w:rsidRDefault="00492E5A" w:rsidP="00F67637">
            <w:pPr>
              <w:pStyle w:val="af4"/>
              <w:spacing w:beforeAutospacing="0" w:after="150" w:afterAutospacing="0"/>
              <w:rPr>
                <w:color w:val="333333"/>
              </w:rPr>
            </w:pPr>
            <w:r w:rsidRPr="007F07B4">
              <w:rPr>
                <w:color w:val="333333"/>
              </w:rPr>
              <w:t>гр. Раковски</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92E5A" w:rsidRPr="007F07B4" w:rsidRDefault="00492E5A" w:rsidP="00F67637">
            <w:pPr>
              <w:pStyle w:val="af4"/>
              <w:spacing w:beforeAutospacing="0" w:after="150" w:afterAutospacing="0"/>
              <w:rPr>
                <w:color w:val="333333"/>
              </w:rPr>
            </w:pPr>
            <w:r w:rsidRPr="007F07B4">
              <w:rPr>
                <w:color w:val="333333"/>
              </w:rPr>
              <w:t>172500032</w:t>
            </w:r>
          </w:p>
        </w:tc>
      </w:tr>
      <w:tr w:rsidR="00492E5A" w:rsidRPr="00A25399"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92E5A" w:rsidRPr="007F07B4" w:rsidRDefault="00492E5A" w:rsidP="00F67637">
            <w:pPr>
              <w:pStyle w:val="af4"/>
              <w:spacing w:beforeAutospacing="0" w:after="150" w:afterAutospacing="0"/>
              <w:rPr>
                <w:color w:val="333333"/>
              </w:rPr>
            </w:pPr>
            <w:r w:rsidRPr="007F07B4">
              <w:rPr>
                <w:color w:val="333333"/>
              </w:rPr>
              <w:t>гр. Раковски</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92E5A" w:rsidRPr="007F07B4" w:rsidRDefault="00492E5A" w:rsidP="00F67637">
            <w:pPr>
              <w:pStyle w:val="af4"/>
              <w:spacing w:beforeAutospacing="0" w:after="150" w:afterAutospacing="0"/>
              <w:rPr>
                <w:color w:val="333333"/>
              </w:rPr>
            </w:pPr>
            <w:r w:rsidRPr="007F07B4">
              <w:rPr>
                <w:color w:val="333333"/>
              </w:rPr>
              <w:t>172500033</w:t>
            </w:r>
          </w:p>
        </w:tc>
      </w:tr>
    </w:tbl>
    <w:p w:rsidR="00492E5A" w:rsidRPr="00787464" w:rsidRDefault="00492E5A" w:rsidP="00492E5A">
      <w:pPr>
        <w:shd w:val="clear" w:color="auto" w:fill="FFFFFF"/>
        <w:spacing w:after="150"/>
        <w:jc w:val="both"/>
        <w:rPr>
          <w:rFonts w:ascii="Times New Roman" w:hAnsi="Times New Roman"/>
          <w:color w:val="000000" w:themeColor="text1"/>
          <w:lang w:eastAsia="en-US"/>
        </w:rPr>
      </w:pPr>
      <w:r w:rsidRPr="00787464">
        <w:rPr>
          <w:rFonts w:ascii="Times New Roman" w:hAnsi="Times New Roman"/>
          <w:color w:val="000000" w:themeColor="text1"/>
          <w:lang w:eastAsia="en-US"/>
        </w:rPr>
        <w:t> </w:t>
      </w:r>
    </w:p>
    <w:p w:rsidR="005869C1" w:rsidRPr="00492E5A" w:rsidRDefault="00492E5A" w:rsidP="00492E5A">
      <w:pPr>
        <w:shd w:val="clear" w:color="auto" w:fill="FFFFFF"/>
        <w:spacing w:after="150"/>
        <w:jc w:val="both"/>
        <w:rPr>
          <w:rFonts w:ascii="Times New Roman" w:hAnsi="Times New Roman"/>
          <w:color w:val="000000" w:themeColor="text1"/>
          <w:lang w:eastAsia="en-US"/>
        </w:rPr>
      </w:pPr>
      <w:r w:rsidRPr="00787464">
        <w:rPr>
          <w:rFonts w:ascii="Times New Roman" w:hAnsi="Times New Roman"/>
          <w:color w:val="000000" w:themeColor="text1"/>
          <w:lang w:eastAsia="en-US"/>
        </w:rPr>
        <w:t>Настоящото решение може да бъде оспорено пред Централната избирателна комисия в тридневен срок от обявяването му.</w:t>
      </w:r>
    </w:p>
    <w:p w:rsidR="005869C1" w:rsidRDefault="005869C1" w:rsidP="004A0524">
      <w:pPr>
        <w:pStyle w:val="1b"/>
        <w:ind w:firstLine="720"/>
        <w:jc w:val="both"/>
        <w:rPr>
          <w:rFonts w:ascii="Times New Roman" w:eastAsia="Times New Roman" w:hAnsi="Times New Roman" w:cs="Times New Roman"/>
          <w:szCs w:val="24"/>
        </w:rPr>
      </w:pPr>
    </w:p>
    <w:p w:rsidR="005869C1" w:rsidRDefault="005869C1" w:rsidP="004A0524">
      <w:pPr>
        <w:pStyle w:val="1b"/>
        <w:ind w:firstLine="720"/>
        <w:jc w:val="both"/>
        <w:rPr>
          <w:rFonts w:ascii="Times New Roman" w:eastAsia="Times New Roman" w:hAnsi="Times New Roman" w:cs="Times New Roman"/>
          <w:szCs w:val="24"/>
        </w:rPr>
      </w:pPr>
    </w:p>
    <w:p w:rsidR="005869C1" w:rsidRPr="00027ABE" w:rsidRDefault="005869C1" w:rsidP="005869C1">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b/>
          <w:szCs w:val="24"/>
          <w:u w:val="single"/>
        </w:rPr>
        <w:t xml:space="preserve">По т. </w:t>
      </w:r>
      <w:r w:rsidR="001E1F18">
        <w:rPr>
          <w:rFonts w:ascii="Times New Roman" w:eastAsia="Times New Roman" w:hAnsi="Times New Roman" w:cs="Times New Roman"/>
          <w:b/>
          <w:szCs w:val="24"/>
          <w:u w:val="single"/>
          <w:lang w:val="en-US"/>
        </w:rPr>
        <w:t>1</w:t>
      </w:r>
      <w:r w:rsidR="001E1F18">
        <w:rPr>
          <w:rFonts w:ascii="Times New Roman" w:eastAsia="Times New Roman" w:hAnsi="Times New Roman" w:cs="Times New Roman"/>
          <w:b/>
          <w:szCs w:val="24"/>
          <w:u w:val="single"/>
        </w:rPr>
        <w:t>5</w:t>
      </w:r>
      <w:r w:rsidRPr="00027ABE">
        <w:rPr>
          <w:rFonts w:ascii="Times New Roman" w:eastAsia="Times New Roman" w:hAnsi="Times New Roman" w:cs="Times New Roman"/>
          <w:b/>
          <w:szCs w:val="24"/>
          <w:u w:val="single"/>
        </w:rPr>
        <w:t xml:space="preserve"> от дневния ред:</w:t>
      </w:r>
    </w:p>
    <w:p w:rsidR="005869C1" w:rsidRDefault="005869C1" w:rsidP="005869C1">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Радунчев, докладва </w:t>
      </w:r>
      <w:r w:rsidRPr="00027ABE">
        <w:rPr>
          <w:rFonts w:ascii="Times New Roman" w:hAnsi="Times New Roman" w:cs="Times New Roman"/>
          <w:szCs w:val="24"/>
        </w:rPr>
        <w:t>Проект на решение:</w:t>
      </w:r>
    </w:p>
    <w:p w:rsidR="008F375D" w:rsidRDefault="008F375D" w:rsidP="005869C1">
      <w:pPr>
        <w:pStyle w:val="1b"/>
        <w:jc w:val="both"/>
        <w:rPr>
          <w:rFonts w:ascii="Times New Roman" w:hAnsi="Times New Roman" w:cs="Times New Roman"/>
          <w:szCs w:val="24"/>
        </w:rPr>
      </w:pPr>
    </w:p>
    <w:p w:rsidR="008F375D" w:rsidRPr="00787464" w:rsidRDefault="008F375D" w:rsidP="008F375D">
      <w:pPr>
        <w:shd w:val="clear" w:color="auto" w:fill="FFFFFF"/>
        <w:spacing w:after="100" w:afterAutospacing="1"/>
        <w:jc w:val="center"/>
        <w:rPr>
          <w:rFonts w:ascii="Times New Roman" w:hAnsi="Times New Roman"/>
          <w:color w:val="000000" w:themeColor="text1"/>
        </w:rPr>
      </w:pPr>
      <w:r w:rsidRPr="00787464">
        <w:rPr>
          <w:rFonts w:ascii="Times New Roman" w:hAnsi="Times New Roman"/>
          <w:b/>
          <w:bCs/>
          <w:color w:val="000000" w:themeColor="text1"/>
        </w:rPr>
        <w:t>РЕШЕНИЕ</w:t>
      </w:r>
      <w:r w:rsidRPr="00787464">
        <w:rPr>
          <w:rFonts w:ascii="Times New Roman" w:hAnsi="Times New Roman"/>
          <w:color w:val="000000" w:themeColor="text1"/>
        </w:rPr>
        <w:br/>
        <w:t xml:space="preserve">№ </w:t>
      </w:r>
      <w:r>
        <w:rPr>
          <w:rFonts w:ascii="Times New Roman" w:hAnsi="Times New Roman"/>
          <w:color w:val="000000" w:themeColor="text1"/>
        </w:rPr>
        <w:t>31</w:t>
      </w:r>
      <w:r w:rsidRPr="00787464">
        <w:rPr>
          <w:rFonts w:ascii="Times New Roman" w:hAnsi="Times New Roman"/>
          <w:color w:val="000000" w:themeColor="text1"/>
        </w:rPr>
        <w:t>- НС</w:t>
      </w:r>
      <w:r w:rsidRPr="00787464">
        <w:rPr>
          <w:rFonts w:ascii="Times New Roman" w:hAnsi="Times New Roman"/>
          <w:color w:val="000000" w:themeColor="text1"/>
        </w:rPr>
        <w:br/>
        <w:t>Пловдив област</w:t>
      </w:r>
      <w:proofErr w:type="gramStart"/>
      <w:r w:rsidRPr="00787464">
        <w:rPr>
          <w:rFonts w:ascii="Times New Roman" w:hAnsi="Times New Roman"/>
          <w:color w:val="000000" w:themeColor="text1"/>
        </w:rPr>
        <w:t xml:space="preserve">,  </w:t>
      </w:r>
      <w:r>
        <w:rPr>
          <w:rFonts w:ascii="Times New Roman" w:hAnsi="Times New Roman"/>
          <w:color w:val="000000" w:themeColor="text1"/>
        </w:rPr>
        <w:t>15</w:t>
      </w:r>
      <w:r w:rsidRPr="00787464">
        <w:rPr>
          <w:rFonts w:ascii="Times New Roman" w:hAnsi="Times New Roman"/>
          <w:color w:val="000000" w:themeColor="text1"/>
        </w:rPr>
        <w:t>.09.2024</w:t>
      </w:r>
      <w:proofErr w:type="gramEnd"/>
      <w:r w:rsidRPr="00787464">
        <w:rPr>
          <w:rFonts w:ascii="Times New Roman" w:hAnsi="Times New Roman"/>
          <w:color w:val="000000" w:themeColor="text1"/>
        </w:rPr>
        <w:t xml:space="preserve"> г.</w:t>
      </w:r>
    </w:p>
    <w:p w:rsidR="008F375D" w:rsidRPr="00787464" w:rsidRDefault="008F375D" w:rsidP="008F375D">
      <w:pPr>
        <w:shd w:val="clear" w:color="auto" w:fill="FFFFFF"/>
        <w:spacing w:after="150"/>
        <w:ind w:firstLine="708"/>
        <w:jc w:val="both"/>
        <w:rPr>
          <w:rFonts w:ascii="Times New Roman" w:hAnsi="Times New Roman"/>
          <w:color w:val="000000" w:themeColor="text1"/>
          <w:lang w:eastAsia="en-US"/>
        </w:rPr>
      </w:pPr>
      <w:r w:rsidRPr="00787464">
        <w:rPr>
          <w:rFonts w:ascii="Times New Roman" w:hAnsi="Times New Roman"/>
          <w:color w:val="000000" w:themeColor="text1"/>
          <w:lang w:eastAsia="en-US"/>
        </w:rPr>
        <w:t xml:space="preserve"> ОТНОСНО: Формиране и утвърждаване на единна номерация на избирателните секции в община </w:t>
      </w:r>
      <w:r>
        <w:rPr>
          <w:rFonts w:ascii="Times New Roman" w:hAnsi="Times New Roman"/>
          <w:color w:val="000000" w:themeColor="text1"/>
          <w:lang w:eastAsia="en-US"/>
        </w:rPr>
        <w:t>Родопи</w:t>
      </w:r>
      <w:r w:rsidRPr="00787464">
        <w:rPr>
          <w:rFonts w:ascii="Times New Roman" w:hAnsi="Times New Roman"/>
          <w:color w:val="000000" w:themeColor="text1"/>
          <w:lang w:eastAsia="en-US"/>
        </w:rPr>
        <w:t xml:space="preserve"> при произвеждане на изборите за народни представители на 27 октомври 2024 г.</w:t>
      </w:r>
    </w:p>
    <w:p w:rsidR="008F375D" w:rsidRPr="00787464" w:rsidRDefault="008F375D" w:rsidP="008F375D">
      <w:pPr>
        <w:shd w:val="clear" w:color="auto" w:fill="FFFFFF"/>
        <w:spacing w:after="150"/>
        <w:ind w:firstLine="708"/>
        <w:jc w:val="both"/>
        <w:rPr>
          <w:rFonts w:ascii="Times New Roman" w:hAnsi="Times New Roman"/>
          <w:color w:val="000000" w:themeColor="text1"/>
          <w:lang w:eastAsia="en-US"/>
        </w:rPr>
      </w:pPr>
      <w:r w:rsidRPr="00787464">
        <w:rPr>
          <w:rFonts w:ascii="Times New Roman" w:hAnsi="Times New Roman"/>
          <w:color w:val="000000" w:themeColor="text1"/>
          <w:lang w:eastAsia="en-US"/>
        </w:rPr>
        <w:t xml:space="preserve">С писмо с вх. № </w:t>
      </w:r>
      <w:r>
        <w:rPr>
          <w:rFonts w:ascii="Times New Roman" w:hAnsi="Times New Roman"/>
          <w:color w:val="000000" w:themeColor="text1"/>
          <w:lang w:eastAsia="en-US"/>
        </w:rPr>
        <w:t>10</w:t>
      </w:r>
      <w:proofErr w:type="gramStart"/>
      <w:r w:rsidRPr="00787464">
        <w:rPr>
          <w:rFonts w:ascii="Times New Roman" w:hAnsi="Times New Roman"/>
          <w:color w:val="000000" w:themeColor="text1"/>
          <w:lang w:eastAsia="en-US"/>
        </w:rPr>
        <w:t>  от</w:t>
      </w:r>
      <w:proofErr w:type="gramEnd"/>
      <w:r w:rsidRPr="00787464">
        <w:rPr>
          <w:rFonts w:ascii="Times New Roman" w:hAnsi="Times New Roman"/>
          <w:color w:val="000000" w:themeColor="text1"/>
          <w:lang w:eastAsia="en-US"/>
        </w:rPr>
        <w:t xml:space="preserve"> </w:t>
      </w:r>
      <w:r>
        <w:rPr>
          <w:rFonts w:ascii="Times New Roman" w:hAnsi="Times New Roman"/>
          <w:color w:val="000000" w:themeColor="text1"/>
          <w:lang w:eastAsia="en-US"/>
        </w:rPr>
        <w:t>09.</w:t>
      </w:r>
      <w:r w:rsidRPr="00787464">
        <w:rPr>
          <w:rFonts w:ascii="Times New Roman" w:hAnsi="Times New Roman"/>
          <w:color w:val="000000" w:themeColor="text1"/>
          <w:lang w:eastAsia="en-US"/>
        </w:rPr>
        <w:t xml:space="preserve">09.2024 г. в Районна избирателна комисия Седемнадесети изборен район- Пловдивски  е постъпила Заповед № </w:t>
      </w:r>
      <w:r>
        <w:rPr>
          <w:rFonts w:ascii="Times New Roman" w:hAnsi="Times New Roman"/>
          <w:color w:val="000000" w:themeColor="text1"/>
          <w:lang w:eastAsia="en-US"/>
        </w:rPr>
        <w:t>3075 гр. Пловдив, 28.08.2024 г. от И. д. Кмет</w:t>
      </w:r>
      <w:r w:rsidRPr="00787464">
        <w:rPr>
          <w:rFonts w:ascii="Times New Roman" w:hAnsi="Times New Roman"/>
          <w:color w:val="000000" w:themeColor="text1"/>
          <w:lang w:eastAsia="en-US"/>
        </w:rPr>
        <w:t xml:space="preserve"> на община </w:t>
      </w:r>
      <w:r>
        <w:rPr>
          <w:rFonts w:ascii="Times New Roman" w:hAnsi="Times New Roman"/>
          <w:color w:val="000000" w:themeColor="text1"/>
          <w:lang w:eastAsia="en-US"/>
        </w:rPr>
        <w:t xml:space="preserve">Родопи съгласно заповед № 883/02.08.2021г. </w:t>
      </w:r>
      <w:proofErr w:type="gramStart"/>
      <w:r>
        <w:rPr>
          <w:rFonts w:ascii="Times New Roman" w:hAnsi="Times New Roman"/>
          <w:color w:val="000000" w:themeColor="text1"/>
          <w:lang w:eastAsia="en-US"/>
        </w:rPr>
        <w:t>на</w:t>
      </w:r>
      <w:proofErr w:type="gramEnd"/>
      <w:r>
        <w:rPr>
          <w:rFonts w:ascii="Times New Roman" w:hAnsi="Times New Roman"/>
          <w:color w:val="000000" w:themeColor="text1"/>
          <w:lang w:eastAsia="en-US"/>
        </w:rPr>
        <w:t xml:space="preserve"> кмета на община Родопи,</w:t>
      </w:r>
      <w:r w:rsidRPr="00787464">
        <w:rPr>
          <w:rFonts w:ascii="Times New Roman" w:hAnsi="Times New Roman"/>
          <w:color w:val="000000" w:themeColor="text1"/>
          <w:lang w:eastAsia="en-US"/>
        </w:rPr>
        <w:t xml:space="preserve"> с която е образувал </w:t>
      </w:r>
      <w:r>
        <w:rPr>
          <w:rFonts w:ascii="Times New Roman" w:hAnsi="Times New Roman"/>
          <w:b/>
          <w:bCs/>
          <w:color w:val="000000" w:themeColor="text1"/>
          <w:lang w:eastAsia="en-US"/>
        </w:rPr>
        <w:t xml:space="preserve">56 </w:t>
      </w:r>
      <w:r w:rsidRPr="00787464">
        <w:rPr>
          <w:rFonts w:ascii="Times New Roman" w:hAnsi="Times New Roman"/>
          <w:b/>
          <w:bCs/>
          <w:color w:val="000000" w:themeColor="text1"/>
          <w:lang w:eastAsia="en-US"/>
        </w:rPr>
        <w:t>бр.</w:t>
      </w:r>
      <w:r w:rsidRPr="00787464">
        <w:rPr>
          <w:rFonts w:ascii="Times New Roman" w:hAnsi="Times New Roman"/>
          <w:color w:val="000000" w:themeColor="text1"/>
          <w:lang w:eastAsia="en-US"/>
        </w:rPr>
        <w:t xml:space="preserve">  </w:t>
      </w:r>
      <w:proofErr w:type="gramStart"/>
      <w:r w:rsidRPr="00787464">
        <w:rPr>
          <w:rFonts w:ascii="Times New Roman" w:hAnsi="Times New Roman"/>
          <w:color w:val="000000" w:themeColor="text1"/>
          <w:lang w:eastAsia="en-US"/>
        </w:rPr>
        <w:t>избирателни</w:t>
      </w:r>
      <w:proofErr w:type="gramEnd"/>
      <w:r w:rsidRPr="00787464">
        <w:rPr>
          <w:rFonts w:ascii="Times New Roman" w:hAnsi="Times New Roman"/>
          <w:color w:val="000000" w:themeColor="text1"/>
          <w:lang w:eastAsia="en-US"/>
        </w:rPr>
        <w:t xml:space="preserve"> секции (без ПСИК и тези по чл.9, ал.6 от Изборния кодекс) за изборите за народни представители на 27 октомври 2024 г.</w:t>
      </w:r>
      <w:r>
        <w:rPr>
          <w:rFonts w:ascii="Times New Roman" w:hAnsi="Times New Roman"/>
          <w:color w:val="000000" w:themeColor="text1"/>
          <w:lang w:eastAsia="en-US"/>
        </w:rPr>
        <w:t xml:space="preserve"> </w:t>
      </w:r>
      <w:r w:rsidRPr="00787464">
        <w:rPr>
          <w:rFonts w:ascii="Times New Roman" w:hAnsi="Times New Roman"/>
          <w:color w:val="000000" w:themeColor="text1"/>
          <w:lang w:eastAsia="en-US"/>
        </w:rPr>
        <w:t>Спазени са изискванията на чл. 9, ал.1, ал.2, ал.3 от Изборния кодекс.</w:t>
      </w:r>
      <w:r>
        <w:rPr>
          <w:rFonts w:ascii="Times New Roman" w:hAnsi="Times New Roman"/>
          <w:color w:val="000000" w:themeColor="text1"/>
          <w:lang w:eastAsia="en-US"/>
        </w:rPr>
        <w:t xml:space="preserve"> </w:t>
      </w:r>
    </w:p>
    <w:p w:rsidR="008F375D" w:rsidRPr="00787464" w:rsidRDefault="008F375D" w:rsidP="008F375D">
      <w:pPr>
        <w:shd w:val="clear" w:color="auto" w:fill="FFFFFF"/>
        <w:spacing w:after="150"/>
        <w:ind w:firstLine="708"/>
        <w:jc w:val="both"/>
        <w:rPr>
          <w:rFonts w:ascii="Times New Roman" w:hAnsi="Times New Roman"/>
          <w:color w:val="000000" w:themeColor="text1"/>
          <w:lang w:eastAsia="en-US"/>
        </w:rPr>
      </w:pPr>
      <w:r w:rsidRPr="00787464">
        <w:rPr>
          <w:rFonts w:ascii="Times New Roman" w:hAnsi="Times New Roman"/>
          <w:color w:val="000000" w:themeColor="text1"/>
          <w:lang w:eastAsia="en-US"/>
        </w:rPr>
        <w:t xml:space="preserve">Единната номерация на подвижните секционни избирателни комисии </w:t>
      </w:r>
      <w:proofErr w:type="gramStart"/>
      <w:r w:rsidRPr="00787464">
        <w:rPr>
          <w:rFonts w:ascii="Times New Roman" w:hAnsi="Times New Roman"/>
          <w:color w:val="000000" w:themeColor="text1"/>
          <w:lang w:eastAsia="en-US"/>
        </w:rPr>
        <w:t>( ПСИК</w:t>
      </w:r>
      <w:proofErr w:type="gramEnd"/>
      <w:r w:rsidRPr="00787464">
        <w:rPr>
          <w:rFonts w:ascii="Times New Roman" w:hAnsi="Times New Roman"/>
          <w:color w:val="000000" w:themeColor="text1"/>
          <w:lang w:eastAsia="en-US"/>
        </w:rPr>
        <w:t>) и тези по чл.9, ал.6 от Изборния кодекс ще бъде формирана и утвърдена с отделно решение на Районна избирателна комисия в Седемнадесети изборен район</w:t>
      </w:r>
      <w:r>
        <w:rPr>
          <w:rFonts w:ascii="Times New Roman" w:hAnsi="Times New Roman"/>
          <w:color w:val="000000" w:themeColor="text1"/>
          <w:lang w:eastAsia="en-US"/>
        </w:rPr>
        <w:t xml:space="preserve"> </w:t>
      </w:r>
      <w:r w:rsidRPr="00787464">
        <w:rPr>
          <w:rFonts w:ascii="Times New Roman" w:hAnsi="Times New Roman"/>
          <w:color w:val="000000" w:themeColor="text1"/>
          <w:lang w:eastAsia="en-US"/>
        </w:rPr>
        <w:t>- Пловдивски, когато са налице условията за тяхното образуване съгласно чл.90 и съответно чл.9, ал.8 от Изборния кодекс и в срока, посочен в Хронограмата за изборите народни представители на 27 октомври 2024 г., приета с Решение №3</w:t>
      </w:r>
      <w:r>
        <w:rPr>
          <w:rFonts w:ascii="Times New Roman" w:hAnsi="Times New Roman"/>
          <w:color w:val="000000" w:themeColor="text1"/>
          <w:lang w:eastAsia="en-US"/>
        </w:rPr>
        <w:t xml:space="preserve">543- </w:t>
      </w:r>
      <w:r w:rsidRPr="00787464">
        <w:rPr>
          <w:rFonts w:ascii="Times New Roman" w:hAnsi="Times New Roman"/>
          <w:color w:val="000000" w:themeColor="text1"/>
          <w:lang w:eastAsia="en-US"/>
        </w:rPr>
        <w:t xml:space="preserve">НС от </w:t>
      </w:r>
      <w:r>
        <w:rPr>
          <w:rFonts w:ascii="Times New Roman" w:hAnsi="Times New Roman"/>
          <w:color w:val="000000" w:themeColor="text1"/>
          <w:lang w:eastAsia="en-US"/>
        </w:rPr>
        <w:t>27</w:t>
      </w:r>
      <w:r w:rsidRPr="00787464">
        <w:rPr>
          <w:rFonts w:ascii="Times New Roman" w:hAnsi="Times New Roman"/>
          <w:color w:val="000000" w:themeColor="text1"/>
          <w:lang w:eastAsia="en-US"/>
        </w:rPr>
        <w:t>.0</w:t>
      </w:r>
      <w:r>
        <w:rPr>
          <w:rFonts w:ascii="Times New Roman" w:hAnsi="Times New Roman"/>
          <w:color w:val="000000" w:themeColor="text1"/>
          <w:lang w:eastAsia="en-US"/>
        </w:rPr>
        <w:t>8</w:t>
      </w:r>
      <w:r w:rsidRPr="00787464">
        <w:rPr>
          <w:rFonts w:ascii="Times New Roman" w:hAnsi="Times New Roman"/>
          <w:color w:val="000000" w:themeColor="text1"/>
          <w:lang w:eastAsia="en-US"/>
        </w:rPr>
        <w:t>.2024 г. на ЦИК.</w:t>
      </w:r>
      <w:r>
        <w:rPr>
          <w:rFonts w:ascii="Times New Roman" w:hAnsi="Times New Roman"/>
          <w:color w:val="000000" w:themeColor="text1"/>
          <w:lang w:eastAsia="en-US"/>
        </w:rPr>
        <w:t xml:space="preserve"> </w:t>
      </w:r>
    </w:p>
    <w:p w:rsidR="008F375D" w:rsidRPr="00787464" w:rsidRDefault="008F375D" w:rsidP="008F375D">
      <w:pPr>
        <w:shd w:val="clear" w:color="auto" w:fill="FFFFFF"/>
        <w:spacing w:after="150"/>
        <w:ind w:firstLine="708"/>
        <w:jc w:val="both"/>
        <w:rPr>
          <w:rFonts w:ascii="Times New Roman" w:hAnsi="Times New Roman"/>
          <w:color w:val="000000" w:themeColor="text1"/>
          <w:lang w:eastAsia="en-US"/>
        </w:rPr>
      </w:pPr>
      <w:r w:rsidRPr="00787464">
        <w:rPr>
          <w:rFonts w:ascii="Times New Roman" w:hAnsi="Times New Roman"/>
          <w:color w:val="000000" w:themeColor="text1"/>
          <w:lang w:eastAsia="en-US"/>
        </w:rPr>
        <w:lastRenderedPageBreak/>
        <w:t>На основание чл. 72, ал. 1, т. 6, във връзка с чл.8, ал.8 от Изборния кодекс</w:t>
      </w:r>
      <w:r w:rsidRPr="00221EA6">
        <w:rPr>
          <w:rFonts w:ascii="Times New Roman" w:hAnsi="Times New Roman"/>
          <w:lang w:eastAsia="en-US"/>
        </w:rPr>
        <w:t xml:space="preserve">, Решение №3543- НС от 27.08.2024 г. на ЦИК, както и Решение № 14- НС от 10.09.2024 г. на </w:t>
      </w:r>
      <w:r w:rsidRPr="004F53D9">
        <w:rPr>
          <w:rFonts w:ascii="Times New Roman" w:hAnsi="Times New Roman"/>
          <w:color w:val="000000" w:themeColor="text1"/>
          <w:lang w:eastAsia="en-US"/>
        </w:rPr>
        <w:t xml:space="preserve">Районна избирателна комисия </w:t>
      </w:r>
      <w:r w:rsidRPr="00787464">
        <w:rPr>
          <w:rFonts w:ascii="Times New Roman" w:hAnsi="Times New Roman"/>
          <w:color w:val="000000" w:themeColor="text1"/>
          <w:lang w:eastAsia="en-US"/>
        </w:rPr>
        <w:t>Седемнадесети изборен район Пловдивски, Районната избирателна комисия Седемнадесети изборен район Пловдивски,</w:t>
      </w:r>
    </w:p>
    <w:p w:rsidR="008F375D" w:rsidRPr="00787464" w:rsidRDefault="008F375D" w:rsidP="008F375D">
      <w:pPr>
        <w:shd w:val="clear" w:color="auto" w:fill="FFFFFF"/>
        <w:spacing w:after="150"/>
        <w:jc w:val="center"/>
        <w:rPr>
          <w:rFonts w:ascii="Times New Roman" w:hAnsi="Times New Roman"/>
          <w:color w:val="000000" w:themeColor="text1"/>
          <w:lang w:eastAsia="en-US"/>
        </w:rPr>
      </w:pPr>
      <w:r w:rsidRPr="00787464">
        <w:rPr>
          <w:rFonts w:ascii="Times New Roman" w:hAnsi="Times New Roman"/>
          <w:b/>
          <w:bCs/>
          <w:color w:val="000000" w:themeColor="text1"/>
          <w:lang w:eastAsia="en-US"/>
        </w:rPr>
        <w:t>РЕШИ:</w:t>
      </w:r>
    </w:p>
    <w:p w:rsidR="008F375D" w:rsidRDefault="008F375D" w:rsidP="001E1F18">
      <w:pPr>
        <w:shd w:val="clear" w:color="auto" w:fill="FFFFFF"/>
        <w:spacing w:after="150"/>
        <w:ind w:firstLine="708"/>
        <w:jc w:val="both"/>
        <w:rPr>
          <w:rFonts w:ascii="Times New Roman" w:hAnsi="Times New Roman"/>
          <w:color w:val="000000" w:themeColor="text1"/>
          <w:lang w:eastAsia="en-US"/>
        </w:rPr>
      </w:pPr>
      <w:r w:rsidRPr="00787464">
        <w:rPr>
          <w:rFonts w:ascii="Times New Roman" w:hAnsi="Times New Roman"/>
          <w:color w:val="000000" w:themeColor="text1"/>
          <w:lang w:eastAsia="en-US"/>
        </w:rPr>
        <w:t>Формира и утвърждава единна номерация на</w:t>
      </w:r>
      <w:proofErr w:type="gramStart"/>
      <w:r w:rsidRPr="00787464">
        <w:rPr>
          <w:rFonts w:ascii="Times New Roman" w:hAnsi="Times New Roman"/>
          <w:color w:val="000000" w:themeColor="text1"/>
          <w:lang w:eastAsia="en-US"/>
        </w:rPr>
        <w:t> </w:t>
      </w:r>
      <w:r w:rsidRPr="00787464">
        <w:rPr>
          <w:rFonts w:ascii="Times New Roman" w:hAnsi="Times New Roman"/>
          <w:b/>
          <w:bCs/>
          <w:color w:val="000000" w:themeColor="text1"/>
          <w:lang w:eastAsia="en-US"/>
        </w:rPr>
        <w:t> </w:t>
      </w:r>
      <w:r>
        <w:rPr>
          <w:rFonts w:ascii="Times New Roman" w:hAnsi="Times New Roman"/>
          <w:b/>
          <w:bCs/>
          <w:color w:val="000000" w:themeColor="text1"/>
          <w:lang w:eastAsia="en-US"/>
        </w:rPr>
        <w:t>56</w:t>
      </w:r>
      <w:proofErr w:type="gramEnd"/>
      <w:r w:rsidRPr="00787464">
        <w:rPr>
          <w:rFonts w:ascii="Times New Roman" w:hAnsi="Times New Roman"/>
          <w:b/>
          <w:bCs/>
          <w:color w:val="000000" w:themeColor="text1"/>
          <w:lang w:eastAsia="en-US"/>
        </w:rPr>
        <w:t xml:space="preserve"> бр.</w:t>
      </w:r>
      <w:r w:rsidRPr="00787464">
        <w:rPr>
          <w:rFonts w:ascii="Times New Roman" w:hAnsi="Times New Roman"/>
          <w:color w:val="000000" w:themeColor="text1"/>
          <w:lang w:eastAsia="en-US"/>
        </w:rPr>
        <w:t> </w:t>
      </w:r>
      <w:proofErr w:type="gramStart"/>
      <w:r w:rsidRPr="00787464">
        <w:rPr>
          <w:rFonts w:ascii="Times New Roman" w:hAnsi="Times New Roman"/>
          <w:color w:val="000000" w:themeColor="text1"/>
          <w:lang w:eastAsia="en-US"/>
        </w:rPr>
        <w:t>избирателни</w:t>
      </w:r>
      <w:proofErr w:type="gramEnd"/>
      <w:r w:rsidRPr="00787464">
        <w:rPr>
          <w:rFonts w:ascii="Times New Roman" w:hAnsi="Times New Roman"/>
          <w:color w:val="000000" w:themeColor="text1"/>
          <w:lang w:eastAsia="en-US"/>
        </w:rPr>
        <w:t xml:space="preserve"> секции в </w:t>
      </w:r>
      <w:r w:rsidRPr="00787464">
        <w:rPr>
          <w:rFonts w:ascii="Times New Roman" w:hAnsi="Times New Roman"/>
          <w:b/>
          <w:bCs/>
          <w:color w:val="000000" w:themeColor="text1"/>
          <w:lang w:eastAsia="en-US"/>
        </w:rPr>
        <w:t xml:space="preserve">община </w:t>
      </w:r>
      <w:r>
        <w:rPr>
          <w:rFonts w:ascii="Times New Roman" w:hAnsi="Times New Roman"/>
          <w:b/>
          <w:bCs/>
          <w:color w:val="000000" w:themeColor="text1"/>
          <w:lang w:eastAsia="en-US"/>
        </w:rPr>
        <w:t>Родопи,</w:t>
      </w:r>
      <w:r w:rsidRPr="00787464">
        <w:rPr>
          <w:rFonts w:ascii="Times New Roman" w:hAnsi="Times New Roman"/>
          <w:b/>
          <w:bCs/>
          <w:color w:val="000000" w:themeColor="text1"/>
          <w:lang w:eastAsia="en-US"/>
        </w:rPr>
        <w:t> </w:t>
      </w:r>
      <w:r w:rsidR="001E1F18">
        <w:rPr>
          <w:rFonts w:ascii="Times New Roman" w:hAnsi="Times New Roman"/>
          <w:color w:val="000000" w:themeColor="text1"/>
          <w:lang w:eastAsia="en-US"/>
        </w:rPr>
        <w:t>както следва:</w:t>
      </w:r>
    </w:p>
    <w:tbl>
      <w:tblPr>
        <w:tblW w:w="9064" w:type="dxa"/>
        <w:shd w:val="clear" w:color="auto" w:fill="FFFFFF"/>
        <w:tblCellMar>
          <w:top w:w="15" w:type="dxa"/>
          <w:left w:w="15" w:type="dxa"/>
          <w:bottom w:w="15" w:type="dxa"/>
          <w:right w:w="15" w:type="dxa"/>
        </w:tblCellMar>
        <w:tblLook w:val="04A0" w:firstRow="1" w:lastRow="0" w:firstColumn="1" w:lastColumn="0" w:noHBand="0" w:noVBand="1"/>
      </w:tblPr>
      <w:tblGrid>
        <w:gridCol w:w="4812"/>
        <w:gridCol w:w="4252"/>
      </w:tblGrid>
      <w:tr w:rsidR="008F375D" w:rsidRPr="00787464" w:rsidTr="00F67637">
        <w:tc>
          <w:tcPr>
            <w:tcW w:w="481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F375D" w:rsidRPr="00787464" w:rsidRDefault="008F375D" w:rsidP="00F67637">
            <w:pPr>
              <w:spacing w:after="150"/>
              <w:jc w:val="both"/>
              <w:rPr>
                <w:rFonts w:ascii="Times New Roman" w:hAnsi="Times New Roman"/>
                <w:color w:val="000000" w:themeColor="text1"/>
                <w:lang w:eastAsia="en-US"/>
              </w:rPr>
            </w:pPr>
            <w:r w:rsidRPr="00787464">
              <w:rPr>
                <w:rFonts w:ascii="Times New Roman" w:hAnsi="Times New Roman"/>
                <w:color w:val="000000" w:themeColor="text1"/>
                <w:lang w:eastAsia="en-US"/>
              </w:rPr>
              <w:t> </w:t>
            </w:r>
            <w:r w:rsidRPr="00787464">
              <w:rPr>
                <w:rFonts w:ascii="Times New Roman" w:hAnsi="Times New Roman"/>
                <w:b/>
                <w:bCs/>
                <w:i/>
                <w:iCs/>
                <w:color w:val="000000" w:themeColor="text1"/>
                <w:lang w:eastAsia="en-US"/>
              </w:rPr>
              <w:t>Населено място</w:t>
            </w:r>
          </w:p>
        </w:tc>
        <w:tc>
          <w:tcPr>
            <w:tcW w:w="42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F375D" w:rsidRPr="00787464" w:rsidRDefault="008F375D" w:rsidP="00F67637">
            <w:pPr>
              <w:spacing w:after="150"/>
              <w:jc w:val="both"/>
              <w:rPr>
                <w:rFonts w:ascii="Times New Roman" w:hAnsi="Times New Roman"/>
                <w:color w:val="000000" w:themeColor="text1"/>
                <w:lang w:eastAsia="en-US"/>
              </w:rPr>
            </w:pPr>
            <w:r w:rsidRPr="00787464">
              <w:rPr>
                <w:rFonts w:ascii="Times New Roman" w:hAnsi="Times New Roman"/>
                <w:b/>
                <w:bCs/>
                <w:i/>
                <w:iCs/>
                <w:color w:val="000000" w:themeColor="text1"/>
                <w:lang w:eastAsia="en-US"/>
              </w:rPr>
              <w:t>Секция №</w:t>
            </w:r>
          </w:p>
        </w:tc>
      </w:tr>
      <w:tr w:rsidR="008F375D" w:rsidRPr="00787464" w:rsidTr="00F67637">
        <w:tc>
          <w:tcPr>
            <w:tcW w:w="481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Pr="00787464" w:rsidRDefault="008F375D" w:rsidP="00F67637">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с. Белащица</w:t>
            </w:r>
          </w:p>
        </w:tc>
        <w:tc>
          <w:tcPr>
            <w:tcW w:w="42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52520B">
              <w:rPr>
                <w:rFonts w:ascii="Times New Roman" w:hAnsi="Times New Roman"/>
                <w:color w:val="000000" w:themeColor="text1"/>
                <w:lang w:eastAsia="en-US"/>
              </w:rPr>
              <w:t>1726000</w:t>
            </w:r>
            <w:r>
              <w:rPr>
                <w:rFonts w:ascii="Times New Roman" w:hAnsi="Times New Roman"/>
                <w:color w:val="000000" w:themeColor="text1"/>
                <w:lang w:eastAsia="en-US"/>
              </w:rPr>
              <w:t>01</w:t>
            </w:r>
          </w:p>
        </w:tc>
      </w:tr>
      <w:tr w:rsidR="008F375D" w:rsidRPr="00787464" w:rsidTr="00F67637">
        <w:tc>
          <w:tcPr>
            <w:tcW w:w="481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2235D9">
              <w:rPr>
                <w:rFonts w:ascii="Times New Roman" w:hAnsi="Times New Roman"/>
                <w:color w:val="000000" w:themeColor="text1"/>
                <w:lang w:eastAsia="en-US"/>
              </w:rPr>
              <w:t>с. Белащица</w:t>
            </w:r>
          </w:p>
        </w:tc>
        <w:tc>
          <w:tcPr>
            <w:tcW w:w="42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52520B">
              <w:rPr>
                <w:rFonts w:ascii="Times New Roman" w:hAnsi="Times New Roman"/>
                <w:color w:val="000000" w:themeColor="text1"/>
                <w:lang w:eastAsia="en-US"/>
              </w:rPr>
              <w:t>1726000</w:t>
            </w:r>
            <w:r>
              <w:rPr>
                <w:rFonts w:ascii="Times New Roman" w:hAnsi="Times New Roman"/>
                <w:color w:val="000000" w:themeColor="text1"/>
                <w:lang w:eastAsia="en-US"/>
              </w:rPr>
              <w:t>02</w:t>
            </w:r>
          </w:p>
        </w:tc>
      </w:tr>
      <w:tr w:rsidR="008F375D" w:rsidRPr="00787464" w:rsidTr="00F67637">
        <w:tc>
          <w:tcPr>
            <w:tcW w:w="481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2235D9">
              <w:rPr>
                <w:rFonts w:ascii="Times New Roman" w:hAnsi="Times New Roman"/>
                <w:color w:val="000000" w:themeColor="text1"/>
                <w:lang w:eastAsia="en-US"/>
              </w:rPr>
              <w:t>с. Белащица</w:t>
            </w:r>
          </w:p>
        </w:tc>
        <w:tc>
          <w:tcPr>
            <w:tcW w:w="42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52520B">
              <w:rPr>
                <w:rFonts w:ascii="Times New Roman" w:hAnsi="Times New Roman"/>
                <w:color w:val="000000" w:themeColor="text1"/>
                <w:lang w:eastAsia="en-US"/>
              </w:rPr>
              <w:t>1726000</w:t>
            </w:r>
            <w:r>
              <w:rPr>
                <w:rFonts w:ascii="Times New Roman" w:hAnsi="Times New Roman"/>
                <w:color w:val="000000" w:themeColor="text1"/>
                <w:lang w:eastAsia="en-US"/>
              </w:rPr>
              <w:t>03</w:t>
            </w:r>
          </w:p>
        </w:tc>
      </w:tr>
      <w:tr w:rsidR="008F375D" w:rsidRPr="00787464" w:rsidTr="00F67637">
        <w:tc>
          <w:tcPr>
            <w:tcW w:w="481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F316DE">
              <w:rPr>
                <w:rFonts w:ascii="Times New Roman" w:hAnsi="Times New Roman"/>
                <w:color w:val="000000" w:themeColor="text1"/>
                <w:lang w:eastAsia="en-US"/>
              </w:rPr>
              <w:t xml:space="preserve">с. </w:t>
            </w:r>
            <w:r>
              <w:rPr>
                <w:rFonts w:ascii="Times New Roman" w:hAnsi="Times New Roman"/>
                <w:color w:val="000000" w:themeColor="text1"/>
                <w:lang w:eastAsia="en-US"/>
              </w:rPr>
              <w:t>Бойково</w:t>
            </w:r>
          </w:p>
        </w:tc>
        <w:tc>
          <w:tcPr>
            <w:tcW w:w="42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52520B">
              <w:rPr>
                <w:rFonts w:ascii="Times New Roman" w:hAnsi="Times New Roman"/>
                <w:color w:val="000000" w:themeColor="text1"/>
                <w:lang w:eastAsia="en-US"/>
              </w:rPr>
              <w:t>1726000</w:t>
            </w:r>
            <w:r>
              <w:rPr>
                <w:rFonts w:ascii="Times New Roman" w:hAnsi="Times New Roman"/>
                <w:color w:val="000000" w:themeColor="text1"/>
                <w:lang w:eastAsia="en-US"/>
              </w:rPr>
              <w:t>04</w:t>
            </w:r>
          </w:p>
        </w:tc>
      </w:tr>
      <w:tr w:rsidR="008F375D" w:rsidRPr="00787464" w:rsidTr="00F67637">
        <w:tc>
          <w:tcPr>
            <w:tcW w:w="481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F316DE">
              <w:rPr>
                <w:rFonts w:ascii="Times New Roman" w:hAnsi="Times New Roman"/>
                <w:color w:val="000000" w:themeColor="text1"/>
                <w:lang w:eastAsia="en-US"/>
              </w:rPr>
              <w:t xml:space="preserve">с. </w:t>
            </w:r>
            <w:r>
              <w:rPr>
                <w:rFonts w:ascii="Times New Roman" w:hAnsi="Times New Roman"/>
                <w:color w:val="000000" w:themeColor="text1"/>
                <w:lang w:eastAsia="en-US"/>
              </w:rPr>
              <w:t>Браниполе</w:t>
            </w:r>
          </w:p>
        </w:tc>
        <w:tc>
          <w:tcPr>
            <w:tcW w:w="42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52520B">
              <w:rPr>
                <w:rFonts w:ascii="Times New Roman" w:hAnsi="Times New Roman"/>
                <w:color w:val="000000" w:themeColor="text1"/>
                <w:lang w:eastAsia="en-US"/>
              </w:rPr>
              <w:t>1726000</w:t>
            </w:r>
            <w:r>
              <w:rPr>
                <w:rFonts w:ascii="Times New Roman" w:hAnsi="Times New Roman"/>
                <w:color w:val="000000" w:themeColor="text1"/>
                <w:lang w:eastAsia="en-US"/>
              </w:rPr>
              <w:t>05</w:t>
            </w:r>
          </w:p>
        </w:tc>
      </w:tr>
      <w:tr w:rsidR="008F375D" w:rsidRPr="00787464" w:rsidTr="00F67637">
        <w:tc>
          <w:tcPr>
            <w:tcW w:w="481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3C069D">
              <w:rPr>
                <w:rFonts w:ascii="Times New Roman" w:hAnsi="Times New Roman"/>
                <w:color w:val="000000" w:themeColor="text1"/>
                <w:lang w:eastAsia="en-US"/>
              </w:rPr>
              <w:t>с. Браниполе</w:t>
            </w:r>
          </w:p>
        </w:tc>
        <w:tc>
          <w:tcPr>
            <w:tcW w:w="42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52520B">
              <w:rPr>
                <w:rFonts w:ascii="Times New Roman" w:hAnsi="Times New Roman"/>
                <w:color w:val="000000" w:themeColor="text1"/>
                <w:lang w:eastAsia="en-US"/>
              </w:rPr>
              <w:t>1726000</w:t>
            </w:r>
            <w:r>
              <w:rPr>
                <w:rFonts w:ascii="Times New Roman" w:hAnsi="Times New Roman"/>
                <w:color w:val="000000" w:themeColor="text1"/>
                <w:lang w:eastAsia="en-US"/>
              </w:rPr>
              <w:t>0</w:t>
            </w:r>
            <w:r w:rsidRPr="0052520B">
              <w:rPr>
                <w:rFonts w:ascii="Times New Roman" w:hAnsi="Times New Roman"/>
                <w:color w:val="000000" w:themeColor="text1"/>
                <w:lang w:eastAsia="en-US"/>
              </w:rPr>
              <w:t>6</w:t>
            </w:r>
          </w:p>
        </w:tc>
      </w:tr>
      <w:tr w:rsidR="008F375D" w:rsidRPr="00787464" w:rsidTr="00F67637">
        <w:tc>
          <w:tcPr>
            <w:tcW w:w="481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3C069D">
              <w:rPr>
                <w:rFonts w:ascii="Times New Roman" w:hAnsi="Times New Roman"/>
                <w:color w:val="000000" w:themeColor="text1"/>
                <w:lang w:eastAsia="en-US"/>
              </w:rPr>
              <w:t>с. Браниполе</w:t>
            </w:r>
          </w:p>
        </w:tc>
        <w:tc>
          <w:tcPr>
            <w:tcW w:w="42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52520B">
              <w:rPr>
                <w:rFonts w:ascii="Times New Roman" w:hAnsi="Times New Roman"/>
                <w:color w:val="000000" w:themeColor="text1"/>
                <w:lang w:eastAsia="en-US"/>
              </w:rPr>
              <w:t>1726000</w:t>
            </w:r>
            <w:r>
              <w:rPr>
                <w:rFonts w:ascii="Times New Roman" w:hAnsi="Times New Roman"/>
                <w:color w:val="000000" w:themeColor="text1"/>
                <w:lang w:eastAsia="en-US"/>
              </w:rPr>
              <w:t>07</w:t>
            </w:r>
          </w:p>
        </w:tc>
      </w:tr>
      <w:tr w:rsidR="008F375D" w:rsidRPr="00787464" w:rsidTr="00F67637">
        <w:tc>
          <w:tcPr>
            <w:tcW w:w="481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3C069D">
              <w:rPr>
                <w:rFonts w:ascii="Times New Roman" w:hAnsi="Times New Roman"/>
                <w:color w:val="000000" w:themeColor="text1"/>
                <w:lang w:eastAsia="en-US"/>
              </w:rPr>
              <w:t>с. Браниполе</w:t>
            </w:r>
          </w:p>
        </w:tc>
        <w:tc>
          <w:tcPr>
            <w:tcW w:w="42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52520B">
              <w:rPr>
                <w:rFonts w:ascii="Times New Roman" w:hAnsi="Times New Roman"/>
                <w:color w:val="000000" w:themeColor="text1"/>
                <w:lang w:eastAsia="en-US"/>
              </w:rPr>
              <w:t>1726000</w:t>
            </w:r>
            <w:r>
              <w:rPr>
                <w:rFonts w:ascii="Times New Roman" w:hAnsi="Times New Roman"/>
                <w:color w:val="000000" w:themeColor="text1"/>
                <w:lang w:eastAsia="en-US"/>
              </w:rPr>
              <w:t>08</w:t>
            </w:r>
          </w:p>
        </w:tc>
      </w:tr>
      <w:tr w:rsidR="008F375D" w:rsidRPr="00787464" w:rsidTr="00F67637">
        <w:tc>
          <w:tcPr>
            <w:tcW w:w="481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F316DE">
              <w:rPr>
                <w:rFonts w:ascii="Times New Roman" w:hAnsi="Times New Roman"/>
                <w:color w:val="000000" w:themeColor="text1"/>
                <w:lang w:eastAsia="en-US"/>
              </w:rPr>
              <w:t xml:space="preserve">с. </w:t>
            </w:r>
            <w:r>
              <w:rPr>
                <w:rFonts w:ascii="Times New Roman" w:hAnsi="Times New Roman"/>
                <w:color w:val="000000" w:themeColor="text1"/>
                <w:lang w:eastAsia="en-US"/>
              </w:rPr>
              <w:t>Брестовица</w:t>
            </w:r>
          </w:p>
        </w:tc>
        <w:tc>
          <w:tcPr>
            <w:tcW w:w="42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52520B">
              <w:rPr>
                <w:rFonts w:ascii="Times New Roman" w:hAnsi="Times New Roman"/>
                <w:color w:val="000000" w:themeColor="text1"/>
                <w:lang w:eastAsia="en-US"/>
              </w:rPr>
              <w:t>1726000</w:t>
            </w:r>
            <w:r>
              <w:rPr>
                <w:rFonts w:ascii="Times New Roman" w:hAnsi="Times New Roman"/>
                <w:color w:val="000000" w:themeColor="text1"/>
                <w:lang w:eastAsia="en-US"/>
              </w:rPr>
              <w:t>09</w:t>
            </w:r>
          </w:p>
        </w:tc>
      </w:tr>
      <w:tr w:rsidR="008F375D" w:rsidRPr="00787464" w:rsidTr="00F67637">
        <w:tc>
          <w:tcPr>
            <w:tcW w:w="481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254BD8">
              <w:rPr>
                <w:rFonts w:ascii="Times New Roman" w:hAnsi="Times New Roman"/>
                <w:color w:val="000000" w:themeColor="text1"/>
                <w:lang w:eastAsia="en-US"/>
              </w:rPr>
              <w:t>с. Брестовица</w:t>
            </w:r>
          </w:p>
        </w:tc>
        <w:tc>
          <w:tcPr>
            <w:tcW w:w="42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52520B">
              <w:rPr>
                <w:rFonts w:ascii="Times New Roman" w:hAnsi="Times New Roman"/>
                <w:color w:val="000000" w:themeColor="text1"/>
                <w:lang w:eastAsia="en-US"/>
              </w:rPr>
              <w:t>1726000</w:t>
            </w:r>
            <w:r>
              <w:rPr>
                <w:rFonts w:ascii="Times New Roman" w:hAnsi="Times New Roman"/>
                <w:color w:val="000000" w:themeColor="text1"/>
                <w:lang w:eastAsia="en-US"/>
              </w:rPr>
              <w:t>10</w:t>
            </w:r>
          </w:p>
        </w:tc>
      </w:tr>
      <w:tr w:rsidR="008F375D" w:rsidRPr="00787464" w:rsidTr="00F67637">
        <w:tc>
          <w:tcPr>
            <w:tcW w:w="481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254BD8">
              <w:rPr>
                <w:rFonts w:ascii="Times New Roman" w:hAnsi="Times New Roman"/>
                <w:color w:val="000000" w:themeColor="text1"/>
                <w:lang w:eastAsia="en-US"/>
              </w:rPr>
              <w:t>с. Брестовица</w:t>
            </w:r>
          </w:p>
        </w:tc>
        <w:tc>
          <w:tcPr>
            <w:tcW w:w="42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52520B">
              <w:rPr>
                <w:rFonts w:ascii="Times New Roman" w:hAnsi="Times New Roman"/>
                <w:color w:val="000000" w:themeColor="text1"/>
                <w:lang w:eastAsia="en-US"/>
              </w:rPr>
              <w:t>1726000</w:t>
            </w:r>
            <w:r>
              <w:rPr>
                <w:rFonts w:ascii="Times New Roman" w:hAnsi="Times New Roman"/>
                <w:color w:val="000000" w:themeColor="text1"/>
                <w:lang w:eastAsia="en-US"/>
              </w:rPr>
              <w:t>11</w:t>
            </w:r>
          </w:p>
        </w:tc>
      </w:tr>
      <w:tr w:rsidR="008F375D" w:rsidRPr="00787464" w:rsidTr="00F67637">
        <w:tc>
          <w:tcPr>
            <w:tcW w:w="481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254BD8">
              <w:rPr>
                <w:rFonts w:ascii="Times New Roman" w:hAnsi="Times New Roman"/>
                <w:color w:val="000000" w:themeColor="text1"/>
                <w:lang w:eastAsia="en-US"/>
              </w:rPr>
              <w:t>с. Брестовица</w:t>
            </w:r>
          </w:p>
        </w:tc>
        <w:tc>
          <w:tcPr>
            <w:tcW w:w="42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52520B">
              <w:rPr>
                <w:rFonts w:ascii="Times New Roman" w:hAnsi="Times New Roman"/>
                <w:color w:val="000000" w:themeColor="text1"/>
                <w:lang w:eastAsia="en-US"/>
              </w:rPr>
              <w:t>1726000</w:t>
            </w:r>
            <w:r>
              <w:rPr>
                <w:rFonts w:ascii="Times New Roman" w:hAnsi="Times New Roman"/>
                <w:color w:val="000000" w:themeColor="text1"/>
                <w:lang w:eastAsia="en-US"/>
              </w:rPr>
              <w:t>12</w:t>
            </w:r>
          </w:p>
        </w:tc>
      </w:tr>
      <w:tr w:rsidR="008F375D" w:rsidRPr="00787464" w:rsidTr="00F67637">
        <w:tc>
          <w:tcPr>
            <w:tcW w:w="481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254BD8">
              <w:rPr>
                <w:rFonts w:ascii="Times New Roman" w:hAnsi="Times New Roman"/>
                <w:color w:val="000000" w:themeColor="text1"/>
                <w:lang w:eastAsia="en-US"/>
              </w:rPr>
              <w:t>с. Брестовица</w:t>
            </w:r>
          </w:p>
        </w:tc>
        <w:tc>
          <w:tcPr>
            <w:tcW w:w="42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52520B">
              <w:rPr>
                <w:rFonts w:ascii="Times New Roman" w:hAnsi="Times New Roman"/>
                <w:color w:val="000000" w:themeColor="text1"/>
                <w:lang w:eastAsia="en-US"/>
              </w:rPr>
              <w:t>1726000</w:t>
            </w:r>
            <w:r>
              <w:rPr>
                <w:rFonts w:ascii="Times New Roman" w:hAnsi="Times New Roman"/>
                <w:color w:val="000000" w:themeColor="text1"/>
                <w:lang w:eastAsia="en-US"/>
              </w:rPr>
              <w:t>13</w:t>
            </w:r>
          </w:p>
        </w:tc>
      </w:tr>
      <w:tr w:rsidR="008F375D" w:rsidRPr="00787464" w:rsidTr="00F67637">
        <w:tc>
          <w:tcPr>
            <w:tcW w:w="481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F316DE">
              <w:rPr>
                <w:rFonts w:ascii="Times New Roman" w:hAnsi="Times New Roman"/>
                <w:color w:val="000000" w:themeColor="text1"/>
                <w:lang w:eastAsia="en-US"/>
              </w:rPr>
              <w:t xml:space="preserve">с. </w:t>
            </w:r>
            <w:r>
              <w:rPr>
                <w:rFonts w:ascii="Times New Roman" w:hAnsi="Times New Roman"/>
                <w:color w:val="000000" w:themeColor="text1"/>
                <w:lang w:eastAsia="en-US"/>
              </w:rPr>
              <w:t>Брестник</w:t>
            </w:r>
          </w:p>
        </w:tc>
        <w:tc>
          <w:tcPr>
            <w:tcW w:w="42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52520B">
              <w:rPr>
                <w:rFonts w:ascii="Times New Roman" w:hAnsi="Times New Roman"/>
                <w:color w:val="000000" w:themeColor="text1"/>
                <w:lang w:eastAsia="en-US"/>
              </w:rPr>
              <w:t>1726000</w:t>
            </w:r>
            <w:r>
              <w:rPr>
                <w:rFonts w:ascii="Times New Roman" w:hAnsi="Times New Roman"/>
                <w:color w:val="000000" w:themeColor="text1"/>
                <w:lang w:eastAsia="en-US"/>
              </w:rPr>
              <w:t>14</w:t>
            </w:r>
          </w:p>
        </w:tc>
      </w:tr>
      <w:tr w:rsidR="008F375D" w:rsidRPr="00787464" w:rsidTr="00F67637">
        <w:tc>
          <w:tcPr>
            <w:tcW w:w="481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A30948">
              <w:rPr>
                <w:rFonts w:ascii="Times New Roman" w:hAnsi="Times New Roman"/>
                <w:color w:val="000000" w:themeColor="text1"/>
                <w:lang w:eastAsia="en-US"/>
              </w:rPr>
              <w:t>с. Брестник</w:t>
            </w:r>
          </w:p>
        </w:tc>
        <w:tc>
          <w:tcPr>
            <w:tcW w:w="42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52520B">
              <w:rPr>
                <w:rFonts w:ascii="Times New Roman" w:hAnsi="Times New Roman"/>
                <w:color w:val="000000" w:themeColor="text1"/>
                <w:lang w:eastAsia="en-US"/>
              </w:rPr>
              <w:t>1726000</w:t>
            </w:r>
            <w:r>
              <w:rPr>
                <w:rFonts w:ascii="Times New Roman" w:hAnsi="Times New Roman"/>
                <w:color w:val="000000" w:themeColor="text1"/>
                <w:lang w:eastAsia="en-US"/>
              </w:rPr>
              <w:t>15</w:t>
            </w:r>
          </w:p>
        </w:tc>
      </w:tr>
      <w:tr w:rsidR="008F375D" w:rsidRPr="00787464" w:rsidTr="00F67637">
        <w:tc>
          <w:tcPr>
            <w:tcW w:w="481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A30948">
              <w:rPr>
                <w:rFonts w:ascii="Times New Roman" w:hAnsi="Times New Roman"/>
                <w:color w:val="000000" w:themeColor="text1"/>
                <w:lang w:eastAsia="en-US"/>
              </w:rPr>
              <w:lastRenderedPageBreak/>
              <w:t>с. Брестник</w:t>
            </w:r>
          </w:p>
        </w:tc>
        <w:tc>
          <w:tcPr>
            <w:tcW w:w="42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52520B">
              <w:rPr>
                <w:rFonts w:ascii="Times New Roman" w:hAnsi="Times New Roman"/>
                <w:color w:val="000000" w:themeColor="text1"/>
                <w:lang w:eastAsia="en-US"/>
              </w:rPr>
              <w:t>1726000</w:t>
            </w:r>
            <w:r>
              <w:rPr>
                <w:rFonts w:ascii="Times New Roman" w:hAnsi="Times New Roman"/>
                <w:color w:val="000000" w:themeColor="text1"/>
                <w:lang w:eastAsia="en-US"/>
              </w:rPr>
              <w:t>16</w:t>
            </w:r>
          </w:p>
        </w:tc>
      </w:tr>
      <w:tr w:rsidR="008F375D" w:rsidRPr="00787464" w:rsidTr="00F67637">
        <w:tc>
          <w:tcPr>
            <w:tcW w:w="481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F316DE">
              <w:rPr>
                <w:rFonts w:ascii="Times New Roman" w:hAnsi="Times New Roman"/>
                <w:color w:val="000000" w:themeColor="text1"/>
                <w:lang w:eastAsia="en-US"/>
              </w:rPr>
              <w:t xml:space="preserve">с. </w:t>
            </w:r>
            <w:r>
              <w:rPr>
                <w:rFonts w:ascii="Times New Roman" w:hAnsi="Times New Roman"/>
                <w:color w:val="000000" w:themeColor="text1"/>
                <w:lang w:eastAsia="en-US"/>
              </w:rPr>
              <w:t>Дедово</w:t>
            </w:r>
          </w:p>
        </w:tc>
        <w:tc>
          <w:tcPr>
            <w:tcW w:w="42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52520B">
              <w:rPr>
                <w:rFonts w:ascii="Times New Roman" w:hAnsi="Times New Roman"/>
                <w:color w:val="000000" w:themeColor="text1"/>
                <w:lang w:eastAsia="en-US"/>
              </w:rPr>
              <w:t>1726000</w:t>
            </w:r>
            <w:r>
              <w:rPr>
                <w:rFonts w:ascii="Times New Roman" w:hAnsi="Times New Roman"/>
                <w:color w:val="000000" w:themeColor="text1"/>
                <w:lang w:eastAsia="en-US"/>
              </w:rPr>
              <w:t>17</w:t>
            </w:r>
          </w:p>
        </w:tc>
      </w:tr>
      <w:tr w:rsidR="008F375D" w:rsidRPr="00787464" w:rsidTr="00F67637">
        <w:tc>
          <w:tcPr>
            <w:tcW w:w="481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F316DE">
              <w:rPr>
                <w:rFonts w:ascii="Times New Roman" w:hAnsi="Times New Roman"/>
                <w:color w:val="000000" w:themeColor="text1"/>
                <w:lang w:eastAsia="en-US"/>
              </w:rPr>
              <w:t xml:space="preserve">с. </w:t>
            </w:r>
            <w:r>
              <w:rPr>
                <w:rFonts w:ascii="Times New Roman" w:hAnsi="Times New Roman"/>
                <w:color w:val="000000" w:themeColor="text1"/>
                <w:lang w:eastAsia="en-US"/>
              </w:rPr>
              <w:t>Златитрап</w:t>
            </w:r>
          </w:p>
        </w:tc>
        <w:tc>
          <w:tcPr>
            <w:tcW w:w="42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52520B">
              <w:rPr>
                <w:rFonts w:ascii="Times New Roman" w:hAnsi="Times New Roman"/>
                <w:color w:val="000000" w:themeColor="text1"/>
                <w:lang w:eastAsia="en-US"/>
              </w:rPr>
              <w:t>1726000</w:t>
            </w:r>
            <w:r>
              <w:rPr>
                <w:rFonts w:ascii="Times New Roman" w:hAnsi="Times New Roman"/>
                <w:color w:val="000000" w:themeColor="text1"/>
                <w:lang w:eastAsia="en-US"/>
              </w:rPr>
              <w:t>18</w:t>
            </w:r>
          </w:p>
        </w:tc>
      </w:tr>
      <w:tr w:rsidR="008F375D" w:rsidRPr="00787464" w:rsidTr="00F67637">
        <w:tc>
          <w:tcPr>
            <w:tcW w:w="481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F316DE">
              <w:rPr>
                <w:rFonts w:ascii="Times New Roman" w:hAnsi="Times New Roman"/>
                <w:color w:val="000000" w:themeColor="text1"/>
                <w:lang w:eastAsia="en-US"/>
              </w:rPr>
              <w:t xml:space="preserve">с. </w:t>
            </w:r>
            <w:r>
              <w:rPr>
                <w:rFonts w:ascii="Times New Roman" w:hAnsi="Times New Roman"/>
                <w:color w:val="000000" w:themeColor="text1"/>
                <w:lang w:eastAsia="en-US"/>
              </w:rPr>
              <w:t>Златитрап</w:t>
            </w:r>
          </w:p>
        </w:tc>
        <w:tc>
          <w:tcPr>
            <w:tcW w:w="42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52520B">
              <w:rPr>
                <w:rFonts w:ascii="Times New Roman" w:hAnsi="Times New Roman"/>
                <w:color w:val="000000" w:themeColor="text1"/>
                <w:lang w:eastAsia="en-US"/>
              </w:rPr>
              <w:t>1726000</w:t>
            </w:r>
            <w:r>
              <w:rPr>
                <w:rFonts w:ascii="Times New Roman" w:hAnsi="Times New Roman"/>
                <w:color w:val="000000" w:themeColor="text1"/>
                <w:lang w:eastAsia="en-US"/>
              </w:rPr>
              <w:t>19</w:t>
            </w:r>
          </w:p>
        </w:tc>
      </w:tr>
      <w:tr w:rsidR="008F375D" w:rsidRPr="00787464" w:rsidTr="00F67637">
        <w:tc>
          <w:tcPr>
            <w:tcW w:w="481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F316DE">
              <w:rPr>
                <w:rFonts w:ascii="Times New Roman" w:hAnsi="Times New Roman"/>
                <w:color w:val="000000" w:themeColor="text1"/>
                <w:lang w:eastAsia="en-US"/>
              </w:rPr>
              <w:t xml:space="preserve">с. </w:t>
            </w:r>
            <w:r>
              <w:rPr>
                <w:rFonts w:ascii="Times New Roman" w:hAnsi="Times New Roman"/>
                <w:color w:val="000000" w:themeColor="text1"/>
                <w:lang w:eastAsia="en-US"/>
              </w:rPr>
              <w:t>Извор</w:t>
            </w:r>
          </w:p>
        </w:tc>
        <w:tc>
          <w:tcPr>
            <w:tcW w:w="42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52520B">
              <w:rPr>
                <w:rFonts w:ascii="Times New Roman" w:hAnsi="Times New Roman"/>
                <w:color w:val="000000" w:themeColor="text1"/>
                <w:lang w:eastAsia="en-US"/>
              </w:rPr>
              <w:t>1726000</w:t>
            </w:r>
            <w:r>
              <w:rPr>
                <w:rFonts w:ascii="Times New Roman" w:hAnsi="Times New Roman"/>
                <w:color w:val="000000" w:themeColor="text1"/>
                <w:lang w:eastAsia="en-US"/>
              </w:rPr>
              <w:t>20</w:t>
            </w:r>
          </w:p>
        </w:tc>
      </w:tr>
      <w:tr w:rsidR="008F375D" w:rsidRPr="00787464" w:rsidTr="00F67637">
        <w:tc>
          <w:tcPr>
            <w:tcW w:w="481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F316DE">
              <w:rPr>
                <w:rFonts w:ascii="Times New Roman" w:hAnsi="Times New Roman"/>
                <w:color w:val="000000" w:themeColor="text1"/>
                <w:lang w:eastAsia="en-US"/>
              </w:rPr>
              <w:t xml:space="preserve">с. </w:t>
            </w:r>
            <w:r>
              <w:rPr>
                <w:rFonts w:ascii="Times New Roman" w:hAnsi="Times New Roman"/>
                <w:color w:val="000000" w:themeColor="text1"/>
                <w:lang w:eastAsia="en-US"/>
              </w:rPr>
              <w:t>Кадиево</w:t>
            </w:r>
          </w:p>
        </w:tc>
        <w:tc>
          <w:tcPr>
            <w:tcW w:w="42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52520B">
              <w:rPr>
                <w:rFonts w:ascii="Times New Roman" w:hAnsi="Times New Roman"/>
                <w:color w:val="000000" w:themeColor="text1"/>
                <w:lang w:eastAsia="en-US"/>
              </w:rPr>
              <w:t>1726000</w:t>
            </w:r>
            <w:r>
              <w:rPr>
                <w:rFonts w:ascii="Times New Roman" w:hAnsi="Times New Roman"/>
                <w:color w:val="000000" w:themeColor="text1"/>
                <w:lang w:eastAsia="en-US"/>
              </w:rPr>
              <w:t>21</w:t>
            </w:r>
          </w:p>
        </w:tc>
      </w:tr>
      <w:tr w:rsidR="008F375D" w:rsidRPr="00787464" w:rsidTr="00F67637">
        <w:tc>
          <w:tcPr>
            <w:tcW w:w="481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F316DE">
              <w:rPr>
                <w:rFonts w:ascii="Times New Roman" w:hAnsi="Times New Roman"/>
                <w:color w:val="000000" w:themeColor="text1"/>
                <w:lang w:eastAsia="en-US"/>
              </w:rPr>
              <w:t xml:space="preserve">с. </w:t>
            </w:r>
            <w:r>
              <w:rPr>
                <w:rFonts w:ascii="Times New Roman" w:hAnsi="Times New Roman"/>
                <w:color w:val="000000" w:themeColor="text1"/>
                <w:lang w:eastAsia="en-US"/>
              </w:rPr>
              <w:t>Кадиево</w:t>
            </w:r>
          </w:p>
        </w:tc>
        <w:tc>
          <w:tcPr>
            <w:tcW w:w="42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52520B">
              <w:rPr>
                <w:rFonts w:ascii="Times New Roman" w:hAnsi="Times New Roman"/>
                <w:color w:val="000000" w:themeColor="text1"/>
                <w:lang w:eastAsia="en-US"/>
              </w:rPr>
              <w:t>1726000</w:t>
            </w:r>
            <w:r>
              <w:rPr>
                <w:rFonts w:ascii="Times New Roman" w:hAnsi="Times New Roman"/>
                <w:color w:val="000000" w:themeColor="text1"/>
                <w:lang w:eastAsia="en-US"/>
              </w:rPr>
              <w:t>22</w:t>
            </w:r>
          </w:p>
        </w:tc>
      </w:tr>
      <w:tr w:rsidR="008F375D" w:rsidRPr="00787464" w:rsidTr="00F67637">
        <w:tc>
          <w:tcPr>
            <w:tcW w:w="481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F316DE">
              <w:rPr>
                <w:rFonts w:ascii="Times New Roman" w:hAnsi="Times New Roman"/>
                <w:color w:val="000000" w:themeColor="text1"/>
                <w:lang w:eastAsia="en-US"/>
              </w:rPr>
              <w:t xml:space="preserve">с. </w:t>
            </w:r>
            <w:r>
              <w:rPr>
                <w:rFonts w:ascii="Times New Roman" w:hAnsi="Times New Roman"/>
                <w:color w:val="000000" w:themeColor="text1"/>
                <w:lang w:eastAsia="en-US"/>
              </w:rPr>
              <w:t>Крумово</w:t>
            </w:r>
          </w:p>
        </w:tc>
        <w:tc>
          <w:tcPr>
            <w:tcW w:w="42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52520B">
              <w:rPr>
                <w:rFonts w:ascii="Times New Roman" w:hAnsi="Times New Roman"/>
                <w:color w:val="000000" w:themeColor="text1"/>
                <w:lang w:eastAsia="en-US"/>
              </w:rPr>
              <w:t>1726000</w:t>
            </w:r>
            <w:r>
              <w:rPr>
                <w:rFonts w:ascii="Times New Roman" w:hAnsi="Times New Roman"/>
                <w:color w:val="000000" w:themeColor="text1"/>
                <w:lang w:eastAsia="en-US"/>
              </w:rPr>
              <w:t>23</w:t>
            </w:r>
          </w:p>
        </w:tc>
      </w:tr>
      <w:tr w:rsidR="008F375D" w:rsidRPr="00787464" w:rsidTr="00F67637">
        <w:tc>
          <w:tcPr>
            <w:tcW w:w="481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6D4CC3">
              <w:rPr>
                <w:rFonts w:ascii="Times New Roman" w:hAnsi="Times New Roman"/>
                <w:color w:val="000000" w:themeColor="text1"/>
                <w:lang w:eastAsia="en-US"/>
              </w:rPr>
              <w:t>с. Крумово</w:t>
            </w:r>
          </w:p>
        </w:tc>
        <w:tc>
          <w:tcPr>
            <w:tcW w:w="42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52520B">
              <w:rPr>
                <w:rFonts w:ascii="Times New Roman" w:hAnsi="Times New Roman"/>
                <w:color w:val="000000" w:themeColor="text1"/>
                <w:lang w:eastAsia="en-US"/>
              </w:rPr>
              <w:t>1726000</w:t>
            </w:r>
            <w:r>
              <w:rPr>
                <w:rFonts w:ascii="Times New Roman" w:hAnsi="Times New Roman"/>
                <w:color w:val="000000" w:themeColor="text1"/>
                <w:lang w:eastAsia="en-US"/>
              </w:rPr>
              <w:t>24</w:t>
            </w:r>
          </w:p>
        </w:tc>
      </w:tr>
      <w:tr w:rsidR="008F375D" w:rsidRPr="00787464" w:rsidTr="00F67637">
        <w:tc>
          <w:tcPr>
            <w:tcW w:w="481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6D4CC3">
              <w:rPr>
                <w:rFonts w:ascii="Times New Roman" w:hAnsi="Times New Roman"/>
                <w:color w:val="000000" w:themeColor="text1"/>
                <w:lang w:eastAsia="en-US"/>
              </w:rPr>
              <w:t>с. Крумово</w:t>
            </w:r>
          </w:p>
        </w:tc>
        <w:tc>
          <w:tcPr>
            <w:tcW w:w="42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52520B">
              <w:rPr>
                <w:rFonts w:ascii="Times New Roman" w:hAnsi="Times New Roman"/>
                <w:color w:val="000000" w:themeColor="text1"/>
                <w:lang w:eastAsia="en-US"/>
              </w:rPr>
              <w:t>1726000</w:t>
            </w:r>
            <w:r>
              <w:rPr>
                <w:rFonts w:ascii="Times New Roman" w:hAnsi="Times New Roman"/>
                <w:color w:val="000000" w:themeColor="text1"/>
                <w:lang w:eastAsia="en-US"/>
              </w:rPr>
              <w:t>25</w:t>
            </w:r>
          </w:p>
        </w:tc>
      </w:tr>
      <w:tr w:rsidR="008F375D" w:rsidRPr="00787464" w:rsidTr="00F67637">
        <w:tc>
          <w:tcPr>
            <w:tcW w:w="481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6D4CC3">
              <w:rPr>
                <w:rFonts w:ascii="Times New Roman" w:hAnsi="Times New Roman"/>
                <w:color w:val="000000" w:themeColor="text1"/>
                <w:lang w:eastAsia="en-US"/>
              </w:rPr>
              <w:t>с. Крумово</w:t>
            </w:r>
          </w:p>
        </w:tc>
        <w:tc>
          <w:tcPr>
            <w:tcW w:w="42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52520B">
              <w:rPr>
                <w:rFonts w:ascii="Times New Roman" w:hAnsi="Times New Roman"/>
                <w:color w:val="000000" w:themeColor="text1"/>
                <w:lang w:eastAsia="en-US"/>
              </w:rPr>
              <w:t>1726000</w:t>
            </w:r>
            <w:r>
              <w:rPr>
                <w:rFonts w:ascii="Times New Roman" w:hAnsi="Times New Roman"/>
                <w:color w:val="000000" w:themeColor="text1"/>
                <w:lang w:eastAsia="en-US"/>
              </w:rPr>
              <w:t>26</w:t>
            </w:r>
          </w:p>
        </w:tc>
      </w:tr>
      <w:tr w:rsidR="008F375D" w:rsidRPr="00787464" w:rsidTr="00F67637">
        <w:tc>
          <w:tcPr>
            <w:tcW w:w="481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F316DE">
              <w:rPr>
                <w:rFonts w:ascii="Times New Roman" w:hAnsi="Times New Roman"/>
                <w:color w:val="000000" w:themeColor="text1"/>
                <w:lang w:eastAsia="en-US"/>
              </w:rPr>
              <w:t xml:space="preserve">с. </w:t>
            </w:r>
            <w:r>
              <w:rPr>
                <w:rFonts w:ascii="Times New Roman" w:hAnsi="Times New Roman"/>
                <w:color w:val="000000" w:themeColor="text1"/>
                <w:lang w:eastAsia="en-US"/>
              </w:rPr>
              <w:t>Лилково</w:t>
            </w:r>
          </w:p>
        </w:tc>
        <w:tc>
          <w:tcPr>
            <w:tcW w:w="42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52520B">
              <w:rPr>
                <w:rFonts w:ascii="Times New Roman" w:hAnsi="Times New Roman"/>
                <w:color w:val="000000" w:themeColor="text1"/>
                <w:lang w:eastAsia="en-US"/>
              </w:rPr>
              <w:t>1726000</w:t>
            </w:r>
            <w:r>
              <w:rPr>
                <w:rFonts w:ascii="Times New Roman" w:hAnsi="Times New Roman"/>
                <w:color w:val="000000" w:themeColor="text1"/>
                <w:lang w:eastAsia="en-US"/>
              </w:rPr>
              <w:t>27</w:t>
            </w:r>
          </w:p>
        </w:tc>
      </w:tr>
      <w:tr w:rsidR="008F375D" w:rsidRPr="00787464" w:rsidTr="00F67637">
        <w:tc>
          <w:tcPr>
            <w:tcW w:w="481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F316DE">
              <w:rPr>
                <w:rFonts w:ascii="Times New Roman" w:hAnsi="Times New Roman"/>
                <w:color w:val="000000" w:themeColor="text1"/>
                <w:lang w:eastAsia="en-US"/>
              </w:rPr>
              <w:t xml:space="preserve">с. </w:t>
            </w:r>
            <w:r>
              <w:rPr>
                <w:rFonts w:ascii="Times New Roman" w:hAnsi="Times New Roman"/>
                <w:color w:val="000000" w:themeColor="text1"/>
                <w:lang w:eastAsia="en-US"/>
              </w:rPr>
              <w:t>Марково</w:t>
            </w:r>
          </w:p>
        </w:tc>
        <w:tc>
          <w:tcPr>
            <w:tcW w:w="42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52520B">
              <w:rPr>
                <w:rFonts w:ascii="Times New Roman" w:hAnsi="Times New Roman"/>
                <w:color w:val="000000" w:themeColor="text1"/>
                <w:lang w:eastAsia="en-US"/>
              </w:rPr>
              <w:t>1726000</w:t>
            </w:r>
            <w:r>
              <w:rPr>
                <w:rFonts w:ascii="Times New Roman" w:hAnsi="Times New Roman"/>
                <w:color w:val="000000" w:themeColor="text1"/>
                <w:lang w:eastAsia="en-US"/>
              </w:rPr>
              <w:t>28</w:t>
            </w:r>
          </w:p>
        </w:tc>
      </w:tr>
      <w:tr w:rsidR="008F375D" w:rsidRPr="00787464" w:rsidTr="00F67637">
        <w:tc>
          <w:tcPr>
            <w:tcW w:w="481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A86688">
              <w:rPr>
                <w:rFonts w:ascii="Times New Roman" w:hAnsi="Times New Roman"/>
                <w:color w:val="000000" w:themeColor="text1"/>
                <w:lang w:eastAsia="en-US"/>
              </w:rPr>
              <w:t>с. Марково</w:t>
            </w:r>
          </w:p>
        </w:tc>
        <w:tc>
          <w:tcPr>
            <w:tcW w:w="42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52520B">
              <w:rPr>
                <w:rFonts w:ascii="Times New Roman" w:hAnsi="Times New Roman"/>
                <w:color w:val="000000" w:themeColor="text1"/>
                <w:lang w:eastAsia="en-US"/>
              </w:rPr>
              <w:t>1726000</w:t>
            </w:r>
            <w:r>
              <w:rPr>
                <w:rFonts w:ascii="Times New Roman" w:hAnsi="Times New Roman"/>
                <w:color w:val="000000" w:themeColor="text1"/>
                <w:lang w:eastAsia="en-US"/>
              </w:rPr>
              <w:t>29</w:t>
            </w:r>
          </w:p>
        </w:tc>
      </w:tr>
      <w:tr w:rsidR="008F375D" w:rsidRPr="00787464" w:rsidTr="00F67637">
        <w:tc>
          <w:tcPr>
            <w:tcW w:w="481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A86688">
              <w:rPr>
                <w:rFonts w:ascii="Times New Roman" w:hAnsi="Times New Roman"/>
                <w:color w:val="000000" w:themeColor="text1"/>
                <w:lang w:eastAsia="en-US"/>
              </w:rPr>
              <w:t>с. Марково</w:t>
            </w:r>
          </w:p>
        </w:tc>
        <w:tc>
          <w:tcPr>
            <w:tcW w:w="42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52520B">
              <w:rPr>
                <w:rFonts w:ascii="Times New Roman" w:hAnsi="Times New Roman"/>
                <w:color w:val="000000" w:themeColor="text1"/>
                <w:lang w:eastAsia="en-US"/>
              </w:rPr>
              <w:t>1726000</w:t>
            </w:r>
            <w:r>
              <w:rPr>
                <w:rFonts w:ascii="Times New Roman" w:hAnsi="Times New Roman"/>
                <w:color w:val="000000" w:themeColor="text1"/>
                <w:lang w:eastAsia="en-US"/>
              </w:rPr>
              <w:t>30</w:t>
            </w:r>
          </w:p>
        </w:tc>
      </w:tr>
      <w:tr w:rsidR="008F375D" w:rsidRPr="00787464" w:rsidTr="00F67637">
        <w:tc>
          <w:tcPr>
            <w:tcW w:w="481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A86688">
              <w:rPr>
                <w:rFonts w:ascii="Times New Roman" w:hAnsi="Times New Roman"/>
                <w:color w:val="000000" w:themeColor="text1"/>
                <w:lang w:eastAsia="en-US"/>
              </w:rPr>
              <w:t>с. Марково</w:t>
            </w:r>
          </w:p>
        </w:tc>
        <w:tc>
          <w:tcPr>
            <w:tcW w:w="42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52520B">
              <w:rPr>
                <w:rFonts w:ascii="Times New Roman" w:hAnsi="Times New Roman"/>
                <w:color w:val="000000" w:themeColor="text1"/>
                <w:lang w:eastAsia="en-US"/>
              </w:rPr>
              <w:t>1726000</w:t>
            </w:r>
            <w:r>
              <w:rPr>
                <w:rFonts w:ascii="Times New Roman" w:hAnsi="Times New Roman"/>
                <w:color w:val="000000" w:themeColor="text1"/>
                <w:lang w:eastAsia="en-US"/>
              </w:rPr>
              <w:t>31</w:t>
            </w:r>
          </w:p>
        </w:tc>
      </w:tr>
      <w:tr w:rsidR="008F375D" w:rsidRPr="00787464" w:rsidTr="00F67637">
        <w:tc>
          <w:tcPr>
            <w:tcW w:w="481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F316DE">
              <w:rPr>
                <w:rFonts w:ascii="Times New Roman" w:hAnsi="Times New Roman"/>
                <w:color w:val="000000" w:themeColor="text1"/>
                <w:lang w:eastAsia="en-US"/>
              </w:rPr>
              <w:t xml:space="preserve">с. </w:t>
            </w:r>
            <w:r>
              <w:rPr>
                <w:rFonts w:ascii="Times New Roman" w:hAnsi="Times New Roman"/>
                <w:color w:val="000000" w:themeColor="text1"/>
                <w:lang w:eastAsia="en-US"/>
              </w:rPr>
              <w:t>Оризари</w:t>
            </w:r>
          </w:p>
        </w:tc>
        <w:tc>
          <w:tcPr>
            <w:tcW w:w="42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52520B">
              <w:rPr>
                <w:rFonts w:ascii="Times New Roman" w:hAnsi="Times New Roman"/>
                <w:color w:val="000000" w:themeColor="text1"/>
                <w:lang w:eastAsia="en-US"/>
              </w:rPr>
              <w:t>1726000</w:t>
            </w:r>
            <w:r>
              <w:rPr>
                <w:rFonts w:ascii="Times New Roman" w:hAnsi="Times New Roman"/>
                <w:color w:val="000000" w:themeColor="text1"/>
                <w:lang w:eastAsia="en-US"/>
              </w:rPr>
              <w:t>32</w:t>
            </w:r>
          </w:p>
        </w:tc>
      </w:tr>
      <w:tr w:rsidR="008F375D" w:rsidRPr="00787464" w:rsidTr="00F67637">
        <w:tc>
          <w:tcPr>
            <w:tcW w:w="481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F316DE">
              <w:rPr>
                <w:rFonts w:ascii="Times New Roman" w:hAnsi="Times New Roman"/>
                <w:color w:val="000000" w:themeColor="text1"/>
                <w:lang w:eastAsia="en-US"/>
              </w:rPr>
              <w:t xml:space="preserve">с. </w:t>
            </w:r>
            <w:r>
              <w:rPr>
                <w:rFonts w:ascii="Times New Roman" w:hAnsi="Times New Roman"/>
                <w:color w:val="000000" w:themeColor="text1"/>
                <w:lang w:eastAsia="en-US"/>
              </w:rPr>
              <w:t>Първенец</w:t>
            </w:r>
          </w:p>
        </w:tc>
        <w:tc>
          <w:tcPr>
            <w:tcW w:w="42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52520B">
              <w:rPr>
                <w:rFonts w:ascii="Times New Roman" w:hAnsi="Times New Roman"/>
                <w:color w:val="000000" w:themeColor="text1"/>
                <w:lang w:eastAsia="en-US"/>
              </w:rPr>
              <w:t>1726000</w:t>
            </w:r>
            <w:r>
              <w:rPr>
                <w:rFonts w:ascii="Times New Roman" w:hAnsi="Times New Roman"/>
                <w:color w:val="000000" w:themeColor="text1"/>
                <w:lang w:eastAsia="en-US"/>
              </w:rPr>
              <w:t>33</w:t>
            </w:r>
          </w:p>
        </w:tc>
      </w:tr>
      <w:tr w:rsidR="008F375D" w:rsidRPr="00787464" w:rsidTr="00F67637">
        <w:tc>
          <w:tcPr>
            <w:tcW w:w="481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2F7A6B">
              <w:rPr>
                <w:rFonts w:ascii="Times New Roman" w:hAnsi="Times New Roman"/>
                <w:color w:val="000000" w:themeColor="text1"/>
                <w:lang w:eastAsia="en-US"/>
              </w:rPr>
              <w:t>с. Първенец</w:t>
            </w:r>
          </w:p>
        </w:tc>
        <w:tc>
          <w:tcPr>
            <w:tcW w:w="42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52520B">
              <w:rPr>
                <w:rFonts w:ascii="Times New Roman" w:hAnsi="Times New Roman"/>
                <w:color w:val="000000" w:themeColor="text1"/>
                <w:lang w:eastAsia="en-US"/>
              </w:rPr>
              <w:t>1726000</w:t>
            </w:r>
            <w:r>
              <w:rPr>
                <w:rFonts w:ascii="Times New Roman" w:hAnsi="Times New Roman"/>
                <w:color w:val="000000" w:themeColor="text1"/>
                <w:lang w:eastAsia="en-US"/>
              </w:rPr>
              <w:t>34</w:t>
            </w:r>
          </w:p>
        </w:tc>
      </w:tr>
      <w:tr w:rsidR="008F375D" w:rsidRPr="00787464" w:rsidTr="00F67637">
        <w:tc>
          <w:tcPr>
            <w:tcW w:w="481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2F7A6B">
              <w:rPr>
                <w:rFonts w:ascii="Times New Roman" w:hAnsi="Times New Roman"/>
                <w:color w:val="000000" w:themeColor="text1"/>
                <w:lang w:eastAsia="en-US"/>
              </w:rPr>
              <w:t>с. Първенец</w:t>
            </w:r>
          </w:p>
        </w:tc>
        <w:tc>
          <w:tcPr>
            <w:tcW w:w="42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52520B">
              <w:rPr>
                <w:rFonts w:ascii="Times New Roman" w:hAnsi="Times New Roman"/>
                <w:color w:val="000000" w:themeColor="text1"/>
                <w:lang w:eastAsia="en-US"/>
              </w:rPr>
              <w:t>1726000</w:t>
            </w:r>
            <w:r>
              <w:rPr>
                <w:rFonts w:ascii="Times New Roman" w:hAnsi="Times New Roman"/>
                <w:color w:val="000000" w:themeColor="text1"/>
                <w:lang w:eastAsia="en-US"/>
              </w:rPr>
              <w:t>35</w:t>
            </w:r>
          </w:p>
        </w:tc>
      </w:tr>
      <w:tr w:rsidR="008F375D" w:rsidRPr="00787464" w:rsidTr="00F67637">
        <w:tc>
          <w:tcPr>
            <w:tcW w:w="481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2F7A6B">
              <w:rPr>
                <w:rFonts w:ascii="Times New Roman" w:hAnsi="Times New Roman"/>
                <w:color w:val="000000" w:themeColor="text1"/>
                <w:lang w:eastAsia="en-US"/>
              </w:rPr>
              <w:lastRenderedPageBreak/>
              <w:t>с. Първенец</w:t>
            </w:r>
          </w:p>
        </w:tc>
        <w:tc>
          <w:tcPr>
            <w:tcW w:w="42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52520B">
              <w:rPr>
                <w:rFonts w:ascii="Times New Roman" w:hAnsi="Times New Roman"/>
                <w:color w:val="000000" w:themeColor="text1"/>
                <w:lang w:eastAsia="en-US"/>
              </w:rPr>
              <w:t>1726000</w:t>
            </w:r>
            <w:r>
              <w:rPr>
                <w:rFonts w:ascii="Times New Roman" w:hAnsi="Times New Roman"/>
                <w:color w:val="000000" w:themeColor="text1"/>
                <w:lang w:eastAsia="en-US"/>
              </w:rPr>
              <w:t>3</w:t>
            </w:r>
            <w:r w:rsidRPr="0052520B">
              <w:rPr>
                <w:rFonts w:ascii="Times New Roman" w:hAnsi="Times New Roman"/>
                <w:color w:val="000000" w:themeColor="text1"/>
                <w:lang w:eastAsia="en-US"/>
              </w:rPr>
              <w:t>6</w:t>
            </w:r>
          </w:p>
        </w:tc>
      </w:tr>
      <w:tr w:rsidR="008F375D" w:rsidRPr="00787464" w:rsidTr="00F67637">
        <w:tc>
          <w:tcPr>
            <w:tcW w:w="481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F316DE">
              <w:rPr>
                <w:rFonts w:ascii="Times New Roman" w:hAnsi="Times New Roman"/>
                <w:color w:val="000000" w:themeColor="text1"/>
                <w:lang w:eastAsia="en-US"/>
              </w:rPr>
              <w:t xml:space="preserve">с. </w:t>
            </w:r>
            <w:r>
              <w:rPr>
                <w:rFonts w:ascii="Times New Roman" w:hAnsi="Times New Roman"/>
                <w:color w:val="000000" w:themeColor="text1"/>
                <w:lang w:eastAsia="en-US"/>
              </w:rPr>
              <w:t>Първенец</w:t>
            </w:r>
          </w:p>
        </w:tc>
        <w:tc>
          <w:tcPr>
            <w:tcW w:w="42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52520B">
              <w:rPr>
                <w:rFonts w:ascii="Times New Roman" w:hAnsi="Times New Roman"/>
                <w:color w:val="000000" w:themeColor="text1"/>
                <w:lang w:eastAsia="en-US"/>
              </w:rPr>
              <w:t>1726000</w:t>
            </w:r>
            <w:r>
              <w:rPr>
                <w:rFonts w:ascii="Times New Roman" w:hAnsi="Times New Roman"/>
                <w:color w:val="000000" w:themeColor="text1"/>
                <w:lang w:eastAsia="en-US"/>
              </w:rPr>
              <w:t>37</w:t>
            </w:r>
          </w:p>
        </w:tc>
      </w:tr>
      <w:tr w:rsidR="008F375D" w:rsidRPr="00787464" w:rsidTr="00F67637">
        <w:tc>
          <w:tcPr>
            <w:tcW w:w="481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F316DE">
              <w:rPr>
                <w:rFonts w:ascii="Times New Roman" w:hAnsi="Times New Roman"/>
                <w:color w:val="000000" w:themeColor="text1"/>
                <w:lang w:eastAsia="en-US"/>
              </w:rPr>
              <w:t xml:space="preserve">с. </w:t>
            </w:r>
            <w:r>
              <w:rPr>
                <w:rFonts w:ascii="Times New Roman" w:hAnsi="Times New Roman"/>
                <w:color w:val="000000" w:themeColor="text1"/>
                <w:lang w:eastAsia="en-US"/>
              </w:rPr>
              <w:t>Ситово</w:t>
            </w:r>
          </w:p>
        </w:tc>
        <w:tc>
          <w:tcPr>
            <w:tcW w:w="42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52520B">
              <w:rPr>
                <w:rFonts w:ascii="Times New Roman" w:hAnsi="Times New Roman"/>
                <w:color w:val="000000" w:themeColor="text1"/>
                <w:lang w:eastAsia="en-US"/>
              </w:rPr>
              <w:t>1726000</w:t>
            </w:r>
            <w:r>
              <w:rPr>
                <w:rFonts w:ascii="Times New Roman" w:hAnsi="Times New Roman"/>
                <w:color w:val="000000" w:themeColor="text1"/>
                <w:lang w:eastAsia="en-US"/>
              </w:rPr>
              <w:t>38</w:t>
            </w:r>
          </w:p>
        </w:tc>
      </w:tr>
      <w:tr w:rsidR="008F375D" w:rsidRPr="00787464" w:rsidTr="00F67637">
        <w:tc>
          <w:tcPr>
            <w:tcW w:w="481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F316DE">
              <w:rPr>
                <w:rFonts w:ascii="Times New Roman" w:hAnsi="Times New Roman"/>
                <w:color w:val="000000" w:themeColor="text1"/>
                <w:lang w:eastAsia="en-US"/>
              </w:rPr>
              <w:t xml:space="preserve">с. </w:t>
            </w:r>
            <w:r>
              <w:rPr>
                <w:rFonts w:ascii="Times New Roman" w:hAnsi="Times New Roman"/>
                <w:color w:val="000000" w:themeColor="text1"/>
                <w:lang w:eastAsia="en-US"/>
              </w:rPr>
              <w:t>Скобелево-</w:t>
            </w:r>
            <w:r w:rsidRPr="005327F1">
              <w:rPr>
                <w:rFonts w:ascii="Times New Roman" w:hAnsi="Times New Roman"/>
                <w:color w:val="000000" w:themeColor="text1"/>
                <w:lang w:eastAsia="en-US"/>
              </w:rPr>
              <w:t>Чурен</w:t>
            </w:r>
          </w:p>
        </w:tc>
        <w:tc>
          <w:tcPr>
            <w:tcW w:w="42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52520B">
              <w:rPr>
                <w:rFonts w:ascii="Times New Roman" w:hAnsi="Times New Roman"/>
                <w:color w:val="000000" w:themeColor="text1"/>
                <w:lang w:eastAsia="en-US"/>
              </w:rPr>
              <w:t>1726000</w:t>
            </w:r>
            <w:r>
              <w:rPr>
                <w:rFonts w:ascii="Times New Roman" w:hAnsi="Times New Roman"/>
                <w:color w:val="000000" w:themeColor="text1"/>
                <w:lang w:eastAsia="en-US"/>
              </w:rPr>
              <w:t>39</w:t>
            </w:r>
          </w:p>
        </w:tc>
      </w:tr>
      <w:tr w:rsidR="008F375D" w:rsidRPr="00787464" w:rsidTr="00F67637">
        <w:tc>
          <w:tcPr>
            <w:tcW w:w="481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F316DE">
              <w:rPr>
                <w:rFonts w:ascii="Times New Roman" w:hAnsi="Times New Roman"/>
                <w:color w:val="000000" w:themeColor="text1"/>
                <w:lang w:eastAsia="en-US"/>
              </w:rPr>
              <w:t xml:space="preserve">с. </w:t>
            </w:r>
            <w:r>
              <w:rPr>
                <w:rFonts w:ascii="Times New Roman" w:hAnsi="Times New Roman"/>
                <w:color w:val="000000" w:themeColor="text1"/>
                <w:lang w:eastAsia="en-US"/>
              </w:rPr>
              <w:t>Устина</w:t>
            </w:r>
          </w:p>
        </w:tc>
        <w:tc>
          <w:tcPr>
            <w:tcW w:w="42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52520B">
              <w:rPr>
                <w:rFonts w:ascii="Times New Roman" w:hAnsi="Times New Roman"/>
                <w:color w:val="000000" w:themeColor="text1"/>
                <w:lang w:eastAsia="en-US"/>
              </w:rPr>
              <w:t>1726000</w:t>
            </w:r>
            <w:r>
              <w:rPr>
                <w:rFonts w:ascii="Times New Roman" w:hAnsi="Times New Roman"/>
                <w:color w:val="000000" w:themeColor="text1"/>
                <w:lang w:eastAsia="en-US"/>
              </w:rPr>
              <w:t>40</w:t>
            </w:r>
          </w:p>
        </w:tc>
      </w:tr>
      <w:tr w:rsidR="008F375D" w:rsidRPr="00787464" w:rsidTr="00F67637">
        <w:tc>
          <w:tcPr>
            <w:tcW w:w="481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CF4CF7">
              <w:rPr>
                <w:rFonts w:ascii="Times New Roman" w:hAnsi="Times New Roman"/>
                <w:color w:val="000000" w:themeColor="text1"/>
                <w:lang w:eastAsia="en-US"/>
              </w:rPr>
              <w:t>с. Устина</w:t>
            </w:r>
          </w:p>
        </w:tc>
        <w:tc>
          <w:tcPr>
            <w:tcW w:w="42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52520B">
              <w:rPr>
                <w:rFonts w:ascii="Times New Roman" w:hAnsi="Times New Roman"/>
                <w:color w:val="000000" w:themeColor="text1"/>
                <w:lang w:eastAsia="en-US"/>
              </w:rPr>
              <w:t>1726000</w:t>
            </w:r>
            <w:r>
              <w:rPr>
                <w:rFonts w:ascii="Times New Roman" w:hAnsi="Times New Roman"/>
                <w:color w:val="000000" w:themeColor="text1"/>
                <w:lang w:eastAsia="en-US"/>
              </w:rPr>
              <w:t>41</w:t>
            </w:r>
          </w:p>
        </w:tc>
      </w:tr>
      <w:tr w:rsidR="008F375D" w:rsidRPr="00787464" w:rsidTr="00F67637">
        <w:tc>
          <w:tcPr>
            <w:tcW w:w="481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CF4CF7">
              <w:rPr>
                <w:rFonts w:ascii="Times New Roman" w:hAnsi="Times New Roman"/>
                <w:color w:val="000000" w:themeColor="text1"/>
                <w:lang w:eastAsia="en-US"/>
              </w:rPr>
              <w:t>с. Устина</w:t>
            </w:r>
          </w:p>
        </w:tc>
        <w:tc>
          <w:tcPr>
            <w:tcW w:w="42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52520B">
              <w:rPr>
                <w:rFonts w:ascii="Times New Roman" w:hAnsi="Times New Roman"/>
                <w:color w:val="000000" w:themeColor="text1"/>
                <w:lang w:eastAsia="en-US"/>
              </w:rPr>
              <w:t>1726000</w:t>
            </w:r>
            <w:r>
              <w:rPr>
                <w:rFonts w:ascii="Times New Roman" w:hAnsi="Times New Roman"/>
                <w:color w:val="000000" w:themeColor="text1"/>
                <w:lang w:eastAsia="en-US"/>
              </w:rPr>
              <w:t>42</w:t>
            </w:r>
          </w:p>
        </w:tc>
      </w:tr>
      <w:tr w:rsidR="008F375D" w:rsidRPr="00787464" w:rsidTr="00F67637">
        <w:tc>
          <w:tcPr>
            <w:tcW w:w="481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F316DE">
              <w:rPr>
                <w:rFonts w:ascii="Times New Roman" w:hAnsi="Times New Roman"/>
                <w:color w:val="000000" w:themeColor="text1"/>
                <w:lang w:eastAsia="en-US"/>
              </w:rPr>
              <w:t xml:space="preserve">с. </w:t>
            </w:r>
            <w:r>
              <w:rPr>
                <w:rFonts w:ascii="Times New Roman" w:hAnsi="Times New Roman"/>
                <w:color w:val="000000" w:themeColor="text1"/>
                <w:lang w:eastAsia="en-US"/>
              </w:rPr>
              <w:t>Храбрино</w:t>
            </w:r>
          </w:p>
        </w:tc>
        <w:tc>
          <w:tcPr>
            <w:tcW w:w="42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52520B">
              <w:rPr>
                <w:rFonts w:ascii="Times New Roman" w:hAnsi="Times New Roman"/>
                <w:color w:val="000000" w:themeColor="text1"/>
                <w:lang w:eastAsia="en-US"/>
              </w:rPr>
              <w:t>1726000</w:t>
            </w:r>
            <w:r>
              <w:rPr>
                <w:rFonts w:ascii="Times New Roman" w:hAnsi="Times New Roman"/>
                <w:color w:val="000000" w:themeColor="text1"/>
                <w:lang w:eastAsia="en-US"/>
              </w:rPr>
              <w:t>43</w:t>
            </w:r>
          </w:p>
        </w:tc>
      </w:tr>
      <w:tr w:rsidR="008F375D" w:rsidRPr="00787464" w:rsidTr="00F67637">
        <w:tc>
          <w:tcPr>
            <w:tcW w:w="481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F316DE">
              <w:rPr>
                <w:rFonts w:ascii="Times New Roman" w:hAnsi="Times New Roman"/>
                <w:color w:val="000000" w:themeColor="text1"/>
                <w:lang w:eastAsia="en-US"/>
              </w:rPr>
              <w:t xml:space="preserve">с. </w:t>
            </w:r>
            <w:r>
              <w:rPr>
                <w:rFonts w:ascii="Times New Roman" w:hAnsi="Times New Roman"/>
                <w:color w:val="000000" w:themeColor="text1"/>
                <w:lang w:eastAsia="en-US"/>
              </w:rPr>
              <w:t>Цалапица</w:t>
            </w:r>
          </w:p>
        </w:tc>
        <w:tc>
          <w:tcPr>
            <w:tcW w:w="42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52520B">
              <w:rPr>
                <w:rFonts w:ascii="Times New Roman" w:hAnsi="Times New Roman"/>
                <w:color w:val="000000" w:themeColor="text1"/>
                <w:lang w:eastAsia="en-US"/>
              </w:rPr>
              <w:t>1726000</w:t>
            </w:r>
            <w:r>
              <w:rPr>
                <w:rFonts w:ascii="Times New Roman" w:hAnsi="Times New Roman"/>
                <w:color w:val="000000" w:themeColor="text1"/>
                <w:lang w:eastAsia="en-US"/>
              </w:rPr>
              <w:t>44</w:t>
            </w:r>
          </w:p>
        </w:tc>
      </w:tr>
      <w:tr w:rsidR="008F375D" w:rsidRPr="00787464" w:rsidTr="00F67637">
        <w:tc>
          <w:tcPr>
            <w:tcW w:w="481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C95487">
              <w:rPr>
                <w:rFonts w:ascii="Times New Roman" w:hAnsi="Times New Roman"/>
                <w:color w:val="000000" w:themeColor="text1"/>
                <w:lang w:eastAsia="en-US"/>
              </w:rPr>
              <w:t>с. Цалапица</w:t>
            </w:r>
          </w:p>
        </w:tc>
        <w:tc>
          <w:tcPr>
            <w:tcW w:w="42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52520B">
              <w:rPr>
                <w:rFonts w:ascii="Times New Roman" w:hAnsi="Times New Roman"/>
                <w:color w:val="000000" w:themeColor="text1"/>
                <w:lang w:eastAsia="en-US"/>
              </w:rPr>
              <w:t>1726000</w:t>
            </w:r>
            <w:r>
              <w:rPr>
                <w:rFonts w:ascii="Times New Roman" w:hAnsi="Times New Roman"/>
                <w:color w:val="000000" w:themeColor="text1"/>
                <w:lang w:eastAsia="en-US"/>
              </w:rPr>
              <w:t>45</w:t>
            </w:r>
          </w:p>
        </w:tc>
      </w:tr>
      <w:tr w:rsidR="008F375D" w:rsidRPr="00787464" w:rsidTr="00F67637">
        <w:tc>
          <w:tcPr>
            <w:tcW w:w="481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C95487">
              <w:rPr>
                <w:rFonts w:ascii="Times New Roman" w:hAnsi="Times New Roman"/>
                <w:color w:val="000000" w:themeColor="text1"/>
                <w:lang w:eastAsia="en-US"/>
              </w:rPr>
              <w:t>с. Цалапица</w:t>
            </w:r>
          </w:p>
        </w:tc>
        <w:tc>
          <w:tcPr>
            <w:tcW w:w="42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52520B">
              <w:rPr>
                <w:rFonts w:ascii="Times New Roman" w:hAnsi="Times New Roman"/>
                <w:color w:val="000000" w:themeColor="text1"/>
                <w:lang w:eastAsia="en-US"/>
              </w:rPr>
              <w:t>1726000</w:t>
            </w:r>
            <w:r>
              <w:rPr>
                <w:rFonts w:ascii="Times New Roman" w:hAnsi="Times New Roman"/>
                <w:color w:val="000000" w:themeColor="text1"/>
                <w:lang w:eastAsia="en-US"/>
              </w:rPr>
              <w:t>4</w:t>
            </w:r>
            <w:r w:rsidRPr="0052520B">
              <w:rPr>
                <w:rFonts w:ascii="Times New Roman" w:hAnsi="Times New Roman"/>
                <w:color w:val="000000" w:themeColor="text1"/>
                <w:lang w:eastAsia="en-US"/>
              </w:rPr>
              <w:t>6</w:t>
            </w:r>
          </w:p>
        </w:tc>
      </w:tr>
      <w:tr w:rsidR="008F375D" w:rsidRPr="00787464" w:rsidTr="00F67637">
        <w:tc>
          <w:tcPr>
            <w:tcW w:w="481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C95487">
              <w:rPr>
                <w:rFonts w:ascii="Times New Roman" w:hAnsi="Times New Roman"/>
                <w:color w:val="000000" w:themeColor="text1"/>
                <w:lang w:eastAsia="en-US"/>
              </w:rPr>
              <w:t>с. Цалапица</w:t>
            </w:r>
          </w:p>
        </w:tc>
        <w:tc>
          <w:tcPr>
            <w:tcW w:w="42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52520B">
              <w:rPr>
                <w:rFonts w:ascii="Times New Roman" w:hAnsi="Times New Roman"/>
                <w:color w:val="000000" w:themeColor="text1"/>
                <w:lang w:eastAsia="en-US"/>
              </w:rPr>
              <w:t>1726000</w:t>
            </w:r>
            <w:r>
              <w:rPr>
                <w:rFonts w:ascii="Times New Roman" w:hAnsi="Times New Roman"/>
                <w:color w:val="000000" w:themeColor="text1"/>
                <w:lang w:eastAsia="en-US"/>
              </w:rPr>
              <w:t>47</w:t>
            </w:r>
          </w:p>
        </w:tc>
      </w:tr>
      <w:tr w:rsidR="008F375D" w:rsidRPr="00787464" w:rsidTr="00F67637">
        <w:tc>
          <w:tcPr>
            <w:tcW w:w="481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C95487">
              <w:rPr>
                <w:rFonts w:ascii="Times New Roman" w:hAnsi="Times New Roman"/>
                <w:color w:val="000000" w:themeColor="text1"/>
                <w:lang w:eastAsia="en-US"/>
              </w:rPr>
              <w:t>с. Цалапица</w:t>
            </w:r>
          </w:p>
        </w:tc>
        <w:tc>
          <w:tcPr>
            <w:tcW w:w="42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52520B">
              <w:rPr>
                <w:rFonts w:ascii="Times New Roman" w:hAnsi="Times New Roman"/>
                <w:color w:val="000000" w:themeColor="text1"/>
                <w:lang w:eastAsia="en-US"/>
              </w:rPr>
              <w:t>1726000</w:t>
            </w:r>
            <w:r>
              <w:rPr>
                <w:rFonts w:ascii="Times New Roman" w:hAnsi="Times New Roman"/>
                <w:color w:val="000000" w:themeColor="text1"/>
                <w:lang w:eastAsia="en-US"/>
              </w:rPr>
              <w:t>48</w:t>
            </w:r>
          </w:p>
        </w:tc>
      </w:tr>
      <w:tr w:rsidR="008F375D" w:rsidRPr="00787464" w:rsidTr="00F67637">
        <w:tc>
          <w:tcPr>
            <w:tcW w:w="481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C95487">
              <w:rPr>
                <w:rFonts w:ascii="Times New Roman" w:hAnsi="Times New Roman"/>
                <w:color w:val="000000" w:themeColor="text1"/>
                <w:lang w:eastAsia="en-US"/>
              </w:rPr>
              <w:t>с. Цалапица</w:t>
            </w:r>
          </w:p>
        </w:tc>
        <w:tc>
          <w:tcPr>
            <w:tcW w:w="42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52520B">
              <w:rPr>
                <w:rFonts w:ascii="Times New Roman" w:hAnsi="Times New Roman"/>
                <w:color w:val="000000" w:themeColor="text1"/>
                <w:lang w:eastAsia="en-US"/>
              </w:rPr>
              <w:t>1726000</w:t>
            </w:r>
            <w:r>
              <w:rPr>
                <w:rFonts w:ascii="Times New Roman" w:hAnsi="Times New Roman"/>
                <w:color w:val="000000" w:themeColor="text1"/>
                <w:lang w:eastAsia="en-US"/>
              </w:rPr>
              <w:t>49</w:t>
            </w:r>
          </w:p>
        </w:tc>
      </w:tr>
      <w:tr w:rsidR="008F375D" w:rsidRPr="00787464" w:rsidTr="00F67637">
        <w:tc>
          <w:tcPr>
            <w:tcW w:w="481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C95487">
              <w:rPr>
                <w:rFonts w:ascii="Times New Roman" w:hAnsi="Times New Roman"/>
                <w:color w:val="000000" w:themeColor="text1"/>
                <w:lang w:eastAsia="en-US"/>
              </w:rPr>
              <w:t>с. Цалапица</w:t>
            </w:r>
          </w:p>
        </w:tc>
        <w:tc>
          <w:tcPr>
            <w:tcW w:w="42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52520B">
              <w:rPr>
                <w:rFonts w:ascii="Times New Roman" w:hAnsi="Times New Roman"/>
                <w:color w:val="000000" w:themeColor="text1"/>
                <w:lang w:eastAsia="en-US"/>
              </w:rPr>
              <w:t>1726000</w:t>
            </w:r>
            <w:r>
              <w:rPr>
                <w:rFonts w:ascii="Times New Roman" w:hAnsi="Times New Roman"/>
                <w:color w:val="000000" w:themeColor="text1"/>
                <w:lang w:eastAsia="en-US"/>
              </w:rPr>
              <w:t>50</w:t>
            </w:r>
          </w:p>
        </w:tc>
      </w:tr>
      <w:tr w:rsidR="008F375D" w:rsidRPr="00787464" w:rsidTr="00F67637">
        <w:tc>
          <w:tcPr>
            <w:tcW w:w="481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F316DE">
              <w:rPr>
                <w:rFonts w:ascii="Times New Roman" w:hAnsi="Times New Roman"/>
                <w:color w:val="000000" w:themeColor="text1"/>
                <w:lang w:eastAsia="en-US"/>
              </w:rPr>
              <w:t xml:space="preserve">с. </w:t>
            </w:r>
            <w:r>
              <w:rPr>
                <w:rFonts w:ascii="Times New Roman" w:hAnsi="Times New Roman"/>
                <w:color w:val="000000" w:themeColor="text1"/>
                <w:lang w:eastAsia="en-US"/>
              </w:rPr>
              <w:t>Ягодово</w:t>
            </w:r>
          </w:p>
        </w:tc>
        <w:tc>
          <w:tcPr>
            <w:tcW w:w="42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52520B">
              <w:rPr>
                <w:rFonts w:ascii="Times New Roman" w:hAnsi="Times New Roman"/>
                <w:color w:val="000000" w:themeColor="text1"/>
                <w:lang w:eastAsia="en-US"/>
              </w:rPr>
              <w:t>17260005</w:t>
            </w:r>
            <w:r>
              <w:rPr>
                <w:rFonts w:ascii="Times New Roman" w:hAnsi="Times New Roman"/>
                <w:color w:val="000000" w:themeColor="text1"/>
                <w:lang w:eastAsia="en-US"/>
              </w:rPr>
              <w:t>1</w:t>
            </w:r>
          </w:p>
        </w:tc>
      </w:tr>
      <w:tr w:rsidR="008F375D" w:rsidRPr="00787464" w:rsidTr="00F67637">
        <w:tc>
          <w:tcPr>
            <w:tcW w:w="481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94616B">
              <w:rPr>
                <w:rFonts w:ascii="Times New Roman" w:hAnsi="Times New Roman"/>
                <w:color w:val="000000" w:themeColor="text1"/>
                <w:lang w:eastAsia="en-US"/>
              </w:rPr>
              <w:t>с. Ягодово</w:t>
            </w:r>
          </w:p>
        </w:tc>
        <w:tc>
          <w:tcPr>
            <w:tcW w:w="42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52520B">
              <w:rPr>
                <w:rFonts w:ascii="Times New Roman" w:hAnsi="Times New Roman"/>
                <w:color w:val="000000" w:themeColor="text1"/>
                <w:lang w:eastAsia="en-US"/>
              </w:rPr>
              <w:t>17260005</w:t>
            </w:r>
            <w:r>
              <w:rPr>
                <w:rFonts w:ascii="Times New Roman" w:hAnsi="Times New Roman"/>
                <w:color w:val="000000" w:themeColor="text1"/>
                <w:lang w:eastAsia="en-US"/>
              </w:rPr>
              <w:t>2</w:t>
            </w:r>
          </w:p>
        </w:tc>
      </w:tr>
      <w:tr w:rsidR="008F375D" w:rsidRPr="00787464" w:rsidTr="00F67637">
        <w:tc>
          <w:tcPr>
            <w:tcW w:w="481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94616B">
              <w:rPr>
                <w:rFonts w:ascii="Times New Roman" w:hAnsi="Times New Roman"/>
                <w:color w:val="000000" w:themeColor="text1"/>
                <w:lang w:eastAsia="en-US"/>
              </w:rPr>
              <w:t>с. Ягодово</w:t>
            </w:r>
          </w:p>
        </w:tc>
        <w:tc>
          <w:tcPr>
            <w:tcW w:w="42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52520B">
              <w:rPr>
                <w:rFonts w:ascii="Times New Roman" w:hAnsi="Times New Roman"/>
                <w:color w:val="000000" w:themeColor="text1"/>
                <w:lang w:eastAsia="en-US"/>
              </w:rPr>
              <w:t>17260005</w:t>
            </w:r>
            <w:r>
              <w:rPr>
                <w:rFonts w:ascii="Times New Roman" w:hAnsi="Times New Roman"/>
                <w:color w:val="000000" w:themeColor="text1"/>
                <w:lang w:eastAsia="en-US"/>
              </w:rPr>
              <w:t>3</w:t>
            </w:r>
          </w:p>
        </w:tc>
      </w:tr>
      <w:tr w:rsidR="008F375D" w:rsidRPr="00787464" w:rsidTr="00F67637">
        <w:tc>
          <w:tcPr>
            <w:tcW w:w="481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94616B">
              <w:rPr>
                <w:rFonts w:ascii="Times New Roman" w:hAnsi="Times New Roman"/>
                <w:color w:val="000000" w:themeColor="text1"/>
                <w:lang w:eastAsia="en-US"/>
              </w:rPr>
              <w:t>с. Ягодово</w:t>
            </w:r>
          </w:p>
        </w:tc>
        <w:tc>
          <w:tcPr>
            <w:tcW w:w="42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52520B">
              <w:rPr>
                <w:rFonts w:ascii="Times New Roman" w:hAnsi="Times New Roman"/>
                <w:color w:val="000000" w:themeColor="text1"/>
                <w:lang w:eastAsia="en-US"/>
              </w:rPr>
              <w:t>17260005</w:t>
            </w:r>
            <w:r>
              <w:rPr>
                <w:rFonts w:ascii="Times New Roman" w:hAnsi="Times New Roman"/>
                <w:color w:val="000000" w:themeColor="text1"/>
                <w:lang w:eastAsia="en-US"/>
              </w:rPr>
              <w:t>4</w:t>
            </w:r>
          </w:p>
        </w:tc>
      </w:tr>
      <w:tr w:rsidR="008F375D" w:rsidRPr="00787464" w:rsidTr="00F67637">
        <w:tc>
          <w:tcPr>
            <w:tcW w:w="481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94616B">
              <w:rPr>
                <w:rFonts w:ascii="Times New Roman" w:hAnsi="Times New Roman"/>
                <w:color w:val="000000" w:themeColor="text1"/>
                <w:lang w:eastAsia="en-US"/>
              </w:rPr>
              <w:t>с. Ягодово</w:t>
            </w:r>
          </w:p>
        </w:tc>
        <w:tc>
          <w:tcPr>
            <w:tcW w:w="42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52520B">
              <w:rPr>
                <w:rFonts w:ascii="Times New Roman" w:hAnsi="Times New Roman"/>
                <w:color w:val="000000" w:themeColor="text1"/>
                <w:lang w:eastAsia="en-US"/>
              </w:rPr>
              <w:t>17260005</w:t>
            </w:r>
            <w:r>
              <w:rPr>
                <w:rFonts w:ascii="Times New Roman" w:hAnsi="Times New Roman"/>
                <w:color w:val="000000" w:themeColor="text1"/>
                <w:lang w:eastAsia="en-US"/>
              </w:rPr>
              <w:t>5</w:t>
            </w:r>
          </w:p>
        </w:tc>
      </w:tr>
      <w:tr w:rsidR="008F375D" w:rsidRPr="00787464" w:rsidTr="00F67637">
        <w:tc>
          <w:tcPr>
            <w:tcW w:w="481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Default="008F375D" w:rsidP="00F67637">
            <w:r w:rsidRPr="00F316DE">
              <w:rPr>
                <w:rFonts w:ascii="Times New Roman" w:hAnsi="Times New Roman"/>
                <w:color w:val="000000" w:themeColor="text1"/>
                <w:lang w:eastAsia="en-US"/>
              </w:rPr>
              <w:lastRenderedPageBreak/>
              <w:t xml:space="preserve">с. </w:t>
            </w:r>
            <w:r>
              <w:rPr>
                <w:rFonts w:ascii="Times New Roman" w:hAnsi="Times New Roman"/>
                <w:color w:val="000000" w:themeColor="text1"/>
                <w:lang w:eastAsia="en-US"/>
              </w:rPr>
              <w:t>Устина</w:t>
            </w:r>
          </w:p>
        </w:tc>
        <w:tc>
          <w:tcPr>
            <w:tcW w:w="42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375D" w:rsidRPr="00787464" w:rsidRDefault="008F375D" w:rsidP="00F67637">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172600056</w:t>
            </w:r>
          </w:p>
        </w:tc>
      </w:tr>
    </w:tbl>
    <w:p w:rsidR="008F375D" w:rsidRPr="00787464" w:rsidRDefault="008F375D" w:rsidP="008F375D">
      <w:pPr>
        <w:shd w:val="clear" w:color="auto" w:fill="FFFFFF"/>
        <w:spacing w:after="150"/>
        <w:jc w:val="both"/>
        <w:rPr>
          <w:rFonts w:ascii="Times New Roman" w:hAnsi="Times New Roman"/>
          <w:color w:val="000000" w:themeColor="text1"/>
          <w:lang w:eastAsia="en-US"/>
        </w:rPr>
      </w:pPr>
      <w:r w:rsidRPr="00787464">
        <w:rPr>
          <w:rFonts w:ascii="Times New Roman" w:hAnsi="Times New Roman"/>
          <w:color w:val="000000" w:themeColor="text1"/>
          <w:lang w:eastAsia="en-US"/>
        </w:rPr>
        <w:t> </w:t>
      </w:r>
    </w:p>
    <w:p w:rsidR="005869C1" w:rsidRPr="001E1F18" w:rsidRDefault="008F375D" w:rsidP="001E1F18">
      <w:pPr>
        <w:shd w:val="clear" w:color="auto" w:fill="FFFFFF"/>
        <w:spacing w:after="150"/>
        <w:jc w:val="both"/>
        <w:rPr>
          <w:rFonts w:ascii="Times New Roman" w:hAnsi="Times New Roman"/>
          <w:color w:val="000000" w:themeColor="text1"/>
          <w:lang w:eastAsia="en-US"/>
        </w:rPr>
      </w:pPr>
      <w:r w:rsidRPr="00787464">
        <w:rPr>
          <w:rFonts w:ascii="Times New Roman" w:hAnsi="Times New Roman"/>
          <w:color w:val="000000" w:themeColor="text1"/>
          <w:lang w:eastAsia="en-US"/>
        </w:rPr>
        <w:t>Настоящото решение може да бъде оспорено пред Централната избирателна комисия в тридневен срок от обявяването му.</w:t>
      </w:r>
    </w:p>
    <w:p w:rsidR="005869C1" w:rsidRDefault="005869C1" w:rsidP="00996EAE">
      <w:pPr>
        <w:pStyle w:val="1b"/>
        <w:jc w:val="both"/>
        <w:rPr>
          <w:rFonts w:ascii="Times New Roman" w:eastAsia="Times New Roman" w:hAnsi="Times New Roman" w:cs="Times New Roman"/>
          <w:szCs w:val="24"/>
        </w:rPr>
      </w:pPr>
    </w:p>
    <w:p w:rsidR="005869C1" w:rsidRPr="00027ABE" w:rsidRDefault="005869C1" w:rsidP="005869C1">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b/>
          <w:szCs w:val="24"/>
          <w:u w:val="single"/>
        </w:rPr>
        <w:t xml:space="preserve">По т. </w:t>
      </w:r>
      <w:r>
        <w:rPr>
          <w:rFonts w:ascii="Times New Roman" w:eastAsia="Times New Roman" w:hAnsi="Times New Roman" w:cs="Times New Roman"/>
          <w:b/>
          <w:szCs w:val="24"/>
          <w:u w:val="single"/>
          <w:lang w:val="en-US"/>
        </w:rPr>
        <w:t>1</w:t>
      </w:r>
      <w:r w:rsidR="001E1F18">
        <w:rPr>
          <w:rFonts w:ascii="Times New Roman" w:eastAsia="Times New Roman" w:hAnsi="Times New Roman" w:cs="Times New Roman"/>
          <w:b/>
          <w:szCs w:val="24"/>
          <w:u w:val="single"/>
        </w:rPr>
        <w:t>6</w:t>
      </w:r>
      <w:r w:rsidRPr="00027ABE">
        <w:rPr>
          <w:rFonts w:ascii="Times New Roman" w:eastAsia="Times New Roman" w:hAnsi="Times New Roman" w:cs="Times New Roman"/>
          <w:b/>
          <w:szCs w:val="24"/>
          <w:u w:val="single"/>
        </w:rPr>
        <w:t xml:space="preserve"> от дневния ред:</w:t>
      </w:r>
    </w:p>
    <w:p w:rsidR="005869C1" w:rsidRDefault="005869C1" w:rsidP="005869C1">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Радунчев, докладва </w:t>
      </w:r>
      <w:r w:rsidRPr="00027ABE">
        <w:rPr>
          <w:rFonts w:ascii="Times New Roman" w:hAnsi="Times New Roman" w:cs="Times New Roman"/>
          <w:szCs w:val="24"/>
        </w:rPr>
        <w:t>Проект на решение:</w:t>
      </w:r>
    </w:p>
    <w:p w:rsidR="00996EAE" w:rsidRDefault="00996EAE" w:rsidP="005869C1">
      <w:pPr>
        <w:pStyle w:val="1b"/>
        <w:jc w:val="both"/>
        <w:rPr>
          <w:rFonts w:ascii="Times New Roman" w:hAnsi="Times New Roman" w:cs="Times New Roman"/>
          <w:szCs w:val="24"/>
        </w:rPr>
      </w:pPr>
    </w:p>
    <w:p w:rsidR="00996EAE" w:rsidRPr="00787464" w:rsidRDefault="00996EAE" w:rsidP="00996EAE">
      <w:pPr>
        <w:shd w:val="clear" w:color="auto" w:fill="FFFFFF"/>
        <w:spacing w:after="100" w:afterAutospacing="1"/>
        <w:jc w:val="center"/>
        <w:rPr>
          <w:rFonts w:ascii="Times New Roman" w:hAnsi="Times New Roman"/>
          <w:color w:val="000000" w:themeColor="text1"/>
        </w:rPr>
      </w:pPr>
      <w:r w:rsidRPr="00787464">
        <w:rPr>
          <w:rFonts w:ascii="Times New Roman" w:hAnsi="Times New Roman"/>
          <w:b/>
          <w:bCs/>
          <w:color w:val="000000" w:themeColor="text1"/>
        </w:rPr>
        <w:t>РЕШЕНИЕ</w:t>
      </w:r>
      <w:r w:rsidRPr="00787464">
        <w:rPr>
          <w:rFonts w:ascii="Times New Roman" w:hAnsi="Times New Roman"/>
          <w:color w:val="000000" w:themeColor="text1"/>
        </w:rPr>
        <w:br/>
        <w:t xml:space="preserve">№ </w:t>
      </w:r>
      <w:r>
        <w:rPr>
          <w:rFonts w:ascii="Times New Roman" w:hAnsi="Times New Roman"/>
          <w:color w:val="000000" w:themeColor="text1"/>
        </w:rPr>
        <w:t xml:space="preserve">32 </w:t>
      </w:r>
      <w:r w:rsidRPr="00787464">
        <w:rPr>
          <w:rFonts w:ascii="Times New Roman" w:hAnsi="Times New Roman"/>
          <w:color w:val="000000" w:themeColor="text1"/>
        </w:rPr>
        <w:t>- НС</w:t>
      </w:r>
      <w:r w:rsidRPr="00787464">
        <w:rPr>
          <w:rFonts w:ascii="Times New Roman" w:hAnsi="Times New Roman"/>
          <w:color w:val="000000" w:themeColor="text1"/>
        </w:rPr>
        <w:br/>
        <w:t>Пловдив област</w:t>
      </w:r>
      <w:proofErr w:type="gramStart"/>
      <w:r w:rsidRPr="00787464">
        <w:rPr>
          <w:rFonts w:ascii="Times New Roman" w:hAnsi="Times New Roman"/>
          <w:color w:val="000000" w:themeColor="text1"/>
        </w:rPr>
        <w:t xml:space="preserve">,  </w:t>
      </w:r>
      <w:r>
        <w:rPr>
          <w:rFonts w:ascii="Times New Roman" w:hAnsi="Times New Roman"/>
          <w:color w:val="000000" w:themeColor="text1"/>
        </w:rPr>
        <w:t>15</w:t>
      </w:r>
      <w:r w:rsidRPr="00787464">
        <w:rPr>
          <w:rFonts w:ascii="Times New Roman" w:hAnsi="Times New Roman"/>
          <w:color w:val="000000" w:themeColor="text1"/>
        </w:rPr>
        <w:t>.09.2024</w:t>
      </w:r>
      <w:proofErr w:type="gramEnd"/>
      <w:r w:rsidRPr="00787464">
        <w:rPr>
          <w:rFonts w:ascii="Times New Roman" w:hAnsi="Times New Roman"/>
          <w:color w:val="000000" w:themeColor="text1"/>
        </w:rPr>
        <w:t xml:space="preserve"> г.</w:t>
      </w:r>
    </w:p>
    <w:p w:rsidR="00996EAE" w:rsidRPr="00787464" w:rsidRDefault="00996EAE" w:rsidP="00996EAE">
      <w:pPr>
        <w:shd w:val="clear" w:color="auto" w:fill="FFFFFF"/>
        <w:spacing w:after="150"/>
        <w:ind w:firstLine="708"/>
        <w:jc w:val="both"/>
        <w:rPr>
          <w:rFonts w:ascii="Times New Roman" w:hAnsi="Times New Roman"/>
          <w:color w:val="000000" w:themeColor="text1"/>
          <w:lang w:eastAsia="en-US"/>
        </w:rPr>
      </w:pPr>
      <w:r w:rsidRPr="00787464">
        <w:rPr>
          <w:rFonts w:ascii="Times New Roman" w:hAnsi="Times New Roman"/>
          <w:color w:val="000000" w:themeColor="text1"/>
          <w:lang w:eastAsia="en-US"/>
        </w:rPr>
        <w:t xml:space="preserve"> ОТНОСНО: Формиране и утвърждаване на единна номерация на избирателните секции в </w:t>
      </w:r>
      <w:r w:rsidRPr="00D96558">
        <w:rPr>
          <w:rFonts w:ascii="Times New Roman" w:hAnsi="Times New Roman"/>
          <w:b/>
          <w:color w:val="000000" w:themeColor="text1"/>
          <w:lang w:eastAsia="en-US"/>
        </w:rPr>
        <w:t>община Садово</w:t>
      </w:r>
      <w:r w:rsidRPr="00787464">
        <w:rPr>
          <w:rFonts w:ascii="Times New Roman" w:hAnsi="Times New Roman"/>
          <w:color w:val="000000" w:themeColor="text1"/>
          <w:lang w:eastAsia="en-US"/>
        </w:rPr>
        <w:t xml:space="preserve"> при произвеждане на изборите за народни представители на 27 октомври 2024 г.</w:t>
      </w:r>
    </w:p>
    <w:p w:rsidR="00996EAE" w:rsidRPr="00787464" w:rsidRDefault="00996EAE" w:rsidP="00996EAE">
      <w:pPr>
        <w:shd w:val="clear" w:color="auto" w:fill="FFFFFF"/>
        <w:spacing w:after="150"/>
        <w:ind w:right="-142" w:firstLine="708"/>
        <w:jc w:val="both"/>
        <w:rPr>
          <w:rFonts w:ascii="Times New Roman" w:hAnsi="Times New Roman"/>
          <w:color w:val="000000" w:themeColor="text1"/>
          <w:lang w:eastAsia="en-US"/>
        </w:rPr>
      </w:pPr>
      <w:r w:rsidRPr="00787464">
        <w:rPr>
          <w:rFonts w:ascii="Times New Roman" w:hAnsi="Times New Roman"/>
          <w:color w:val="000000" w:themeColor="text1"/>
          <w:lang w:eastAsia="en-US"/>
        </w:rPr>
        <w:t xml:space="preserve">С писмо с вх. № </w:t>
      </w:r>
      <w:r>
        <w:rPr>
          <w:rFonts w:ascii="Times New Roman" w:hAnsi="Times New Roman"/>
          <w:color w:val="000000" w:themeColor="text1"/>
          <w:lang w:eastAsia="en-US"/>
        </w:rPr>
        <w:t>17</w:t>
      </w:r>
      <w:r w:rsidRPr="00787464">
        <w:rPr>
          <w:rFonts w:ascii="Times New Roman" w:hAnsi="Times New Roman"/>
          <w:color w:val="000000" w:themeColor="text1"/>
          <w:lang w:eastAsia="en-US"/>
        </w:rPr>
        <w:t xml:space="preserve"> от </w:t>
      </w:r>
      <w:r>
        <w:rPr>
          <w:rFonts w:ascii="Times New Roman" w:hAnsi="Times New Roman"/>
          <w:color w:val="000000" w:themeColor="text1"/>
          <w:lang w:eastAsia="en-US"/>
        </w:rPr>
        <w:t>10.</w:t>
      </w:r>
      <w:r w:rsidRPr="00787464">
        <w:rPr>
          <w:rFonts w:ascii="Times New Roman" w:hAnsi="Times New Roman"/>
          <w:color w:val="000000" w:themeColor="text1"/>
          <w:lang w:eastAsia="en-US"/>
        </w:rPr>
        <w:t>09.2024 г. в Районна избирателна комисия Седемнадесети изборен район- Пловдивски</w:t>
      </w:r>
      <w:proofErr w:type="gramStart"/>
      <w:r w:rsidRPr="00787464">
        <w:rPr>
          <w:rFonts w:ascii="Times New Roman" w:hAnsi="Times New Roman"/>
          <w:color w:val="000000" w:themeColor="text1"/>
          <w:lang w:eastAsia="en-US"/>
        </w:rPr>
        <w:t>  е</w:t>
      </w:r>
      <w:proofErr w:type="gramEnd"/>
      <w:r w:rsidRPr="00787464">
        <w:rPr>
          <w:rFonts w:ascii="Times New Roman" w:hAnsi="Times New Roman"/>
          <w:color w:val="000000" w:themeColor="text1"/>
          <w:lang w:eastAsia="en-US"/>
        </w:rPr>
        <w:t xml:space="preserve"> постъпила Заповед №</w:t>
      </w:r>
      <w:r>
        <w:rPr>
          <w:rFonts w:ascii="Times New Roman" w:hAnsi="Times New Roman"/>
          <w:color w:val="000000" w:themeColor="text1"/>
          <w:lang w:eastAsia="en-US"/>
        </w:rPr>
        <w:t xml:space="preserve"> 263</w:t>
      </w:r>
      <w:r w:rsidRPr="00787464">
        <w:rPr>
          <w:rFonts w:ascii="Times New Roman" w:hAnsi="Times New Roman"/>
          <w:color w:val="000000" w:themeColor="text1"/>
          <w:lang w:eastAsia="en-US"/>
        </w:rPr>
        <w:t>/</w:t>
      </w:r>
      <w:r>
        <w:rPr>
          <w:rFonts w:ascii="Times New Roman" w:hAnsi="Times New Roman"/>
          <w:color w:val="000000" w:themeColor="text1"/>
          <w:lang w:eastAsia="en-US"/>
        </w:rPr>
        <w:t>28.08</w:t>
      </w:r>
      <w:r w:rsidRPr="00787464">
        <w:rPr>
          <w:rFonts w:ascii="Times New Roman" w:hAnsi="Times New Roman"/>
          <w:color w:val="000000" w:themeColor="text1"/>
          <w:lang w:eastAsia="en-US"/>
        </w:rPr>
        <w:t xml:space="preserve">.2024 г. от Кмета на община </w:t>
      </w:r>
      <w:r>
        <w:rPr>
          <w:rFonts w:ascii="Times New Roman" w:hAnsi="Times New Roman"/>
          <w:color w:val="000000" w:themeColor="text1"/>
          <w:lang w:eastAsia="en-US"/>
        </w:rPr>
        <w:t>Садово</w:t>
      </w:r>
      <w:r w:rsidRPr="00787464">
        <w:rPr>
          <w:rFonts w:ascii="Times New Roman" w:hAnsi="Times New Roman"/>
          <w:color w:val="000000" w:themeColor="text1"/>
          <w:lang w:eastAsia="en-US"/>
        </w:rPr>
        <w:t>, с която е образувал </w:t>
      </w:r>
      <w:r w:rsidRPr="00CD5D8F">
        <w:rPr>
          <w:rFonts w:ascii="Times New Roman" w:hAnsi="Times New Roman"/>
          <w:b/>
          <w:color w:val="000000" w:themeColor="text1"/>
          <w:lang w:eastAsia="en-US"/>
        </w:rPr>
        <w:t>20</w:t>
      </w:r>
      <w:r w:rsidRPr="00CD5D8F">
        <w:rPr>
          <w:rFonts w:ascii="Times New Roman" w:hAnsi="Times New Roman"/>
          <w:b/>
          <w:bCs/>
          <w:color w:val="000000" w:themeColor="text1"/>
          <w:lang w:eastAsia="en-US"/>
        </w:rPr>
        <w:t xml:space="preserve"> </w:t>
      </w:r>
      <w:r w:rsidRPr="00787464">
        <w:rPr>
          <w:rFonts w:ascii="Times New Roman" w:hAnsi="Times New Roman"/>
          <w:b/>
          <w:bCs/>
          <w:color w:val="000000" w:themeColor="text1"/>
          <w:lang w:eastAsia="en-US"/>
        </w:rPr>
        <w:t>бр.</w:t>
      </w:r>
      <w:r w:rsidRPr="00787464">
        <w:rPr>
          <w:rFonts w:ascii="Times New Roman" w:hAnsi="Times New Roman"/>
          <w:color w:val="000000" w:themeColor="text1"/>
          <w:lang w:eastAsia="en-US"/>
        </w:rPr>
        <w:t>  избирателни секции (без ПСИК и тези по чл.</w:t>
      </w:r>
      <w:r>
        <w:rPr>
          <w:rFonts w:ascii="Times New Roman" w:hAnsi="Times New Roman"/>
          <w:color w:val="000000" w:themeColor="text1"/>
          <w:lang w:eastAsia="en-US"/>
        </w:rPr>
        <w:t xml:space="preserve"> </w:t>
      </w:r>
      <w:r w:rsidRPr="00787464">
        <w:rPr>
          <w:rFonts w:ascii="Times New Roman" w:hAnsi="Times New Roman"/>
          <w:color w:val="000000" w:themeColor="text1"/>
          <w:lang w:eastAsia="en-US"/>
        </w:rPr>
        <w:t>9, ал.</w:t>
      </w:r>
      <w:r>
        <w:rPr>
          <w:rFonts w:ascii="Times New Roman" w:hAnsi="Times New Roman"/>
          <w:color w:val="000000" w:themeColor="text1"/>
          <w:lang w:eastAsia="en-US"/>
        </w:rPr>
        <w:t xml:space="preserve"> </w:t>
      </w:r>
      <w:r w:rsidRPr="00787464">
        <w:rPr>
          <w:rFonts w:ascii="Times New Roman" w:hAnsi="Times New Roman"/>
          <w:color w:val="000000" w:themeColor="text1"/>
          <w:lang w:eastAsia="en-US"/>
        </w:rPr>
        <w:t>6 от Изборния кодекс) за изборите за народни представители на 27 октомври 2024 г.</w:t>
      </w:r>
      <w:r>
        <w:rPr>
          <w:rFonts w:ascii="Times New Roman" w:hAnsi="Times New Roman"/>
          <w:color w:val="000000" w:themeColor="text1"/>
          <w:lang w:eastAsia="en-US"/>
        </w:rPr>
        <w:t xml:space="preserve"> </w:t>
      </w:r>
      <w:r w:rsidRPr="00787464">
        <w:rPr>
          <w:rFonts w:ascii="Times New Roman" w:hAnsi="Times New Roman"/>
          <w:color w:val="000000" w:themeColor="text1"/>
          <w:lang w:eastAsia="en-US"/>
        </w:rPr>
        <w:t>Спазени са изискванията на чл. 9, ал.1, ал.2, ал.3 от Изборния кодекс.</w:t>
      </w:r>
      <w:r>
        <w:rPr>
          <w:rFonts w:ascii="Times New Roman" w:hAnsi="Times New Roman"/>
          <w:color w:val="000000" w:themeColor="text1"/>
          <w:lang w:eastAsia="en-US"/>
        </w:rPr>
        <w:t xml:space="preserve"> </w:t>
      </w:r>
    </w:p>
    <w:p w:rsidR="00996EAE" w:rsidRPr="00787464" w:rsidRDefault="00996EAE" w:rsidP="00996EAE">
      <w:pPr>
        <w:shd w:val="clear" w:color="auto" w:fill="FFFFFF"/>
        <w:spacing w:after="150"/>
        <w:ind w:firstLine="708"/>
        <w:jc w:val="both"/>
        <w:rPr>
          <w:rFonts w:ascii="Times New Roman" w:hAnsi="Times New Roman"/>
          <w:color w:val="000000" w:themeColor="text1"/>
          <w:lang w:eastAsia="en-US"/>
        </w:rPr>
      </w:pPr>
      <w:r w:rsidRPr="00787464">
        <w:rPr>
          <w:rFonts w:ascii="Times New Roman" w:hAnsi="Times New Roman"/>
          <w:color w:val="000000" w:themeColor="text1"/>
          <w:lang w:eastAsia="en-US"/>
        </w:rPr>
        <w:t xml:space="preserve">Единната номерация на подвижните </w:t>
      </w:r>
      <w:r>
        <w:rPr>
          <w:rFonts w:ascii="Times New Roman" w:hAnsi="Times New Roman"/>
          <w:color w:val="000000" w:themeColor="text1"/>
          <w:lang w:eastAsia="en-US"/>
        </w:rPr>
        <w:t>секционни избирателни комисии (</w:t>
      </w:r>
      <w:r w:rsidRPr="00787464">
        <w:rPr>
          <w:rFonts w:ascii="Times New Roman" w:hAnsi="Times New Roman"/>
          <w:color w:val="000000" w:themeColor="text1"/>
          <w:lang w:eastAsia="en-US"/>
        </w:rPr>
        <w:t>ПСИК) и тези по чл.</w:t>
      </w:r>
      <w:r>
        <w:rPr>
          <w:rFonts w:ascii="Times New Roman" w:hAnsi="Times New Roman"/>
          <w:color w:val="000000" w:themeColor="text1"/>
          <w:lang w:eastAsia="en-US"/>
        </w:rPr>
        <w:t xml:space="preserve"> </w:t>
      </w:r>
      <w:r w:rsidRPr="00787464">
        <w:rPr>
          <w:rFonts w:ascii="Times New Roman" w:hAnsi="Times New Roman"/>
          <w:color w:val="000000" w:themeColor="text1"/>
          <w:lang w:eastAsia="en-US"/>
        </w:rPr>
        <w:t>9, ал.</w:t>
      </w:r>
      <w:r>
        <w:rPr>
          <w:rFonts w:ascii="Times New Roman" w:hAnsi="Times New Roman"/>
          <w:color w:val="000000" w:themeColor="text1"/>
          <w:lang w:eastAsia="en-US"/>
        </w:rPr>
        <w:t xml:space="preserve"> </w:t>
      </w:r>
      <w:r w:rsidRPr="00787464">
        <w:rPr>
          <w:rFonts w:ascii="Times New Roman" w:hAnsi="Times New Roman"/>
          <w:color w:val="000000" w:themeColor="text1"/>
          <w:lang w:eastAsia="en-US"/>
        </w:rPr>
        <w:t>6 от Изборния кодекс ще бъде формирана и утвърдена с отделно решение на Районна избирателна комисия в Седемнадесети изборен район- Пловдивски, когато са налице условията за тяхното образуване съгласно чл.</w:t>
      </w:r>
      <w:r>
        <w:rPr>
          <w:rFonts w:ascii="Times New Roman" w:hAnsi="Times New Roman"/>
          <w:color w:val="000000" w:themeColor="text1"/>
          <w:lang w:eastAsia="en-US"/>
        </w:rPr>
        <w:t xml:space="preserve"> </w:t>
      </w:r>
      <w:r w:rsidRPr="00787464">
        <w:rPr>
          <w:rFonts w:ascii="Times New Roman" w:hAnsi="Times New Roman"/>
          <w:color w:val="000000" w:themeColor="text1"/>
          <w:lang w:eastAsia="en-US"/>
        </w:rPr>
        <w:t>90 и съответно чл.</w:t>
      </w:r>
      <w:r>
        <w:rPr>
          <w:rFonts w:ascii="Times New Roman" w:hAnsi="Times New Roman"/>
          <w:color w:val="000000" w:themeColor="text1"/>
          <w:lang w:eastAsia="en-US"/>
        </w:rPr>
        <w:t xml:space="preserve"> </w:t>
      </w:r>
      <w:r w:rsidRPr="00787464">
        <w:rPr>
          <w:rFonts w:ascii="Times New Roman" w:hAnsi="Times New Roman"/>
          <w:color w:val="000000" w:themeColor="text1"/>
          <w:lang w:eastAsia="en-US"/>
        </w:rPr>
        <w:t>9, ал.</w:t>
      </w:r>
      <w:r>
        <w:rPr>
          <w:rFonts w:ascii="Times New Roman" w:hAnsi="Times New Roman"/>
          <w:color w:val="000000" w:themeColor="text1"/>
          <w:lang w:eastAsia="en-US"/>
        </w:rPr>
        <w:t xml:space="preserve"> </w:t>
      </w:r>
      <w:r w:rsidRPr="00787464">
        <w:rPr>
          <w:rFonts w:ascii="Times New Roman" w:hAnsi="Times New Roman"/>
          <w:color w:val="000000" w:themeColor="text1"/>
          <w:lang w:eastAsia="en-US"/>
        </w:rPr>
        <w:t>8 от Изборния кодекс и в срока, посочен в Хронограмата за изборите народни представители на 27 октомври 2024 г., приета с Решение №3</w:t>
      </w:r>
      <w:r>
        <w:rPr>
          <w:rFonts w:ascii="Times New Roman" w:hAnsi="Times New Roman"/>
          <w:color w:val="000000" w:themeColor="text1"/>
          <w:lang w:eastAsia="en-US"/>
        </w:rPr>
        <w:t xml:space="preserve">543- </w:t>
      </w:r>
      <w:r w:rsidRPr="00787464">
        <w:rPr>
          <w:rFonts w:ascii="Times New Roman" w:hAnsi="Times New Roman"/>
          <w:color w:val="000000" w:themeColor="text1"/>
          <w:lang w:eastAsia="en-US"/>
        </w:rPr>
        <w:t xml:space="preserve">НС от </w:t>
      </w:r>
      <w:r>
        <w:rPr>
          <w:rFonts w:ascii="Times New Roman" w:hAnsi="Times New Roman"/>
          <w:color w:val="000000" w:themeColor="text1"/>
          <w:lang w:eastAsia="en-US"/>
        </w:rPr>
        <w:t>27</w:t>
      </w:r>
      <w:r w:rsidRPr="00787464">
        <w:rPr>
          <w:rFonts w:ascii="Times New Roman" w:hAnsi="Times New Roman"/>
          <w:color w:val="000000" w:themeColor="text1"/>
          <w:lang w:eastAsia="en-US"/>
        </w:rPr>
        <w:t>.0</w:t>
      </w:r>
      <w:r>
        <w:rPr>
          <w:rFonts w:ascii="Times New Roman" w:hAnsi="Times New Roman"/>
          <w:color w:val="000000" w:themeColor="text1"/>
          <w:lang w:eastAsia="en-US"/>
        </w:rPr>
        <w:t>8</w:t>
      </w:r>
      <w:r w:rsidRPr="00787464">
        <w:rPr>
          <w:rFonts w:ascii="Times New Roman" w:hAnsi="Times New Roman"/>
          <w:color w:val="000000" w:themeColor="text1"/>
          <w:lang w:eastAsia="en-US"/>
        </w:rPr>
        <w:t>.2024 г. на ЦИК.</w:t>
      </w:r>
      <w:r>
        <w:rPr>
          <w:rFonts w:ascii="Times New Roman" w:hAnsi="Times New Roman"/>
          <w:color w:val="000000" w:themeColor="text1"/>
          <w:lang w:eastAsia="en-US"/>
        </w:rPr>
        <w:t xml:space="preserve"> </w:t>
      </w:r>
    </w:p>
    <w:p w:rsidR="00996EAE" w:rsidRPr="00787464" w:rsidRDefault="00996EAE" w:rsidP="00996EAE">
      <w:pPr>
        <w:shd w:val="clear" w:color="auto" w:fill="FFFFFF"/>
        <w:spacing w:after="150"/>
        <w:ind w:firstLine="708"/>
        <w:jc w:val="both"/>
        <w:rPr>
          <w:rFonts w:ascii="Times New Roman" w:hAnsi="Times New Roman"/>
          <w:color w:val="000000" w:themeColor="text1"/>
          <w:lang w:eastAsia="en-US"/>
        </w:rPr>
      </w:pPr>
      <w:r w:rsidRPr="00787464">
        <w:rPr>
          <w:rFonts w:ascii="Times New Roman" w:hAnsi="Times New Roman"/>
          <w:color w:val="000000" w:themeColor="text1"/>
          <w:lang w:eastAsia="en-US"/>
        </w:rPr>
        <w:t>На основание чл. 72, ал. 1, т. 6, във връзка с чл.8, ал.8 от Изборния кодекс, Решение №3543- НС от 27.08.2024 г. на ЦИК, както и Решение № 1</w:t>
      </w:r>
      <w:r>
        <w:rPr>
          <w:rFonts w:ascii="Times New Roman" w:hAnsi="Times New Roman"/>
          <w:color w:val="000000" w:themeColor="text1"/>
          <w:lang w:eastAsia="en-US"/>
        </w:rPr>
        <w:t xml:space="preserve">4- </w:t>
      </w:r>
      <w:r w:rsidRPr="00787464">
        <w:rPr>
          <w:rFonts w:ascii="Times New Roman" w:hAnsi="Times New Roman"/>
          <w:color w:val="000000" w:themeColor="text1"/>
          <w:lang w:eastAsia="en-US"/>
        </w:rPr>
        <w:t xml:space="preserve">НС от </w:t>
      </w:r>
      <w:r>
        <w:rPr>
          <w:rFonts w:ascii="Times New Roman" w:hAnsi="Times New Roman"/>
          <w:color w:val="000000" w:themeColor="text1"/>
          <w:lang w:eastAsia="en-US"/>
        </w:rPr>
        <w:t>10</w:t>
      </w:r>
      <w:r w:rsidRPr="00787464">
        <w:rPr>
          <w:rFonts w:ascii="Times New Roman" w:hAnsi="Times New Roman"/>
          <w:color w:val="000000" w:themeColor="text1"/>
          <w:lang w:eastAsia="en-US"/>
        </w:rPr>
        <w:t>.0</w:t>
      </w:r>
      <w:r>
        <w:rPr>
          <w:rFonts w:ascii="Times New Roman" w:hAnsi="Times New Roman"/>
          <w:color w:val="000000" w:themeColor="text1"/>
          <w:lang w:eastAsia="en-US"/>
        </w:rPr>
        <w:t>9</w:t>
      </w:r>
      <w:r w:rsidRPr="00787464">
        <w:rPr>
          <w:rFonts w:ascii="Times New Roman" w:hAnsi="Times New Roman"/>
          <w:color w:val="000000" w:themeColor="text1"/>
          <w:lang w:eastAsia="en-US"/>
        </w:rPr>
        <w:t>.2024 г. на Районна избирателна комисия Седемнадесети изборен район Пловдивски, Районната избирателна комисия Седемнадесети изборен район Пловдивски,</w:t>
      </w:r>
    </w:p>
    <w:p w:rsidR="00996EAE" w:rsidRPr="00787464" w:rsidRDefault="00996EAE" w:rsidP="00996EAE">
      <w:pPr>
        <w:shd w:val="clear" w:color="auto" w:fill="FFFFFF"/>
        <w:spacing w:after="150"/>
        <w:jc w:val="center"/>
        <w:rPr>
          <w:rFonts w:ascii="Times New Roman" w:hAnsi="Times New Roman"/>
          <w:color w:val="000000" w:themeColor="text1"/>
          <w:lang w:eastAsia="en-US"/>
        </w:rPr>
      </w:pPr>
      <w:r w:rsidRPr="00787464">
        <w:rPr>
          <w:rFonts w:ascii="Times New Roman" w:hAnsi="Times New Roman"/>
          <w:b/>
          <w:bCs/>
          <w:color w:val="000000" w:themeColor="text1"/>
          <w:lang w:eastAsia="en-US"/>
        </w:rPr>
        <w:t>РЕШИ:</w:t>
      </w:r>
    </w:p>
    <w:p w:rsidR="00996EAE" w:rsidRPr="00787464" w:rsidRDefault="00996EAE" w:rsidP="00996EAE">
      <w:pPr>
        <w:shd w:val="clear" w:color="auto" w:fill="FFFFFF"/>
        <w:spacing w:after="150"/>
        <w:ind w:firstLine="708"/>
        <w:jc w:val="both"/>
        <w:rPr>
          <w:rFonts w:ascii="Times New Roman" w:hAnsi="Times New Roman"/>
          <w:color w:val="000000" w:themeColor="text1"/>
          <w:lang w:eastAsia="en-US"/>
        </w:rPr>
      </w:pPr>
      <w:r w:rsidRPr="00787464">
        <w:rPr>
          <w:rFonts w:ascii="Times New Roman" w:hAnsi="Times New Roman"/>
          <w:color w:val="000000" w:themeColor="text1"/>
          <w:lang w:eastAsia="en-US"/>
        </w:rPr>
        <w:t>Формира и</w:t>
      </w:r>
      <w:r>
        <w:rPr>
          <w:rFonts w:ascii="Times New Roman" w:hAnsi="Times New Roman"/>
          <w:color w:val="000000" w:themeColor="text1"/>
          <w:lang w:eastAsia="en-US"/>
        </w:rPr>
        <w:t xml:space="preserve"> утвърждава единна номерация на </w:t>
      </w:r>
      <w:r w:rsidRPr="00CD5D8F">
        <w:rPr>
          <w:rFonts w:ascii="Times New Roman" w:hAnsi="Times New Roman"/>
          <w:b/>
          <w:color w:val="000000" w:themeColor="text1"/>
          <w:lang w:eastAsia="en-US"/>
        </w:rPr>
        <w:t>20</w:t>
      </w:r>
      <w:r w:rsidRPr="00787464">
        <w:rPr>
          <w:rFonts w:ascii="Times New Roman" w:hAnsi="Times New Roman"/>
          <w:b/>
          <w:bCs/>
          <w:color w:val="000000" w:themeColor="text1"/>
          <w:lang w:eastAsia="en-US"/>
        </w:rPr>
        <w:t xml:space="preserve"> бр.</w:t>
      </w:r>
      <w:r w:rsidRPr="00787464">
        <w:rPr>
          <w:rFonts w:ascii="Times New Roman" w:hAnsi="Times New Roman"/>
          <w:color w:val="000000" w:themeColor="text1"/>
          <w:lang w:eastAsia="en-US"/>
        </w:rPr>
        <w:t> </w:t>
      </w:r>
      <w:proofErr w:type="gramStart"/>
      <w:r w:rsidRPr="00787464">
        <w:rPr>
          <w:rFonts w:ascii="Times New Roman" w:hAnsi="Times New Roman"/>
          <w:color w:val="000000" w:themeColor="text1"/>
          <w:lang w:eastAsia="en-US"/>
        </w:rPr>
        <w:t>избирателни</w:t>
      </w:r>
      <w:proofErr w:type="gramEnd"/>
      <w:r w:rsidRPr="00787464">
        <w:rPr>
          <w:rFonts w:ascii="Times New Roman" w:hAnsi="Times New Roman"/>
          <w:color w:val="000000" w:themeColor="text1"/>
          <w:lang w:eastAsia="en-US"/>
        </w:rPr>
        <w:t xml:space="preserve"> секции в </w:t>
      </w:r>
      <w:r w:rsidRPr="00787464">
        <w:rPr>
          <w:rFonts w:ascii="Times New Roman" w:hAnsi="Times New Roman"/>
          <w:b/>
          <w:bCs/>
          <w:color w:val="000000" w:themeColor="text1"/>
          <w:lang w:eastAsia="en-US"/>
        </w:rPr>
        <w:t xml:space="preserve">община </w:t>
      </w:r>
      <w:r>
        <w:rPr>
          <w:rFonts w:ascii="Times New Roman" w:hAnsi="Times New Roman"/>
          <w:b/>
          <w:bCs/>
          <w:color w:val="000000" w:themeColor="text1"/>
          <w:lang w:eastAsia="en-US"/>
        </w:rPr>
        <w:t>С</w:t>
      </w:r>
      <w:r>
        <w:rPr>
          <w:rFonts w:ascii="Times New Roman" w:hAnsi="Times New Roman"/>
          <w:b/>
          <w:bCs/>
          <w:i/>
          <w:color w:val="000000" w:themeColor="text1"/>
          <w:lang w:eastAsia="en-US"/>
        </w:rPr>
        <w:t>адово</w:t>
      </w:r>
      <w:r w:rsidRPr="00787464">
        <w:rPr>
          <w:rFonts w:ascii="Times New Roman" w:hAnsi="Times New Roman"/>
          <w:b/>
          <w:bCs/>
          <w:color w:val="000000" w:themeColor="text1"/>
          <w:lang w:eastAsia="en-US"/>
        </w:rPr>
        <w:t>, </w:t>
      </w:r>
      <w:r w:rsidRPr="00787464">
        <w:rPr>
          <w:rFonts w:ascii="Times New Roman" w:hAnsi="Times New Roman"/>
          <w:color w:val="000000" w:themeColor="text1"/>
          <w:lang w:eastAsia="en-US"/>
        </w:rPr>
        <w:t>както следва:</w:t>
      </w:r>
    </w:p>
    <w:tbl>
      <w:tblPr>
        <w:tblW w:w="9064" w:type="dxa"/>
        <w:shd w:val="clear" w:color="auto" w:fill="FFFFFF"/>
        <w:tblCellMar>
          <w:top w:w="15" w:type="dxa"/>
          <w:left w:w="15" w:type="dxa"/>
          <w:bottom w:w="15" w:type="dxa"/>
          <w:right w:w="15" w:type="dxa"/>
        </w:tblCellMar>
        <w:tblLook w:val="04A0" w:firstRow="1" w:lastRow="0" w:firstColumn="1" w:lastColumn="0" w:noHBand="0" w:noVBand="1"/>
      </w:tblPr>
      <w:tblGrid>
        <w:gridCol w:w="5086"/>
        <w:gridCol w:w="3978"/>
      </w:tblGrid>
      <w:tr w:rsidR="00996EAE" w:rsidRPr="00162532" w:rsidTr="00F67637">
        <w:tc>
          <w:tcPr>
            <w:tcW w:w="566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6EAE" w:rsidRPr="00162532" w:rsidRDefault="00996EAE" w:rsidP="00F67637">
            <w:pPr>
              <w:spacing w:after="150"/>
              <w:rPr>
                <w:rFonts w:ascii="Times New Roman" w:hAnsi="Times New Roman"/>
                <w:color w:val="333333"/>
              </w:rPr>
            </w:pPr>
            <w:r w:rsidRPr="00162532">
              <w:rPr>
                <w:rFonts w:ascii="Times New Roman" w:hAnsi="Times New Roman"/>
                <w:b/>
                <w:bCs/>
                <w:i/>
                <w:iCs/>
                <w:color w:val="333333"/>
              </w:rPr>
              <w:t>Населено място</w:t>
            </w:r>
          </w:p>
        </w:tc>
        <w:tc>
          <w:tcPr>
            <w:tcW w:w="33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6EAE" w:rsidRPr="00162532" w:rsidRDefault="00996EAE" w:rsidP="00F67637">
            <w:pPr>
              <w:tabs>
                <w:tab w:val="right" w:pos="3576"/>
                <w:tab w:val="right" w:pos="4190"/>
              </w:tabs>
              <w:spacing w:after="150"/>
              <w:ind w:right="1253"/>
              <w:rPr>
                <w:rFonts w:ascii="Times New Roman" w:hAnsi="Times New Roman"/>
                <w:color w:val="333333"/>
              </w:rPr>
            </w:pPr>
            <w:r w:rsidRPr="00162532">
              <w:rPr>
                <w:rFonts w:ascii="Times New Roman" w:hAnsi="Times New Roman"/>
                <w:b/>
                <w:bCs/>
                <w:i/>
                <w:iCs/>
                <w:color w:val="333333"/>
              </w:rPr>
              <w:t>Секция №</w:t>
            </w:r>
            <w:r w:rsidRPr="00162532">
              <w:rPr>
                <w:rFonts w:ascii="Times New Roman" w:hAnsi="Times New Roman"/>
                <w:b/>
                <w:bCs/>
                <w:i/>
                <w:iCs/>
                <w:color w:val="333333"/>
              </w:rPr>
              <w:tab/>
            </w:r>
            <w:r w:rsidRPr="00162532">
              <w:rPr>
                <w:rFonts w:ascii="Times New Roman" w:hAnsi="Times New Roman"/>
                <w:b/>
                <w:bCs/>
                <w:i/>
                <w:iCs/>
                <w:color w:val="333333"/>
              </w:rPr>
              <w:tab/>
            </w:r>
          </w:p>
        </w:tc>
      </w:tr>
      <w:tr w:rsidR="00996EAE" w:rsidRPr="00162532" w:rsidTr="00F67637">
        <w:tc>
          <w:tcPr>
            <w:tcW w:w="566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6EAE" w:rsidRPr="00162532" w:rsidRDefault="00996EAE" w:rsidP="00F67637">
            <w:pPr>
              <w:spacing w:after="150"/>
              <w:rPr>
                <w:rFonts w:ascii="Times New Roman" w:hAnsi="Times New Roman"/>
                <w:color w:val="333333"/>
              </w:rPr>
            </w:pPr>
            <w:proofErr w:type="gramStart"/>
            <w:r w:rsidRPr="00162532">
              <w:rPr>
                <w:rFonts w:ascii="Times New Roman" w:hAnsi="Times New Roman"/>
                <w:color w:val="333333"/>
              </w:rPr>
              <w:t>гр</w:t>
            </w:r>
            <w:proofErr w:type="gramEnd"/>
            <w:r w:rsidRPr="00162532">
              <w:rPr>
                <w:rFonts w:ascii="Times New Roman" w:hAnsi="Times New Roman"/>
                <w:color w:val="333333"/>
              </w:rPr>
              <w:t>. Садово</w:t>
            </w:r>
          </w:p>
        </w:tc>
        <w:tc>
          <w:tcPr>
            <w:tcW w:w="33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6EAE" w:rsidRPr="00162532" w:rsidRDefault="00996EAE" w:rsidP="00F67637">
            <w:pPr>
              <w:spacing w:after="150"/>
              <w:rPr>
                <w:rFonts w:ascii="Times New Roman" w:hAnsi="Times New Roman"/>
                <w:color w:val="333333"/>
              </w:rPr>
            </w:pPr>
            <w:r w:rsidRPr="00162532">
              <w:rPr>
                <w:rFonts w:ascii="Times New Roman" w:hAnsi="Times New Roman"/>
                <w:color w:val="333333"/>
              </w:rPr>
              <w:t>172800001</w:t>
            </w:r>
          </w:p>
        </w:tc>
      </w:tr>
      <w:tr w:rsidR="00996EAE" w:rsidRPr="00162532" w:rsidTr="00F67637">
        <w:tc>
          <w:tcPr>
            <w:tcW w:w="566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6EAE" w:rsidRPr="00162532" w:rsidRDefault="00996EAE" w:rsidP="00F67637">
            <w:pPr>
              <w:spacing w:after="150"/>
              <w:rPr>
                <w:rFonts w:ascii="Times New Roman" w:hAnsi="Times New Roman"/>
                <w:color w:val="333333"/>
              </w:rPr>
            </w:pPr>
            <w:proofErr w:type="gramStart"/>
            <w:r w:rsidRPr="00162532">
              <w:rPr>
                <w:rFonts w:ascii="Times New Roman" w:hAnsi="Times New Roman"/>
                <w:color w:val="333333"/>
              </w:rPr>
              <w:lastRenderedPageBreak/>
              <w:t>гр</w:t>
            </w:r>
            <w:proofErr w:type="gramEnd"/>
            <w:r w:rsidRPr="00162532">
              <w:rPr>
                <w:rFonts w:ascii="Times New Roman" w:hAnsi="Times New Roman"/>
                <w:color w:val="333333"/>
              </w:rPr>
              <w:t>. Садово</w:t>
            </w:r>
          </w:p>
        </w:tc>
        <w:tc>
          <w:tcPr>
            <w:tcW w:w="33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6EAE" w:rsidRPr="00162532" w:rsidRDefault="00996EAE" w:rsidP="00F67637">
            <w:pPr>
              <w:spacing w:after="150"/>
              <w:rPr>
                <w:rFonts w:ascii="Times New Roman" w:hAnsi="Times New Roman"/>
                <w:color w:val="333333"/>
              </w:rPr>
            </w:pPr>
            <w:r w:rsidRPr="00162532">
              <w:rPr>
                <w:rFonts w:ascii="Times New Roman" w:hAnsi="Times New Roman"/>
                <w:color w:val="333333"/>
              </w:rPr>
              <w:t>172800002</w:t>
            </w:r>
          </w:p>
        </w:tc>
      </w:tr>
      <w:tr w:rsidR="00996EAE" w:rsidRPr="00162532" w:rsidTr="00F67637">
        <w:tc>
          <w:tcPr>
            <w:tcW w:w="566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6EAE" w:rsidRPr="00162532" w:rsidRDefault="00996EAE" w:rsidP="00F67637">
            <w:pPr>
              <w:spacing w:after="150"/>
              <w:rPr>
                <w:rFonts w:ascii="Times New Roman" w:hAnsi="Times New Roman"/>
                <w:color w:val="333333"/>
              </w:rPr>
            </w:pPr>
            <w:proofErr w:type="gramStart"/>
            <w:r w:rsidRPr="00162532">
              <w:rPr>
                <w:rFonts w:ascii="Times New Roman" w:hAnsi="Times New Roman"/>
                <w:color w:val="333333"/>
              </w:rPr>
              <w:t>гр</w:t>
            </w:r>
            <w:proofErr w:type="gramEnd"/>
            <w:r w:rsidRPr="00162532">
              <w:rPr>
                <w:rFonts w:ascii="Times New Roman" w:hAnsi="Times New Roman"/>
                <w:color w:val="333333"/>
              </w:rPr>
              <w:t>. Садово</w:t>
            </w:r>
          </w:p>
        </w:tc>
        <w:tc>
          <w:tcPr>
            <w:tcW w:w="33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6EAE" w:rsidRPr="00162532" w:rsidRDefault="00996EAE" w:rsidP="00F67637">
            <w:pPr>
              <w:spacing w:after="150"/>
              <w:rPr>
                <w:rFonts w:ascii="Times New Roman" w:hAnsi="Times New Roman"/>
                <w:color w:val="333333"/>
              </w:rPr>
            </w:pPr>
            <w:r w:rsidRPr="00162532">
              <w:rPr>
                <w:rFonts w:ascii="Times New Roman" w:hAnsi="Times New Roman"/>
                <w:color w:val="333333"/>
              </w:rPr>
              <w:t>172800003</w:t>
            </w:r>
          </w:p>
        </w:tc>
      </w:tr>
      <w:tr w:rsidR="00996EAE" w:rsidRPr="00162532" w:rsidTr="00F67637">
        <w:tc>
          <w:tcPr>
            <w:tcW w:w="566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6EAE" w:rsidRPr="00162532" w:rsidRDefault="00996EAE" w:rsidP="00F67637">
            <w:pPr>
              <w:spacing w:after="150"/>
              <w:rPr>
                <w:rFonts w:ascii="Times New Roman" w:hAnsi="Times New Roman"/>
                <w:color w:val="333333"/>
              </w:rPr>
            </w:pPr>
            <w:r w:rsidRPr="00162532">
              <w:rPr>
                <w:rFonts w:ascii="Times New Roman" w:hAnsi="Times New Roman"/>
                <w:color w:val="333333"/>
              </w:rPr>
              <w:t>с. Чешнегирово</w:t>
            </w:r>
          </w:p>
        </w:tc>
        <w:tc>
          <w:tcPr>
            <w:tcW w:w="33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6EAE" w:rsidRPr="00162532" w:rsidRDefault="00996EAE" w:rsidP="00F67637">
            <w:pPr>
              <w:spacing w:after="150"/>
              <w:rPr>
                <w:rFonts w:ascii="Times New Roman" w:hAnsi="Times New Roman"/>
                <w:color w:val="333333"/>
              </w:rPr>
            </w:pPr>
            <w:r w:rsidRPr="00162532">
              <w:rPr>
                <w:rFonts w:ascii="Times New Roman" w:hAnsi="Times New Roman"/>
                <w:color w:val="333333"/>
              </w:rPr>
              <w:t>172800004</w:t>
            </w:r>
          </w:p>
        </w:tc>
      </w:tr>
      <w:tr w:rsidR="00996EAE" w:rsidRPr="00162532" w:rsidTr="00F67637">
        <w:tc>
          <w:tcPr>
            <w:tcW w:w="566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6EAE" w:rsidRPr="00162532" w:rsidRDefault="00996EAE" w:rsidP="00F67637">
            <w:pPr>
              <w:spacing w:after="150"/>
              <w:rPr>
                <w:rFonts w:ascii="Times New Roman" w:hAnsi="Times New Roman"/>
                <w:color w:val="333333"/>
              </w:rPr>
            </w:pPr>
            <w:r w:rsidRPr="00162532">
              <w:rPr>
                <w:rFonts w:ascii="Times New Roman" w:hAnsi="Times New Roman"/>
                <w:color w:val="333333"/>
              </w:rPr>
              <w:t>с. Чешнегирово</w:t>
            </w:r>
          </w:p>
        </w:tc>
        <w:tc>
          <w:tcPr>
            <w:tcW w:w="33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6EAE" w:rsidRPr="00162532" w:rsidRDefault="00996EAE" w:rsidP="00F67637">
            <w:pPr>
              <w:spacing w:after="150"/>
              <w:rPr>
                <w:rFonts w:ascii="Times New Roman" w:hAnsi="Times New Roman"/>
                <w:color w:val="333333"/>
              </w:rPr>
            </w:pPr>
            <w:r w:rsidRPr="00162532">
              <w:rPr>
                <w:rFonts w:ascii="Times New Roman" w:hAnsi="Times New Roman"/>
                <w:color w:val="333333"/>
              </w:rPr>
              <w:t>172800005</w:t>
            </w:r>
          </w:p>
        </w:tc>
      </w:tr>
      <w:tr w:rsidR="00996EAE" w:rsidRPr="00162532" w:rsidTr="00F67637">
        <w:tc>
          <w:tcPr>
            <w:tcW w:w="566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6EAE" w:rsidRPr="00162532" w:rsidRDefault="00996EAE" w:rsidP="00F67637">
            <w:pPr>
              <w:spacing w:after="150"/>
              <w:rPr>
                <w:rFonts w:ascii="Times New Roman" w:hAnsi="Times New Roman"/>
                <w:color w:val="333333"/>
              </w:rPr>
            </w:pPr>
            <w:r w:rsidRPr="00162532">
              <w:rPr>
                <w:rFonts w:ascii="Times New Roman" w:hAnsi="Times New Roman"/>
                <w:color w:val="333333"/>
              </w:rPr>
              <w:t>с. Милево</w:t>
            </w:r>
          </w:p>
        </w:tc>
        <w:tc>
          <w:tcPr>
            <w:tcW w:w="33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6EAE" w:rsidRPr="00162532" w:rsidRDefault="00996EAE" w:rsidP="00F67637">
            <w:pPr>
              <w:spacing w:after="150"/>
              <w:rPr>
                <w:rFonts w:ascii="Times New Roman" w:hAnsi="Times New Roman"/>
                <w:color w:val="333333"/>
              </w:rPr>
            </w:pPr>
            <w:r w:rsidRPr="00162532">
              <w:rPr>
                <w:rFonts w:ascii="Times New Roman" w:hAnsi="Times New Roman"/>
                <w:color w:val="333333"/>
              </w:rPr>
              <w:t>172800006</w:t>
            </w:r>
          </w:p>
        </w:tc>
      </w:tr>
      <w:tr w:rsidR="00996EAE" w:rsidRPr="00162532" w:rsidTr="00F67637">
        <w:tc>
          <w:tcPr>
            <w:tcW w:w="566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6EAE" w:rsidRPr="00162532" w:rsidRDefault="00996EAE" w:rsidP="00F67637">
            <w:pPr>
              <w:spacing w:after="150"/>
              <w:rPr>
                <w:rFonts w:ascii="Times New Roman" w:hAnsi="Times New Roman"/>
                <w:color w:val="333333"/>
              </w:rPr>
            </w:pPr>
            <w:r w:rsidRPr="00162532">
              <w:rPr>
                <w:rFonts w:ascii="Times New Roman" w:hAnsi="Times New Roman"/>
                <w:color w:val="333333"/>
              </w:rPr>
              <w:t>с. Поповица</w:t>
            </w:r>
          </w:p>
        </w:tc>
        <w:tc>
          <w:tcPr>
            <w:tcW w:w="33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6EAE" w:rsidRPr="00162532" w:rsidRDefault="00996EAE" w:rsidP="00F67637">
            <w:pPr>
              <w:spacing w:after="150"/>
              <w:rPr>
                <w:rFonts w:ascii="Times New Roman" w:hAnsi="Times New Roman"/>
                <w:color w:val="333333"/>
              </w:rPr>
            </w:pPr>
            <w:r w:rsidRPr="00162532">
              <w:rPr>
                <w:rFonts w:ascii="Times New Roman" w:hAnsi="Times New Roman"/>
                <w:color w:val="333333"/>
              </w:rPr>
              <w:t>172800007</w:t>
            </w:r>
          </w:p>
        </w:tc>
      </w:tr>
      <w:tr w:rsidR="00996EAE" w:rsidRPr="00162532" w:rsidTr="00F67637">
        <w:tc>
          <w:tcPr>
            <w:tcW w:w="566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6EAE" w:rsidRPr="00162532" w:rsidRDefault="00996EAE" w:rsidP="00F67637">
            <w:pPr>
              <w:spacing w:after="150"/>
              <w:rPr>
                <w:rFonts w:ascii="Times New Roman" w:hAnsi="Times New Roman"/>
                <w:color w:val="333333"/>
              </w:rPr>
            </w:pPr>
            <w:r w:rsidRPr="00162532">
              <w:rPr>
                <w:rFonts w:ascii="Times New Roman" w:hAnsi="Times New Roman"/>
                <w:color w:val="333333"/>
              </w:rPr>
              <w:t>с. Поповица</w:t>
            </w:r>
          </w:p>
        </w:tc>
        <w:tc>
          <w:tcPr>
            <w:tcW w:w="33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6EAE" w:rsidRPr="00162532" w:rsidRDefault="00996EAE" w:rsidP="00F67637">
            <w:pPr>
              <w:spacing w:after="150"/>
              <w:rPr>
                <w:rFonts w:ascii="Times New Roman" w:hAnsi="Times New Roman"/>
                <w:color w:val="333333"/>
              </w:rPr>
            </w:pPr>
            <w:r w:rsidRPr="00162532">
              <w:rPr>
                <w:rFonts w:ascii="Times New Roman" w:hAnsi="Times New Roman"/>
                <w:color w:val="333333"/>
              </w:rPr>
              <w:t>172800008</w:t>
            </w:r>
          </w:p>
        </w:tc>
      </w:tr>
      <w:tr w:rsidR="00996EAE" w:rsidRPr="00162532" w:rsidTr="00F67637">
        <w:tc>
          <w:tcPr>
            <w:tcW w:w="566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6EAE" w:rsidRPr="00162532" w:rsidRDefault="00996EAE" w:rsidP="00F67637">
            <w:pPr>
              <w:spacing w:after="150"/>
              <w:rPr>
                <w:rFonts w:ascii="Times New Roman" w:hAnsi="Times New Roman"/>
                <w:color w:val="333333"/>
              </w:rPr>
            </w:pPr>
            <w:r w:rsidRPr="00162532">
              <w:rPr>
                <w:rFonts w:ascii="Times New Roman" w:hAnsi="Times New Roman"/>
                <w:color w:val="333333"/>
              </w:rPr>
              <w:t>с. Ахматово</w:t>
            </w:r>
          </w:p>
        </w:tc>
        <w:tc>
          <w:tcPr>
            <w:tcW w:w="33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6EAE" w:rsidRPr="00162532" w:rsidRDefault="00996EAE" w:rsidP="00F67637">
            <w:pPr>
              <w:spacing w:after="150"/>
              <w:rPr>
                <w:rFonts w:ascii="Times New Roman" w:hAnsi="Times New Roman"/>
                <w:color w:val="333333"/>
              </w:rPr>
            </w:pPr>
            <w:r w:rsidRPr="00162532">
              <w:rPr>
                <w:rFonts w:ascii="Times New Roman" w:hAnsi="Times New Roman"/>
                <w:color w:val="333333"/>
              </w:rPr>
              <w:t>172800009</w:t>
            </w:r>
          </w:p>
        </w:tc>
      </w:tr>
      <w:tr w:rsidR="00996EAE" w:rsidRPr="00162532" w:rsidTr="00F67637">
        <w:tc>
          <w:tcPr>
            <w:tcW w:w="566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6EAE" w:rsidRPr="00162532" w:rsidRDefault="00996EAE" w:rsidP="00F67637">
            <w:pPr>
              <w:spacing w:after="150"/>
              <w:rPr>
                <w:rFonts w:ascii="Times New Roman" w:hAnsi="Times New Roman"/>
                <w:color w:val="333333"/>
              </w:rPr>
            </w:pPr>
            <w:r w:rsidRPr="00162532">
              <w:rPr>
                <w:rFonts w:ascii="Times New Roman" w:hAnsi="Times New Roman"/>
                <w:color w:val="333333"/>
              </w:rPr>
              <w:t>с. Селци</w:t>
            </w:r>
          </w:p>
        </w:tc>
        <w:tc>
          <w:tcPr>
            <w:tcW w:w="33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6EAE" w:rsidRPr="00162532" w:rsidRDefault="00996EAE" w:rsidP="00F67637">
            <w:pPr>
              <w:spacing w:after="150"/>
              <w:rPr>
                <w:rFonts w:ascii="Times New Roman" w:hAnsi="Times New Roman"/>
                <w:color w:val="333333"/>
              </w:rPr>
            </w:pPr>
            <w:r w:rsidRPr="00162532">
              <w:rPr>
                <w:rFonts w:ascii="Times New Roman" w:hAnsi="Times New Roman"/>
                <w:color w:val="333333"/>
              </w:rPr>
              <w:t>172800010</w:t>
            </w:r>
          </w:p>
        </w:tc>
      </w:tr>
      <w:tr w:rsidR="00996EAE" w:rsidRPr="00162532" w:rsidTr="00F67637">
        <w:tc>
          <w:tcPr>
            <w:tcW w:w="566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6EAE" w:rsidRPr="00162532" w:rsidRDefault="00996EAE" w:rsidP="00F67637">
            <w:pPr>
              <w:spacing w:after="150"/>
              <w:rPr>
                <w:rFonts w:ascii="Times New Roman" w:hAnsi="Times New Roman"/>
                <w:color w:val="333333"/>
              </w:rPr>
            </w:pPr>
            <w:r w:rsidRPr="00162532">
              <w:rPr>
                <w:rFonts w:ascii="Times New Roman" w:hAnsi="Times New Roman"/>
                <w:color w:val="333333"/>
              </w:rPr>
              <w:t>с. Богданица</w:t>
            </w:r>
          </w:p>
        </w:tc>
        <w:tc>
          <w:tcPr>
            <w:tcW w:w="33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6EAE" w:rsidRPr="00162532" w:rsidRDefault="00996EAE" w:rsidP="00F67637">
            <w:pPr>
              <w:spacing w:after="150"/>
              <w:rPr>
                <w:rFonts w:ascii="Times New Roman" w:hAnsi="Times New Roman"/>
                <w:color w:val="333333"/>
              </w:rPr>
            </w:pPr>
            <w:r w:rsidRPr="00162532">
              <w:rPr>
                <w:rFonts w:ascii="Times New Roman" w:hAnsi="Times New Roman"/>
                <w:color w:val="333333"/>
              </w:rPr>
              <w:t>172800011</w:t>
            </w:r>
          </w:p>
        </w:tc>
      </w:tr>
      <w:tr w:rsidR="00996EAE" w:rsidRPr="00162532" w:rsidTr="00F67637">
        <w:tc>
          <w:tcPr>
            <w:tcW w:w="566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6EAE" w:rsidRPr="00162532" w:rsidRDefault="00996EAE" w:rsidP="00F67637">
            <w:pPr>
              <w:spacing w:after="150"/>
              <w:rPr>
                <w:rFonts w:ascii="Times New Roman" w:hAnsi="Times New Roman"/>
                <w:color w:val="333333"/>
              </w:rPr>
            </w:pPr>
            <w:r w:rsidRPr="00162532">
              <w:rPr>
                <w:rFonts w:ascii="Times New Roman" w:hAnsi="Times New Roman"/>
                <w:color w:val="333333"/>
              </w:rPr>
              <w:t>с. Болярци</w:t>
            </w:r>
          </w:p>
        </w:tc>
        <w:tc>
          <w:tcPr>
            <w:tcW w:w="33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6EAE" w:rsidRPr="00162532" w:rsidRDefault="00996EAE" w:rsidP="00F67637">
            <w:pPr>
              <w:spacing w:after="150"/>
              <w:rPr>
                <w:rFonts w:ascii="Times New Roman" w:hAnsi="Times New Roman"/>
                <w:color w:val="333333"/>
              </w:rPr>
            </w:pPr>
            <w:r w:rsidRPr="00162532">
              <w:rPr>
                <w:rFonts w:ascii="Times New Roman" w:hAnsi="Times New Roman"/>
                <w:color w:val="333333"/>
              </w:rPr>
              <w:t>172800012</w:t>
            </w:r>
          </w:p>
        </w:tc>
      </w:tr>
      <w:tr w:rsidR="00996EAE" w:rsidRPr="00162532" w:rsidTr="00F67637">
        <w:tc>
          <w:tcPr>
            <w:tcW w:w="566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6EAE" w:rsidRPr="00162532" w:rsidRDefault="00996EAE" w:rsidP="00F67637">
            <w:pPr>
              <w:spacing w:after="150"/>
              <w:rPr>
                <w:rFonts w:ascii="Times New Roman" w:hAnsi="Times New Roman"/>
                <w:color w:val="333333"/>
              </w:rPr>
            </w:pPr>
            <w:r w:rsidRPr="00162532">
              <w:rPr>
                <w:rFonts w:ascii="Times New Roman" w:hAnsi="Times New Roman"/>
                <w:color w:val="333333"/>
              </w:rPr>
              <w:t>с. Болярци</w:t>
            </w:r>
          </w:p>
        </w:tc>
        <w:tc>
          <w:tcPr>
            <w:tcW w:w="33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6EAE" w:rsidRPr="00162532" w:rsidRDefault="00996EAE" w:rsidP="00F67637">
            <w:pPr>
              <w:spacing w:after="150"/>
              <w:rPr>
                <w:rFonts w:ascii="Times New Roman" w:hAnsi="Times New Roman"/>
                <w:color w:val="333333"/>
              </w:rPr>
            </w:pPr>
            <w:r w:rsidRPr="00162532">
              <w:rPr>
                <w:rFonts w:ascii="Times New Roman" w:hAnsi="Times New Roman"/>
                <w:color w:val="333333"/>
              </w:rPr>
              <w:t>172800013</w:t>
            </w:r>
          </w:p>
        </w:tc>
      </w:tr>
      <w:tr w:rsidR="00996EAE" w:rsidRPr="00162532" w:rsidTr="00F67637">
        <w:tc>
          <w:tcPr>
            <w:tcW w:w="566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6EAE" w:rsidRPr="00162532" w:rsidRDefault="00996EAE" w:rsidP="00F67637">
            <w:pPr>
              <w:spacing w:after="150"/>
              <w:rPr>
                <w:rFonts w:ascii="Times New Roman" w:hAnsi="Times New Roman"/>
                <w:color w:val="333333"/>
              </w:rPr>
            </w:pPr>
            <w:r w:rsidRPr="00162532">
              <w:rPr>
                <w:rFonts w:ascii="Times New Roman" w:hAnsi="Times New Roman"/>
                <w:color w:val="333333"/>
              </w:rPr>
              <w:t>с. Болярци</w:t>
            </w:r>
          </w:p>
        </w:tc>
        <w:tc>
          <w:tcPr>
            <w:tcW w:w="33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6EAE" w:rsidRPr="00162532" w:rsidRDefault="00996EAE" w:rsidP="00F67637">
            <w:pPr>
              <w:spacing w:after="150"/>
              <w:rPr>
                <w:rFonts w:ascii="Times New Roman" w:hAnsi="Times New Roman"/>
                <w:color w:val="333333"/>
              </w:rPr>
            </w:pPr>
            <w:r w:rsidRPr="00162532">
              <w:rPr>
                <w:rFonts w:ascii="Times New Roman" w:hAnsi="Times New Roman"/>
                <w:color w:val="333333"/>
              </w:rPr>
              <w:t>172800014</w:t>
            </w:r>
          </w:p>
        </w:tc>
      </w:tr>
      <w:tr w:rsidR="00996EAE" w:rsidRPr="00162532" w:rsidTr="00F67637">
        <w:tc>
          <w:tcPr>
            <w:tcW w:w="566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6EAE" w:rsidRPr="00162532" w:rsidRDefault="00996EAE" w:rsidP="00F67637">
            <w:pPr>
              <w:spacing w:after="150"/>
              <w:rPr>
                <w:rFonts w:ascii="Times New Roman" w:hAnsi="Times New Roman"/>
                <w:color w:val="333333"/>
              </w:rPr>
            </w:pPr>
            <w:r w:rsidRPr="00162532">
              <w:rPr>
                <w:rFonts w:ascii="Times New Roman" w:hAnsi="Times New Roman"/>
                <w:color w:val="333333"/>
              </w:rPr>
              <w:t>с. Моминско</w:t>
            </w:r>
          </w:p>
        </w:tc>
        <w:tc>
          <w:tcPr>
            <w:tcW w:w="33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6EAE" w:rsidRPr="00162532" w:rsidRDefault="00996EAE" w:rsidP="00F67637">
            <w:pPr>
              <w:spacing w:after="150"/>
              <w:rPr>
                <w:rFonts w:ascii="Times New Roman" w:hAnsi="Times New Roman"/>
                <w:color w:val="333333"/>
              </w:rPr>
            </w:pPr>
            <w:r w:rsidRPr="00162532">
              <w:rPr>
                <w:rFonts w:ascii="Times New Roman" w:hAnsi="Times New Roman"/>
                <w:color w:val="333333"/>
              </w:rPr>
              <w:t>172800015</w:t>
            </w:r>
          </w:p>
        </w:tc>
      </w:tr>
      <w:tr w:rsidR="00996EAE" w:rsidRPr="00162532" w:rsidTr="00F67637">
        <w:tc>
          <w:tcPr>
            <w:tcW w:w="566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6EAE" w:rsidRPr="00162532" w:rsidRDefault="00996EAE" w:rsidP="00F67637">
            <w:pPr>
              <w:spacing w:after="150"/>
              <w:rPr>
                <w:rFonts w:ascii="Times New Roman" w:hAnsi="Times New Roman"/>
                <w:color w:val="333333"/>
              </w:rPr>
            </w:pPr>
            <w:r w:rsidRPr="00162532">
              <w:rPr>
                <w:rFonts w:ascii="Times New Roman" w:hAnsi="Times New Roman"/>
                <w:color w:val="333333"/>
              </w:rPr>
              <w:t>с. Кочево</w:t>
            </w:r>
          </w:p>
        </w:tc>
        <w:tc>
          <w:tcPr>
            <w:tcW w:w="33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6EAE" w:rsidRPr="00162532" w:rsidRDefault="00996EAE" w:rsidP="00F67637">
            <w:pPr>
              <w:spacing w:after="150"/>
              <w:rPr>
                <w:rFonts w:ascii="Times New Roman" w:hAnsi="Times New Roman"/>
                <w:color w:val="333333"/>
              </w:rPr>
            </w:pPr>
            <w:r w:rsidRPr="00162532">
              <w:rPr>
                <w:rFonts w:ascii="Times New Roman" w:hAnsi="Times New Roman"/>
                <w:color w:val="333333"/>
              </w:rPr>
              <w:t>172800016</w:t>
            </w:r>
          </w:p>
        </w:tc>
      </w:tr>
      <w:tr w:rsidR="00996EAE" w:rsidRPr="00162532" w:rsidTr="00F67637">
        <w:tc>
          <w:tcPr>
            <w:tcW w:w="566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6EAE" w:rsidRPr="00162532" w:rsidRDefault="00996EAE" w:rsidP="00F67637">
            <w:pPr>
              <w:spacing w:after="150"/>
              <w:rPr>
                <w:rFonts w:ascii="Times New Roman" w:hAnsi="Times New Roman"/>
                <w:color w:val="333333"/>
              </w:rPr>
            </w:pPr>
            <w:r w:rsidRPr="00162532">
              <w:rPr>
                <w:rFonts w:ascii="Times New Roman" w:hAnsi="Times New Roman"/>
                <w:color w:val="333333"/>
              </w:rPr>
              <w:t>с. Караджово</w:t>
            </w:r>
          </w:p>
        </w:tc>
        <w:tc>
          <w:tcPr>
            <w:tcW w:w="33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6EAE" w:rsidRPr="00162532" w:rsidRDefault="00996EAE" w:rsidP="00F67637">
            <w:pPr>
              <w:spacing w:after="150"/>
              <w:rPr>
                <w:rFonts w:ascii="Times New Roman" w:hAnsi="Times New Roman"/>
                <w:color w:val="333333"/>
              </w:rPr>
            </w:pPr>
            <w:r w:rsidRPr="00162532">
              <w:rPr>
                <w:rFonts w:ascii="Times New Roman" w:hAnsi="Times New Roman"/>
                <w:color w:val="333333"/>
              </w:rPr>
              <w:t>172800017</w:t>
            </w:r>
          </w:p>
        </w:tc>
      </w:tr>
      <w:tr w:rsidR="00996EAE" w:rsidRPr="00162532" w:rsidTr="00F67637">
        <w:tc>
          <w:tcPr>
            <w:tcW w:w="566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6EAE" w:rsidRPr="00162532" w:rsidRDefault="00996EAE" w:rsidP="00F67637">
            <w:pPr>
              <w:spacing w:after="150"/>
              <w:rPr>
                <w:rFonts w:ascii="Times New Roman" w:hAnsi="Times New Roman"/>
                <w:color w:val="333333"/>
              </w:rPr>
            </w:pPr>
            <w:r w:rsidRPr="00162532">
              <w:rPr>
                <w:rFonts w:ascii="Times New Roman" w:hAnsi="Times New Roman"/>
                <w:color w:val="333333"/>
              </w:rPr>
              <w:t>с. Катуница</w:t>
            </w:r>
          </w:p>
        </w:tc>
        <w:tc>
          <w:tcPr>
            <w:tcW w:w="33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6EAE" w:rsidRPr="00162532" w:rsidRDefault="00996EAE" w:rsidP="00F67637">
            <w:pPr>
              <w:spacing w:after="150"/>
              <w:rPr>
                <w:rFonts w:ascii="Times New Roman" w:hAnsi="Times New Roman"/>
                <w:color w:val="333333"/>
              </w:rPr>
            </w:pPr>
            <w:r w:rsidRPr="00162532">
              <w:rPr>
                <w:rFonts w:ascii="Times New Roman" w:hAnsi="Times New Roman"/>
                <w:color w:val="333333"/>
              </w:rPr>
              <w:t>172800018</w:t>
            </w:r>
          </w:p>
        </w:tc>
      </w:tr>
      <w:tr w:rsidR="00996EAE" w:rsidRPr="00162532" w:rsidTr="00F67637">
        <w:tc>
          <w:tcPr>
            <w:tcW w:w="566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6EAE" w:rsidRPr="00162532" w:rsidRDefault="00996EAE" w:rsidP="00F67637">
            <w:pPr>
              <w:spacing w:after="150"/>
              <w:rPr>
                <w:rFonts w:ascii="Times New Roman" w:hAnsi="Times New Roman"/>
                <w:color w:val="333333"/>
              </w:rPr>
            </w:pPr>
            <w:r w:rsidRPr="00162532">
              <w:rPr>
                <w:rFonts w:ascii="Times New Roman" w:hAnsi="Times New Roman"/>
                <w:color w:val="333333"/>
              </w:rPr>
              <w:t>с. Катуница</w:t>
            </w:r>
          </w:p>
        </w:tc>
        <w:tc>
          <w:tcPr>
            <w:tcW w:w="33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6EAE" w:rsidRPr="00162532" w:rsidRDefault="00996EAE" w:rsidP="00F67637">
            <w:pPr>
              <w:spacing w:after="150"/>
              <w:rPr>
                <w:rFonts w:ascii="Times New Roman" w:hAnsi="Times New Roman"/>
                <w:color w:val="333333"/>
              </w:rPr>
            </w:pPr>
            <w:r w:rsidRPr="00162532">
              <w:rPr>
                <w:rFonts w:ascii="Times New Roman" w:hAnsi="Times New Roman"/>
                <w:color w:val="333333"/>
              </w:rPr>
              <w:t>172800019</w:t>
            </w:r>
          </w:p>
        </w:tc>
      </w:tr>
      <w:tr w:rsidR="00996EAE" w:rsidRPr="00162532" w:rsidTr="00F67637">
        <w:tc>
          <w:tcPr>
            <w:tcW w:w="566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6EAE" w:rsidRPr="00162532" w:rsidRDefault="00996EAE" w:rsidP="00F67637">
            <w:pPr>
              <w:spacing w:after="150"/>
              <w:rPr>
                <w:rFonts w:ascii="Times New Roman" w:hAnsi="Times New Roman"/>
                <w:color w:val="333333"/>
              </w:rPr>
            </w:pPr>
            <w:r w:rsidRPr="00162532">
              <w:rPr>
                <w:rFonts w:ascii="Times New Roman" w:hAnsi="Times New Roman"/>
                <w:color w:val="333333"/>
              </w:rPr>
              <w:t>с. Катуница</w:t>
            </w:r>
          </w:p>
        </w:tc>
        <w:tc>
          <w:tcPr>
            <w:tcW w:w="33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6EAE" w:rsidRPr="00162532" w:rsidRDefault="00996EAE" w:rsidP="00F67637">
            <w:pPr>
              <w:spacing w:after="150"/>
              <w:rPr>
                <w:rFonts w:ascii="Times New Roman" w:hAnsi="Times New Roman"/>
                <w:color w:val="333333"/>
              </w:rPr>
            </w:pPr>
            <w:r w:rsidRPr="00162532">
              <w:rPr>
                <w:rFonts w:ascii="Times New Roman" w:hAnsi="Times New Roman"/>
                <w:color w:val="333333"/>
              </w:rPr>
              <w:t>172800020</w:t>
            </w:r>
          </w:p>
        </w:tc>
      </w:tr>
    </w:tbl>
    <w:p w:rsidR="00996EAE" w:rsidRPr="00162532" w:rsidRDefault="00996EAE" w:rsidP="00996EAE">
      <w:pPr>
        <w:shd w:val="clear" w:color="auto" w:fill="FFFFFF"/>
        <w:spacing w:after="150"/>
        <w:rPr>
          <w:rFonts w:ascii="Helvetica" w:hAnsi="Helvetica"/>
          <w:color w:val="333333"/>
          <w:sz w:val="21"/>
          <w:szCs w:val="21"/>
        </w:rPr>
      </w:pPr>
      <w:r w:rsidRPr="00162532">
        <w:rPr>
          <w:rFonts w:ascii="Helvetica" w:hAnsi="Helvetica"/>
          <w:color w:val="333333"/>
          <w:sz w:val="21"/>
          <w:szCs w:val="21"/>
        </w:rPr>
        <w:t> </w:t>
      </w:r>
    </w:p>
    <w:p w:rsidR="005869C1" w:rsidRPr="00996EAE" w:rsidRDefault="00996EAE" w:rsidP="00996EAE">
      <w:pPr>
        <w:shd w:val="clear" w:color="auto" w:fill="FFFFFF"/>
        <w:spacing w:after="150"/>
        <w:jc w:val="both"/>
        <w:rPr>
          <w:rFonts w:ascii="Times New Roman" w:hAnsi="Times New Roman"/>
          <w:color w:val="000000" w:themeColor="text1"/>
          <w:lang w:eastAsia="en-US"/>
        </w:rPr>
      </w:pPr>
      <w:r w:rsidRPr="00787464">
        <w:rPr>
          <w:rFonts w:ascii="Times New Roman" w:hAnsi="Times New Roman"/>
          <w:color w:val="000000" w:themeColor="text1"/>
          <w:lang w:eastAsia="en-US"/>
        </w:rPr>
        <w:t>Настоящото решение може да бъде оспорено пред Централната избирателна комисия в тридневен срок от обявяването му.</w:t>
      </w:r>
    </w:p>
    <w:p w:rsidR="005869C1" w:rsidRDefault="005869C1" w:rsidP="009A4942">
      <w:pPr>
        <w:pStyle w:val="1b"/>
        <w:jc w:val="both"/>
        <w:rPr>
          <w:rFonts w:ascii="Times New Roman" w:eastAsia="Times New Roman" w:hAnsi="Times New Roman" w:cs="Times New Roman"/>
          <w:szCs w:val="24"/>
        </w:rPr>
      </w:pPr>
    </w:p>
    <w:p w:rsidR="005869C1" w:rsidRPr="00027ABE" w:rsidRDefault="005869C1" w:rsidP="005869C1">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b/>
          <w:szCs w:val="24"/>
          <w:u w:val="single"/>
        </w:rPr>
        <w:t xml:space="preserve">По т. </w:t>
      </w:r>
      <w:r w:rsidR="001E1F18">
        <w:rPr>
          <w:rFonts w:ascii="Times New Roman" w:eastAsia="Times New Roman" w:hAnsi="Times New Roman" w:cs="Times New Roman"/>
          <w:b/>
          <w:szCs w:val="24"/>
          <w:u w:val="single"/>
          <w:lang w:val="en-US"/>
        </w:rPr>
        <w:t>1</w:t>
      </w:r>
      <w:r w:rsidR="001E1F18">
        <w:rPr>
          <w:rFonts w:ascii="Times New Roman" w:eastAsia="Times New Roman" w:hAnsi="Times New Roman" w:cs="Times New Roman"/>
          <w:b/>
          <w:szCs w:val="24"/>
          <w:u w:val="single"/>
        </w:rPr>
        <w:t>7</w:t>
      </w:r>
      <w:r w:rsidRPr="00027ABE">
        <w:rPr>
          <w:rFonts w:ascii="Times New Roman" w:eastAsia="Times New Roman" w:hAnsi="Times New Roman" w:cs="Times New Roman"/>
          <w:b/>
          <w:szCs w:val="24"/>
          <w:u w:val="single"/>
        </w:rPr>
        <w:t xml:space="preserve"> от дневния ред:</w:t>
      </w:r>
    </w:p>
    <w:p w:rsidR="005869C1" w:rsidRDefault="005869C1" w:rsidP="005869C1">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Радунчев, докладва </w:t>
      </w:r>
      <w:r w:rsidRPr="00027ABE">
        <w:rPr>
          <w:rFonts w:ascii="Times New Roman" w:hAnsi="Times New Roman" w:cs="Times New Roman"/>
          <w:szCs w:val="24"/>
        </w:rPr>
        <w:t>Проект на решение:</w:t>
      </w:r>
    </w:p>
    <w:p w:rsidR="009A4942" w:rsidRDefault="009A4942" w:rsidP="005869C1">
      <w:pPr>
        <w:pStyle w:val="1b"/>
        <w:jc w:val="both"/>
        <w:rPr>
          <w:rFonts w:ascii="Times New Roman" w:hAnsi="Times New Roman" w:cs="Times New Roman"/>
          <w:szCs w:val="24"/>
        </w:rPr>
      </w:pPr>
    </w:p>
    <w:p w:rsidR="009A4942" w:rsidRPr="00787464" w:rsidRDefault="009A4942" w:rsidP="009A4942">
      <w:pPr>
        <w:shd w:val="clear" w:color="auto" w:fill="FFFFFF"/>
        <w:spacing w:after="100" w:afterAutospacing="1"/>
        <w:jc w:val="center"/>
        <w:rPr>
          <w:rFonts w:ascii="Times New Roman" w:hAnsi="Times New Roman"/>
          <w:color w:val="000000" w:themeColor="text1"/>
        </w:rPr>
      </w:pPr>
      <w:r w:rsidRPr="00787464">
        <w:rPr>
          <w:rFonts w:ascii="Times New Roman" w:hAnsi="Times New Roman"/>
          <w:b/>
          <w:bCs/>
          <w:color w:val="000000" w:themeColor="text1"/>
        </w:rPr>
        <w:t>РЕШЕНИЕ</w:t>
      </w:r>
      <w:r w:rsidRPr="00787464">
        <w:rPr>
          <w:rFonts w:ascii="Times New Roman" w:hAnsi="Times New Roman"/>
          <w:color w:val="000000" w:themeColor="text1"/>
        </w:rPr>
        <w:br/>
        <w:t xml:space="preserve">№ </w:t>
      </w:r>
      <w:r>
        <w:rPr>
          <w:rFonts w:ascii="Times New Roman" w:hAnsi="Times New Roman"/>
          <w:color w:val="000000" w:themeColor="text1"/>
        </w:rPr>
        <w:t>33</w:t>
      </w:r>
      <w:r w:rsidRPr="00787464">
        <w:rPr>
          <w:rFonts w:ascii="Times New Roman" w:hAnsi="Times New Roman"/>
          <w:color w:val="000000" w:themeColor="text1"/>
        </w:rPr>
        <w:t xml:space="preserve">- </w:t>
      </w:r>
      <w:r>
        <w:rPr>
          <w:rFonts w:ascii="Times New Roman" w:hAnsi="Times New Roman"/>
          <w:color w:val="000000" w:themeColor="text1"/>
        </w:rPr>
        <w:t>НС</w:t>
      </w:r>
      <w:r>
        <w:rPr>
          <w:rFonts w:ascii="Times New Roman" w:hAnsi="Times New Roman"/>
          <w:color w:val="000000" w:themeColor="text1"/>
        </w:rPr>
        <w:br/>
        <w:t>Пловдив област, 15</w:t>
      </w:r>
      <w:r w:rsidRPr="00787464">
        <w:rPr>
          <w:rFonts w:ascii="Times New Roman" w:hAnsi="Times New Roman"/>
          <w:color w:val="000000" w:themeColor="text1"/>
        </w:rPr>
        <w:t>.09.2024 г.</w:t>
      </w:r>
    </w:p>
    <w:p w:rsidR="009A4942" w:rsidRPr="00787464" w:rsidRDefault="009A4942" w:rsidP="009A4942">
      <w:pPr>
        <w:shd w:val="clear" w:color="auto" w:fill="FFFFFF"/>
        <w:spacing w:after="150"/>
        <w:ind w:firstLine="708"/>
        <w:jc w:val="both"/>
        <w:rPr>
          <w:rFonts w:ascii="Times New Roman" w:hAnsi="Times New Roman"/>
          <w:color w:val="000000" w:themeColor="text1"/>
          <w:lang w:eastAsia="en-US"/>
        </w:rPr>
      </w:pPr>
      <w:r w:rsidRPr="00787464">
        <w:rPr>
          <w:rFonts w:ascii="Times New Roman" w:hAnsi="Times New Roman"/>
          <w:color w:val="000000" w:themeColor="text1"/>
          <w:lang w:eastAsia="en-US"/>
        </w:rPr>
        <w:t xml:space="preserve"> ОТНОСНО: Формиране и утвърждаване на единна номерация на избирателните секции в община </w:t>
      </w:r>
      <w:r>
        <w:rPr>
          <w:rFonts w:ascii="Times New Roman" w:hAnsi="Times New Roman"/>
          <w:color w:val="000000" w:themeColor="text1"/>
          <w:lang w:eastAsia="en-US"/>
        </w:rPr>
        <w:t>Сопот</w:t>
      </w:r>
      <w:r w:rsidRPr="00787464">
        <w:rPr>
          <w:rFonts w:ascii="Times New Roman" w:hAnsi="Times New Roman"/>
          <w:color w:val="000000" w:themeColor="text1"/>
          <w:lang w:eastAsia="en-US"/>
        </w:rPr>
        <w:t xml:space="preserve"> при произвеждане на изборите за народни представители на 27 октомври 2024 г.</w:t>
      </w:r>
    </w:p>
    <w:p w:rsidR="009A4942" w:rsidRPr="00787464" w:rsidRDefault="009A4942" w:rsidP="009A4942">
      <w:pPr>
        <w:shd w:val="clear" w:color="auto" w:fill="FFFFFF"/>
        <w:spacing w:after="150"/>
        <w:ind w:firstLine="708"/>
        <w:jc w:val="both"/>
        <w:rPr>
          <w:rFonts w:ascii="Times New Roman" w:hAnsi="Times New Roman"/>
          <w:color w:val="000000" w:themeColor="text1"/>
          <w:lang w:eastAsia="en-US"/>
        </w:rPr>
      </w:pPr>
      <w:r w:rsidRPr="00787464">
        <w:rPr>
          <w:rFonts w:ascii="Times New Roman" w:hAnsi="Times New Roman"/>
          <w:color w:val="000000" w:themeColor="text1"/>
          <w:lang w:eastAsia="en-US"/>
        </w:rPr>
        <w:t xml:space="preserve">С писмо с вх. № </w:t>
      </w:r>
      <w:r>
        <w:rPr>
          <w:rFonts w:ascii="Times New Roman" w:hAnsi="Times New Roman"/>
          <w:color w:val="000000" w:themeColor="text1"/>
          <w:lang w:eastAsia="en-US"/>
        </w:rPr>
        <w:t>19</w:t>
      </w:r>
      <w:proofErr w:type="gramStart"/>
      <w:r w:rsidRPr="00787464">
        <w:rPr>
          <w:rFonts w:ascii="Times New Roman" w:hAnsi="Times New Roman"/>
          <w:color w:val="000000" w:themeColor="text1"/>
          <w:lang w:eastAsia="en-US"/>
        </w:rPr>
        <w:t>  от</w:t>
      </w:r>
      <w:proofErr w:type="gramEnd"/>
      <w:r w:rsidRPr="00787464">
        <w:rPr>
          <w:rFonts w:ascii="Times New Roman" w:hAnsi="Times New Roman"/>
          <w:color w:val="000000" w:themeColor="text1"/>
          <w:lang w:eastAsia="en-US"/>
        </w:rPr>
        <w:t xml:space="preserve"> </w:t>
      </w:r>
      <w:r>
        <w:rPr>
          <w:rFonts w:ascii="Times New Roman" w:hAnsi="Times New Roman"/>
          <w:color w:val="000000" w:themeColor="text1"/>
          <w:lang w:eastAsia="en-US"/>
        </w:rPr>
        <w:t>10.</w:t>
      </w:r>
      <w:r w:rsidRPr="00787464">
        <w:rPr>
          <w:rFonts w:ascii="Times New Roman" w:hAnsi="Times New Roman"/>
          <w:color w:val="000000" w:themeColor="text1"/>
          <w:lang w:eastAsia="en-US"/>
        </w:rPr>
        <w:t xml:space="preserve">09.2024 г. в Районна избирателна комисия Седемнадесети изборен район- Пловдивски  е постъпила Заповед № </w:t>
      </w:r>
      <w:r>
        <w:rPr>
          <w:rFonts w:ascii="Times New Roman" w:hAnsi="Times New Roman"/>
          <w:color w:val="000000" w:themeColor="text1"/>
          <w:lang w:eastAsia="en-US"/>
        </w:rPr>
        <w:t>РД-09-275</w:t>
      </w:r>
      <w:r w:rsidRPr="00787464">
        <w:rPr>
          <w:rFonts w:ascii="Times New Roman" w:hAnsi="Times New Roman"/>
          <w:color w:val="000000" w:themeColor="text1"/>
          <w:lang w:eastAsia="en-US"/>
        </w:rPr>
        <w:t xml:space="preserve">/ </w:t>
      </w:r>
      <w:r>
        <w:rPr>
          <w:rFonts w:ascii="Times New Roman" w:hAnsi="Times New Roman"/>
          <w:color w:val="000000" w:themeColor="text1"/>
          <w:lang w:eastAsia="en-US"/>
        </w:rPr>
        <w:t>02</w:t>
      </w:r>
      <w:r w:rsidRPr="00787464">
        <w:rPr>
          <w:rFonts w:ascii="Times New Roman" w:hAnsi="Times New Roman"/>
          <w:color w:val="000000" w:themeColor="text1"/>
          <w:lang w:eastAsia="en-US"/>
        </w:rPr>
        <w:t xml:space="preserve">.09.2024 г. от Кмета на община </w:t>
      </w:r>
      <w:r>
        <w:rPr>
          <w:rFonts w:ascii="Times New Roman" w:hAnsi="Times New Roman"/>
          <w:color w:val="000000" w:themeColor="text1"/>
          <w:lang w:eastAsia="en-US"/>
        </w:rPr>
        <w:t>Сопот</w:t>
      </w:r>
      <w:r w:rsidRPr="00787464">
        <w:rPr>
          <w:rFonts w:ascii="Times New Roman" w:hAnsi="Times New Roman"/>
          <w:color w:val="000000" w:themeColor="text1"/>
          <w:lang w:eastAsia="en-US"/>
        </w:rPr>
        <w:t>, с която е образувал </w:t>
      </w:r>
      <w:r>
        <w:rPr>
          <w:rFonts w:ascii="Times New Roman" w:hAnsi="Times New Roman"/>
          <w:b/>
          <w:bCs/>
          <w:color w:val="000000" w:themeColor="text1"/>
          <w:lang w:eastAsia="en-US"/>
        </w:rPr>
        <w:t>12</w:t>
      </w:r>
      <w:r w:rsidRPr="00787464">
        <w:rPr>
          <w:rFonts w:ascii="Times New Roman" w:hAnsi="Times New Roman"/>
          <w:b/>
          <w:bCs/>
          <w:color w:val="000000" w:themeColor="text1"/>
          <w:lang w:eastAsia="en-US"/>
        </w:rPr>
        <w:t xml:space="preserve"> бр.</w:t>
      </w:r>
      <w:r w:rsidRPr="00787464">
        <w:rPr>
          <w:rFonts w:ascii="Times New Roman" w:hAnsi="Times New Roman"/>
          <w:color w:val="000000" w:themeColor="text1"/>
          <w:lang w:eastAsia="en-US"/>
        </w:rPr>
        <w:t xml:space="preserve">  </w:t>
      </w:r>
      <w:proofErr w:type="gramStart"/>
      <w:r w:rsidRPr="00787464">
        <w:rPr>
          <w:rFonts w:ascii="Times New Roman" w:hAnsi="Times New Roman"/>
          <w:color w:val="000000" w:themeColor="text1"/>
          <w:lang w:eastAsia="en-US"/>
        </w:rPr>
        <w:t>избирателни</w:t>
      </w:r>
      <w:proofErr w:type="gramEnd"/>
      <w:r w:rsidRPr="00787464">
        <w:rPr>
          <w:rFonts w:ascii="Times New Roman" w:hAnsi="Times New Roman"/>
          <w:color w:val="000000" w:themeColor="text1"/>
          <w:lang w:eastAsia="en-US"/>
        </w:rPr>
        <w:t xml:space="preserve"> секции (без ПСИК и тези по чл.9, ал.6 от Изборния кодекс) за изборите за народни представители на 27 октомври 2024 г.</w:t>
      </w:r>
      <w:r>
        <w:rPr>
          <w:rFonts w:ascii="Times New Roman" w:hAnsi="Times New Roman"/>
          <w:color w:val="000000" w:themeColor="text1"/>
          <w:lang w:eastAsia="en-US"/>
        </w:rPr>
        <w:t xml:space="preserve"> </w:t>
      </w:r>
      <w:r w:rsidRPr="00787464">
        <w:rPr>
          <w:rFonts w:ascii="Times New Roman" w:hAnsi="Times New Roman"/>
          <w:color w:val="000000" w:themeColor="text1"/>
          <w:lang w:eastAsia="en-US"/>
        </w:rPr>
        <w:t>Спазени са изискванията на чл. 9, ал.1, ал.2, ал.3 от Изборния кодекс.</w:t>
      </w:r>
      <w:r>
        <w:rPr>
          <w:rFonts w:ascii="Times New Roman" w:hAnsi="Times New Roman"/>
          <w:color w:val="000000" w:themeColor="text1"/>
          <w:lang w:eastAsia="en-US"/>
        </w:rPr>
        <w:t xml:space="preserve"> </w:t>
      </w:r>
    </w:p>
    <w:p w:rsidR="009A4942" w:rsidRPr="00787464" w:rsidRDefault="009A4942" w:rsidP="009A4942">
      <w:pPr>
        <w:shd w:val="clear" w:color="auto" w:fill="FFFFFF"/>
        <w:spacing w:after="150"/>
        <w:ind w:firstLine="708"/>
        <w:jc w:val="both"/>
        <w:rPr>
          <w:rFonts w:ascii="Times New Roman" w:hAnsi="Times New Roman"/>
          <w:color w:val="000000" w:themeColor="text1"/>
          <w:lang w:eastAsia="en-US"/>
        </w:rPr>
      </w:pPr>
      <w:r w:rsidRPr="00787464">
        <w:rPr>
          <w:rFonts w:ascii="Times New Roman" w:hAnsi="Times New Roman"/>
          <w:color w:val="000000" w:themeColor="text1"/>
          <w:lang w:eastAsia="en-US"/>
        </w:rPr>
        <w:t xml:space="preserve">Единната номерация на подвижните секционни избирателни комисии </w:t>
      </w:r>
      <w:proofErr w:type="gramStart"/>
      <w:r w:rsidRPr="00787464">
        <w:rPr>
          <w:rFonts w:ascii="Times New Roman" w:hAnsi="Times New Roman"/>
          <w:color w:val="000000" w:themeColor="text1"/>
          <w:lang w:eastAsia="en-US"/>
        </w:rPr>
        <w:t>( ПСИК</w:t>
      </w:r>
      <w:proofErr w:type="gramEnd"/>
      <w:r w:rsidRPr="00787464">
        <w:rPr>
          <w:rFonts w:ascii="Times New Roman" w:hAnsi="Times New Roman"/>
          <w:color w:val="000000" w:themeColor="text1"/>
          <w:lang w:eastAsia="en-US"/>
        </w:rPr>
        <w:t>) и тези по чл.9, ал.6 от Изборния кодекс ще бъде формирана и утвърдена с отделно решение на Районна избирателна комисия в Седемнадесети изборен район- Пловдивски, когато са налице условията за тяхното образуване съгласно чл.90 и съответно чл.9, ал.8 от Изборния кодекс и в срока, посочен в Хронограмата за изборите народни представители на 27 октомври 2024 г., приета с Решение №3</w:t>
      </w:r>
      <w:r>
        <w:rPr>
          <w:rFonts w:ascii="Times New Roman" w:hAnsi="Times New Roman"/>
          <w:color w:val="000000" w:themeColor="text1"/>
          <w:lang w:eastAsia="en-US"/>
        </w:rPr>
        <w:t xml:space="preserve">543- </w:t>
      </w:r>
      <w:r w:rsidRPr="00787464">
        <w:rPr>
          <w:rFonts w:ascii="Times New Roman" w:hAnsi="Times New Roman"/>
          <w:color w:val="000000" w:themeColor="text1"/>
          <w:lang w:eastAsia="en-US"/>
        </w:rPr>
        <w:t xml:space="preserve">НС от </w:t>
      </w:r>
      <w:r>
        <w:rPr>
          <w:rFonts w:ascii="Times New Roman" w:hAnsi="Times New Roman"/>
          <w:color w:val="000000" w:themeColor="text1"/>
          <w:lang w:eastAsia="en-US"/>
        </w:rPr>
        <w:t>27</w:t>
      </w:r>
      <w:r w:rsidRPr="00787464">
        <w:rPr>
          <w:rFonts w:ascii="Times New Roman" w:hAnsi="Times New Roman"/>
          <w:color w:val="000000" w:themeColor="text1"/>
          <w:lang w:eastAsia="en-US"/>
        </w:rPr>
        <w:t>.0</w:t>
      </w:r>
      <w:r>
        <w:rPr>
          <w:rFonts w:ascii="Times New Roman" w:hAnsi="Times New Roman"/>
          <w:color w:val="000000" w:themeColor="text1"/>
          <w:lang w:eastAsia="en-US"/>
        </w:rPr>
        <w:t>8</w:t>
      </w:r>
      <w:r w:rsidRPr="00787464">
        <w:rPr>
          <w:rFonts w:ascii="Times New Roman" w:hAnsi="Times New Roman"/>
          <w:color w:val="000000" w:themeColor="text1"/>
          <w:lang w:eastAsia="en-US"/>
        </w:rPr>
        <w:t>.2024 г. на ЦИК.</w:t>
      </w:r>
      <w:r>
        <w:rPr>
          <w:rFonts w:ascii="Times New Roman" w:hAnsi="Times New Roman"/>
          <w:color w:val="000000" w:themeColor="text1"/>
          <w:lang w:eastAsia="en-US"/>
        </w:rPr>
        <w:t xml:space="preserve"> </w:t>
      </w:r>
    </w:p>
    <w:p w:rsidR="009A4942" w:rsidRPr="00787464" w:rsidRDefault="009A4942" w:rsidP="009A4942">
      <w:pPr>
        <w:shd w:val="clear" w:color="auto" w:fill="FFFFFF"/>
        <w:spacing w:after="150"/>
        <w:ind w:firstLine="708"/>
        <w:jc w:val="both"/>
        <w:rPr>
          <w:rFonts w:ascii="Times New Roman" w:hAnsi="Times New Roman"/>
          <w:color w:val="000000" w:themeColor="text1"/>
          <w:lang w:eastAsia="en-US"/>
        </w:rPr>
      </w:pPr>
      <w:r w:rsidRPr="00787464">
        <w:rPr>
          <w:rFonts w:ascii="Times New Roman" w:hAnsi="Times New Roman"/>
          <w:color w:val="000000" w:themeColor="text1"/>
          <w:lang w:eastAsia="en-US"/>
        </w:rPr>
        <w:t>На основание чл. 72, ал. 1, т. 6, във връзка с чл.8, ал.8 от Изборния кодекс, Решение №3543- НС от 27.08.2024 г. на ЦИК, както и Решение № 1</w:t>
      </w:r>
      <w:r>
        <w:rPr>
          <w:rFonts w:ascii="Times New Roman" w:hAnsi="Times New Roman"/>
          <w:color w:val="000000" w:themeColor="text1"/>
          <w:lang w:eastAsia="en-US"/>
        </w:rPr>
        <w:t xml:space="preserve">4- </w:t>
      </w:r>
      <w:r w:rsidRPr="00787464">
        <w:rPr>
          <w:rFonts w:ascii="Times New Roman" w:hAnsi="Times New Roman"/>
          <w:color w:val="000000" w:themeColor="text1"/>
          <w:lang w:eastAsia="en-US"/>
        </w:rPr>
        <w:t xml:space="preserve">НС от </w:t>
      </w:r>
      <w:r>
        <w:rPr>
          <w:rFonts w:ascii="Times New Roman" w:hAnsi="Times New Roman"/>
          <w:color w:val="000000" w:themeColor="text1"/>
          <w:lang w:eastAsia="en-US"/>
        </w:rPr>
        <w:t>10</w:t>
      </w:r>
      <w:r w:rsidRPr="00787464">
        <w:rPr>
          <w:rFonts w:ascii="Times New Roman" w:hAnsi="Times New Roman"/>
          <w:color w:val="000000" w:themeColor="text1"/>
          <w:lang w:eastAsia="en-US"/>
        </w:rPr>
        <w:t>.0</w:t>
      </w:r>
      <w:r>
        <w:rPr>
          <w:rFonts w:ascii="Times New Roman" w:hAnsi="Times New Roman"/>
          <w:color w:val="000000" w:themeColor="text1"/>
          <w:lang w:eastAsia="en-US"/>
        </w:rPr>
        <w:t>9</w:t>
      </w:r>
      <w:r w:rsidRPr="00787464">
        <w:rPr>
          <w:rFonts w:ascii="Times New Roman" w:hAnsi="Times New Roman"/>
          <w:color w:val="000000" w:themeColor="text1"/>
          <w:lang w:eastAsia="en-US"/>
        </w:rPr>
        <w:t>.2024 г. на Районна избирателна комисия Седемнадесети изборен район Пловдивски, Районната избирателна комисия Седемнадесети изборен район Пловдивски,</w:t>
      </w:r>
    </w:p>
    <w:p w:rsidR="009A4942" w:rsidRPr="00787464" w:rsidRDefault="009A4942" w:rsidP="009A4942">
      <w:pPr>
        <w:shd w:val="clear" w:color="auto" w:fill="FFFFFF"/>
        <w:spacing w:after="150"/>
        <w:jc w:val="center"/>
        <w:rPr>
          <w:rFonts w:ascii="Times New Roman" w:hAnsi="Times New Roman"/>
          <w:color w:val="000000" w:themeColor="text1"/>
          <w:lang w:eastAsia="en-US"/>
        </w:rPr>
      </w:pPr>
      <w:r w:rsidRPr="00787464">
        <w:rPr>
          <w:rFonts w:ascii="Times New Roman" w:hAnsi="Times New Roman"/>
          <w:b/>
          <w:bCs/>
          <w:color w:val="000000" w:themeColor="text1"/>
          <w:lang w:eastAsia="en-US"/>
        </w:rPr>
        <w:t>РЕШИ:</w:t>
      </w:r>
    </w:p>
    <w:p w:rsidR="009A4942" w:rsidRPr="00787464" w:rsidRDefault="009A4942" w:rsidP="001E1F18">
      <w:pPr>
        <w:shd w:val="clear" w:color="auto" w:fill="FFFFFF"/>
        <w:spacing w:after="150"/>
        <w:ind w:firstLine="708"/>
        <w:jc w:val="both"/>
        <w:rPr>
          <w:rFonts w:ascii="Times New Roman" w:hAnsi="Times New Roman"/>
          <w:color w:val="000000" w:themeColor="text1"/>
          <w:lang w:eastAsia="en-US"/>
        </w:rPr>
      </w:pPr>
      <w:r w:rsidRPr="00787464">
        <w:rPr>
          <w:rFonts w:ascii="Times New Roman" w:hAnsi="Times New Roman"/>
          <w:color w:val="000000" w:themeColor="text1"/>
          <w:lang w:eastAsia="en-US"/>
        </w:rPr>
        <w:t>Формира и утвърждава единна номерация на</w:t>
      </w:r>
      <w:proofErr w:type="gramStart"/>
      <w:r w:rsidRPr="00787464">
        <w:rPr>
          <w:rFonts w:ascii="Times New Roman" w:hAnsi="Times New Roman"/>
          <w:color w:val="000000" w:themeColor="text1"/>
          <w:lang w:eastAsia="en-US"/>
        </w:rPr>
        <w:t> </w:t>
      </w:r>
      <w:r w:rsidRPr="00787464">
        <w:rPr>
          <w:rFonts w:ascii="Times New Roman" w:hAnsi="Times New Roman"/>
          <w:b/>
          <w:bCs/>
          <w:color w:val="000000" w:themeColor="text1"/>
          <w:lang w:eastAsia="en-US"/>
        </w:rPr>
        <w:t> </w:t>
      </w:r>
      <w:r>
        <w:rPr>
          <w:rFonts w:ascii="Times New Roman" w:hAnsi="Times New Roman"/>
          <w:b/>
          <w:bCs/>
          <w:color w:val="000000" w:themeColor="text1"/>
          <w:lang w:eastAsia="en-US"/>
        </w:rPr>
        <w:t>12</w:t>
      </w:r>
      <w:proofErr w:type="gramEnd"/>
      <w:r w:rsidRPr="00787464">
        <w:rPr>
          <w:rFonts w:ascii="Times New Roman" w:hAnsi="Times New Roman"/>
          <w:b/>
          <w:bCs/>
          <w:color w:val="000000" w:themeColor="text1"/>
          <w:lang w:eastAsia="en-US"/>
        </w:rPr>
        <w:t xml:space="preserve"> бр.</w:t>
      </w:r>
      <w:r w:rsidRPr="00787464">
        <w:rPr>
          <w:rFonts w:ascii="Times New Roman" w:hAnsi="Times New Roman"/>
          <w:color w:val="000000" w:themeColor="text1"/>
          <w:lang w:eastAsia="en-US"/>
        </w:rPr>
        <w:t> </w:t>
      </w:r>
      <w:proofErr w:type="gramStart"/>
      <w:r w:rsidRPr="00787464">
        <w:rPr>
          <w:rFonts w:ascii="Times New Roman" w:hAnsi="Times New Roman"/>
          <w:color w:val="000000" w:themeColor="text1"/>
          <w:lang w:eastAsia="en-US"/>
        </w:rPr>
        <w:t>избирателни</w:t>
      </w:r>
      <w:proofErr w:type="gramEnd"/>
      <w:r w:rsidRPr="00787464">
        <w:rPr>
          <w:rFonts w:ascii="Times New Roman" w:hAnsi="Times New Roman"/>
          <w:color w:val="000000" w:themeColor="text1"/>
          <w:lang w:eastAsia="en-US"/>
        </w:rPr>
        <w:t xml:space="preserve"> секции в </w:t>
      </w:r>
      <w:r w:rsidRPr="00787464">
        <w:rPr>
          <w:rFonts w:ascii="Times New Roman" w:hAnsi="Times New Roman"/>
          <w:b/>
          <w:bCs/>
          <w:color w:val="000000" w:themeColor="text1"/>
          <w:lang w:eastAsia="en-US"/>
        </w:rPr>
        <w:t xml:space="preserve">община </w:t>
      </w:r>
      <w:r>
        <w:rPr>
          <w:rFonts w:ascii="Times New Roman" w:hAnsi="Times New Roman"/>
          <w:b/>
          <w:bCs/>
          <w:color w:val="000000" w:themeColor="text1"/>
          <w:lang w:eastAsia="en-US"/>
        </w:rPr>
        <w:t>Сопот,</w:t>
      </w:r>
      <w:r w:rsidRPr="00787464">
        <w:rPr>
          <w:rFonts w:ascii="Times New Roman" w:hAnsi="Times New Roman"/>
          <w:b/>
          <w:bCs/>
          <w:color w:val="000000" w:themeColor="text1"/>
          <w:lang w:eastAsia="en-US"/>
        </w:rPr>
        <w:t> </w:t>
      </w:r>
      <w:r w:rsidR="001E1F18">
        <w:rPr>
          <w:rFonts w:ascii="Times New Roman" w:hAnsi="Times New Roman"/>
          <w:color w:val="000000" w:themeColor="text1"/>
          <w:lang w:eastAsia="en-US"/>
        </w:rPr>
        <w:t>както следва:</w:t>
      </w:r>
    </w:p>
    <w:tbl>
      <w:tblPr>
        <w:tblW w:w="9206" w:type="dxa"/>
        <w:shd w:val="clear" w:color="auto" w:fill="FFFFFF"/>
        <w:tblCellMar>
          <w:top w:w="15" w:type="dxa"/>
          <w:left w:w="15" w:type="dxa"/>
          <w:bottom w:w="15" w:type="dxa"/>
          <w:right w:w="15" w:type="dxa"/>
        </w:tblCellMar>
        <w:tblLook w:val="04A0" w:firstRow="1" w:lastRow="0" w:firstColumn="1" w:lastColumn="0" w:noHBand="0" w:noVBand="1"/>
      </w:tblPr>
      <w:tblGrid>
        <w:gridCol w:w="5634"/>
        <w:gridCol w:w="3572"/>
      </w:tblGrid>
      <w:tr w:rsidR="009A4942"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A4942" w:rsidRPr="00787464" w:rsidRDefault="009A4942" w:rsidP="00F67637">
            <w:pPr>
              <w:spacing w:after="150"/>
              <w:jc w:val="both"/>
              <w:rPr>
                <w:rFonts w:ascii="Times New Roman" w:hAnsi="Times New Roman"/>
                <w:color w:val="000000" w:themeColor="text1"/>
                <w:lang w:eastAsia="en-US"/>
              </w:rPr>
            </w:pPr>
            <w:r w:rsidRPr="00787464">
              <w:rPr>
                <w:rFonts w:ascii="Times New Roman" w:hAnsi="Times New Roman"/>
                <w:color w:val="000000" w:themeColor="text1"/>
                <w:lang w:eastAsia="en-US"/>
              </w:rPr>
              <w:t> </w:t>
            </w:r>
            <w:r w:rsidRPr="00787464">
              <w:rPr>
                <w:rFonts w:ascii="Times New Roman" w:hAnsi="Times New Roman"/>
                <w:b/>
                <w:bCs/>
                <w:i/>
                <w:iCs/>
                <w:color w:val="000000" w:themeColor="text1"/>
                <w:lang w:eastAsia="en-US"/>
              </w:rPr>
              <w:t>Населено място</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A4942" w:rsidRPr="00787464" w:rsidRDefault="009A4942" w:rsidP="00F67637">
            <w:pPr>
              <w:spacing w:after="150"/>
              <w:jc w:val="both"/>
              <w:rPr>
                <w:rFonts w:ascii="Times New Roman" w:hAnsi="Times New Roman"/>
                <w:color w:val="000000" w:themeColor="text1"/>
                <w:lang w:eastAsia="en-US"/>
              </w:rPr>
            </w:pPr>
            <w:r w:rsidRPr="00787464">
              <w:rPr>
                <w:rFonts w:ascii="Times New Roman" w:hAnsi="Times New Roman"/>
                <w:b/>
                <w:bCs/>
                <w:i/>
                <w:iCs/>
                <w:color w:val="000000" w:themeColor="text1"/>
                <w:lang w:eastAsia="en-US"/>
              </w:rPr>
              <w:t>Секция №</w:t>
            </w:r>
          </w:p>
        </w:tc>
      </w:tr>
      <w:tr w:rsidR="009A4942"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4942" w:rsidRPr="00787464" w:rsidRDefault="009A4942" w:rsidP="00F67637">
            <w:pPr>
              <w:spacing w:after="150"/>
              <w:jc w:val="both"/>
              <w:rPr>
                <w:rFonts w:ascii="Times New Roman" w:hAnsi="Times New Roman"/>
                <w:color w:val="000000" w:themeColor="text1"/>
                <w:lang w:eastAsia="en-US"/>
              </w:rPr>
            </w:pPr>
            <w:proofErr w:type="gramStart"/>
            <w:r>
              <w:rPr>
                <w:rFonts w:ascii="Times New Roman" w:hAnsi="Times New Roman"/>
                <w:color w:val="000000" w:themeColor="text1"/>
                <w:lang w:eastAsia="en-US"/>
              </w:rPr>
              <w:t>гр</w:t>
            </w:r>
            <w:proofErr w:type="gramEnd"/>
            <w:r>
              <w:rPr>
                <w:rFonts w:ascii="Times New Roman" w:hAnsi="Times New Roman"/>
                <w:color w:val="000000" w:themeColor="text1"/>
                <w:lang w:eastAsia="en-US"/>
              </w:rPr>
              <w:t>. Сопот</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4942" w:rsidRPr="00787464" w:rsidRDefault="009A4942" w:rsidP="00F67637">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174300001</w:t>
            </w:r>
          </w:p>
        </w:tc>
      </w:tr>
      <w:tr w:rsidR="009A4942"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4942" w:rsidRPr="00787464" w:rsidRDefault="009A4942" w:rsidP="00F67637">
            <w:pPr>
              <w:spacing w:after="150"/>
              <w:jc w:val="both"/>
              <w:rPr>
                <w:rFonts w:ascii="Times New Roman" w:hAnsi="Times New Roman"/>
                <w:color w:val="000000" w:themeColor="text1"/>
                <w:lang w:eastAsia="en-US"/>
              </w:rPr>
            </w:pPr>
            <w:proofErr w:type="gramStart"/>
            <w:r>
              <w:rPr>
                <w:rFonts w:ascii="Times New Roman" w:hAnsi="Times New Roman"/>
                <w:color w:val="000000" w:themeColor="text1"/>
                <w:lang w:eastAsia="en-US"/>
              </w:rPr>
              <w:t>гр</w:t>
            </w:r>
            <w:proofErr w:type="gramEnd"/>
            <w:r>
              <w:rPr>
                <w:rFonts w:ascii="Times New Roman" w:hAnsi="Times New Roman"/>
                <w:color w:val="000000" w:themeColor="text1"/>
                <w:lang w:eastAsia="en-US"/>
              </w:rPr>
              <w:t>. Сопот</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4942" w:rsidRPr="00787464" w:rsidRDefault="009A4942" w:rsidP="00F67637">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174300002</w:t>
            </w:r>
          </w:p>
        </w:tc>
      </w:tr>
      <w:tr w:rsidR="009A4942"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4942" w:rsidRPr="00787464" w:rsidRDefault="009A4942" w:rsidP="00F67637">
            <w:pPr>
              <w:spacing w:after="150"/>
              <w:jc w:val="both"/>
              <w:rPr>
                <w:rFonts w:ascii="Times New Roman" w:hAnsi="Times New Roman"/>
                <w:color w:val="000000" w:themeColor="text1"/>
                <w:lang w:eastAsia="en-US"/>
              </w:rPr>
            </w:pPr>
            <w:proofErr w:type="gramStart"/>
            <w:r>
              <w:rPr>
                <w:rFonts w:ascii="Times New Roman" w:hAnsi="Times New Roman"/>
                <w:color w:val="000000" w:themeColor="text1"/>
                <w:lang w:eastAsia="en-US"/>
              </w:rPr>
              <w:t>гр</w:t>
            </w:r>
            <w:proofErr w:type="gramEnd"/>
            <w:r>
              <w:rPr>
                <w:rFonts w:ascii="Times New Roman" w:hAnsi="Times New Roman"/>
                <w:color w:val="000000" w:themeColor="text1"/>
                <w:lang w:eastAsia="en-US"/>
              </w:rPr>
              <w:t>. Сопот</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4942" w:rsidRPr="00787464" w:rsidRDefault="009A4942" w:rsidP="00F67637">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174300003</w:t>
            </w:r>
          </w:p>
        </w:tc>
      </w:tr>
      <w:tr w:rsidR="009A4942"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4942" w:rsidRPr="00787464" w:rsidRDefault="009A4942" w:rsidP="00F67637">
            <w:pPr>
              <w:spacing w:after="150"/>
              <w:jc w:val="both"/>
              <w:rPr>
                <w:rFonts w:ascii="Times New Roman" w:hAnsi="Times New Roman"/>
                <w:color w:val="000000" w:themeColor="text1"/>
                <w:lang w:eastAsia="en-US"/>
              </w:rPr>
            </w:pPr>
            <w:proofErr w:type="gramStart"/>
            <w:r>
              <w:rPr>
                <w:rFonts w:ascii="Times New Roman" w:hAnsi="Times New Roman"/>
                <w:color w:val="000000" w:themeColor="text1"/>
                <w:lang w:eastAsia="en-US"/>
              </w:rPr>
              <w:t>гр</w:t>
            </w:r>
            <w:proofErr w:type="gramEnd"/>
            <w:r>
              <w:rPr>
                <w:rFonts w:ascii="Times New Roman" w:hAnsi="Times New Roman"/>
                <w:color w:val="000000" w:themeColor="text1"/>
                <w:lang w:eastAsia="en-US"/>
              </w:rPr>
              <w:t>. Сопот</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4942" w:rsidRPr="00787464" w:rsidRDefault="009A4942" w:rsidP="00F67637">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174300004</w:t>
            </w:r>
          </w:p>
        </w:tc>
      </w:tr>
      <w:tr w:rsidR="009A4942"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4942" w:rsidRPr="00787464" w:rsidRDefault="009A4942" w:rsidP="00F67637">
            <w:pPr>
              <w:spacing w:after="150"/>
              <w:jc w:val="both"/>
              <w:rPr>
                <w:rFonts w:ascii="Times New Roman" w:hAnsi="Times New Roman"/>
                <w:color w:val="000000" w:themeColor="text1"/>
                <w:lang w:eastAsia="en-US"/>
              </w:rPr>
            </w:pPr>
            <w:proofErr w:type="gramStart"/>
            <w:r>
              <w:rPr>
                <w:rFonts w:ascii="Times New Roman" w:hAnsi="Times New Roman"/>
                <w:color w:val="000000" w:themeColor="text1"/>
                <w:lang w:eastAsia="en-US"/>
              </w:rPr>
              <w:t>гр</w:t>
            </w:r>
            <w:proofErr w:type="gramEnd"/>
            <w:r>
              <w:rPr>
                <w:rFonts w:ascii="Times New Roman" w:hAnsi="Times New Roman"/>
                <w:color w:val="000000" w:themeColor="text1"/>
                <w:lang w:eastAsia="en-US"/>
              </w:rPr>
              <w:t>. Сопот</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4942" w:rsidRPr="00787464" w:rsidRDefault="009A4942" w:rsidP="00F67637">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174300005</w:t>
            </w:r>
          </w:p>
        </w:tc>
      </w:tr>
      <w:tr w:rsidR="009A4942"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4942" w:rsidRPr="00787464" w:rsidRDefault="009A4942" w:rsidP="00F67637">
            <w:pPr>
              <w:spacing w:after="150"/>
              <w:jc w:val="both"/>
              <w:rPr>
                <w:rFonts w:ascii="Times New Roman" w:hAnsi="Times New Roman"/>
                <w:color w:val="000000" w:themeColor="text1"/>
                <w:lang w:eastAsia="en-US"/>
              </w:rPr>
            </w:pPr>
            <w:proofErr w:type="gramStart"/>
            <w:r>
              <w:rPr>
                <w:rFonts w:ascii="Times New Roman" w:hAnsi="Times New Roman"/>
                <w:color w:val="000000" w:themeColor="text1"/>
                <w:lang w:eastAsia="en-US"/>
              </w:rPr>
              <w:t>гр</w:t>
            </w:r>
            <w:proofErr w:type="gramEnd"/>
            <w:r>
              <w:rPr>
                <w:rFonts w:ascii="Times New Roman" w:hAnsi="Times New Roman"/>
                <w:color w:val="000000" w:themeColor="text1"/>
                <w:lang w:eastAsia="en-US"/>
              </w:rPr>
              <w:t>. Сопот</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4942" w:rsidRPr="00787464" w:rsidRDefault="009A4942" w:rsidP="00F67637">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174300006</w:t>
            </w:r>
          </w:p>
        </w:tc>
      </w:tr>
      <w:tr w:rsidR="009A4942"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4942" w:rsidRPr="00787464" w:rsidRDefault="009A4942" w:rsidP="00F67637">
            <w:pPr>
              <w:spacing w:after="150"/>
              <w:jc w:val="both"/>
              <w:rPr>
                <w:rFonts w:ascii="Times New Roman" w:hAnsi="Times New Roman"/>
                <w:color w:val="000000" w:themeColor="text1"/>
                <w:lang w:eastAsia="en-US"/>
              </w:rPr>
            </w:pPr>
            <w:proofErr w:type="gramStart"/>
            <w:r>
              <w:rPr>
                <w:rFonts w:ascii="Times New Roman" w:hAnsi="Times New Roman"/>
                <w:color w:val="000000" w:themeColor="text1"/>
                <w:lang w:eastAsia="en-US"/>
              </w:rPr>
              <w:lastRenderedPageBreak/>
              <w:t>гр</w:t>
            </w:r>
            <w:proofErr w:type="gramEnd"/>
            <w:r>
              <w:rPr>
                <w:rFonts w:ascii="Times New Roman" w:hAnsi="Times New Roman"/>
                <w:color w:val="000000" w:themeColor="text1"/>
                <w:lang w:eastAsia="en-US"/>
              </w:rPr>
              <w:t>. Сопот</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4942" w:rsidRPr="00787464" w:rsidRDefault="009A4942" w:rsidP="00F67637">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174300007</w:t>
            </w:r>
          </w:p>
        </w:tc>
      </w:tr>
      <w:tr w:rsidR="009A4942"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4942" w:rsidRPr="00787464" w:rsidRDefault="009A4942" w:rsidP="00F67637">
            <w:pPr>
              <w:spacing w:after="150"/>
              <w:jc w:val="both"/>
              <w:rPr>
                <w:rFonts w:ascii="Times New Roman" w:hAnsi="Times New Roman"/>
                <w:color w:val="000000" w:themeColor="text1"/>
                <w:lang w:eastAsia="en-US"/>
              </w:rPr>
            </w:pPr>
            <w:proofErr w:type="gramStart"/>
            <w:r>
              <w:rPr>
                <w:rFonts w:ascii="Times New Roman" w:hAnsi="Times New Roman"/>
                <w:color w:val="000000" w:themeColor="text1"/>
                <w:lang w:eastAsia="en-US"/>
              </w:rPr>
              <w:t>гр</w:t>
            </w:r>
            <w:proofErr w:type="gramEnd"/>
            <w:r>
              <w:rPr>
                <w:rFonts w:ascii="Times New Roman" w:hAnsi="Times New Roman"/>
                <w:color w:val="000000" w:themeColor="text1"/>
                <w:lang w:eastAsia="en-US"/>
              </w:rPr>
              <w:t>. Сопот</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4942" w:rsidRPr="00787464" w:rsidRDefault="009A4942" w:rsidP="00F67637">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174300008</w:t>
            </w:r>
          </w:p>
        </w:tc>
      </w:tr>
      <w:tr w:rsidR="009A4942"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4942" w:rsidRPr="00787464" w:rsidRDefault="009A4942" w:rsidP="00F67637">
            <w:pPr>
              <w:spacing w:after="150"/>
              <w:jc w:val="both"/>
              <w:rPr>
                <w:rFonts w:ascii="Times New Roman" w:hAnsi="Times New Roman"/>
                <w:color w:val="000000" w:themeColor="text1"/>
                <w:lang w:eastAsia="en-US"/>
              </w:rPr>
            </w:pPr>
            <w:proofErr w:type="gramStart"/>
            <w:r>
              <w:rPr>
                <w:rFonts w:ascii="Times New Roman" w:hAnsi="Times New Roman"/>
                <w:color w:val="000000" w:themeColor="text1"/>
                <w:lang w:eastAsia="en-US"/>
              </w:rPr>
              <w:t>гр</w:t>
            </w:r>
            <w:proofErr w:type="gramEnd"/>
            <w:r>
              <w:rPr>
                <w:rFonts w:ascii="Times New Roman" w:hAnsi="Times New Roman"/>
                <w:color w:val="000000" w:themeColor="text1"/>
                <w:lang w:eastAsia="en-US"/>
              </w:rPr>
              <w:t>. Сопот</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4942" w:rsidRPr="00787464" w:rsidRDefault="009A4942" w:rsidP="00F67637">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174300009</w:t>
            </w:r>
          </w:p>
        </w:tc>
      </w:tr>
      <w:tr w:rsidR="009A4942"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4942" w:rsidRPr="00787464" w:rsidRDefault="009A4942" w:rsidP="00F67637">
            <w:pPr>
              <w:spacing w:after="150"/>
              <w:jc w:val="both"/>
              <w:rPr>
                <w:rFonts w:ascii="Times New Roman" w:hAnsi="Times New Roman"/>
                <w:color w:val="000000" w:themeColor="text1"/>
                <w:lang w:eastAsia="en-US"/>
              </w:rPr>
            </w:pPr>
            <w:proofErr w:type="gramStart"/>
            <w:r>
              <w:rPr>
                <w:rFonts w:ascii="Times New Roman" w:hAnsi="Times New Roman"/>
                <w:color w:val="000000" w:themeColor="text1"/>
                <w:lang w:eastAsia="en-US"/>
              </w:rPr>
              <w:t>гр</w:t>
            </w:r>
            <w:proofErr w:type="gramEnd"/>
            <w:r>
              <w:rPr>
                <w:rFonts w:ascii="Times New Roman" w:hAnsi="Times New Roman"/>
                <w:color w:val="000000" w:themeColor="text1"/>
                <w:lang w:eastAsia="en-US"/>
              </w:rPr>
              <w:t>. Сопот</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4942" w:rsidRPr="00787464" w:rsidRDefault="009A4942" w:rsidP="00F67637">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174300010</w:t>
            </w:r>
          </w:p>
        </w:tc>
      </w:tr>
      <w:tr w:rsidR="009A4942"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4942" w:rsidRPr="00787464" w:rsidRDefault="009A4942" w:rsidP="00F67637">
            <w:pPr>
              <w:spacing w:after="150"/>
              <w:jc w:val="both"/>
              <w:rPr>
                <w:rFonts w:ascii="Times New Roman" w:hAnsi="Times New Roman"/>
                <w:color w:val="000000" w:themeColor="text1"/>
                <w:lang w:eastAsia="en-US"/>
              </w:rPr>
            </w:pPr>
            <w:proofErr w:type="gramStart"/>
            <w:r>
              <w:rPr>
                <w:rFonts w:ascii="Times New Roman" w:hAnsi="Times New Roman"/>
                <w:color w:val="000000" w:themeColor="text1"/>
                <w:lang w:eastAsia="en-US"/>
              </w:rPr>
              <w:t>гр</w:t>
            </w:r>
            <w:proofErr w:type="gramEnd"/>
            <w:r>
              <w:rPr>
                <w:rFonts w:ascii="Times New Roman" w:hAnsi="Times New Roman"/>
                <w:color w:val="000000" w:themeColor="text1"/>
                <w:lang w:eastAsia="en-US"/>
              </w:rPr>
              <w:t>. Сопот</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4942" w:rsidRPr="00787464" w:rsidRDefault="009A4942" w:rsidP="00F67637">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174300011</w:t>
            </w:r>
          </w:p>
        </w:tc>
      </w:tr>
      <w:tr w:rsidR="009A4942"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4942" w:rsidRPr="00787464" w:rsidRDefault="009A4942" w:rsidP="00F67637">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с. Анево</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A4942" w:rsidRPr="00787464" w:rsidRDefault="009A4942" w:rsidP="00F67637">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174300012</w:t>
            </w:r>
          </w:p>
        </w:tc>
      </w:tr>
    </w:tbl>
    <w:p w:rsidR="009A4942" w:rsidRPr="00787464" w:rsidRDefault="009A4942" w:rsidP="009A4942">
      <w:pPr>
        <w:shd w:val="clear" w:color="auto" w:fill="FFFFFF"/>
        <w:spacing w:after="150"/>
        <w:jc w:val="both"/>
        <w:rPr>
          <w:rFonts w:ascii="Times New Roman" w:hAnsi="Times New Roman"/>
          <w:color w:val="000000" w:themeColor="text1"/>
          <w:lang w:eastAsia="en-US"/>
        </w:rPr>
      </w:pPr>
      <w:r w:rsidRPr="00787464">
        <w:rPr>
          <w:rFonts w:ascii="Times New Roman" w:hAnsi="Times New Roman"/>
          <w:color w:val="000000" w:themeColor="text1"/>
          <w:lang w:eastAsia="en-US"/>
        </w:rPr>
        <w:t> </w:t>
      </w:r>
    </w:p>
    <w:p w:rsidR="009A4942" w:rsidRPr="00787464" w:rsidRDefault="009A4942" w:rsidP="009A4942">
      <w:pPr>
        <w:shd w:val="clear" w:color="auto" w:fill="FFFFFF"/>
        <w:spacing w:after="150"/>
        <w:jc w:val="both"/>
        <w:rPr>
          <w:rFonts w:ascii="Times New Roman" w:hAnsi="Times New Roman"/>
          <w:color w:val="000000" w:themeColor="text1"/>
          <w:lang w:eastAsia="en-US"/>
        </w:rPr>
      </w:pPr>
      <w:r w:rsidRPr="00787464">
        <w:rPr>
          <w:rFonts w:ascii="Times New Roman" w:hAnsi="Times New Roman"/>
          <w:color w:val="000000" w:themeColor="text1"/>
          <w:lang w:eastAsia="en-US"/>
        </w:rPr>
        <w:t>Настоящото решение може да бъде оспорено пред Централната избирателна комисия в тридневен срок от обявяването му.</w:t>
      </w:r>
    </w:p>
    <w:p w:rsidR="005869C1" w:rsidRDefault="005869C1" w:rsidP="005869C1">
      <w:pPr>
        <w:pStyle w:val="1b"/>
        <w:jc w:val="both"/>
        <w:rPr>
          <w:rFonts w:ascii="Times New Roman" w:hAnsi="Times New Roman" w:cs="Times New Roman"/>
          <w:szCs w:val="24"/>
        </w:rPr>
      </w:pPr>
    </w:p>
    <w:p w:rsidR="005869C1" w:rsidRDefault="005869C1" w:rsidP="004A0524">
      <w:pPr>
        <w:pStyle w:val="1b"/>
        <w:ind w:firstLine="720"/>
        <w:jc w:val="both"/>
        <w:rPr>
          <w:rFonts w:ascii="Times New Roman" w:eastAsia="Times New Roman" w:hAnsi="Times New Roman" w:cs="Times New Roman"/>
          <w:szCs w:val="24"/>
        </w:rPr>
      </w:pPr>
    </w:p>
    <w:p w:rsidR="005869C1" w:rsidRPr="00027ABE" w:rsidRDefault="005869C1" w:rsidP="005869C1">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b/>
          <w:szCs w:val="24"/>
          <w:u w:val="single"/>
        </w:rPr>
        <w:t xml:space="preserve">По т. </w:t>
      </w:r>
      <w:r w:rsidR="001E1F18">
        <w:rPr>
          <w:rFonts w:ascii="Times New Roman" w:eastAsia="Times New Roman" w:hAnsi="Times New Roman" w:cs="Times New Roman"/>
          <w:b/>
          <w:szCs w:val="24"/>
          <w:u w:val="single"/>
          <w:lang w:val="en-US"/>
        </w:rPr>
        <w:t>1</w:t>
      </w:r>
      <w:r w:rsidR="001E1F18">
        <w:rPr>
          <w:rFonts w:ascii="Times New Roman" w:eastAsia="Times New Roman" w:hAnsi="Times New Roman" w:cs="Times New Roman"/>
          <w:b/>
          <w:szCs w:val="24"/>
          <w:u w:val="single"/>
        </w:rPr>
        <w:t>8</w:t>
      </w:r>
      <w:r w:rsidRPr="00027ABE">
        <w:rPr>
          <w:rFonts w:ascii="Times New Roman" w:eastAsia="Times New Roman" w:hAnsi="Times New Roman" w:cs="Times New Roman"/>
          <w:b/>
          <w:szCs w:val="24"/>
          <w:u w:val="single"/>
        </w:rPr>
        <w:t xml:space="preserve"> от дневния ред:</w:t>
      </w:r>
    </w:p>
    <w:p w:rsidR="005869C1" w:rsidRDefault="005869C1" w:rsidP="005869C1">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Радунчев, докладва </w:t>
      </w:r>
      <w:r w:rsidRPr="00027ABE">
        <w:rPr>
          <w:rFonts w:ascii="Times New Roman" w:hAnsi="Times New Roman" w:cs="Times New Roman"/>
          <w:szCs w:val="24"/>
        </w:rPr>
        <w:t>Проект на решение:</w:t>
      </w:r>
    </w:p>
    <w:p w:rsidR="00184988" w:rsidRDefault="00184988" w:rsidP="005869C1">
      <w:pPr>
        <w:pStyle w:val="1b"/>
        <w:jc w:val="both"/>
        <w:rPr>
          <w:rFonts w:ascii="Times New Roman" w:hAnsi="Times New Roman" w:cs="Times New Roman"/>
          <w:szCs w:val="24"/>
        </w:rPr>
      </w:pPr>
    </w:p>
    <w:p w:rsidR="00184988" w:rsidRPr="00787464" w:rsidRDefault="00184988" w:rsidP="00184988">
      <w:pPr>
        <w:shd w:val="clear" w:color="auto" w:fill="FFFFFF"/>
        <w:spacing w:after="100" w:afterAutospacing="1"/>
        <w:jc w:val="center"/>
        <w:rPr>
          <w:rFonts w:ascii="Times New Roman" w:hAnsi="Times New Roman"/>
          <w:color w:val="000000" w:themeColor="text1"/>
        </w:rPr>
      </w:pPr>
      <w:r w:rsidRPr="00787464">
        <w:rPr>
          <w:rFonts w:ascii="Times New Roman" w:hAnsi="Times New Roman"/>
          <w:b/>
          <w:bCs/>
          <w:color w:val="000000" w:themeColor="text1"/>
        </w:rPr>
        <w:t>РЕШЕНИЕ</w:t>
      </w:r>
      <w:r w:rsidRPr="00787464">
        <w:rPr>
          <w:rFonts w:ascii="Times New Roman" w:hAnsi="Times New Roman"/>
          <w:color w:val="000000" w:themeColor="text1"/>
        </w:rPr>
        <w:br/>
        <w:t xml:space="preserve">№ </w:t>
      </w:r>
      <w:r>
        <w:rPr>
          <w:rFonts w:ascii="Times New Roman" w:hAnsi="Times New Roman"/>
          <w:color w:val="000000" w:themeColor="text1"/>
        </w:rPr>
        <w:t>34</w:t>
      </w:r>
      <w:r w:rsidRPr="00787464">
        <w:rPr>
          <w:rFonts w:ascii="Times New Roman" w:hAnsi="Times New Roman"/>
          <w:color w:val="000000" w:themeColor="text1"/>
        </w:rPr>
        <w:t>- НС</w:t>
      </w:r>
      <w:r w:rsidRPr="00787464">
        <w:rPr>
          <w:rFonts w:ascii="Times New Roman" w:hAnsi="Times New Roman"/>
          <w:color w:val="000000" w:themeColor="text1"/>
        </w:rPr>
        <w:br/>
        <w:t>Пловдив област</w:t>
      </w:r>
      <w:proofErr w:type="gramStart"/>
      <w:r w:rsidRPr="00787464">
        <w:rPr>
          <w:rFonts w:ascii="Times New Roman" w:hAnsi="Times New Roman"/>
          <w:color w:val="000000" w:themeColor="text1"/>
        </w:rPr>
        <w:t xml:space="preserve">,  </w:t>
      </w:r>
      <w:r>
        <w:rPr>
          <w:rFonts w:ascii="Times New Roman" w:hAnsi="Times New Roman"/>
          <w:color w:val="000000" w:themeColor="text1"/>
        </w:rPr>
        <w:t>15.</w:t>
      </w:r>
      <w:r w:rsidRPr="00787464">
        <w:rPr>
          <w:rFonts w:ascii="Times New Roman" w:hAnsi="Times New Roman"/>
          <w:color w:val="000000" w:themeColor="text1"/>
        </w:rPr>
        <w:t>09.2024</w:t>
      </w:r>
      <w:proofErr w:type="gramEnd"/>
      <w:r w:rsidRPr="00787464">
        <w:rPr>
          <w:rFonts w:ascii="Times New Roman" w:hAnsi="Times New Roman"/>
          <w:color w:val="000000" w:themeColor="text1"/>
        </w:rPr>
        <w:t xml:space="preserve"> г.</w:t>
      </w:r>
    </w:p>
    <w:p w:rsidR="00184988" w:rsidRPr="00787464" w:rsidRDefault="00184988" w:rsidP="00184988">
      <w:pPr>
        <w:shd w:val="clear" w:color="auto" w:fill="FFFFFF"/>
        <w:spacing w:after="150"/>
        <w:ind w:firstLine="708"/>
        <w:jc w:val="both"/>
        <w:rPr>
          <w:rFonts w:ascii="Times New Roman" w:hAnsi="Times New Roman"/>
          <w:color w:val="000000" w:themeColor="text1"/>
          <w:lang w:eastAsia="en-US"/>
        </w:rPr>
      </w:pPr>
      <w:r w:rsidRPr="00787464">
        <w:rPr>
          <w:rFonts w:ascii="Times New Roman" w:hAnsi="Times New Roman"/>
          <w:color w:val="000000" w:themeColor="text1"/>
          <w:lang w:eastAsia="en-US"/>
        </w:rPr>
        <w:t xml:space="preserve"> ОТНОСНО: Формиране и утвърждаване на единна номерация на избирателните секции в община </w:t>
      </w:r>
      <w:r>
        <w:rPr>
          <w:rFonts w:ascii="Times New Roman" w:hAnsi="Times New Roman"/>
          <w:color w:val="000000" w:themeColor="text1"/>
          <w:lang w:eastAsia="en-US"/>
        </w:rPr>
        <w:t>Стамболийски</w:t>
      </w:r>
      <w:r w:rsidRPr="00787464">
        <w:rPr>
          <w:rFonts w:ascii="Times New Roman" w:hAnsi="Times New Roman"/>
          <w:color w:val="000000" w:themeColor="text1"/>
          <w:lang w:eastAsia="en-US"/>
        </w:rPr>
        <w:t xml:space="preserve"> при произвеждане на изборите за народни представители на 27 октомври 2024 г.</w:t>
      </w:r>
    </w:p>
    <w:p w:rsidR="00184988" w:rsidRPr="00787464" w:rsidRDefault="00184988" w:rsidP="00184988">
      <w:pPr>
        <w:shd w:val="clear" w:color="auto" w:fill="FFFFFF"/>
        <w:spacing w:after="150"/>
        <w:ind w:firstLine="708"/>
        <w:jc w:val="both"/>
        <w:rPr>
          <w:rFonts w:ascii="Times New Roman" w:hAnsi="Times New Roman"/>
          <w:color w:val="000000" w:themeColor="text1"/>
          <w:lang w:eastAsia="en-US"/>
        </w:rPr>
      </w:pPr>
      <w:r w:rsidRPr="00787464">
        <w:rPr>
          <w:rFonts w:ascii="Times New Roman" w:hAnsi="Times New Roman"/>
          <w:color w:val="000000" w:themeColor="text1"/>
          <w:lang w:eastAsia="en-US"/>
        </w:rPr>
        <w:t xml:space="preserve">С писмо с вх. № </w:t>
      </w:r>
      <w:r>
        <w:rPr>
          <w:rFonts w:ascii="Times New Roman" w:hAnsi="Times New Roman"/>
          <w:color w:val="000000" w:themeColor="text1"/>
          <w:lang w:eastAsia="en-US"/>
        </w:rPr>
        <w:t>3</w:t>
      </w:r>
      <w:r w:rsidRPr="00787464">
        <w:rPr>
          <w:rFonts w:ascii="Times New Roman" w:hAnsi="Times New Roman"/>
          <w:color w:val="000000" w:themeColor="text1"/>
          <w:lang w:eastAsia="en-US"/>
        </w:rPr>
        <w:t xml:space="preserve">  от </w:t>
      </w:r>
      <w:r>
        <w:rPr>
          <w:rFonts w:ascii="Times New Roman" w:hAnsi="Times New Roman"/>
          <w:color w:val="000000" w:themeColor="text1"/>
          <w:lang w:eastAsia="en-US"/>
        </w:rPr>
        <w:t>09.</w:t>
      </w:r>
      <w:r w:rsidRPr="00787464">
        <w:rPr>
          <w:rFonts w:ascii="Times New Roman" w:hAnsi="Times New Roman"/>
          <w:color w:val="000000" w:themeColor="text1"/>
          <w:lang w:eastAsia="en-US"/>
        </w:rPr>
        <w:t>09.2024 г. в Районна избирателна комисия Седемнадесети изборен район- Пловдивски  е постъпила Заповед №</w:t>
      </w:r>
      <w:r>
        <w:rPr>
          <w:rFonts w:ascii="Times New Roman" w:hAnsi="Times New Roman"/>
          <w:color w:val="000000" w:themeColor="text1"/>
          <w:lang w:eastAsia="en-US"/>
        </w:rPr>
        <w:t xml:space="preserve"> 450</w:t>
      </w:r>
      <w:r w:rsidRPr="00787464">
        <w:rPr>
          <w:rFonts w:ascii="Times New Roman" w:hAnsi="Times New Roman"/>
          <w:color w:val="000000" w:themeColor="text1"/>
          <w:lang w:eastAsia="en-US"/>
        </w:rPr>
        <w:t xml:space="preserve">/ </w:t>
      </w:r>
      <w:r>
        <w:rPr>
          <w:rFonts w:ascii="Times New Roman" w:hAnsi="Times New Roman"/>
          <w:color w:val="000000" w:themeColor="text1"/>
          <w:lang w:eastAsia="en-US"/>
        </w:rPr>
        <w:t>28.08</w:t>
      </w:r>
      <w:r w:rsidRPr="00787464">
        <w:rPr>
          <w:rFonts w:ascii="Times New Roman" w:hAnsi="Times New Roman"/>
          <w:color w:val="000000" w:themeColor="text1"/>
          <w:lang w:eastAsia="en-US"/>
        </w:rPr>
        <w:t xml:space="preserve">.2024 г. от Кмета на община </w:t>
      </w:r>
      <w:r>
        <w:rPr>
          <w:rFonts w:ascii="Times New Roman" w:hAnsi="Times New Roman"/>
          <w:color w:val="000000" w:themeColor="text1"/>
          <w:lang w:eastAsia="en-US"/>
        </w:rPr>
        <w:t>Стамболийски</w:t>
      </w:r>
      <w:r w:rsidRPr="00787464">
        <w:rPr>
          <w:rFonts w:ascii="Times New Roman" w:hAnsi="Times New Roman"/>
          <w:color w:val="000000" w:themeColor="text1"/>
          <w:lang w:eastAsia="en-US"/>
        </w:rPr>
        <w:t>, с която е образувал </w:t>
      </w:r>
      <w:r>
        <w:rPr>
          <w:rFonts w:ascii="Times New Roman" w:hAnsi="Times New Roman"/>
          <w:b/>
          <w:bCs/>
          <w:color w:val="000000" w:themeColor="text1"/>
          <w:lang w:eastAsia="en-US"/>
        </w:rPr>
        <w:t>26</w:t>
      </w:r>
      <w:r w:rsidRPr="00787464">
        <w:rPr>
          <w:rFonts w:ascii="Times New Roman" w:hAnsi="Times New Roman"/>
          <w:b/>
          <w:bCs/>
          <w:color w:val="000000" w:themeColor="text1"/>
          <w:lang w:eastAsia="en-US"/>
        </w:rPr>
        <w:t xml:space="preserve"> бр.</w:t>
      </w:r>
      <w:r w:rsidRPr="00787464">
        <w:rPr>
          <w:rFonts w:ascii="Times New Roman" w:hAnsi="Times New Roman"/>
          <w:color w:val="000000" w:themeColor="text1"/>
          <w:lang w:eastAsia="en-US"/>
        </w:rPr>
        <w:t xml:space="preserve">  </w:t>
      </w:r>
      <w:proofErr w:type="gramStart"/>
      <w:r w:rsidRPr="00787464">
        <w:rPr>
          <w:rFonts w:ascii="Times New Roman" w:hAnsi="Times New Roman"/>
          <w:color w:val="000000" w:themeColor="text1"/>
          <w:lang w:eastAsia="en-US"/>
        </w:rPr>
        <w:t>избирателни</w:t>
      </w:r>
      <w:proofErr w:type="gramEnd"/>
      <w:r w:rsidRPr="00787464">
        <w:rPr>
          <w:rFonts w:ascii="Times New Roman" w:hAnsi="Times New Roman"/>
          <w:color w:val="000000" w:themeColor="text1"/>
          <w:lang w:eastAsia="en-US"/>
        </w:rPr>
        <w:t xml:space="preserve"> секции (без ПСИК и тези по чл.9, ал.6 от Изборния кодекс) за изборите за народни представители на 27 октомври 2024 г.</w:t>
      </w:r>
      <w:r>
        <w:rPr>
          <w:rFonts w:ascii="Times New Roman" w:hAnsi="Times New Roman"/>
          <w:color w:val="000000" w:themeColor="text1"/>
          <w:lang w:eastAsia="en-US"/>
        </w:rPr>
        <w:t xml:space="preserve"> </w:t>
      </w:r>
      <w:r w:rsidRPr="00787464">
        <w:rPr>
          <w:rFonts w:ascii="Times New Roman" w:hAnsi="Times New Roman"/>
          <w:color w:val="000000" w:themeColor="text1"/>
          <w:lang w:eastAsia="en-US"/>
        </w:rPr>
        <w:t>Спазени са изискванията на чл. 9, ал.1, ал.2, ал.3 от Изборния кодекс.</w:t>
      </w:r>
      <w:r>
        <w:rPr>
          <w:rFonts w:ascii="Times New Roman" w:hAnsi="Times New Roman"/>
          <w:color w:val="000000" w:themeColor="text1"/>
          <w:lang w:eastAsia="en-US"/>
        </w:rPr>
        <w:t xml:space="preserve"> </w:t>
      </w:r>
    </w:p>
    <w:p w:rsidR="00184988" w:rsidRPr="00787464" w:rsidRDefault="00184988" w:rsidP="00184988">
      <w:pPr>
        <w:shd w:val="clear" w:color="auto" w:fill="FFFFFF"/>
        <w:spacing w:after="150"/>
        <w:ind w:firstLine="708"/>
        <w:jc w:val="both"/>
        <w:rPr>
          <w:rFonts w:ascii="Times New Roman" w:hAnsi="Times New Roman"/>
          <w:color w:val="000000" w:themeColor="text1"/>
          <w:lang w:eastAsia="en-US"/>
        </w:rPr>
      </w:pPr>
      <w:r w:rsidRPr="00787464">
        <w:rPr>
          <w:rFonts w:ascii="Times New Roman" w:hAnsi="Times New Roman"/>
          <w:color w:val="000000" w:themeColor="text1"/>
          <w:lang w:eastAsia="en-US"/>
        </w:rPr>
        <w:t xml:space="preserve">Единната номерация на подвижните секционни избирателни комисии </w:t>
      </w:r>
      <w:proofErr w:type="gramStart"/>
      <w:r w:rsidRPr="00787464">
        <w:rPr>
          <w:rFonts w:ascii="Times New Roman" w:hAnsi="Times New Roman"/>
          <w:color w:val="000000" w:themeColor="text1"/>
          <w:lang w:eastAsia="en-US"/>
        </w:rPr>
        <w:t>( ПСИК</w:t>
      </w:r>
      <w:proofErr w:type="gramEnd"/>
      <w:r w:rsidRPr="00787464">
        <w:rPr>
          <w:rFonts w:ascii="Times New Roman" w:hAnsi="Times New Roman"/>
          <w:color w:val="000000" w:themeColor="text1"/>
          <w:lang w:eastAsia="en-US"/>
        </w:rPr>
        <w:t>) и тези по чл.9, ал.6 от Изборния кодекс ще бъде формирана и утвърдена с отделно решение на Районна избирателна комисия в Седемнадесети изборен район- Пловдивски, когато са налице условията за тяхното образуване съгласно чл.90 и съответно чл.9, ал.8 от Изборния кодекс и в срока, посочен в Хронограмата за изборите народни представители на 27 октомври 2024 г., приета с Решение №3</w:t>
      </w:r>
      <w:r>
        <w:rPr>
          <w:rFonts w:ascii="Times New Roman" w:hAnsi="Times New Roman"/>
          <w:color w:val="000000" w:themeColor="text1"/>
          <w:lang w:eastAsia="en-US"/>
        </w:rPr>
        <w:t xml:space="preserve">543- </w:t>
      </w:r>
      <w:r w:rsidRPr="00787464">
        <w:rPr>
          <w:rFonts w:ascii="Times New Roman" w:hAnsi="Times New Roman"/>
          <w:color w:val="000000" w:themeColor="text1"/>
          <w:lang w:eastAsia="en-US"/>
        </w:rPr>
        <w:t xml:space="preserve">НС от </w:t>
      </w:r>
      <w:r>
        <w:rPr>
          <w:rFonts w:ascii="Times New Roman" w:hAnsi="Times New Roman"/>
          <w:color w:val="000000" w:themeColor="text1"/>
          <w:lang w:eastAsia="en-US"/>
        </w:rPr>
        <w:t>27</w:t>
      </w:r>
      <w:r w:rsidRPr="00787464">
        <w:rPr>
          <w:rFonts w:ascii="Times New Roman" w:hAnsi="Times New Roman"/>
          <w:color w:val="000000" w:themeColor="text1"/>
          <w:lang w:eastAsia="en-US"/>
        </w:rPr>
        <w:t>.0</w:t>
      </w:r>
      <w:r>
        <w:rPr>
          <w:rFonts w:ascii="Times New Roman" w:hAnsi="Times New Roman"/>
          <w:color w:val="000000" w:themeColor="text1"/>
          <w:lang w:eastAsia="en-US"/>
        </w:rPr>
        <w:t>8</w:t>
      </w:r>
      <w:r w:rsidRPr="00787464">
        <w:rPr>
          <w:rFonts w:ascii="Times New Roman" w:hAnsi="Times New Roman"/>
          <w:color w:val="000000" w:themeColor="text1"/>
          <w:lang w:eastAsia="en-US"/>
        </w:rPr>
        <w:t>.2024 г. на ЦИК.</w:t>
      </w:r>
      <w:r>
        <w:rPr>
          <w:rFonts w:ascii="Times New Roman" w:hAnsi="Times New Roman"/>
          <w:color w:val="000000" w:themeColor="text1"/>
          <w:lang w:eastAsia="en-US"/>
        </w:rPr>
        <w:t xml:space="preserve"> </w:t>
      </w:r>
    </w:p>
    <w:p w:rsidR="00184988" w:rsidRPr="00787464" w:rsidRDefault="00184988" w:rsidP="00184988">
      <w:pPr>
        <w:shd w:val="clear" w:color="auto" w:fill="FFFFFF"/>
        <w:spacing w:after="150"/>
        <w:jc w:val="both"/>
        <w:rPr>
          <w:rFonts w:ascii="Times New Roman" w:hAnsi="Times New Roman"/>
          <w:color w:val="000000" w:themeColor="text1"/>
          <w:lang w:eastAsia="en-US"/>
        </w:rPr>
      </w:pPr>
      <w:r w:rsidRPr="00787464">
        <w:rPr>
          <w:rFonts w:ascii="Times New Roman" w:hAnsi="Times New Roman"/>
          <w:color w:val="000000" w:themeColor="text1"/>
          <w:lang w:eastAsia="en-US"/>
        </w:rPr>
        <w:lastRenderedPageBreak/>
        <w:t>На основание чл. 72, ал. 1, т. 6, във връзка с чл.8, ал.8 от Изборния кодекс, Решение №3543- НС от 27.08.2024 г. на ЦИК, както и Решение № 1</w:t>
      </w:r>
      <w:r>
        <w:rPr>
          <w:rFonts w:ascii="Times New Roman" w:hAnsi="Times New Roman"/>
          <w:color w:val="000000" w:themeColor="text1"/>
          <w:lang w:eastAsia="en-US"/>
        </w:rPr>
        <w:t xml:space="preserve">4- </w:t>
      </w:r>
      <w:r w:rsidRPr="00787464">
        <w:rPr>
          <w:rFonts w:ascii="Times New Roman" w:hAnsi="Times New Roman"/>
          <w:color w:val="000000" w:themeColor="text1"/>
          <w:lang w:eastAsia="en-US"/>
        </w:rPr>
        <w:t xml:space="preserve">НС от </w:t>
      </w:r>
      <w:r>
        <w:rPr>
          <w:rFonts w:ascii="Times New Roman" w:hAnsi="Times New Roman"/>
          <w:color w:val="000000" w:themeColor="text1"/>
          <w:lang w:eastAsia="en-US"/>
        </w:rPr>
        <w:t>10</w:t>
      </w:r>
      <w:r w:rsidRPr="00787464">
        <w:rPr>
          <w:rFonts w:ascii="Times New Roman" w:hAnsi="Times New Roman"/>
          <w:color w:val="000000" w:themeColor="text1"/>
          <w:lang w:eastAsia="en-US"/>
        </w:rPr>
        <w:t>.0</w:t>
      </w:r>
      <w:r>
        <w:rPr>
          <w:rFonts w:ascii="Times New Roman" w:hAnsi="Times New Roman"/>
          <w:color w:val="000000" w:themeColor="text1"/>
          <w:lang w:eastAsia="en-US"/>
        </w:rPr>
        <w:t>9</w:t>
      </w:r>
      <w:r w:rsidRPr="00787464">
        <w:rPr>
          <w:rFonts w:ascii="Times New Roman" w:hAnsi="Times New Roman"/>
          <w:color w:val="000000" w:themeColor="text1"/>
          <w:lang w:eastAsia="en-US"/>
        </w:rPr>
        <w:t>.2024 г. на Районна избирателна комисия Седемнадесети изборен район Пловдивски, Районната избирателна комисия Седемнадесети изборен район Пловдивски,</w:t>
      </w:r>
    </w:p>
    <w:p w:rsidR="00184988" w:rsidRPr="00787464" w:rsidRDefault="00184988" w:rsidP="00184988">
      <w:pPr>
        <w:shd w:val="clear" w:color="auto" w:fill="FFFFFF"/>
        <w:spacing w:after="150"/>
        <w:jc w:val="center"/>
        <w:rPr>
          <w:rFonts w:ascii="Times New Roman" w:hAnsi="Times New Roman"/>
          <w:color w:val="000000" w:themeColor="text1"/>
          <w:lang w:eastAsia="en-US"/>
        </w:rPr>
      </w:pPr>
      <w:r w:rsidRPr="00787464">
        <w:rPr>
          <w:rFonts w:ascii="Times New Roman" w:hAnsi="Times New Roman"/>
          <w:b/>
          <w:bCs/>
          <w:color w:val="000000" w:themeColor="text1"/>
          <w:lang w:eastAsia="en-US"/>
        </w:rPr>
        <w:t>РЕШИ:</w:t>
      </w:r>
    </w:p>
    <w:p w:rsidR="00184988" w:rsidRPr="00787464" w:rsidRDefault="00184988" w:rsidP="00184988">
      <w:pPr>
        <w:shd w:val="clear" w:color="auto" w:fill="FFFFFF"/>
        <w:spacing w:after="150"/>
        <w:ind w:firstLine="708"/>
        <w:jc w:val="both"/>
        <w:rPr>
          <w:rFonts w:ascii="Times New Roman" w:hAnsi="Times New Roman"/>
          <w:color w:val="000000" w:themeColor="text1"/>
          <w:lang w:eastAsia="en-US"/>
        </w:rPr>
      </w:pPr>
      <w:r w:rsidRPr="00787464">
        <w:rPr>
          <w:rFonts w:ascii="Times New Roman" w:hAnsi="Times New Roman"/>
          <w:color w:val="000000" w:themeColor="text1"/>
          <w:lang w:eastAsia="en-US"/>
        </w:rPr>
        <w:t>Формира и утвърждава единна номерация на</w:t>
      </w:r>
      <w:proofErr w:type="gramStart"/>
      <w:r w:rsidRPr="00787464">
        <w:rPr>
          <w:rFonts w:ascii="Times New Roman" w:hAnsi="Times New Roman"/>
          <w:color w:val="000000" w:themeColor="text1"/>
          <w:lang w:eastAsia="en-US"/>
        </w:rPr>
        <w:t> </w:t>
      </w:r>
      <w:r w:rsidRPr="00787464">
        <w:rPr>
          <w:rFonts w:ascii="Times New Roman" w:hAnsi="Times New Roman"/>
          <w:b/>
          <w:bCs/>
          <w:color w:val="000000" w:themeColor="text1"/>
          <w:lang w:eastAsia="en-US"/>
        </w:rPr>
        <w:t> </w:t>
      </w:r>
      <w:r>
        <w:rPr>
          <w:rFonts w:ascii="Times New Roman" w:hAnsi="Times New Roman"/>
          <w:b/>
          <w:bCs/>
          <w:color w:val="000000" w:themeColor="text1"/>
          <w:lang w:eastAsia="en-US"/>
        </w:rPr>
        <w:t>26</w:t>
      </w:r>
      <w:proofErr w:type="gramEnd"/>
      <w:r w:rsidRPr="00787464">
        <w:rPr>
          <w:rFonts w:ascii="Times New Roman" w:hAnsi="Times New Roman"/>
          <w:b/>
          <w:bCs/>
          <w:color w:val="000000" w:themeColor="text1"/>
          <w:lang w:eastAsia="en-US"/>
        </w:rPr>
        <w:t xml:space="preserve"> бр.</w:t>
      </w:r>
      <w:r w:rsidRPr="00787464">
        <w:rPr>
          <w:rFonts w:ascii="Times New Roman" w:hAnsi="Times New Roman"/>
          <w:color w:val="000000" w:themeColor="text1"/>
          <w:lang w:eastAsia="en-US"/>
        </w:rPr>
        <w:t> </w:t>
      </w:r>
      <w:proofErr w:type="gramStart"/>
      <w:r w:rsidRPr="00787464">
        <w:rPr>
          <w:rFonts w:ascii="Times New Roman" w:hAnsi="Times New Roman"/>
          <w:color w:val="000000" w:themeColor="text1"/>
          <w:lang w:eastAsia="en-US"/>
        </w:rPr>
        <w:t>избирателни</w:t>
      </w:r>
      <w:proofErr w:type="gramEnd"/>
      <w:r w:rsidRPr="00787464">
        <w:rPr>
          <w:rFonts w:ascii="Times New Roman" w:hAnsi="Times New Roman"/>
          <w:color w:val="000000" w:themeColor="text1"/>
          <w:lang w:eastAsia="en-US"/>
        </w:rPr>
        <w:t xml:space="preserve"> секции в </w:t>
      </w:r>
      <w:r w:rsidRPr="00787464">
        <w:rPr>
          <w:rFonts w:ascii="Times New Roman" w:hAnsi="Times New Roman"/>
          <w:b/>
          <w:bCs/>
          <w:color w:val="000000" w:themeColor="text1"/>
          <w:lang w:eastAsia="en-US"/>
        </w:rPr>
        <w:t xml:space="preserve">община </w:t>
      </w:r>
      <w:r>
        <w:rPr>
          <w:rFonts w:ascii="Times New Roman" w:hAnsi="Times New Roman"/>
          <w:b/>
          <w:bCs/>
          <w:color w:val="000000" w:themeColor="text1"/>
          <w:lang w:eastAsia="en-US"/>
        </w:rPr>
        <w:t>Стамболийски</w:t>
      </w:r>
      <w:r w:rsidRPr="00787464">
        <w:rPr>
          <w:rFonts w:ascii="Times New Roman" w:hAnsi="Times New Roman"/>
          <w:b/>
          <w:bCs/>
          <w:color w:val="000000" w:themeColor="text1"/>
          <w:lang w:eastAsia="en-US"/>
        </w:rPr>
        <w:t>, </w:t>
      </w:r>
      <w:r w:rsidRPr="00787464">
        <w:rPr>
          <w:rFonts w:ascii="Times New Roman" w:hAnsi="Times New Roman"/>
          <w:color w:val="000000" w:themeColor="text1"/>
          <w:lang w:eastAsia="en-US"/>
        </w:rPr>
        <w:t>както следва:</w:t>
      </w:r>
    </w:p>
    <w:tbl>
      <w:tblPr>
        <w:tblW w:w="9206" w:type="dxa"/>
        <w:shd w:val="clear" w:color="auto" w:fill="FFFFFF"/>
        <w:tblCellMar>
          <w:top w:w="15" w:type="dxa"/>
          <w:left w:w="15" w:type="dxa"/>
          <w:bottom w:w="15" w:type="dxa"/>
          <w:right w:w="15" w:type="dxa"/>
        </w:tblCellMar>
        <w:tblLook w:val="04A0" w:firstRow="1" w:lastRow="0" w:firstColumn="1" w:lastColumn="0" w:noHBand="0" w:noVBand="1"/>
      </w:tblPr>
      <w:tblGrid>
        <w:gridCol w:w="5634"/>
        <w:gridCol w:w="3572"/>
      </w:tblGrid>
      <w:tr w:rsidR="00184988"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84988" w:rsidRPr="00787464" w:rsidRDefault="00184988" w:rsidP="00F67637">
            <w:pPr>
              <w:spacing w:after="150"/>
              <w:jc w:val="both"/>
              <w:rPr>
                <w:rFonts w:ascii="Times New Roman" w:hAnsi="Times New Roman"/>
                <w:color w:val="000000" w:themeColor="text1"/>
                <w:lang w:eastAsia="en-US"/>
              </w:rPr>
            </w:pPr>
            <w:r w:rsidRPr="00787464">
              <w:rPr>
                <w:rFonts w:ascii="Times New Roman" w:hAnsi="Times New Roman"/>
                <w:color w:val="000000" w:themeColor="text1"/>
                <w:lang w:eastAsia="en-US"/>
              </w:rPr>
              <w:t> </w:t>
            </w:r>
            <w:r w:rsidRPr="00787464">
              <w:rPr>
                <w:rFonts w:ascii="Times New Roman" w:hAnsi="Times New Roman"/>
                <w:b/>
                <w:bCs/>
                <w:i/>
                <w:iCs/>
                <w:color w:val="000000" w:themeColor="text1"/>
                <w:lang w:eastAsia="en-US"/>
              </w:rPr>
              <w:t>Населено място</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84988" w:rsidRPr="00787464" w:rsidRDefault="00184988" w:rsidP="00F67637">
            <w:pPr>
              <w:spacing w:after="150"/>
              <w:jc w:val="both"/>
              <w:rPr>
                <w:rFonts w:ascii="Times New Roman" w:hAnsi="Times New Roman"/>
                <w:color w:val="000000" w:themeColor="text1"/>
                <w:lang w:eastAsia="en-US"/>
              </w:rPr>
            </w:pPr>
            <w:r w:rsidRPr="00787464">
              <w:rPr>
                <w:rFonts w:ascii="Times New Roman" w:hAnsi="Times New Roman"/>
                <w:b/>
                <w:bCs/>
                <w:i/>
                <w:iCs/>
                <w:color w:val="000000" w:themeColor="text1"/>
                <w:lang w:eastAsia="en-US"/>
              </w:rPr>
              <w:t>Секция №</w:t>
            </w:r>
          </w:p>
        </w:tc>
      </w:tr>
      <w:tr w:rsidR="00184988"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84988" w:rsidRPr="00787464" w:rsidRDefault="00184988" w:rsidP="00F67637">
            <w:pPr>
              <w:jc w:val="both"/>
              <w:rPr>
                <w:rFonts w:ascii="Times New Roman" w:hAnsi="Times New Roman"/>
                <w:color w:val="000000" w:themeColor="text1"/>
                <w:lang w:eastAsia="en-US"/>
              </w:rPr>
            </w:pPr>
            <w:proofErr w:type="gramStart"/>
            <w:r>
              <w:rPr>
                <w:rFonts w:ascii="Times New Roman" w:hAnsi="Times New Roman"/>
                <w:color w:val="000000" w:themeColor="text1"/>
                <w:lang w:eastAsia="en-US"/>
              </w:rPr>
              <w:t>гр</w:t>
            </w:r>
            <w:proofErr w:type="gramEnd"/>
            <w:r>
              <w:rPr>
                <w:rFonts w:ascii="Times New Roman" w:hAnsi="Times New Roman"/>
                <w:color w:val="000000" w:themeColor="text1"/>
                <w:lang w:eastAsia="en-US"/>
              </w:rPr>
              <w:t>. Стамболийски</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84988" w:rsidRPr="00787464" w:rsidRDefault="00184988" w:rsidP="00F67637">
            <w:pPr>
              <w:jc w:val="both"/>
              <w:rPr>
                <w:rFonts w:ascii="Times New Roman" w:hAnsi="Times New Roman"/>
                <w:color w:val="000000" w:themeColor="text1"/>
                <w:lang w:eastAsia="en-US"/>
              </w:rPr>
            </w:pPr>
            <w:r>
              <w:rPr>
                <w:rFonts w:ascii="Times New Roman" w:hAnsi="Times New Roman"/>
                <w:color w:val="000000" w:themeColor="text1"/>
                <w:lang w:eastAsia="en-US"/>
              </w:rPr>
              <w:t>174100001</w:t>
            </w:r>
          </w:p>
        </w:tc>
      </w:tr>
      <w:tr w:rsidR="00184988"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84988" w:rsidRDefault="00184988" w:rsidP="00F67637">
            <w:proofErr w:type="gramStart"/>
            <w:r w:rsidRPr="00C20F37">
              <w:rPr>
                <w:rFonts w:ascii="Times New Roman" w:hAnsi="Times New Roman"/>
                <w:color w:val="000000" w:themeColor="text1"/>
                <w:lang w:eastAsia="en-US"/>
              </w:rPr>
              <w:t>гр</w:t>
            </w:r>
            <w:proofErr w:type="gramEnd"/>
            <w:r w:rsidRPr="00C20F37">
              <w:rPr>
                <w:rFonts w:ascii="Times New Roman" w:hAnsi="Times New Roman"/>
                <w:color w:val="000000" w:themeColor="text1"/>
                <w:lang w:eastAsia="en-US"/>
              </w:rPr>
              <w:t>. Стамболийски</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84988" w:rsidRDefault="00184988" w:rsidP="00F67637">
            <w:r>
              <w:rPr>
                <w:rFonts w:ascii="Times New Roman" w:hAnsi="Times New Roman"/>
                <w:color w:val="000000" w:themeColor="text1"/>
                <w:lang w:eastAsia="en-US"/>
              </w:rPr>
              <w:t>174100002</w:t>
            </w:r>
          </w:p>
        </w:tc>
      </w:tr>
      <w:tr w:rsidR="00184988"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84988" w:rsidRDefault="00184988" w:rsidP="00F67637">
            <w:proofErr w:type="gramStart"/>
            <w:r w:rsidRPr="00C20F37">
              <w:rPr>
                <w:rFonts w:ascii="Times New Roman" w:hAnsi="Times New Roman"/>
                <w:color w:val="000000" w:themeColor="text1"/>
                <w:lang w:eastAsia="en-US"/>
              </w:rPr>
              <w:t>гр</w:t>
            </w:r>
            <w:proofErr w:type="gramEnd"/>
            <w:r w:rsidRPr="00C20F37">
              <w:rPr>
                <w:rFonts w:ascii="Times New Roman" w:hAnsi="Times New Roman"/>
                <w:color w:val="000000" w:themeColor="text1"/>
                <w:lang w:eastAsia="en-US"/>
              </w:rPr>
              <w:t>. Стамболийски</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84988" w:rsidRDefault="00184988" w:rsidP="00F67637">
            <w:r>
              <w:rPr>
                <w:rFonts w:ascii="Times New Roman" w:hAnsi="Times New Roman"/>
                <w:color w:val="000000" w:themeColor="text1"/>
                <w:lang w:eastAsia="en-US"/>
              </w:rPr>
              <w:t>174100003</w:t>
            </w:r>
          </w:p>
        </w:tc>
      </w:tr>
      <w:tr w:rsidR="00184988"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84988" w:rsidRDefault="00184988" w:rsidP="00F67637">
            <w:proofErr w:type="gramStart"/>
            <w:r w:rsidRPr="00C20F37">
              <w:rPr>
                <w:rFonts w:ascii="Times New Roman" w:hAnsi="Times New Roman"/>
                <w:color w:val="000000" w:themeColor="text1"/>
                <w:lang w:eastAsia="en-US"/>
              </w:rPr>
              <w:t>гр</w:t>
            </w:r>
            <w:proofErr w:type="gramEnd"/>
            <w:r w:rsidRPr="00C20F37">
              <w:rPr>
                <w:rFonts w:ascii="Times New Roman" w:hAnsi="Times New Roman"/>
                <w:color w:val="000000" w:themeColor="text1"/>
                <w:lang w:eastAsia="en-US"/>
              </w:rPr>
              <w:t>. Стамболийски</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84988" w:rsidRDefault="00184988" w:rsidP="00F67637">
            <w:r>
              <w:rPr>
                <w:rFonts w:ascii="Times New Roman" w:hAnsi="Times New Roman"/>
                <w:color w:val="000000" w:themeColor="text1"/>
                <w:lang w:eastAsia="en-US"/>
              </w:rPr>
              <w:t>174100004</w:t>
            </w:r>
          </w:p>
        </w:tc>
      </w:tr>
      <w:tr w:rsidR="00184988"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84988" w:rsidRDefault="00184988" w:rsidP="00F67637">
            <w:proofErr w:type="gramStart"/>
            <w:r w:rsidRPr="00C20F37">
              <w:rPr>
                <w:rFonts w:ascii="Times New Roman" w:hAnsi="Times New Roman"/>
                <w:color w:val="000000" w:themeColor="text1"/>
                <w:lang w:eastAsia="en-US"/>
              </w:rPr>
              <w:t>гр</w:t>
            </w:r>
            <w:proofErr w:type="gramEnd"/>
            <w:r w:rsidRPr="00C20F37">
              <w:rPr>
                <w:rFonts w:ascii="Times New Roman" w:hAnsi="Times New Roman"/>
                <w:color w:val="000000" w:themeColor="text1"/>
                <w:lang w:eastAsia="en-US"/>
              </w:rPr>
              <w:t>. Стамболийски</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84988" w:rsidRDefault="00184988" w:rsidP="00F67637">
            <w:r>
              <w:rPr>
                <w:rFonts w:ascii="Times New Roman" w:hAnsi="Times New Roman"/>
                <w:color w:val="000000" w:themeColor="text1"/>
                <w:lang w:eastAsia="en-US"/>
              </w:rPr>
              <w:t>174100005</w:t>
            </w:r>
          </w:p>
        </w:tc>
      </w:tr>
      <w:tr w:rsidR="00184988"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84988" w:rsidRDefault="00184988" w:rsidP="00F67637">
            <w:proofErr w:type="gramStart"/>
            <w:r w:rsidRPr="00C20F37">
              <w:rPr>
                <w:rFonts w:ascii="Times New Roman" w:hAnsi="Times New Roman"/>
                <w:color w:val="000000" w:themeColor="text1"/>
                <w:lang w:eastAsia="en-US"/>
              </w:rPr>
              <w:t>гр</w:t>
            </w:r>
            <w:proofErr w:type="gramEnd"/>
            <w:r w:rsidRPr="00C20F37">
              <w:rPr>
                <w:rFonts w:ascii="Times New Roman" w:hAnsi="Times New Roman"/>
                <w:color w:val="000000" w:themeColor="text1"/>
                <w:lang w:eastAsia="en-US"/>
              </w:rPr>
              <w:t>. Стамболийски</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84988" w:rsidRDefault="00184988" w:rsidP="00F67637">
            <w:r>
              <w:rPr>
                <w:rFonts w:ascii="Times New Roman" w:hAnsi="Times New Roman"/>
                <w:color w:val="000000" w:themeColor="text1"/>
                <w:lang w:eastAsia="en-US"/>
              </w:rPr>
              <w:t>174100006</w:t>
            </w:r>
          </w:p>
        </w:tc>
      </w:tr>
      <w:tr w:rsidR="00184988"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84988" w:rsidRDefault="00184988" w:rsidP="00F67637">
            <w:proofErr w:type="gramStart"/>
            <w:r w:rsidRPr="00C20F37">
              <w:rPr>
                <w:rFonts w:ascii="Times New Roman" w:hAnsi="Times New Roman"/>
                <w:color w:val="000000" w:themeColor="text1"/>
                <w:lang w:eastAsia="en-US"/>
              </w:rPr>
              <w:t>гр</w:t>
            </w:r>
            <w:proofErr w:type="gramEnd"/>
            <w:r w:rsidRPr="00C20F37">
              <w:rPr>
                <w:rFonts w:ascii="Times New Roman" w:hAnsi="Times New Roman"/>
                <w:color w:val="000000" w:themeColor="text1"/>
                <w:lang w:eastAsia="en-US"/>
              </w:rPr>
              <w:t>. Стамболийски</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84988" w:rsidRDefault="00184988" w:rsidP="00F67637">
            <w:r>
              <w:rPr>
                <w:rFonts w:ascii="Times New Roman" w:hAnsi="Times New Roman"/>
                <w:color w:val="000000" w:themeColor="text1"/>
                <w:lang w:eastAsia="en-US"/>
              </w:rPr>
              <w:t>174100007</w:t>
            </w:r>
          </w:p>
        </w:tc>
      </w:tr>
      <w:tr w:rsidR="00184988"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84988" w:rsidRDefault="00184988" w:rsidP="00F67637">
            <w:proofErr w:type="gramStart"/>
            <w:r w:rsidRPr="00C20F37">
              <w:rPr>
                <w:rFonts w:ascii="Times New Roman" w:hAnsi="Times New Roman"/>
                <w:color w:val="000000" w:themeColor="text1"/>
                <w:lang w:eastAsia="en-US"/>
              </w:rPr>
              <w:t>гр</w:t>
            </w:r>
            <w:proofErr w:type="gramEnd"/>
            <w:r w:rsidRPr="00C20F37">
              <w:rPr>
                <w:rFonts w:ascii="Times New Roman" w:hAnsi="Times New Roman"/>
                <w:color w:val="000000" w:themeColor="text1"/>
                <w:lang w:eastAsia="en-US"/>
              </w:rPr>
              <w:t>. Стамболийски</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84988" w:rsidRDefault="00184988" w:rsidP="00F67637">
            <w:r>
              <w:rPr>
                <w:rFonts w:ascii="Times New Roman" w:hAnsi="Times New Roman"/>
                <w:color w:val="000000" w:themeColor="text1"/>
                <w:lang w:eastAsia="en-US"/>
              </w:rPr>
              <w:t>174100008</w:t>
            </w:r>
          </w:p>
        </w:tc>
      </w:tr>
      <w:tr w:rsidR="00184988"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84988" w:rsidRDefault="00184988" w:rsidP="00F67637">
            <w:proofErr w:type="gramStart"/>
            <w:r w:rsidRPr="00C20F37">
              <w:rPr>
                <w:rFonts w:ascii="Times New Roman" w:hAnsi="Times New Roman"/>
                <w:color w:val="000000" w:themeColor="text1"/>
                <w:lang w:eastAsia="en-US"/>
              </w:rPr>
              <w:t>гр</w:t>
            </w:r>
            <w:proofErr w:type="gramEnd"/>
            <w:r w:rsidRPr="00C20F37">
              <w:rPr>
                <w:rFonts w:ascii="Times New Roman" w:hAnsi="Times New Roman"/>
                <w:color w:val="000000" w:themeColor="text1"/>
                <w:lang w:eastAsia="en-US"/>
              </w:rPr>
              <w:t>. Стамболийски</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84988" w:rsidRDefault="00184988" w:rsidP="00F67637">
            <w:r>
              <w:rPr>
                <w:rFonts w:ascii="Times New Roman" w:hAnsi="Times New Roman"/>
                <w:color w:val="000000" w:themeColor="text1"/>
                <w:lang w:eastAsia="en-US"/>
              </w:rPr>
              <w:t>174100009</w:t>
            </w:r>
          </w:p>
        </w:tc>
      </w:tr>
      <w:tr w:rsidR="00184988"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84988" w:rsidRDefault="00184988" w:rsidP="00F67637">
            <w:proofErr w:type="gramStart"/>
            <w:r w:rsidRPr="00C20F37">
              <w:rPr>
                <w:rFonts w:ascii="Times New Roman" w:hAnsi="Times New Roman"/>
                <w:color w:val="000000" w:themeColor="text1"/>
                <w:lang w:eastAsia="en-US"/>
              </w:rPr>
              <w:t>гр</w:t>
            </w:r>
            <w:proofErr w:type="gramEnd"/>
            <w:r w:rsidRPr="00C20F37">
              <w:rPr>
                <w:rFonts w:ascii="Times New Roman" w:hAnsi="Times New Roman"/>
                <w:color w:val="000000" w:themeColor="text1"/>
                <w:lang w:eastAsia="en-US"/>
              </w:rPr>
              <w:t>. Стамболийски</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84988" w:rsidRDefault="00184988" w:rsidP="00F67637">
            <w:r>
              <w:rPr>
                <w:rFonts w:ascii="Times New Roman" w:hAnsi="Times New Roman"/>
                <w:color w:val="000000" w:themeColor="text1"/>
                <w:lang w:eastAsia="en-US"/>
              </w:rPr>
              <w:t>174100010</w:t>
            </w:r>
          </w:p>
        </w:tc>
      </w:tr>
      <w:tr w:rsidR="00184988"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84988" w:rsidRDefault="00184988" w:rsidP="00F67637">
            <w:proofErr w:type="gramStart"/>
            <w:r w:rsidRPr="00C20F37">
              <w:rPr>
                <w:rFonts w:ascii="Times New Roman" w:hAnsi="Times New Roman"/>
                <w:color w:val="000000" w:themeColor="text1"/>
                <w:lang w:eastAsia="en-US"/>
              </w:rPr>
              <w:t>гр</w:t>
            </w:r>
            <w:proofErr w:type="gramEnd"/>
            <w:r w:rsidRPr="00C20F37">
              <w:rPr>
                <w:rFonts w:ascii="Times New Roman" w:hAnsi="Times New Roman"/>
                <w:color w:val="000000" w:themeColor="text1"/>
                <w:lang w:eastAsia="en-US"/>
              </w:rPr>
              <w:t>. Стамболийски</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84988" w:rsidRDefault="00184988" w:rsidP="00F67637">
            <w:r>
              <w:rPr>
                <w:rFonts w:ascii="Times New Roman" w:hAnsi="Times New Roman"/>
                <w:color w:val="000000" w:themeColor="text1"/>
                <w:lang w:eastAsia="en-US"/>
              </w:rPr>
              <w:t>17410001</w:t>
            </w:r>
            <w:r w:rsidRPr="00096E6B">
              <w:rPr>
                <w:rFonts w:ascii="Times New Roman" w:hAnsi="Times New Roman"/>
                <w:color w:val="000000" w:themeColor="text1"/>
                <w:lang w:eastAsia="en-US"/>
              </w:rPr>
              <w:t>1</w:t>
            </w:r>
          </w:p>
        </w:tc>
      </w:tr>
      <w:tr w:rsidR="00184988"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84988" w:rsidRDefault="00184988" w:rsidP="00F67637">
            <w:proofErr w:type="gramStart"/>
            <w:r w:rsidRPr="00C20F37">
              <w:rPr>
                <w:rFonts w:ascii="Times New Roman" w:hAnsi="Times New Roman"/>
                <w:color w:val="000000" w:themeColor="text1"/>
                <w:lang w:eastAsia="en-US"/>
              </w:rPr>
              <w:t>гр</w:t>
            </w:r>
            <w:proofErr w:type="gramEnd"/>
            <w:r w:rsidRPr="00C20F37">
              <w:rPr>
                <w:rFonts w:ascii="Times New Roman" w:hAnsi="Times New Roman"/>
                <w:color w:val="000000" w:themeColor="text1"/>
                <w:lang w:eastAsia="en-US"/>
              </w:rPr>
              <w:t>. Стамболийски</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84988" w:rsidRDefault="00184988" w:rsidP="00F67637">
            <w:r>
              <w:rPr>
                <w:rFonts w:ascii="Times New Roman" w:hAnsi="Times New Roman"/>
                <w:color w:val="000000" w:themeColor="text1"/>
                <w:lang w:eastAsia="en-US"/>
              </w:rPr>
              <w:t>174100012</w:t>
            </w:r>
          </w:p>
        </w:tc>
      </w:tr>
      <w:tr w:rsidR="00184988"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84988" w:rsidRDefault="00184988" w:rsidP="00F67637">
            <w:proofErr w:type="gramStart"/>
            <w:r w:rsidRPr="00C20F37">
              <w:rPr>
                <w:rFonts w:ascii="Times New Roman" w:hAnsi="Times New Roman"/>
                <w:color w:val="000000" w:themeColor="text1"/>
                <w:lang w:eastAsia="en-US"/>
              </w:rPr>
              <w:t>гр</w:t>
            </w:r>
            <w:proofErr w:type="gramEnd"/>
            <w:r w:rsidRPr="00C20F37">
              <w:rPr>
                <w:rFonts w:ascii="Times New Roman" w:hAnsi="Times New Roman"/>
                <w:color w:val="000000" w:themeColor="text1"/>
                <w:lang w:eastAsia="en-US"/>
              </w:rPr>
              <w:t>. Стамболийски</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84988" w:rsidRDefault="00184988" w:rsidP="00F67637">
            <w:r>
              <w:rPr>
                <w:rFonts w:ascii="Times New Roman" w:hAnsi="Times New Roman"/>
                <w:color w:val="000000" w:themeColor="text1"/>
                <w:lang w:eastAsia="en-US"/>
              </w:rPr>
              <w:t>174100013</w:t>
            </w:r>
          </w:p>
        </w:tc>
      </w:tr>
      <w:tr w:rsidR="00184988"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84988" w:rsidRDefault="00184988" w:rsidP="00F67637">
            <w:proofErr w:type="gramStart"/>
            <w:r w:rsidRPr="00C20F37">
              <w:rPr>
                <w:rFonts w:ascii="Times New Roman" w:hAnsi="Times New Roman"/>
                <w:color w:val="000000" w:themeColor="text1"/>
                <w:lang w:eastAsia="en-US"/>
              </w:rPr>
              <w:t>гр</w:t>
            </w:r>
            <w:proofErr w:type="gramEnd"/>
            <w:r w:rsidRPr="00C20F37">
              <w:rPr>
                <w:rFonts w:ascii="Times New Roman" w:hAnsi="Times New Roman"/>
                <w:color w:val="000000" w:themeColor="text1"/>
                <w:lang w:eastAsia="en-US"/>
              </w:rPr>
              <w:t>. Стамболийски</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84988" w:rsidRDefault="00184988" w:rsidP="00F67637">
            <w:r>
              <w:rPr>
                <w:rFonts w:ascii="Times New Roman" w:hAnsi="Times New Roman"/>
                <w:color w:val="000000" w:themeColor="text1"/>
                <w:lang w:eastAsia="en-US"/>
              </w:rPr>
              <w:t>174100014</w:t>
            </w:r>
          </w:p>
        </w:tc>
      </w:tr>
      <w:tr w:rsidR="00184988"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84988" w:rsidRPr="00787464" w:rsidRDefault="00184988" w:rsidP="00F67637">
            <w:pPr>
              <w:jc w:val="both"/>
              <w:rPr>
                <w:rFonts w:ascii="Times New Roman" w:hAnsi="Times New Roman"/>
                <w:color w:val="000000" w:themeColor="text1"/>
                <w:lang w:eastAsia="en-US"/>
              </w:rPr>
            </w:pPr>
            <w:r>
              <w:rPr>
                <w:rFonts w:ascii="Times New Roman" w:hAnsi="Times New Roman"/>
                <w:color w:val="000000" w:themeColor="text1"/>
                <w:lang w:eastAsia="en-US"/>
              </w:rPr>
              <w:t>с. Йоаким Груево</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84988" w:rsidRDefault="00184988" w:rsidP="00F67637">
            <w:r>
              <w:rPr>
                <w:rFonts w:ascii="Times New Roman" w:hAnsi="Times New Roman"/>
                <w:color w:val="000000" w:themeColor="text1"/>
                <w:lang w:eastAsia="en-US"/>
              </w:rPr>
              <w:t>174100015</w:t>
            </w:r>
          </w:p>
        </w:tc>
      </w:tr>
      <w:tr w:rsidR="00184988"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84988" w:rsidRDefault="00184988" w:rsidP="00F67637">
            <w:r w:rsidRPr="00891EB2">
              <w:rPr>
                <w:rFonts w:ascii="Times New Roman" w:hAnsi="Times New Roman"/>
                <w:color w:val="000000" w:themeColor="text1"/>
                <w:lang w:eastAsia="en-US"/>
              </w:rPr>
              <w:lastRenderedPageBreak/>
              <w:t>с. Йоаким Груево</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84988" w:rsidRDefault="00184988" w:rsidP="00F67637">
            <w:r>
              <w:rPr>
                <w:rFonts w:ascii="Times New Roman" w:hAnsi="Times New Roman"/>
                <w:color w:val="000000" w:themeColor="text1"/>
                <w:lang w:eastAsia="en-US"/>
              </w:rPr>
              <w:t>174100016</w:t>
            </w:r>
          </w:p>
        </w:tc>
      </w:tr>
      <w:tr w:rsidR="00184988"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84988" w:rsidRDefault="00184988" w:rsidP="00F67637">
            <w:r w:rsidRPr="00891EB2">
              <w:rPr>
                <w:rFonts w:ascii="Times New Roman" w:hAnsi="Times New Roman"/>
                <w:color w:val="000000" w:themeColor="text1"/>
                <w:lang w:eastAsia="en-US"/>
              </w:rPr>
              <w:t>с. Йоаким Груево</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84988" w:rsidRDefault="00184988" w:rsidP="00F67637">
            <w:r>
              <w:rPr>
                <w:rFonts w:ascii="Times New Roman" w:hAnsi="Times New Roman"/>
                <w:color w:val="000000" w:themeColor="text1"/>
                <w:lang w:eastAsia="en-US"/>
              </w:rPr>
              <w:t>174100017</w:t>
            </w:r>
          </w:p>
        </w:tc>
      </w:tr>
      <w:tr w:rsidR="00184988"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84988" w:rsidRDefault="00184988" w:rsidP="00F67637">
            <w:r w:rsidRPr="00891EB2">
              <w:rPr>
                <w:rFonts w:ascii="Times New Roman" w:hAnsi="Times New Roman"/>
                <w:color w:val="000000" w:themeColor="text1"/>
                <w:lang w:eastAsia="en-US"/>
              </w:rPr>
              <w:t>с. Йоаким Груево</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84988" w:rsidRDefault="00184988" w:rsidP="00F67637">
            <w:r>
              <w:rPr>
                <w:rFonts w:ascii="Times New Roman" w:hAnsi="Times New Roman"/>
                <w:color w:val="000000" w:themeColor="text1"/>
                <w:lang w:eastAsia="en-US"/>
              </w:rPr>
              <w:t>174100018</w:t>
            </w:r>
          </w:p>
        </w:tc>
      </w:tr>
      <w:tr w:rsidR="00184988"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84988" w:rsidRPr="00787464" w:rsidRDefault="00184988" w:rsidP="00F67637">
            <w:pPr>
              <w:jc w:val="both"/>
              <w:rPr>
                <w:rFonts w:ascii="Times New Roman" w:hAnsi="Times New Roman"/>
                <w:color w:val="000000" w:themeColor="text1"/>
                <w:lang w:eastAsia="en-US"/>
              </w:rPr>
            </w:pPr>
            <w:r>
              <w:rPr>
                <w:rFonts w:ascii="Times New Roman" w:hAnsi="Times New Roman"/>
                <w:color w:val="000000" w:themeColor="text1"/>
                <w:lang w:eastAsia="en-US"/>
              </w:rPr>
              <w:t>с. Куртово Конаре</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84988" w:rsidRDefault="00184988" w:rsidP="00F67637">
            <w:r>
              <w:rPr>
                <w:rFonts w:ascii="Times New Roman" w:hAnsi="Times New Roman"/>
                <w:color w:val="000000" w:themeColor="text1"/>
                <w:lang w:eastAsia="en-US"/>
              </w:rPr>
              <w:t>174100019</w:t>
            </w:r>
          </w:p>
        </w:tc>
      </w:tr>
      <w:tr w:rsidR="00184988"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84988" w:rsidRDefault="00184988" w:rsidP="00F67637">
            <w:r w:rsidRPr="0093779F">
              <w:rPr>
                <w:rFonts w:ascii="Times New Roman" w:hAnsi="Times New Roman"/>
                <w:color w:val="000000" w:themeColor="text1"/>
                <w:lang w:eastAsia="en-US"/>
              </w:rPr>
              <w:t>с. Куртово Конаре</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84988" w:rsidRDefault="00184988" w:rsidP="00F67637">
            <w:r>
              <w:rPr>
                <w:rFonts w:ascii="Times New Roman" w:hAnsi="Times New Roman"/>
                <w:color w:val="000000" w:themeColor="text1"/>
                <w:lang w:eastAsia="en-US"/>
              </w:rPr>
              <w:t>174100020</w:t>
            </w:r>
          </w:p>
        </w:tc>
      </w:tr>
      <w:tr w:rsidR="00184988"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84988" w:rsidRDefault="00184988" w:rsidP="00F67637">
            <w:r w:rsidRPr="0093779F">
              <w:rPr>
                <w:rFonts w:ascii="Times New Roman" w:hAnsi="Times New Roman"/>
                <w:color w:val="000000" w:themeColor="text1"/>
                <w:lang w:eastAsia="en-US"/>
              </w:rPr>
              <w:t>с. Куртово Конаре</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84988" w:rsidRDefault="00184988" w:rsidP="00F67637">
            <w:pPr>
              <w:rPr>
                <w:rFonts w:ascii="Times New Roman" w:hAnsi="Times New Roman"/>
                <w:color w:val="000000" w:themeColor="text1"/>
                <w:lang w:eastAsia="en-US"/>
              </w:rPr>
            </w:pPr>
            <w:r>
              <w:rPr>
                <w:rFonts w:ascii="Times New Roman" w:hAnsi="Times New Roman"/>
                <w:color w:val="000000" w:themeColor="text1"/>
                <w:lang w:eastAsia="en-US"/>
              </w:rPr>
              <w:t>174100021</w:t>
            </w:r>
          </w:p>
        </w:tc>
      </w:tr>
      <w:tr w:rsidR="00184988"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84988" w:rsidRPr="00787464" w:rsidRDefault="00184988" w:rsidP="00F67637">
            <w:pPr>
              <w:jc w:val="both"/>
              <w:rPr>
                <w:rFonts w:ascii="Times New Roman" w:hAnsi="Times New Roman"/>
                <w:color w:val="000000" w:themeColor="text1"/>
                <w:lang w:eastAsia="en-US"/>
              </w:rPr>
            </w:pPr>
            <w:r>
              <w:rPr>
                <w:rFonts w:ascii="Times New Roman" w:hAnsi="Times New Roman"/>
                <w:color w:val="000000" w:themeColor="text1"/>
                <w:lang w:eastAsia="en-US"/>
              </w:rPr>
              <w:t>с. Ново село</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84988" w:rsidRDefault="00184988" w:rsidP="00F67637">
            <w:r>
              <w:rPr>
                <w:rFonts w:ascii="Times New Roman" w:hAnsi="Times New Roman"/>
                <w:color w:val="000000" w:themeColor="text1"/>
                <w:lang w:eastAsia="en-US"/>
              </w:rPr>
              <w:t>174100022</w:t>
            </w:r>
          </w:p>
        </w:tc>
      </w:tr>
      <w:tr w:rsidR="00184988"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84988" w:rsidRDefault="00184988" w:rsidP="00F67637">
            <w:r w:rsidRPr="00A85B9E">
              <w:rPr>
                <w:rFonts w:ascii="Times New Roman" w:hAnsi="Times New Roman"/>
                <w:color w:val="000000" w:themeColor="text1"/>
                <w:lang w:eastAsia="en-US"/>
              </w:rPr>
              <w:t>с. Ново село</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84988" w:rsidRDefault="00184988" w:rsidP="00F67637">
            <w:r>
              <w:rPr>
                <w:rFonts w:ascii="Times New Roman" w:hAnsi="Times New Roman"/>
                <w:color w:val="000000" w:themeColor="text1"/>
                <w:lang w:eastAsia="en-US"/>
              </w:rPr>
              <w:t>174100023</w:t>
            </w:r>
          </w:p>
        </w:tc>
      </w:tr>
      <w:tr w:rsidR="00184988"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84988" w:rsidRDefault="00184988" w:rsidP="00F67637">
            <w:r w:rsidRPr="00A85B9E">
              <w:rPr>
                <w:rFonts w:ascii="Times New Roman" w:hAnsi="Times New Roman"/>
                <w:color w:val="000000" w:themeColor="text1"/>
                <w:lang w:eastAsia="en-US"/>
              </w:rPr>
              <w:t>с. Ново село</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84988" w:rsidRDefault="00184988" w:rsidP="00F67637">
            <w:r>
              <w:rPr>
                <w:rFonts w:ascii="Times New Roman" w:hAnsi="Times New Roman"/>
                <w:color w:val="000000" w:themeColor="text1"/>
                <w:lang w:eastAsia="en-US"/>
              </w:rPr>
              <w:t>174100024</w:t>
            </w:r>
          </w:p>
        </w:tc>
      </w:tr>
      <w:tr w:rsidR="00184988"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84988" w:rsidRPr="00787464" w:rsidRDefault="00184988" w:rsidP="00F67637">
            <w:pPr>
              <w:jc w:val="both"/>
              <w:rPr>
                <w:rFonts w:ascii="Times New Roman" w:hAnsi="Times New Roman"/>
                <w:color w:val="000000" w:themeColor="text1"/>
                <w:lang w:eastAsia="en-US"/>
              </w:rPr>
            </w:pPr>
            <w:r>
              <w:rPr>
                <w:rFonts w:ascii="Times New Roman" w:hAnsi="Times New Roman"/>
                <w:color w:val="000000" w:themeColor="text1"/>
                <w:lang w:eastAsia="en-US"/>
              </w:rPr>
              <w:t>с. Триводици</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84988" w:rsidRDefault="00184988" w:rsidP="00F67637">
            <w:r>
              <w:rPr>
                <w:rFonts w:ascii="Times New Roman" w:hAnsi="Times New Roman"/>
                <w:color w:val="000000" w:themeColor="text1"/>
                <w:lang w:eastAsia="en-US"/>
              </w:rPr>
              <w:t>174100025</w:t>
            </w:r>
          </w:p>
        </w:tc>
      </w:tr>
      <w:tr w:rsidR="00184988" w:rsidRPr="00787464" w:rsidTr="00F67637">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84988" w:rsidRPr="00787464" w:rsidRDefault="00184988" w:rsidP="00F67637">
            <w:pPr>
              <w:jc w:val="both"/>
              <w:rPr>
                <w:rFonts w:ascii="Times New Roman" w:hAnsi="Times New Roman"/>
                <w:color w:val="000000" w:themeColor="text1"/>
                <w:lang w:eastAsia="en-US"/>
              </w:rPr>
            </w:pPr>
            <w:r>
              <w:rPr>
                <w:rFonts w:ascii="Times New Roman" w:hAnsi="Times New Roman"/>
                <w:color w:val="000000" w:themeColor="text1"/>
                <w:lang w:eastAsia="en-US"/>
              </w:rPr>
              <w:t>с. Триводици</w:t>
            </w:r>
          </w:p>
        </w:tc>
        <w:tc>
          <w:tcPr>
            <w:tcW w:w="35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84988" w:rsidRDefault="00184988" w:rsidP="00F67637">
            <w:r>
              <w:rPr>
                <w:rFonts w:ascii="Times New Roman" w:hAnsi="Times New Roman"/>
                <w:color w:val="000000" w:themeColor="text1"/>
                <w:lang w:eastAsia="en-US"/>
              </w:rPr>
              <w:t>174100026</w:t>
            </w:r>
          </w:p>
        </w:tc>
      </w:tr>
    </w:tbl>
    <w:p w:rsidR="00184988" w:rsidRPr="00787464" w:rsidRDefault="00184988" w:rsidP="00184988">
      <w:pPr>
        <w:shd w:val="clear" w:color="auto" w:fill="FFFFFF"/>
        <w:spacing w:after="150"/>
        <w:jc w:val="both"/>
        <w:rPr>
          <w:rFonts w:ascii="Times New Roman" w:hAnsi="Times New Roman"/>
          <w:color w:val="000000" w:themeColor="text1"/>
          <w:lang w:eastAsia="en-US"/>
        </w:rPr>
      </w:pPr>
      <w:r w:rsidRPr="00787464">
        <w:rPr>
          <w:rFonts w:ascii="Times New Roman" w:hAnsi="Times New Roman"/>
          <w:color w:val="000000" w:themeColor="text1"/>
          <w:lang w:eastAsia="en-US"/>
        </w:rPr>
        <w:t> </w:t>
      </w:r>
    </w:p>
    <w:p w:rsidR="005869C1" w:rsidRPr="001E1F18" w:rsidRDefault="00184988" w:rsidP="001E1F18">
      <w:pPr>
        <w:shd w:val="clear" w:color="auto" w:fill="FFFFFF"/>
        <w:spacing w:after="150"/>
        <w:jc w:val="both"/>
        <w:rPr>
          <w:rFonts w:ascii="Times New Roman" w:hAnsi="Times New Roman"/>
          <w:color w:val="000000" w:themeColor="text1"/>
          <w:lang w:eastAsia="en-US"/>
        </w:rPr>
      </w:pPr>
      <w:r w:rsidRPr="00787464">
        <w:rPr>
          <w:rFonts w:ascii="Times New Roman" w:hAnsi="Times New Roman"/>
          <w:color w:val="000000" w:themeColor="text1"/>
          <w:lang w:eastAsia="en-US"/>
        </w:rPr>
        <w:t>Настоящото решение може да бъде оспорено пред Централната избирателна комисия в тр</w:t>
      </w:r>
      <w:r w:rsidR="001E1F18">
        <w:rPr>
          <w:rFonts w:ascii="Times New Roman" w:hAnsi="Times New Roman"/>
          <w:color w:val="000000" w:themeColor="text1"/>
          <w:lang w:eastAsia="en-US"/>
        </w:rPr>
        <w:t>идневен срок от обявяването му.</w:t>
      </w:r>
    </w:p>
    <w:p w:rsidR="005869C1" w:rsidRDefault="005869C1" w:rsidP="004A0524">
      <w:pPr>
        <w:pStyle w:val="1b"/>
        <w:ind w:firstLine="720"/>
        <w:jc w:val="both"/>
        <w:rPr>
          <w:rFonts w:ascii="Times New Roman" w:eastAsia="Times New Roman" w:hAnsi="Times New Roman" w:cs="Times New Roman"/>
          <w:szCs w:val="24"/>
        </w:rPr>
      </w:pPr>
    </w:p>
    <w:p w:rsidR="005869C1" w:rsidRPr="00027ABE" w:rsidRDefault="005869C1" w:rsidP="005869C1">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b/>
          <w:szCs w:val="24"/>
          <w:u w:val="single"/>
        </w:rPr>
        <w:t xml:space="preserve">По т. </w:t>
      </w:r>
      <w:r w:rsidR="001E1F18">
        <w:rPr>
          <w:rFonts w:ascii="Times New Roman" w:eastAsia="Times New Roman" w:hAnsi="Times New Roman" w:cs="Times New Roman"/>
          <w:b/>
          <w:szCs w:val="24"/>
          <w:u w:val="single"/>
        </w:rPr>
        <w:t>19</w:t>
      </w:r>
      <w:r w:rsidRPr="00027ABE">
        <w:rPr>
          <w:rFonts w:ascii="Times New Roman" w:eastAsia="Times New Roman" w:hAnsi="Times New Roman" w:cs="Times New Roman"/>
          <w:b/>
          <w:szCs w:val="24"/>
          <w:u w:val="single"/>
        </w:rPr>
        <w:t xml:space="preserve"> от дневния ред:</w:t>
      </w:r>
    </w:p>
    <w:p w:rsidR="005869C1" w:rsidRDefault="005869C1" w:rsidP="005869C1">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Радунчев, докладва </w:t>
      </w:r>
      <w:r w:rsidRPr="00027ABE">
        <w:rPr>
          <w:rFonts w:ascii="Times New Roman" w:hAnsi="Times New Roman" w:cs="Times New Roman"/>
          <w:szCs w:val="24"/>
        </w:rPr>
        <w:t>Проект на решение:</w:t>
      </w:r>
    </w:p>
    <w:p w:rsidR="005869C1" w:rsidRDefault="005869C1" w:rsidP="005869C1">
      <w:pPr>
        <w:pStyle w:val="1b"/>
        <w:jc w:val="both"/>
        <w:rPr>
          <w:rFonts w:ascii="Times New Roman" w:hAnsi="Times New Roman" w:cs="Times New Roman"/>
          <w:szCs w:val="24"/>
        </w:rPr>
      </w:pPr>
    </w:p>
    <w:p w:rsidR="003B26BC" w:rsidRPr="003978D7" w:rsidRDefault="003B26BC" w:rsidP="003B26BC">
      <w:pPr>
        <w:shd w:val="clear" w:color="auto" w:fill="FFFFFF"/>
        <w:spacing w:after="100" w:afterAutospacing="1"/>
        <w:jc w:val="center"/>
        <w:rPr>
          <w:rFonts w:ascii="Times New Roman" w:hAnsi="Times New Roman"/>
          <w:color w:val="000000" w:themeColor="text1"/>
        </w:rPr>
      </w:pPr>
      <w:r w:rsidRPr="003978D7">
        <w:rPr>
          <w:rFonts w:ascii="Times New Roman" w:hAnsi="Times New Roman"/>
          <w:b/>
          <w:bCs/>
          <w:color w:val="000000" w:themeColor="text1"/>
        </w:rPr>
        <w:t>РЕШЕНИЕ</w:t>
      </w:r>
      <w:r w:rsidRPr="003978D7">
        <w:rPr>
          <w:rFonts w:ascii="Times New Roman" w:hAnsi="Times New Roman"/>
          <w:color w:val="000000" w:themeColor="text1"/>
        </w:rPr>
        <w:br/>
        <w:t xml:space="preserve">№ </w:t>
      </w:r>
      <w:r>
        <w:rPr>
          <w:rFonts w:ascii="Times New Roman" w:hAnsi="Times New Roman"/>
          <w:color w:val="000000" w:themeColor="text1"/>
        </w:rPr>
        <w:t>35</w:t>
      </w:r>
      <w:r w:rsidRPr="003978D7">
        <w:rPr>
          <w:rFonts w:ascii="Times New Roman" w:hAnsi="Times New Roman"/>
          <w:color w:val="000000" w:themeColor="text1"/>
        </w:rPr>
        <w:t>- НС</w:t>
      </w:r>
      <w:r w:rsidRPr="003978D7">
        <w:rPr>
          <w:rFonts w:ascii="Times New Roman" w:hAnsi="Times New Roman"/>
          <w:color w:val="000000" w:themeColor="text1"/>
        </w:rPr>
        <w:br/>
        <w:t>Пловдив област</w:t>
      </w:r>
      <w:proofErr w:type="gramStart"/>
      <w:r w:rsidRPr="003978D7">
        <w:rPr>
          <w:rFonts w:ascii="Times New Roman" w:hAnsi="Times New Roman"/>
          <w:color w:val="000000" w:themeColor="text1"/>
        </w:rPr>
        <w:t xml:space="preserve">,  </w:t>
      </w:r>
      <w:r>
        <w:rPr>
          <w:rFonts w:ascii="Times New Roman" w:hAnsi="Times New Roman"/>
          <w:color w:val="000000" w:themeColor="text1"/>
        </w:rPr>
        <w:t>15</w:t>
      </w:r>
      <w:r w:rsidRPr="003978D7">
        <w:rPr>
          <w:rFonts w:ascii="Times New Roman" w:hAnsi="Times New Roman"/>
          <w:color w:val="000000" w:themeColor="text1"/>
        </w:rPr>
        <w:t>.09.2024</w:t>
      </w:r>
      <w:proofErr w:type="gramEnd"/>
      <w:r w:rsidRPr="003978D7">
        <w:rPr>
          <w:rFonts w:ascii="Times New Roman" w:hAnsi="Times New Roman"/>
          <w:color w:val="000000" w:themeColor="text1"/>
        </w:rPr>
        <w:t xml:space="preserve"> г.</w:t>
      </w:r>
    </w:p>
    <w:p w:rsidR="003B26BC" w:rsidRPr="003978D7" w:rsidRDefault="003B26BC" w:rsidP="003B26BC">
      <w:pPr>
        <w:shd w:val="clear" w:color="auto" w:fill="FFFFFF"/>
        <w:spacing w:after="150"/>
        <w:ind w:firstLine="708"/>
        <w:jc w:val="both"/>
        <w:rPr>
          <w:rFonts w:ascii="Times New Roman" w:hAnsi="Times New Roman"/>
          <w:color w:val="000000" w:themeColor="text1"/>
          <w:lang w:eastAsia="en-US"/>
        </w:rPr>
      </w:pPr>
      <w:r w:rsidRPr="003978D7">
        <w:rPr>
          <w:rFonts w:ascii="Times New Roman" w:hAnsi="Times New Roman"/>
          <w:color w:val="000000" w:themeColor="text1"/>
          <w:lang w:eastAsia="en-US"/>
        </w:rPr>
        <w:t xml:space="preserve"> ОТНОСНО: Формиране и утвърждаване на единна номерация на избирателните секции в община Съединение при произвеждане на изборите за народни представители на 27 октомври 2024 г.</w:t>
      </w:r>
    </w:p>
    <w:p w:rsidR="003B26BC" w:rsidRPr="003978D7" w:rsidRDefault="003B26BC" w:rsidP="003B26BC">
      <w:pPr>
        <w:shd w:val="clear" w:color="auto" w:fill="FFFFFF"/>
        <w:spacing w:after="150"/>
        <w:ind w:firstLine="708"/>
        <w:jc w:val="both"/>
        <w:rPr>
          <w:rFonts w:ascii="Times New Roman" w:hAnsi="Times New Roman"/>
          <w:color w:val="000000" w:themeColor="text1"/>
          <w:lang w:eastAsia="en-US"/>
        </w:rPr>
      </w:pPr>
      <w:r w:rsidRPr="003978D7">
        <w:rPr>
          <w:rFonts w:ascii="Times New Roman" w:hAnsi="Times New Roman"/>
          <w:color w:val="000000" w:themeColor="text1"/>
          <w:lang w:eastAsia="en-US"/>
        </w:rPr>
        <w:t>С писмо с вх. № 11 от 10.09.2024 г. в Районна избирателна комисия Седемнадесети изборен район- Пловдивски</w:t>
      </w:r>
      <w:proofErr w:type="gramStart"/>
      <w:r w:rsidRPr="003978D7">
        <w:rPr>
          <w:rFonts w:ascii="Times New Roman" w:hAnsi="Times New Roman"/>
          <w:color w:val="000000" w:themeColor="text1"/>
          <w:lang w:eastAsia="en-US"/>
        </w:rPr>
        <w:t>  е</w:t>
      </w:r>
      <w:proofErr w:type="gramEnd"/>
      <w:r w:rsidRPr="003978D7">
        <w:rPr>
          <w:rFonts w:ascii="Times New Roman" w:hAnsi="Times New Roman"/>
          <w:color w:val="000000" w:themeColor="text1"/>
          <w:lang w:eastAsia="en-US"/>
        </w:rPr>
        <w:t xml:space="preserve"> постъпила Заповед № </w:t>
      </w:r>
      <w:r>
        <w:rPr>
          <w:rFonts w:ascii="Times New Roman" w:hAnsi="Times New Roman"/>
          <w:color w:val="000000" w:themeColor="text1"/>
          <w:lang w:eastAsia="en-US"/>
        </w:rPr>
        <w:t>РД-1178</w:t>
      </w:r>
      <w:r w:rsidRPr="0042484D">
        <w:rPr>
          <w:rFonts w:ascii="Times New Roman" w:hAnsi="Times New Roman"/>
          <w:color w:val="000000" w:themeColor="text1"/>
          <w:lang w:eastAsia="en-US"/>
        </w:rPr>
        <w:t>/30.08.2024</w:t>
      </w:r>
      <w:r w:rsidRPr="003978D7">
        <w:rPr>
          <w:rFonts w:ascii="Times New Roman" w:hAnsi="Times New Roman"/>
          <w:color w:val="000000" w:themeColor="text1"/>
          <w:lang w:eastAsia="en-US"/>
        </w:rPr>
        <w:t xml:space="preserve"> г. от Кмета на община Съединение, с която е образувал </w:t>
      </w:r>
      <w:r w:rsidRPr="003978D7">
        <w:rPr>
          <w:rFonts w:ascii="Times New Roman" w:hAnsi="Times New Roman"/>
          <w:b/>
          <w:bCs/>
          <w:color w:val="000000" w:themeColor="text1"/>
          <w:lang w:eastAsia="en-US"/>
        </w:rPr>
        <w:t>19 бр.</w:t>
      </w:r>
      <w:r w:rsidRPr="003978D7">
        <w:rPr>
          <w:rFonts w:ascii="Times New Roman" w:hAnsi="Times New Roman"/>
          <w:color w:val="000000" w:themeColor="text1"/>
          <w:lang w:eastAsia="en-US"/>
        </w:rPr>
        <w:t xml:space="preserve">  </w:t>
      </w:r>
      <w:proofErr w:type="gramStart"/>
      <w:r w:rsidRPr="003978D7">
        <w:rPr>
          <w:rFonts w:ascii="Times New Roman" w:hAnsi="Times New Roman"/>
          <w:color w:val="000000" w:themeColor="text1"/>
          <w:lang w:eastAsia="en-US"/>
        </w:rPr>
        <w:t>избирателни</w:t>
      </w:r>
      <w:proofErr w:type="gramEnd"/>
      <w:r w:rsidRPr="003978D7">
        <w:rPr>
          <w:rFonts w:ascii="Times New Roman" w:hAnsi="Times New Roman"/>
          <w:color w:val="000000" w:themeColor="text1"/>
          <w:lang w:eastAsia="en-US"/>
        </w:rPr>
        <w:t xml:space="preserve"> секции (без ПСИК и тези по чл.9, ал.6 от Изборния кодекс) </w:t>
      </w:r>
      <w:r w:rsidRPr="003978D7">
        <w:rPr>
          <w:rFonts w:ascii="Times New Roman" w:hAnsi="Times New Roman"/>
          <w:color w:val="000000" w:themeColor="text1"/>
          <w:lang w:eastAsia="en-US"/>
        </w:rPr>
        <w:lastRenderedPageBreak/>
        <w:t xml:space="preserve">за изборите за народни представители на 27 октомври 2024 г. Спазени са изискванията на чл. 9, ал.1, ал.2, ал.3 от Изборния кодекс. </w:t>
      </w:r>
    </w:p>
    <w:p w:rsidR="003B26BC" w:rsidRPr="003978D7" w:rsidRDefault="003B26BC" w:rsidP="003B26BC">
      <w:pPr>
        <w:shd w:val="clear" w:color="auto" w:fill="FFFFFF"/>
        <w:spacing w:after="150"/>
        <w:ind w:firstLine="708"/>
        <w:jc w:val="both"/>
        <w:rPr>
          <w:rFonts w:ascii="Times New Roman" w:hAnsi="Times New Roman"/>
          <w:color w:val="000000" w:themeColor="text1"/>
          <w:lang w:eastAsia="en-US"/>
        </w:rPr>
      </w:pPr>
      <w:r w:rsidRPr="003978D7">
        <w:rPr>
          <w:rFonts w:ascii="Times New Roman" w:hAnsi="Times New Roman"/>
          <w:color w:val="000000" w:themeColor="text1"/>
          <w:lang w:eastAsia="en-US"/>
        </w:rPr>
        <w:t xml:space="preserve">Единната номерация на подвижните секционни избирателни комисии </w:t>
      </w:r>
      <w:proofErr w:type="gramStart"/>
      <w:r w:rsidRPr="003978D7">
        <w:rPr>
          <w:rFonts w:ascii="Times New Roman" w:hAnsi="Times New Roman"/>
          <w:color w:val="000000" w:themeColor="text1"/>
          <w:lang w:eastAsia="en-US"/>
        </w:rPr>
        <w:t>( ПСИК</w:t>
      </w:r>
      <w:proofErr w:type="gramEnd"/>
      <w:r w:rsidRPr="003978D7">
        <w:rPr>
          <w:rFonts w:ascii="Times New Roman" w:hAnsi="Times New Roman"/>
          <w:color w:val="000000" w:themeColor="text1"/>
          <w:lang w:eastAsia="en-US"/>
        </w:rPr>
        <w:t xml:space="preserve">) и тези по чл.9, ал.6 от Изборния кодекс ще бъде формирана и утвърдена с отделно решение на Районна избирателна комисия в Седемнадесети изборен район- Пловдивски, когато са налице условията за тяхното образуване съгласно чл.90 и съответно чл.9, ал.8 от Изборния кодекс и в срока, посочен в Хронограмата за изборите народни представители на 27 октомври 2024 г., приета с Решение №3543- НС от 27.08.2024 г. на ЦИК. </w:t>
      </w:r>
    </w:p>
    <w:p w:rsidR="003B26BC" w:rsidRPr="003978D7" w:rsidRDefault="003B26BC" w:rsidP="003B26BC">
      <w:pPr>
        <w:shd w:val="clear" w:color="auto" w:fill="FFFFFF"/>
        <w:spacing w:after="150"/>
        <w:ind w:firstLine="708"/>
        <w:jc w:val="both"/>
        <w:rPr>
          <w:rFonts w:ascii="Times New Roman" w:hAnsi="Times New Roman"/>
          <w:color w:val="000000" w:themeColor="text1"/>
          <w:lang w:eastAsia="en-US"/>
        </w:rPr>
      </w:pPr>
      <w:r w:rsidRPr="003978D7">
        <w:rPr>
          <w:rFonts w:ascii="Times New Roman" w:hAnsi="Times New Roman"/>
          <w:color w:val="000000" w:themeColor="text1"/>
          <w:lang w:eastAsia="en-US"/>
        </w:rPr>
        <w:t>На основание чл. 72, ал. 1, т. 6, във връзка с чл.8, ал.8 от Изборния кодекс, Решение №3543- НС от 27.08.2024 г. на ЦИК, както и Решение № 14- НС от 10.09.2024 г. на Районна избирателна комисия Седемнадесети изборен район Пловдивски, Районната избирателна комисия Седемнадесети изборен район Пловдивски,</w:t>
      </w:r>
    </w:p>
    <w:p w:rsidR="003B26BC" w:rsidRPr="003978D7" w:rsidRDefault="003B26BC" w:rsidP="003B26BC">
      <w:pPr>
        <w:shd w:val="clear" w:color="auto" w:fill="FFFFFF"/>
        <w:spacing w:after="150"/>
        <w:jc w:val="center"/>
        <w:rPr>
          <w:rFonts w:ascii="Times New Roman" w:hAnsi="Times New Roman"/>
          <w:color w:val="000000" w:themeColor="text1"/>
          <w:lang w:eastAsia="en-US"/>
        </w:rPr>
      </w:pPr>
      <w:r w:rsidRPr="003978D7">
        <w:rPr>
          <w:rFonts w:ascii="Times New Roman" w:hAnsi="Times New Roman"/>
          <w:b/>
          <w:bCs/>
          <w:color w:val="000000" w:themeColor="text1"/>
          <w:lang w:eastAsia="en-US"/>
        </w:rPr>
        <w:t>РЕШИ:</w:t>
      </w:r>
    </w:p>
    <w:p w:rsidR="003B26BC" w:rsidRPr="003978D7" w:rsidRDefault="003B26BC" w:rsidP="003B26BC">
      <w:pPr>
        <w:shd w:val="clear" w:color="auto" w:fill="FFFFFF"/>
        <w:spacing w:after="150"/>
        <w:ind w:firstLine="708"/>
        <w:jc w:val="both"/>
        <w:rPr>
          <w:rFonts w:ascii="Times New Roman" w:hAnsi="Times New Roman"/>
          <w:color w:val="000000" w:themeColor="text1"/>
          <w:lang w:eastAsia="en-US"/>
        </w:rPr>
      </w:pPr>
      <w:r w:rsidRPr="003978D7">
        <w:rPr>
          <w:rFonts w:ascii="Times New Roman" w:hAnsi="Times New Roman"/>
          <w:color w:val="000000" w:themeColor="text1"/>
          <w:lang w:eastAsia="en-US"/>
        </w:rPr>
        <w:t>Формира и утвърждава единна номерация на</w:t>
      </w:r>
      <w:proofErr w:type="gramStart"/>
      <w:r w:rsidRPr="003978D7">
        <w:rPr>
          <w:rFonts w:ascii="Times New Roman" w:hAnsi="Times New Roman"/>
          <w:color w:val="000000" w:themeColor="text1"/>
          <w:lang w:eastAsia="en-US"/>
        </w:rPr>
        <w:t> </w:t>
      </w:r>
      <w:r w:rsidRPr="003978D7">
        <w:rPr>
          <w:rFonts w:ascii="Times New Roman" w:hAnsi="Times New Roman"/>
          <w:b/>
          <w:bCs/>
          <w:color w:val="000000" w:themeColor="text1"/>
          <w:lang w:eastAsia="en-US"/>
        </w:rPr>
        <w:t> 19</w:t>
      </w:r>
      <w:proofErr w:type="gramEnd"/>
      <w:r w:rsidRPr="003978D7">
        <w:rPr>
          <w:rFonts w:ascii="Times New Roman" w:hAnsi="Times New Roman"/>
          <w:b/>
          <w:bCs/>
          <w:color w:val="000000" w:themeColor="text1"/>
          <w:lang w:eastAsia="en-US"/>
        </w:rPr>
        <w:t xml:space="preserve"> бр.</w:t>
      </w:r>
      <w:r w:rsidRPr="003978D7">
        <w:rPr>
          <w:rFonts w:ascii="Times New Roman" w:hAnsi="Times New Roman"/>
          <w:color w:val="000000" w:themeColor="text1"/>
          <w:lang w:eastAsia="en-US"/>
        </w:rPr>
        <w:t> </w:t>
      </w:r>
      <w:proofErr w:type="gramStart"/>
      <w:r w:rsidRPr="003978D7">
        <w:rPr>
          <w:rFonts w:ascii="Times New Roman" w:hAnsi="Times New Roman"/>
          <w:color w:val="000000" w:themeColor="text1"/>
          <w:lang w:eastAsia="en-US"/>
        </w:rPr>
        <w:t>избирателни</w:t>
      </w:r>
      <w:proofErr w:type="gramEnd"/>
      <w:r w:rsidRPr="003978D7">
        <w:rPr>
          <w:rFonts w:ascii="Times New Roman" w:hAnsi="Times New Roman"/>
          <w:color w:val="000000" w:themeColor="text1"/>
          <w:lang w:eastAsia="en-US"/>
        </w:rPr>
        <w:t xml:space="preserve"> секции в </w:t>
      </w:r>
      <w:r w:rsidRPr="003978D7">
        <w:rPr>
          <w:rFonts w:ascii="Times New Roman" w:hAnsi="Times New Roman"/>
          <w:b/>
          <w:bCs/>
          <w:color w:val="000000" w:themeColor="text1"/>
          <w:lang w:eastAsia="en-US"/>
        </w:rPr>
        <w:t>община Съединение, </w:t>
      </w:r>
      <w:r w:rsidRPr="003978D7">
        <w:rPr>
          <w:rFonts w:ascii="Times New Roman" w:hAnsi="Times New Roman"/>
          <w:color w:val="000000" w:themeColor="text1"/>
          <w:lang w:eastAsia="en-US"/>
        </w:rPr>
        <w:t>както следва:</w:t>
      </w:r>
    </w:p>
    <w:tbl>
      <w:tblPr>
        <w:tblW w:w="9083" w:type="dxa"/>
        <w:shd w:val="clear" w:color="auto" w:fill="FFFFFF"/>
        <w:tblCellMar>
          <w:top w:w="15" w:type="dxa"/>
          <w:left w:w="15" w:type="dxa"/>
          <w:bottom w:w="15" w:type="dxa"/>
          <w:right w:w="15" w:type="dxa"/>
        </w:tblCellMar>
        <w:tblLook w:val="04A0" w:firstRow="1" w:lastRow="0" w:firstColumn="1" w:lastColumn="0" w:noHBand="0" w:noVBand="1"/>
      </w:tblPr>
      <w:tblGrid>
        <w:gridCol w:w="4557"/>
        <w:gridCol w:w="4526"/>
      </w:tblGrid>
      <w:tr w:rsidR="003B26BC" w:rsidRPr="003978D7" w:rsidTr="00320710">
        <w:trPr>
          <w:trHeight w:val="421"/>
        </w:trPr>
        <w:tc>
          <w:tcPr>
            <w:tcW w:w="455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B26BC" w:rsidRPr="003978D7" w:rsidRDefault="003B26BC" w:rsidP="00320710">
            <w:pPr>
              <w:spacing w:after="150"/>
              <w:jc w:val="both"/>
              <w:rPr>
                <w:rFonts w:ascii="Times New Roman" w:hAnsi="Times New Roman"/>
                <w:color w:val="000000" w:themeColor="text1"/>
                <w:lang w:eastAsia="en-US"/>
              </w:rPr>
            </w:pPr>
            <w:r w:rsidRPr="003978D7">
              <w:rPr>
                <w:rFonts w:ascii="Times New Roman" w:hAnsi="Times New Roman"/>
                <w:color w:val="000000" w:themeColor="text1"/>
                <w:lang w:eastAsia="en-US"/>
              </w:rPr>
              <w:t> </w:t>
            </w:r>
            <w:r w:rsidRPr="003978D7">
              <w:rPr>
                <w:rFonts w:ascii="Times New Roman" w:hAnsi="Times New Roman"/>
                <w:b/>
                <w:bCs/>
                <w:i/>
                <w:iCs/>
                <w:color w:val="000000" w:themeColor="text1"/>
                <w:lang w:eastAsia="en-US"/>
              </w:rPr>
              <w:t>Населено място</w:t>
            </w:r>
          </w:p>
        </w:tc>
        <w:tc>
          <w:tcPr>
            <w:tcW w:w="452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B26BC" w:rsidRPr="003978D7" w:rsidRDefault="003B26BC" w:rsidP="00320710">
            <w:pPr>
              <w:spacing w:after="150"/>
              <w:jc w:val="both"/>
              <w:rPr>
                <w:rFonts w:ascii="Times New Roman" w:hAnsi="Times New Roman"/>
                <w:color w:val="000000" w:themeColor="text1"/>
                <w:lang w:eastAsia="en-US"/>
              </w:rPr>
            </w:pPr>
            <w:r w:rsidRPr="003978D7">
              <w:rPr>
                <w:rFonts w:ascii="Times New Roman" w:hAnsi="Times New Roman"/>
                <w:b/>
                <w:bCs/>
                <w:i/>
                <w:iCs/>
                <w:color w:val="000000" w:themeColor="text1"/>
                <w:lang w:eastAsia="en-US"/>
              </w:rPr>
              <w:t>Секция №</w:t>
            </w:r>
          </w:p>
        </w:tc>
      </w:tr>
      <w:tr w:rsidR="003B26BC" w:rsidRPr="003978D7" w:rsidTr="00320710">
        <w:trPr>
          <w:trHeight w:val="391"/>
        </w:trPr>
        <w:tc>
          <w:tcPr>
            <w:tcW w:w="455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B26BC" w:rsidRPr="003978D7" w:rsidRDefault="003B26BC" w:rsidP="00320710">
            <w:pPr>
              <w:pStyle w:val="af4"/>
              <w:spacing w:beforeAutospacing="0" w:after="150" w:afterAutospacing="0"/>
              <w:rPr>
                <w:color w:val="000000" w:themeColor="text1"/>
                <w:lang w:eastAsia="en-US"/>
              </w:rPr>
            </w:pPr>
            <w:r w:rsidRPr="003978D7">
              <w:rPr>
                <w:color w:val="000000" w:themeColor="text1"/>
              </w:rPr>
              <w:t>гр. Съединение</w:t>
            </w:r>
          </w:p>
        </w:tc>
        <w:tc>
          <w:tcPr>
            <w:tcW w:w="452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B26BC" w:rsidRPr="003978D7" w:rsidRDefault="003B26BC" w:rsidP="00320710">
            <w:pPr>
              <w:pStyle w:val="af4"/>
              <w:spacing w:beforeAutospacing="0" w:after="150" w:afterAutospacing="0"/>
              <w:rPr>
                <w:color w:val="000000" w:themeColor="text1"/>
              </w:rPr>
            </w:pPr>
            <w:r w:rsidRPr="003978D7">
              <w:rPr>
                <w:color w:val="000000" w:themeColor="text1"/>
              </w:rPr>
              <w:t>173300001</w:t>
            </w:r>
          </w:p>
        </w:tc>
      </w:tr>
      <w:tr w:rsidR="003B26BC" w:rsidRPr="003978D7" w:rsidTr="00320710">
        <w:trPr>
          <w:trHeight w:val="406"/>
        </w:trPr>
        <w:tc>
          <w:tcPr>
            <w:tcW w:w="455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B26BC" w:rsidRPr="003978D7" w:rsidRDefault="003B26BC" w:rsidP="00320710">
            <w:pPr>
              <w:pStyle w:val="af4"/>
              <w:spacing w:beforeAutospacing="0" w:after="150" w:afterAutospacing="0"/>
              <w:rPr>
                <w:color w:val="000000" w:themeColor="text1"/>
              </w:rPr>
            </w:pPr>
            <w:r w:rsidRPr="003978D7">
              <w:rPr>
                <w:color w:val="000000" w:themeColor="text1"/>
              </w:rPr>
              <w:t>гр. Съединение</w:t>
            </w:r>
          </w:p>
        </w:tc>
        <w:tc>
          <w:tcPr>
            <w:tcW w:w="452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B26BC" w:rsidRPr="003978D7" w:rsidRDefault="003B26BC" w:rsidP="00320710">
            <w:pPr>
              <w:pStyle w:val="af4"/>
              <w:spacing w:beforeAutospacing="0" w:after="150" w:afterAutospacing="0"/>
              <w:rPr>
                <w:color w:val="000000" w:themeColor="text1"/>
              </w:rPr>
            </w:pPr>
            <w:r w:rsidRPr="003978D7">
              <w:rPr>
                <w:color w:val="000000" w:themeColor="text1"/>
              </w:rPr>
              <w:t>173300002</w:t>
            </w:r>
          </w:p>
        </w:tc>
      </w:tr>
      <w:tr w:rsidR="003B26BC" w:rsidRPr="003978D7" w:rsidTr="00320710">
        <w:trPr>
          <w:trHeight w:val="391"/>
        </w:trPr>
        <w:tc>
          <w:tcPr>
            <w:tcW w:w="455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B26BC" w:rsidRPr="003978D7" w:rsidRDefault="003B26BC" w:rsidP="00320710">
            <w:pPr>
              <w:pStyle w:val="af4"/>
              <w:spacing w:beforeAutospacing="0" w:after="150" w:afterAutospacing="0"/>
              <w:rPr>
                <w:color w:val="000000" w:themeColor="text1"/>
              </w:rPr>
            </w:pPr>
            <w:r w:rsidRPr="003978D7">
              <w:rPr>
                <w:color w:val="000000" w:themeColor="text1"/>
              </w:rPr>
              <w:t>гр. Съединение</w:t>
            </w:r>
          </w:p>
        </w:tc>
        <w:tc>
          <w:tcPr>
            <w:tcW w:w="452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B26BC" w:rsidRPr="003978D7" w:rsidRDefault="003B26BC" w:rsidP="00320710">
            <w:pPr>
              <w:pStyle w:val="af4"/>
              <w:spacing w:beforeAutospacing="0" w:after="150" w:afterAutospacing="0"/>
              <w:rPr>
                <w:color w:val="000000" w:themeColor="text1"/>
              </w:rPr>
            </w:pPr>
            <w:r w:rsidRPr="003978D7">
              <w:rPr>
                <w:color w:val="000000" w:themeColor="text1"/>
              </w:rPr>
              <w:t>173300003</w:t>
            </w:r>
          </w:p>
        </w:tc>
      </w:tr>
      <w:tr w:rsidR="003B26BC" w:rsidRPr="003978D7" w:rsidTr="00320710">
        <w:trPr>
          <w:trHeight w:val="391"/>
        </w:trPr>
        <w:tc>
          <w:tcPr>
            <w:tcW w:w="455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B26BC" w:rsidRPr="003978D7" w:rsidRDefault="003B26BC" w:rsidP="00320710">
            <w:pPr>
              <w:pStyle w:val="af4"/>
              <w:spacing w:beforeAutospacing="0" w:after="150" w:afterAutospacing="0"/>
              <w:rPr>
                <w:color w:val="000000" w:themeColor="text1"/>
              </w:rPr>
            </w:pPr>
            <w:r w:rsidRPr="003978D7">
              <w:rPr>
                <w:color w:val="000000" w:themeColor="text1"/>
              </w:rPr>
              <w:t>гр. Съединение</w:t>
            </w:r>
          </w:p>
        </w:tc>
        <w:tc>
          <w:tcPr>
            <w:tcW w:w="452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B26BC" w:rsidRPr="003978D7" w:rsidRDefault="003B26BC" w:rsidP="00320710">
            <w:pPr>
              <w:pStyle w:val="af4"/>
              <w:spacing w:beforeAutospacing="0" w:after="150" w:afterAutospacing="0"/>
              <w:rPr>
                <w:color w:val="000000" w:themeColor="text1"/>
              </w:rPr>
            </w:pPr>
            <w:r w:rsidRPr="003978D7">
              <w:rPr>
                <w:color w:val="000000" w:themeColor="text1"/>
              </w:rPr>
              <w:t>173300004</w:t>
            </w:r>
          </w:p>
        </w:tc>
      </w:tr>
      <w:tr w:rsidR="003B26BC" w:rsidRPr="003978D7" w:rsidTr="00320710">
        <w:trPr>
          <w:trHeight w:val="391"/>
        </w:trPr>
        <w:tc>
          <w:tcPr>
            <w:tcW w:w="455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B26BC" w:rsidRPr="003978D7" w:rsidRDefault="003B26BC" w:rsidP="00320710">
            <w:pPr>
              <w:pStyle w:val="af4"/>
              <w:spacing w:beforeAutospacing="0" w:after="150" w:afterAutospacing="0"/>
              <w:rPr>
                <w:color w:val="000000" w:themeColor="text1"/>
              </w:rPr>
            </w:pPr>
            <w:r w:rsidRPr="003978D7">
              <w:rPr>
                <w:color w:val="000000" w:themeColor="text1"/>
              </w:rPr>
              <w:t>гр. Съединение</w:t>
            </w:r>
          </w:p>
        </w:tc>
        <w:tc>
          <w:tcPr>
            <w:tcW w:w="452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B26BC" w:rsidRPr="003978D7" w:rsidRDefault="003B26BC" w:rsidP="00320710">
            <w:pPr>
              <w:pStyle w:val="af4"/>
              <w:spacing w:beforeAutospacing="0" w:after="150" w:afterAutospacing="0"/>
              <w:rPr>
                <w:color w:val="000000" w:themeColor="text1"/>
              </w:rPr>
            </w:pPr>
            <w:r w:rsidRPr="003978D7">
              <w:rPr>
                <w:color w:val="000000" w:themeColor="text1"/>
              </w:rPr>
              <w:t>173300005</w:t>
            </w:r>
          </w:p>
        </w:tc>
      </w:tr>
      <w:tr w:rsidR="003B26BC" w:rsidRPr="003978D7" w:rsidTr="00320710">
        <w:trPr>
          <w:trHeight w:val="391"/>
        </w:trPr>
        <w:tc>
          <w:tcPr>
            <w:tcW w:w="455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B26BC" w:rsidRPr="003978D7" w:rsidRDefault="003B26BC" w:rsidP="00320710">
            <w:pPr>
              <w:pStyle w:val="af4"/>
              <w:spacing w:beforeAutospacing="0" w:after="150" w:afterAutospacing="0"/>
              <w:rPr>
                <w:color w:val="000000" w:themeColor="text1"/>
              </w:rPr>
            </w:pPr>
            <w:r w:rsidRPr="003978D7">
              <w:rPr>
                <w:color w:val="000000" w:themeColor="text1"/>
              </w:rPr>
              <w:t>гр. Съединение</w:t>
            </w:r>
          </w:p>
        </w:tc>
        <w:tc>
          <w:tcPr>
            <w:tcW w:w="452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B26BC" w:rsidRPr="003978D7" w:rsidRDefault="003B26BC" w:rsidP="00320710">
            <w:pPr>
              <w:pStyle w:val="af4"/>
              <w:spacing w:beforeAutospacing="0" w:after="150" w:afterAutospacing="0"/>
              <w:rPr>
                <w:color w:val="000000" w:themeColor="text1"/>
              </w:rPr>
            </w:pPr>
            <w:r w:rsidRPr="003978D7">
              <w:rPr>
                <w:color w:val="000000" w:themeColor="text1"/>
              </w:rPr>
              <w:t>173300006</w:t>
            </w:r>
          </w:p>
        </w:tc>
      </w:tr>
      <w:tr w:rsidR="003B26BC" w:rsidRPr="003978D7" w:rsidTr="00320710">
        <w:trPr>
          <w:trHeight w:val="391"/>
        </w:trPr>
        <w:tc>
          <w:tcPr>
            <w:tcW w:w="455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B26BC" w:rsidRPr="003978D7" w:rsidRDefault="003B26BC" w:rsidP="00320710">
            <w:pPr>
              <w:pStyle w:val="af4"/>
              <w:spacing w:beforeAutospacing="0" w:after="150" w:afterAutospacing="0"/>
              <w:rPr>
                <w:color w:val="000000" w:themeColor="text1"/>
              </w:rPr>
            </w:pPr>
            <w:r w:rsidRPr="003978D7">
              <w:rPr>
                <w:color w:val="000000" w:themeColor="text1"/>
              </w:rPr>
              <w:t>гр. Съединение</w:t>
            </w:r>
          </w:p>
        </w:tc>
        <w:tc>
          <w:tcPr>
            <w:tcW w:w="452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B26BC" w:rsidRPr="003978D7" w:rsidRDefault="003B26BC" w:rsidP="00320710">
            <w:pPr>
              <w:pStyle w:val="af4"/>
              <w:spacing w:beforeAutospacing="0" w:after="150" w:afterAutospacing="0"/>
              <w:rPr>
                <w:color w:val="000000" w:themeColor="text1"/>
              </w:rPr>
            </w:pPr>
            <w:r w:rsidRPr="003978D7">
              <w:rPr>
                <w:color w:val="000000" w:themeColor="text1"/>
              </w:rPr>
              <w:t>173300007</w:t>
            </w:r>
          </w:p>
        </w:tc>
      </w:tr>
      <w:tr w:rsidR="003B26BC" w:rsidRPr="003978D7" w:rsidTr="00320710">
        <w:trPr>
          <w:trHeight w:val="391"/>
        </w:trPr>
        <w:tc>
          <w:tcPr>
            <w:tcW w:w="455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B26BC" w:rsidRPr="003978D7" w:rsidRDefault="003B26BC" w:rsidP="00320710">
            <w:pPr>
              <w:pStyle w:val="af4"/>
              <w:spacing w:beforeAutospacing="0" w:after="150" w:afterAutospacing="0"/>
              <w:rPr>
                <w:color w:val="000000" w:themeColor="text1"/>
              </w:rPr>
            </w:pPr>
            <w:r w:rsidRPr="003978D7">
              <w:rPr>
                <w:color w:val="000000" w:themeColor="text1"/>
              </w:rPr>
              <w:t>гр. Съединение</w:t>
            </w:r>
          </w:p>
        </w:tc>
        <w:tc>
          <w:tcPr>
            <w:tcW w:w="452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B26BC" w:rsidRPr="003978D7" w:rsidRDefault="003B26BC" w:rsidP="00320710">
            <w:pPr>
              <w:pStyle w:val="af4"/>
              <w:spacing w:beforeAutospacing="0" w:after="150" w:afterAutospacing="0"/>
              <w:rPr>
                <w:color w:val="000000" w:themeColor="text1"/>
              </w:rPr>
            </w:pPr>
            <w:r w:rsidRPr="003978D7">
              <w:rPr>
                <w:color w:val="000000" w:themeColor="text1"/>
              </w:rPr>
              <w:t>173300008</w:t>
            </w:r>
          </w:p>
        </w:tc>
      </w:tr>
      <w:tr w:rsidR="003B26BC" w:rsidRPr="003978D7" w:rsidTr="00320710">
        <w:trPr>
          <w:trHeight w:val="391"/>
        </w:trPr>
        <w:tc>
          <w:tcPr>
            <w:tcW w:w="455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B26BC" w:rsidRPr="003978D7" w:rsidRDefault="003B26BC" w:rsidP="00320710">
            <w:pPr>
              <w:pStyle w:val="af4"/>
              <w:spacing w:beforeAutospacing="0" w:after="150" w:afterAutospacing="0"/>
              <w:rPr>
                <w:color w:val="000000" w:themeColor="text1"/>
              </w:rPr>
            </w:pPr>
            <w:r w:rsidRPr="003978D7">
              <w:rPr>
                <w:color w:val="000000" w:themeColor="text1"/>
              </w:rPr>
              <w:t>гр. Съединение</w:t>
            </w:r>
          </w:p>
        </w:tc>
        <w:tc>
          <w:tcPr>
            <w:tcW w:w="452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B26BC" w:rsidRPr="003978D7" w:rsidRDefault="003B26BC" w:rsidP="00320710">
            <w:pPr>
              <w:pStyle w:val="af4"/>
              <w:spacing w:beforeAutospacing="0" w:after="150" w:afterAutospacing="0"/>
              <w:rPr>
                <w:color w:val="000000" w:themeColor="text1"/>
              </w:rPr>
            </w:pPr>
            <w:r w:rsidRPr="003978D7">
              <w:rPr>
                <w:color w:val="000000" w:themeColor="text1"/>
              </w:rPr>
              <w:t>173300009</w:t>
            </w:r>
          </w:p>
        </w:tc>
      </w:tr>
      <w:tr w:rsidR="003B26BC" w:rsidRPr="003978D7" w:rsidTr="00320710">
        <w:trPr>
          <w:trHeight w:val="391"/>
        </w:trPr>
        <w:tc>
          <w:tcPr>
            <w:tcW w:w="455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B26BC" w:rsidRPr="003978D7" w:rsidRDefault="003B26BC" w:rsidP="00320710">
            <w:pPr>
              <w:pStyle w:val="af4"/>
              <w:spacing w:beforeAutospacing="0" w:after="150" w:afterAutospacing="0"/>
              <w:rPr>
                <w:color w:val="000000" w:themeColor="text1"/>
              </w:rPr>
            </w:pPr>
            <w:r w:rsidRPr="003978D7">
              <w:rPr>
                <w:color w:val="000000" w:themeColor="text1"/>
              </w:rPr>
              <w:t>с. Правище</w:t>
            </w:r>
          </w:p>
        </w:tc>
        <w:tc>
          <w:tcPr>
            <w:tcW w:w="452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B26BC" w:rsidRPr="003978D7" w:rsidRDefault="003B26BC" w:rsidP="00320710">
            <w:pPr>
              <w:pStyle w:val="af4"/>
              <w:spacing w:beforeAutospacing="0" w:after="150" w:afterAutospacing="0"/>
              <w:rPr>
                <w:color w:val="000000" w:themeColor="text1"/>
              </w:rPr>
            </w:pPr>
            <w:r w:rsidRPr="003978D7">
              <w:rPr>
                <w:color w:val="000000" w:themeColor="text1"/>
              </w:rPr>
              <w:t>173300010</w:t>
            </w:r>
          </w:p>
        </w:tc>
      </w:tr>
      <w:tr w:rsidR="003B26BC" w:rsidRPr="003978D7" w:rsidTr="00320710">
        <w:trPr>
          <w:trHeight w:val="391"/>
        </w:trPr>
        <w:tc>
          <w:tcPr>
            <w:tcW w:w="455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B26BC" w:rsidRPr="003978D7" w:rsidRDefault="003B26BC" w:rsidP="00320710">
            <w:pPr>
              <w:pStyle w:val="af4"/>
              <w:spacing w:beforeAutospacing="0" w:after="150" w:afterAutospacing="0"/>
              <w:rPr>
                <w:color w:val="000000" w:themeColor="text1"/>
              </w:rPr>
            </w:pPr>
            <w:r w:rsidRPr="003978D7">
              <w:rPr>
                <w:color w:val="000000" w:themeColor="text1"/>
              </w:rPr>
              <w:t>с. Голям Чардак</w:t>
            </w:r>
          </w:p>
        </w:tc>
        <w:tc>
          <w:tcPr>
            <w:tcW w:w="452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B26BC" w:rsidRPr="003978D7" w:rsidRDefault="003B26BC" w:rsidP="00320710">
            <w:pPr>
              <w:pStyle w:val="af4"/>
              <w:spacing w:beforeAutospacing="0" w:after="150" w:afterAutospacing="0"/>
              <w:rPr>
                <w:color w:val="000000" w:themeColor="text1"/>
              </w:rPr>
            </w:pPr>
            <w:r w:rsidRPr="003978D7">
              <w:rPr>
                <w:color w:val="000000" w:themeColor="text1"/>
              </w:rPr>
              <w:t>173300011</w:t>
            </w:r>
          </w:p>
        </w:tc>
      </w:tr>
      <w:tr w:rsidR="003B26BC" w:rsidRPr="003978D7" w:rsidTr="00320710">
        <w:trPr>
          <w:trHeight w:val="391"/>
        </w:trPr>
        <w:tc>
          <w:tcPr>
            <w:tcW w:w="455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B26BC" w:rsidRPr="003978D7" w:rsidRDefault="003B26BC" w:rsidP="00320710">
            <w:pPr>
              <w:pStyle w:val="af4"/>
              <w:spacing w:beforeAutospacing="0" w:after="150" w:afterAutospacing="0"/>
              <w:rPr>
                <w:color w:val="000000" w:themeColor="text1"/>
              </w:rPr>
            </w:pPr>
            <w:r w:rsidRPr="003978D7">
              <w:rPr>
                <w:color w:val="000000" w:themeColor="text1"/>
              </w:rPr>
              <w:t>с. Неделево</w:t>
            </w:r>
          </w:p>
        </w:tc>
        <w:tc>
          <w:tcPr>
            <w:tcW w:w="452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B26BC" w:rsidRPr="003978D7" w:rsidRDefault="003B26BC" w:rsidP="00320710">
            <w:pPr>
              <w:pStyle w:val="af4"/>
              <w:spacing w:beforeAutospacing="0" w:after="150" w:afterAutospacing="0"/>
              <w:rPr>
                <w:color w:val="000000" w:themeColor="text1"/>
              </w:rPr>
            </w:pPr>
            <w:r w:rsidRPr="003978D7">
              <w:rPr>
                <w:color w:val="000000" w:themeColor="text1"/>
              </w:rPr>
              <w:t>173300012</w:t>
            </w:r>
          </w:p>
        </w:tc>
      </w:tr>
      <w:tr w:rsidR="003B26BC" w:rsidRPr="003978D7" w:rsidTr="00320710">
        <w:trPr>
          <w:trHeight w:val="391"/>
        </w:trPr>
        <w:tc>
          <w:tcPr>
            <w:tcW w:w="455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B26BC" w:rsidRPr="003978D7" w:rsidRDefault="003B26BC" w:rsidP="00320710">
            <w:pPr>
              <w:pStyle w:val="af4"/>
              <w:spacing w:beforeAutospacing="0" w:after="150" w:afterAutospacing="0"/>
              <w:rPr>
                <w:color w:val="000000" w:themeColor="text1"/>
              </w:rPr>
            </w:pPr>
            <w:r w:rsidRPr="003978D7">
              <w:rPr>
                <w:color w:val="000000" w:themeColor="text1"/>
              </w:rPr>
              <w:lastRenderedPageBreak/>
              <w:t>с. Малък Чардак</w:t>
            </w:r>
          </w:p>
        </w:tc>
        <w:tc>
          <w:tcPr>
            <w:tcW w:w="452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B26BC" w:rsidRPr="003978D7" w:rsidRDefault="003B26BC" w:rsidP="00320710">
            <w:pPr>
              <w:pStyle w:val="af4"/>
              <w:spacing w:beforeAutospacing="0" w:after="150" w:afterAutospacing="0"/>
              <w:rPr>
                <w:color w:val="000000" w:themeColor="text1"/>
              </w:rPr>
            </w:pPr>
            <w:r w:rsidRPr="003978D7">
              <w:rPr>
                <w:color w:val="000000" w:themeColor="text1"/>
              </w:rPr>
              <w:t>173300013</w:t>
            </w:r>
          </w:p>
        </w:tc>
      </w:tr>
      <w:tr w:rsidR="003B26BC" w:rsidRPr="003978D7" w:rsidTr="00320710">
        <w:trPr>
          <w:trHeight w:val="391"/>
        </w:trPr>
        <w:tc>
          <w:tcPr>
            <w:tcW w:w="455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B26BC" w:rsidRPr="003978D7" w:rsidRDefault="003B26BC" w:rsidP="00320710">
            <w:pPr>
              <w:pStyle w:val="af4"/>
              <w:spacing w:beforeAutospacing="0" w:after="150" w:afterAutospacing="0"/>
              <w:rPr>
                <w:color w:val="000000" w:themeColor="text1"/>
              </w:rPr>
            </w:pPr>
            <w:r w:rsidRPr="003978D7">
              <w:rPr>
                <w:color w:val="000000" w:themeColor="text1"/>
              </w:rPr>
              <w:t>с. Драгомир</w:t>
            </w:r>
          </w:p>
        </w:tc>
        <w:tc>
          <w:tcPr>
            <w:tcW w:w="452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B26BC" w:rsidRPr="003978D7" w:rsidRDefault="003B26BC" w:rsidP="00320710">
            <w:pPr>
              <w:pStyle w:val="af4"/>
              <w:spacing w:beforeAutospacing="0" w:after="150" w:afterAutospacing="0"/>
              <w:rPr>
                <w:color w:val="000000" w:themeColor="text1"/>
              </w:rPr>
            </w:pPr>
            <w:r w:rsidRPr="003978D7">
              <w:rPr>
                <w:color w:val="000000" w:themeColor="text1"/>
              </w:rPr>
              <w:t>173300014</w:t>
            </w:r>
          </w:p>
        </w:tc>
      </w:tr>
      <w:tr w:rsidR="003B26BC" w:rsidRPr="003978D7" w:rsidTr="00320710">
        <w:trPr>
          <w:trHeight w:val="391"/>
        </w:trPr>
        <w:tc>
          <w:tcPr>
            <w:tcW w:w="455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B26BC" w:rsidRPr="003978D7" w:rsidRDefault="003B26BC" w:rsidP="00320710">
            <w:pPr>
              <w:pStyle w:val="af4"/>
              <w:spacing w:beforeAutospacing="0" w:after="150" w:afterAutospacing="0"/>
              <w:rPr>
                <w:color w:val="000000" w:themeColor="text1"/>
              </w:rPr>
            </w:pPr>
            <w:r w:rsidRPr="003978D7">
              <w:rPr>
                <w:color w:val="000000" w:themeColor="text1"/>
              </w:rPr>
              <w:t>с. Найден Герово</w:t>
            </w:r>
          </w:p>
        </w:tc>
        <w:tc>
          <w:tcPr>
            <w:tcW w:w="452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B26BC" w:rsidRPr="003978D7" w:rsidRDefault="003B26BC" w:rsidP="00320710">
            <w:pPr>
              <w:pStyle w:val="af4"/>
              <w:spacing w:beforeAutospacing="0" w:after="150" w:afterAutospacing="0"/>
              <w:rPr>
                <w:color w:val="000000" w:themeColor="text1"/>
              </w:rPr>
            </w:pPr>
            <w:r w:rsidRPr="003978D7">
              <w:rPr>
                <w:color w:val="000000" w:themeColor="text1"/>
              </w:rPr>
              <w:t>173300015</w:t>
            </w:r>
          </w:p>
        </w:tc>
      </w:tr>
      <w:tr w:rsidR="003B26BC" w:rsidRPr="003978D7" w:rsidTr="00320710">
        <w:trPr>
          <w:trHeight w:val="406"/>
        </w:trPr>
        <w:tc>
          <w:tcPr>
            <w:tcW w:w="455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B26BC" w:rsidRPr="003978D7" w:rsidRDefault="003B26BC" w:rsidP="00320710">
            <w:pPr>
              <w:pStyle w:val="af4"/>
              <w:spacing w:beforeAutospacing="0" w:after="150" w:afterAutospacing="0"/>
              <w:rPr>
                <w:color w:val="000000" w:themeColor="text1"/>
              </w:rPr>
            </w:pPr>
            <w:r w:rsidRPr="003978D7">
              <w:rPr>
                <w:color w:val="000000" w:themeColor="text1"/>
              </w:rPr>
              <w:t>с. Царимир</w:t>
            </w:r>
          </w:p>
        </w:tc>
        <w:tc>
          <w:tcPr>
            <w:tcW w:w="452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B26BC" w:rsidRPr="003978D7" w:rsidRDefault="003B26BC" w:rsidP="00320710">
            <w:pPr>
              <w:pStyle w:val="af4"/>
              <w:spacing w:beforeAutospacing="0" w:after="150" w:afterAutospacing="0"/>
              <w:rPr>
                <w:color w:val="000000" w:themeColor="text1"/>
              </w:rPr>
            </w:pPr>
            <w:r w:rsidRPr="003978D7">
              <w:rPr>
                <w:color w:val="000000" w:themeColor="text1"/>
              </w:rPr>
              <w:t>173300016</w:t>
            </w:r>
          </w:p>
        </w:tc>
      </w:tr>
      <w:tr w:rsidR="003B26BC" w:rsidRPr="003978D7" w:rsidTr="00320710">
        <w:trPr>
          <w:trHeight w:val="391"/>
        </w:trPr>
        <w:tc>
          <w:tcPr>
            <w:tcW w:w="455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B26BC" w:rsidRPr="003978D7" w:rsidRDefault="003B26BC" w:rsidP="00320710">
            <w:pPr>
              <w:pStyle w:val="af4"/>
              <w:spacing w:beforeAutospacing="0" w:after="150" w:afterAutospacing="0"/>
              <w:rPr>
                <w:color w:val="000000" w:themeColor="text1"/>
              </w:rPr>
            </w:pPr>
            <w:r w:rsidRPr="003978D7">
              <w:rPr>
                <w:color w:val="000000" w:themeColor="text1"/>
              </w:rPr>
              <w:t>с. Царимир</w:t>
            </w:r>
          </w:p>
        </w:tc>
        <w:tc>
          <w:tcPr>
            <w:tcW w:w="452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B26BC" w:rsidRPr="003978D7" w:rsidRDefault="003B26BC" w:rsidP="00320710">
            <w:pPr>
              <w:pStyle w:val="af4"/>
              <w:spacing w:beforeAutospacing="0" w:after="150" w:afterAutospacing="0"/>
              <w:rPr>
                <w:color w:val="000000" w:themeColor="text1"/>
              </w:rPr>
            </w:pPr>
            <w:r w:rsidRPr="003978D7">
              <w:rPr>
                <w:color w:val="000000" w:themeColor="text1"/>
              </w:rPr>
              <w:t>173300017</w:t>
            </w:r>
          </w:p>
        </w:tc>
      </w:tr>
      <w:tr w:rsidR="003B26BC" w:rsidRPr="003978D7" w:rsidTr="00320710">
        <w:trPr>
          <w:trHeight w:val="391"/>
        </w:trPr>
        <w:tc>
          <w:tcPr>
            <w:tcW w:w="455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B26BC" w:rsidRPr="003978D7" w:rsidRDefault="003B26BC" w:rsidP="00320710">
            <w:pPr>
              <w:pStyle w:val="af4"/>
              <w:spacing w:beforeAutospacing="0" w:after="150" w:afterAutospacing="0"/>
              <w:rPr>
                <w:color w:val="000000" w:themeColor="text1"/>
              </w:rPr>
            </w:pPr>
            <w:r w:rsidRPr="003978D7">
              <w:rPr>
                <w:color w:val="000000" w:themeColor="text1"/>
              </w:rPr>
              <w:t>с. Церетелево</w:t>
            </w:r>
          </w:p>
        </w:tc>
        <w:tc>
          <w:tcPr>
            <w:tcW w:w="452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B26BC" w:rsidRPr="003978D7" w:rsidRDefault="003B26BC" w:rsidP="00320710">
            <w:pPr>
              <w:pStyle w:val="af4"/>
              <w:spacing w:beforeAutospacing="0" w:after="150" w:afterAutospacing="0"/>
              <w:rPr>
                <w:color w:val="000000" w:themeColor="text1"/>
              </w:rPr>
            </w:pPr>
            <w:r w:rsidRPr="003978D7">
              <w:rPr>
                <w:color w:val="000000" w:themeColor="text1"/>
              </w:rPr>
              <w:t>173300018</w:t>
            </w:r>
          </w:p>
        </w:tc>
      </w:tr>
      <w:tr w:rsidR="003B26BC" w:rsidRPr="003978D7" w:rsidTr="00320710">
        <w:trPr>
          <w:trHeight w:val="391"/>
        </w:trPr>
        <w:tc>
          <w:tcPr>
            <w:tcW w:w="455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B26BC" w:rsidRPr="003978D7" w:rsidRDefault="003B26BC" w:rsidP="00320710">
            <w:pPr>
              <w:pStyle w:val="af4"/>
              <w:spacing w:beforeAutospacing="0" w:after="150" w:afterAutospacing="0"/>
              <w:rPr>
                <w:color w:val="000000" w:themeColor="text1"/>
              </w:rPr>
            </w:pPr>
            <w:r w:rsidRPr="003978D7">
              <w:rPr>
                <w:color w:val="000000" w:themeColor="text1"/>
              </w:rPr>
              <w:t>с. Любен</w:t>
            </w:r>
          </w:p>
        </w:tc>
        <w:tc>
          <w:tcPr>
            <w:tcW w:w="452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B26BC" w:rsidRPr="003978D7" w:rsidRDefault="003B26BC" w:rsidP="00320710">
            <w:pPr>
              <w:pStyle w:val="af4"/>
              <w:spacing w:beforeAutospacing="0" w:after="150" w:afterAutospacing="0"/>
              <w:rPr>
                <w:color w:val="000000" w:themeColor="text1"/>
              </w:rPr>
            </w:pPr>
            <w:r w:rsidRPr="003978D7">
              <w:rPr>
                <w:color w:val="000000" w:themeColor="text1"/>
              </w:rPr>
              <w:t>173300019</w:t>
            </w:r>
          </w:p>
        </w:tc>
      </w:tr>
    </w:tbl>
    <w:p w:rsidR="003B26BC" w:rsidRPr="003978D7" w:rsidRDefault="003B26BC" w:rsidP="003B26BC">
      <w:pPr>
        <w:shd w:val="clear" w:color="auto" w:fill="FFFFFF"/>
        <w:spacing w:after="150"/>
        <w:jc w:val="both"/>
        <w:rPr>
          <w:rFonts w:ascii="Times New Roman" w:hAnsi="Times New Roman"/>
          <w:color w:val="000000" w:themeColor="text1"/>
          <w:lang w:eastAsia="en-US"/>
        </w:rPr>
      </w:pPr>
      <w:r w:rsidRPr="003978D7">
        <w:rPr>
          <w:rFonts w:ascii="Times New Roman" w:hAnsi="Times New Roman"/>
          <w:color w:val="000000" w:themeColor="text1"/>
          <w:lang w:eastAsia="en-US"/>
        </w:rPr>
        <w:t> </w:t>
      </w:r>
    </w:p>
    <w:p w:rsidR="003B26BC" w:rsidRPr="003978D7" w:rsidRDefault="003B26BC" w:rsidP="003B26BC">
      <w:pPr>
        <w:shd w:val="clear" w:color="auto" w:fill="FFFFFF"/>
        <w:spacing w:after="150"/>
        <w:jc w:val="both"/>
        <w:rPr>
          <w:rFonts w:ascii="Times New Roman" w:hAnsi="Times New Roman"/>
          <w:color w:val="000000" w:themeColor="text1"/>
          <w:lang w:eastAsia="en-US"/>
        </w:rPr>
      </w:pPr>
      <w:r w:rsidRPr="003978D7">
        <w:rPr>
          <w:rFonts w:ascii="Times New Roman" w:hAnsi="Times New Roman"/>
          <w:color w:val="000000" w:themeColor="text1"/>
          <w:lang w:eastAsia="en-US"/>
        </w:rPr>
        <w:t>Настоящото решение може да бъде оспорено пред Централната избирателна комисия в тридневен срок от обявяването му.</w:t>
      </w:r>
    </w:p>
    <w:p w:rsidR="004A0524" w:rsidRPr="00027ABE" w:rsidRDefault="004A0524" w:rsidP="004A0524">
      <w:pPr>
        <w:pStyle w:val="1b"/>
        <w:ind w:firstLine="720"/>
        <w:jc w:val="both"/>
        <w:rPr>
          <w:rFonts w:ascii="Times New Roman" w:eastAsia="Times New Roman" w:hAnsi="Times New Roman" w:cs="Times New Roman"/>
          <w:szCs w:val="24"/>
          <w:lang w:eastAsia="ar-SA" w:bidi="ar-SA"/>
        </w:rPr>
      </w:pPr>
    </w:p>
    <w:p w:rsidR="004A0524" w:rsidRDefault="004A0524" w:rsidP="0078230F">
      <w:pPr>
        <w:pStyle w:val="1b"/>
        <w:jc w:val="both"/>
        <w:rPr>
          <w:rFonts w:ascii="Times New Roman" w:hAnsi="Times New Roman" w:cs="Times New Roman"/>
          <w:szCs w:val="24"/>
        </w:rPr>
      </w:pPr>
    </w:p>
    <w:p w:rsidR="003B26BC" w:rsidRPr="00027ABE" w:rsidRDefault="003B26BC" w:rsidP="003B26BC">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b/>
          <w:szCs w:val="24"/>
          <w:u w:val="single"/>
        </w:rPr>
        <w:t xml:space="preserve">По т. </w:t>
      </w:r>
      <w:r>
        <w:rPr>
          <w:rFonts w:ascii="Times New Roman" w:eastAsia="Times New Roman" w:hAnsi="Times New Roman" w:cs="Times New Roman"/>
          <w:b/>
          <w:szCs w:val="24"/>
          <w:u w:val="single"/>
        </w:rPr>
        <w:t>20</w:t>
      </w:r>
      <w:r w:rsidRPr="00027ABE">
        <w:rPr>
          <w:rFonts w:ascii="Times New Roman" w:eastAsia="Times New Roman" w:hAnsi="Times New Roman" w:cs="Times New Roman"/>
          <w:b/>
          <w:szCs w:val="24"/>
          <w:u w:val="single"/>
        </w:rPr>
        <w:t xml:space="preserve"> от дневния ред:</w:t>
      </w:r>
    </w:p>
    <w:p w:rsidR="003B26BC" w:rsidRDefault="003B26BC" w:rsidP="003B26BC">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Радунчев, докладва </w:t>
      </w:r>
      <w:r w:rsidRPr="00027ABE">
        <w:rPr>
          <w:rFonts w:ascii="Times New Roman" w:hAnsi="Times New Roman" w:cs="Times New Roman"/>
          <w:szCs w:val="24"/>
        </w:rPr>
        <w:t>Проект на решение:</w:t>
      </w:r>
    </w:p>
    <w:p w:rsidR="007E750C" w:rsidRDefault="007E750C" w:rsidP="003B26BC">
      <w:pPr>
        <w:pStyle w:val="1b"/>
        <w:jc w:val="both"/>
        <w:rPr>
          <w:rFonts w:ascii="Times New Roman" w:hAnsi="Times New Roman" w:cs="Times New Roman"/>
          <w:szCs w:val="24"/>
        </w:rPr>
      </w:pPr>
    </w:p>
    <w:p w:rsidR="007E750C" w:rsidRPr="00787464" w:rsidRDefault="007E750C" w:rsidP="007E750C">
      <w:pPr>
        <w:shd w:val="clear" w:color="auto" w:fill="FFFFFF"/>
        <w:spacing w:after="100" w:afterAutospacing="1"/>
        <w:jc w:val="center"/>
        <w:rPr>
          <w:rFonts w:ascii="Times New Roman" w:hAnsi="Times New Roman"/>
          <w:color w:val="000000" w:themeColor="text1"/>
        </w:rPr>
      </w:pPr>
      <w:r w:rsidRPr="00787464">
        <w:rPr>
          <w:rFonts w:ascii="Times New Roman" w:hAnsi="Times New Roman"/>
          <w:b/>
          <w:bCs/>
          <w:color w:val="000000" w:themeColor="text1"/>
        </w:rPr>
        <w:t>РЕШЕНИЕ</w:t>
      </w:r>
      <w:r w:rsidRPr="00787464">
        <w:rPr>
          <w:rFonts w:ascii="Times New Roman" w:hAnsi="Times New Roman"/>
          <w:color w:val="000000" w:themeColor="text1"/>
        </w:rPr>
        <w:br/>
        <w:t xml:space="preserve">№ </w:t>
      </w:r>
      <w:r>
        <w:rPr>
          <w:rFonts w:ascii="Times New Roman" w:hAnsi="Times New Roman"/>
          <w:color w:val="000000" w:themeColor="text1"/>
        </w:rPr>
        <w:t>36</w:t>
      </w:r>
      <w:r w:rsidRPr="00787464">
        <w:rPr>
          <w:rFonts w:ascii="Times New Roman" w:hAnsi="Times New Roman"/>
          <w:color w:val="000000" w:themeColor="text1"/>
        </w:rPr>
        <w:t>-НС</w:t>
      </w:r>
      <w:r w:rsidRPr="00787464">
        <w:rPr>
          <w:rFonts w:ascii="Times New Roman" w:hAnsi="Times New Roman"/>
          <w:color w:val="000000" w:themeColor="text1"/>
        </w:rPr>
        <w:br/>
        <w:t>Пловдив област</w:t>
      </w:r>
      <w:proofErr w:type="gramStart"/>
      <w:r w:rsidRPr="00787464">
        <w:rPr>
          <w:rFonts w:ascii="Times New Roman" w:hAnsi="Times New Roman"/>
          <w:color w:val="000000" w:themeColor="text1"/>
        </w:rPr>
        <w:t xml:space="preserve">,  </w:t>
      </w:r>
      <w:r>
        <w:rPr>
          <w:rFonts w:ascii="Times New Roman" w:hAnsi="Times New Roman"/>
          <w:color w:val="000000" w:themeColor="text1"/>
        </w:rPr>
        <w:t>15</w:t>
      </w:r>
      <w:r w:rsidRPr="00787464">
        <w:rPr>
          <w:rFonts w:ascii="Times New Roman" w:hAnsi="Times New Roman"/>
          <w:color w:val="000000" w:themeColor="text1"/>
        </w:rPr>
        <w:t>.09.2024</w:t>
      </w:r>
      <w:proofErr w:type="gramEnd"/>
      <w:r w:rsidRPr="00787464">
        <w:rPr>
          <w:rFonts w:ascii="Times New Roman" w:hAnsi="Times New Roman"/>
          <w:color w:val="000000" w:themeColor="text1"/>
        </w:rPr>
        <w:t xml:space="preserve"> г.</w:t>
      </w:r>
    </w:p>
    <w:p w:rsidR="007E750C" w:rsidRPr="00787464" w:rsidRDefault="007E750C" w:rsidP="007E750C">
      <w:pPr>
        <w:shd w:val="clear" w:color="auto" w:fill="FFFFFF"/>
        <w:spacing w:after="150"/>
        <w:ind w:firstLine="708"/>
        <w:jc w:val="both"/>
        <w:rPr>
          <w:rFonts w:ascii="Times New Roman" w:hAnsi="Times New Roman"/>
          <w:color w:val="000000" w:themeColor="text1"/>
          <w:lang w:eastAsia="en-US"/>
        </w:rPr>
      </w:pPr>
      <w:r w:rsidRPr="00787464">
        <w:rPr>
          <w:rFonts w:ascii="Times New Roman" w:hAnsi="Times New Roman"/>
          <w:color w:val="000000" w:themeColor="text1"/>
          <w:lang w:eastAsia="en-US"/>
        </w:rPr>
        <w:t xml:space="preserve"> ОТНОСНО: Формиране и утвърждаване на единна номерация на избирателните секции в община </w:t>
      </w:r>
      <w:r>
        <w:rPr>
          <w:rFonts w:ascii="Times New Roman" w:hAnsi="Times New Roman"/>
          <w:color w:val="000000" w:themeColor="text1"/>
          <w:lang w:eastAsia="en-US"/>
        </w:rPr>
        <w:t>Хисаря</w:t>
      </w:r>
      <w:r w:rsidRPr="00787464">
        <w:rPr>
          <w:rFonts w:ascii="Times New Roman" w:hAnsi="Times New Roman"/>
          <w:color w:val="000000" w:themeColor="text1"/>
          <w:lang w:eastAsia="en-US"/>
        </w:rPr>
        <w:t xml:space="preserve"> при произвеждане на изборите за народни представители на 27 октомври 2024 г.</w:t>
      </w:r>
    </w:p>
    <w:p w:rsidR="007E750C" w:rsidRPr="00787464" w:rsidRDefault="007E750C" w:rsidP="007E750C">
      <w:pPr>
        <w:shd w:val="clear" w:color="auto" w:fill="FFFFFF"/>
        <w:spacing w:after="150"/>
        <w:ind w:firstLine="708"/>
        <w:jc w:val="both"/>
        <w:rPr>
          <w:rFonts w:ascii="Times New Roman" w:hAnsi="Times New Roman"/>
          <w:color w:val="000000" w:themeColor="text1"/>
          <w:lang w:eastAsia="en-US"/>
        </w:rPr>
      </w:pPr>
      <w:r w:rsidRPr="00787464">
        <w:rPr>
          <w:rFonts w:ascii="Times New Roman" w:hAnsi="Times New Roman"/>
          <w:color w:val="000000" w:themeColor="text1"/>
          <w:lang w:eastAsia="en-US"/>
        </w:rPr>
        <w:t xml:space="preserve">С писмо с вх. № </w:t>
      </w:r>
      <w:r>
        <w:rPr>
          <w:rFonts w:ascii="Times New Roman" w:hAnsi="Times New Roman"/>
          <w:color w:val="000000" w:themeColor="text1"/>
          <w:lang w:eastAsia="en-US"/>
        </w:rPr>
        <w:t xml:space="preserve">28 </w:t>
      </w:r>
      <w:r w:rsidRPr="00CD4783">
        <w:rPr>
          <w:rFonts w:ascii="Times New Roman" w:hAnsi="Times New Roman"/>
          <w:color w:val="000000" w:themeColor="text1"/>
          <w:lang w:eastAsia="en-US"/>
        </w:rPr>
        <w:t>от 11.09</w:t>
      </w:r>
      <w:r w:rsidRPr="00787464">
        <w:rPr>
          <w:rFonts w:ascii="Times New Roman" w:hAnsi="Times New Roman"/>
          <w:color w:val="000000" w:themeColor="text1"/>
          <w:lang w:eastAsia="en-US"/>
        </w:rPr>
        <w:t>.2024 г. в Районна избирателна комисия Седемнад</w:t>
      </w:r>
      <w:r>
        <w:rPr>
          <w:rFonts w:ascii="Times New Roman" w:hAnsi="Times New Roman"/>
          <w:color w:val="000000" w:themeColor="text1"/>
          <w:lang w:eastAsia="en-US"/>
        </w:rPr>
        <w:t>есети изборен район- Пловдивски,</w:t>
      </w:r>
      <w:r w:rsidRPr="00787464">
        <w:rPr>
          <w:rFonts w:ascii="Times New Roman" w:hAnsi="Times New Roman"/>
          <w:color w:val="000000" w:themeColor="text1"/>
          <w:lang w:eastAsia="en-US"/>
        </w:rPr>
        <w:t xml:space="preserve"> е постъпила Заповед № </w:t>
      </w:r>
      <w:r>
        <w:rPr>
          <w:rFonts w:ascii="Times New Roman" w:hAnsi="Times New Roman"/>
          <w:color w:val="000000" w:themeColor="text1"/>
          <w:lang w:eastAsia="en-US"/>
        </w:rPr>
        <w:t>РД-05-677</w:t>
      </w:r>
      <w:r w:rsidRPr="00CD4783">
        <w:rPr>
          <w:rFonts w:ascii="Times New Roman" w:hAnsi="Times New Roman"/>
          <w:color w:val="000000" w:themeColor="text1"/>
          <w:lang w:eastAsia="en-US"/>
        </w:rPr>
        <w:t>/02.</w:t>
      </w:r>
      <w:r w:rsidRPr="00787464">
        <w:rPr>
          <w:rFonts w:ascii="Times New Roman" w:hAnsi="Times New Roman"/>
          <w:color w:val="000000" w:themeColor="text1"/>
          <w:lang w:eastAsia="en-US"/>
        </w:rPr>
        <w:t xml:space="preserve">09.2024 г. от Кмета на община </w:t>
      </w:r>
      <w:r>
        <w:rPr>
          <w:rFonts w:ascii="Times New Roman" w:hAnsi="Times New Roman"/>
          <w:color w:val="000000" w:themeColor="text1"/>
          <w:lang w:eastAsia="en-US"/>
        </w:rPr>
        <w:t>Хисаря</w:t>
      </w:r>
      <w:r w:rsidRPr="00787464">
        <w:rPr>
          <w:rFonts w:ascii="Times New Roman" w:hAnsi="Times New Roman"/>
          <w:color w:val="000000" w:themeColor="text1"/>
          <w:lang w:eastAsia="en-US"/>
        </w:rPr>
        <w:t>, с която е образувал </w:t>
      </w:r>
      <w:r>
        <w:rPr>
          <w:rFonts w:ascii="Times New Roman" w:hAnsi="Times New Roman"/>
          <w:b/>
          <w:bCs/>
          <w:color w:val="000000" w:themeColor="text1"/>
          <w:lang w:eastAsia="en-US"/>
        </w:rPr>
        <w:t xml:space="preserve">20 </w:t>
      </w:r>
      <w:r w:rsidRPr="00787464">
        <w:rPr>
          <w:rFonts w:ascii="Times New Roman" w:hAnsi="Times New Roman"/>
          <w:b/>
          <w:bCs/>
          <w:color w:val="000000" w:themeColor="text1"/>
          <w:lang w:eastAsia="en-US"/>
        </w:rPr>
        <w:t>бр.</w:t>
      </w:r>
      <w:r w:rsidRPr="00787464">
        <w:rPr>
          <w:rFonts w:ascii="Times New Roman" w:hAnsi="Times New Roman"/>
          <w:color w:val="000000" w:themeColor="text1"/>
          <w:lang w:eastAsia="en-US"/>
        </w:rPr>
        <w:t xml:space="preserve">  </w:t>
      </w:r>
      <w:proofErr w:type="gramStart"/>
      <w:r w:rsidRPr="00787464">
        <w:rPr>
          <w:rFonts w:ascii="Times New Roman" w:hAnsi="Times New Roman"/>
          <w:color w:val="000000" w:themeColor="text1"/>
          <w:lang w:eastAsia="en-US"/>
        </w:rPr>
        <w:t>избирателни</w:t>
      </w:r>
      <w:proofErr w:type="gramEnd"/>
      <w:r w:rsidRPr="00787464">
        <w:rPr>
          <w:rFonts w:ascii="Times New Roman" w:hAnsi="Times New Roman"/>
          <w:color w:val="000000" w:themeColor="text1"/>
          <w:lang w:eastAsia="en-US"/>
        </w:rPr>
        <w:t xml:space="preserve"> секции (без ПСИК и тези по чл.9, ал.6 от Изборния кодекс) за изборите за народни представители на 27 октомври 2024 г.</w:t>
      </w:r>
      <w:r>
        <w:rPr>
          <w:rFonts w:ascii="Times New Roman" w:hAnsi="Times New Roman"/>
          <w:color w:val="000000" w:themeColor="text1"/>
          <w:lang w:eastAsia="en-US"/>
        </w:rPr>
        <w:t xml:space="preserve"> </w:t>
      </w:r>
      <w:r w:rsidRPr="00787464">
        <w:rPr>
          <w:rFonts w:ascii="Times New Roman" w:hAnsi="Times New Roman"/>
          <w:color w:val="000000" w:themeColor="text1"/>
          <w:lang w:eastAsia="en-US"/>
        </w:rPr>
        <w:t>Спазени са изискванията на чл. 9, ал.1, ал.2, ал.3 от Изборния кодекс.</w:t>
      </w:r>
      <w:r>
        <w:rPr>
          <w:rFonts w:ascii="Times New Roman" w:hAnsi="Times New Roman"/>
          <w:color w:val="000000" w:themeColor="text1"/>
          <w:lang w:eastAsia="en-US"/>
        </w:rPr>
        <w:t xml:space="preserve"> </w:t>
      </w:r>
    </w:p>
    <w:p w:rsidR="007E750C" w:rsidRPr="00787464" w:rsidRDefault="007E750C" w:rsidP="007E750C">
      <w:pPr>
        <w:shd w:val="clear" w:color="auto" w:fill="FFFFFF"/>
        <w:spacing w:after="150"/>
        <w:ind w:firstLine="708"/>
        <w:jc w:val="both"/>
        <w:rPr>
          <w:rFonts w:ascii="Times New Roman" w:hAnsi="Times New Roman"/>
          <w:color w:val="000000" w:themeColor="text1"/>
          <w:lang w:eastAsia="en-US"/>
        </w:rPr>
      </w:pPr>
      <w:r w:rsidRPr="00787464">
        <w:rPr>
          <w:rFonts w:ascii="Times New Roman" w:hAnsi="Times New Roman"/>
          <w:color w:val="000000" w:themeColor="text1"/>
          <w:lang w:eastAsia="en-US"/>
        </w:rPr>
        <w:t xml:space="preserve">Единната номерация на подвижните секционни избирателни комисии </w:t>
      </w:r>
      <w:proofErr w:type="gramStart"/>
      <w:r w:rsidRPr="00787464">
        <w:rPr>
          <w:rFonts w:ascii="Times New Roman" w:hAnsi="Times New Roman"/>
          <w:color w:val="000000" w:themeColor="text1"/>
          <w:lang w:eastAsia="en-US"/>
        </w:rPr>
        <w:t>( ПСИК</w:t>
      </w:r>
      <w:proofErr w:type="gramEnd"/>
      <w:r w:rsidRPr="00787464">
        <w:rPr>
          <w:rFonts w:ascii="Times New Roman" w:hAnsi="Times New Roman"/>
          <w:color w:val="000000" w:themeColor="text1"/>
          <w:lang w:eastAsia="en-US"/>
        </w:rPr>
        <w:t>) и тези по чл.9, ал.6 от Изборния кодекс ще бъде формирана и утвърдена с отделно решение на Районна избирателна комисия в Седемнадесети изборен район- Пловдивски, когато са налице условията за тяхното образуване съгласно чл.90 и съответно чл.9, ал.8 от Изборния кодекс и в срока, посочен в Хронограмата за изборите народни представители на 27 октомври 2024 г., приета с Решение №3</w:t>
      </w:r>
      <w:r>
        <w:rPr>
          <w:rFonts w:ascii="Times New Roman" w:hAnsi="Times New Roman"/>
          <w:color w:val="000000" w:themeColor="text1"/>
          <w:lang w:eastAsia="en-US"/>
        </w:rPr>
        <w:t xml:space="preserve">543- </w:t>
      </w:r>
      <w:r w:rsidRPr="00787464">
        <w:rPr>
          <w:rFonts w:ascii="Times New Roman" w:hAnsi="Times New Roman"/>
          <w:color w:val="000000" w:themeColor="text1"/>
          <w:lang w:eastAsia="en-US"/>
        </w:rPr>
        <w:t xml:space="preserve">НС от </w:t>
      </w:r>
      <w:r>
        <w:rPr>
          <w:rFonts w:ascii="Times New Roman" w:hAnsi="Times New Roman"/>
          <w:color w:val="000000" w:themeColor="text1"/>
          <w:lang w:eastAsia="en-US"/>
        </w:rPr>
        <w:t>27</w:t>
      </w:r>
      <w:r w:rsidRPr="00787464">
        <w:rPr>
          <w:rFonts w:ascii="Times New Roman" w:hAnsi="Times New Roman"/>
          <w:color w:val="000000" w:themeColor="text1"/>
          <w:lang w:eastAsia="en-US"/>
        </w:rPr>
        <w:t>.0</w:t>
      </w:r>
      <w:r>
        <w:rPr>
          <w:rFonts w:ascii="Times New Roman" w:hAnsi="Times New Roman"/>
          <w:color w:val="000000" w:themeColor="text1"/>
          <w:lang w:eastAsia="en-US"/>
        </w:rPr>
        <w:t>8</w:t>
      </w:r>
      <w:r w:rsidRPr="00787464">
        <w:rPr>
          <w:rFonts w:ascii="Times New Roman" w:hAnsi="Times New Roman"/>
          <w:color w:val="000000" w:themeColor="text1"/>
          <w:lang w:eastAsia="en-US"/>
        </w:rPr>
        <w:t>.2024 г. на ЦИК.</w:t>
      </w:r>
      <w:r>
        <w:rPr>
          <w:rFonts w:ascii="Times New Roman" w:hAnsi="Times New Roman"/>
          <w:color w:val="000000" w:themeColor="text1"/>
          <w:lang w:eastAsia="en-US"/>
        </w:rPr>
        <w:t xml:space="preserve"> </w:t>
      </w:r>
    </w:p>
    <w:p w:rsidR="007E750C" w:rsidRPr="00787464" w:rsidRDefault="007E750C" w:rsidP="007E750C">
      <w:pPr>
        <w:shd w:val="clear" w:color="auto" w:fill="FFFFFF"/>
        <w:spacing w:after="150"/>
        <w:ind w:firstLine="708"/>
        <w:jc w:val="both"/>
        <w:rPr>
          <w:rFonts w:ascii="Times New Roman" w:hAnsi="Times New Roman"/>
          <w:color w:val="000000" w:themeColor="text1"/>
          <w:lang w:eastAsia="en-US"/>
        </w:rPr>
      </w:pPr>
      <w:r w:rsidRPr="00787464">
        <w:rPr>
          <w:rFonts w:ascii="Times New Roman" w:hAnsi="Times New Roman"/>
          <w:color w:val="000000" w:themeColor="text1"/>
          <w:lang w:eastAsia="en-US"/>
        </w:rPr>
        <w:lastRenderedPageBreak/>
        <w:t>На основание чл. 72, ал. 1, т. 6, във връзка с чл.8, ал.8 от Изборния кодекс, Решение №3543- НС от 27.08.2024 г. на ЦИК, както и Решение № 1</w:t>
      </w:r>
      <w:r>
        <w:rPr>
          <w:rFonts w:ascii="Times New Roman" w:hAnsi="Times New Roman"/>
          <w:color w:val="000000" w:themeColor="text1"/>
          <w:lang w:eastAsia="en-US"/>
        </w:rPr>
        <w:t xml:space="preserve">4- </w:t>
      </w:r>
      <w:r w:rsidRPr="00787464">
        <w:rPr>
          <w:rFonts w:ascii="Times New Roman" w:hAnsi="Times New Roman"/>
          <w:color w:val="000000" w:themeColor="text1"/>
          <w:lang w:eastAsia="en-US"/>
        </w:rPr>
        <w:t xml:space="preserve">НС от </w:t>
      </w:r>
      <w:r>
        <w:rPr>
          <w:rFonts w:ascii="Times New Roman" w:hAnsi="Times New Roman"/>
          <w:color w:val="000000" w:themeColor="text1"/>
          <w:lang w:eastAsia="en-US"/>
        </w:rPr>
        <w:t>10</w:t>
      </w:r>
      <w:r w:rsidRPr="00787464">
        <w:rPr>
          <w:rFonts w:ascii="Times New Roman" w:hAnsi="Times New Roman"/>
          <w:color w:val="000000" w:themeColor="text1"/>
          <w:lang w:eastAsia="en-US"/>
        </w:rPr>
        <w:t>.0</w:t>
      </w:r>
      <w:r>
        <w:rPr>
          <w:rFonts w:ascii="Times New Roman" w:hAnsi="Times New Roman"/>
          <w:color w:val="000000" w:themeColor="text1"/>
          <w:lang w:eastAsia="en-US"/>
        </w:rPr>
        <w:t>9</w:t>
      </w:r>
      <w:r w:rsidRPr="00787464">
        <w:rPr>
          <w:rFonts w:ascii="Times New Roman" w:hAnsi="Times New Roman"/>
          <w:color w:val="000000" w:themeColor="text1"/>
          <w:lang w:eastAsia="en-US"/>
        </w:rPr>
        <w:t>.2024 г. на Районна избирателна комисия Седемнадесети изборен район Пловдивски, Районната избирателна комисия Седемнадесети изборен район Пловдивски,</w:t>
      </w:r>
    </w:p>
    <w:p w:rsidR="007E750C" w:rsidRPr="00787464" w:rsidRDefault="007E750C" w:rsidP="007E750C">
      <w:pPr>
        <w:shd w:val="clear" w:color="auto" w:fill="FFFFFF"/>
        <w:spacing w:after="150"/>
        <w:jc w:val="center"/>
        <w:rPr>
          <w:rFonts w:ascii="Times New Roman" w:hAnsi="Times New Roman"/>
          <w:color w:val="000000" w:themeColor="text1"/>
          <w:lang w:eastAsia="en-US"/>
        </w:rPr>
      </w:pPr>
      <w:r w:rsidRPr="00787464">
        <w:rPr>
          <w:rFonts w:ascii="Times New Roman" w:hAnsi="Times New Roman"/>
          <w:b/>
          <w:bCs/>
          <w:color w:val="000000" w:themeColor="text1"/>
          <w:lang w:eastAsia="en-US"/>
        </w:rPr>
        <w:t>РЕШИ:</w:t>
      </w:r>
    </w:p>
    <w:p w:rsidR="007E750C" w:rsidRPr="00787464" w:rsidRDefault="007E750C" w:rsidP="007E750C">
      <w:pPr>
        <w:shd w:val="clear" w:color="auto" w:fill="FFFFFF"/>
        <w:spacing w:after="150"/>
        <w:ind w:firstLine="708"/>
        <w:jc w:val="both"/>
        <w:rPr>
          <w:rFonts w:ascii="Times New Roman" w:hAnsi="Times New Roman"/>
          <w:color w:val="000000" w:themeColor="text1"/>
          <w:lang w:eastAsia="en-US"/>
        </w:rPr>
      </w:pPr>
      <w:r w:rsidRPr="00787464">
        <w:rPr>
          <w:rFonts w:ascii="Times New Roman" w:hAnsi="Times New Roman"/>
          <w:color w:val="000000" w:themeColor="text1"/>
          <w:lang w:eastAsia="en-US"/>
        </w:rPr>
        <w:t>Формира и утвърждава единна номерация на</w:t>
      </w:r>
      <w:proofErr w:type="gramStart"/>
      <w:r w:rsidRPr="00787464">
        <w:rPr>
          <w:rFonts w:ascii="Times New Roman" w:hAnsi="Times New Roman"/>
          <w:color w:val="000000" w:themeColor="text1"/>
          <w:lang w:eastAsia="en-US"/>
        </w:rPr>
        <w:t> </w:t>
      </w:r>
      <w:r w:rsidRPr="00787464">
        <w:rPr>
          <w:rFonts w:ascii="Times New Roman" w:hAnsi="Times New Roman"/>
          <w:b/>
          <w:bCs/>
          <w:color w:val="000000" w:themeColor="text1"/>
          <w:lang w:eastAsia="en-US"/>
        </w:rPr>
        <w:t> </w:t>
      </w:r>
      <w:r>
        <w:rPr>
          <w:rFonts w:ascii="Times New Roman" w:hAnsi="Times New Roman"/>
          <w:b/>
          <w:bCs/>
          <w:color w:val="000000" w:themeColor="text1"/>
          <w:lang w:eastAsia="en-US"/>
        </w:rPr>
        <w:t>20</w:t>
      </w:r>
      <w:proofErr w:type="gramEnd"/>
      <w:r w:rsidRPr="00787464">
        <w:rPr>
          <w:rFonts w:ascii="Times New Roman" w:hAnsi="Times New Roman"/>
          <w:b/>
          <w:bCs/>
          <w:color w:val="000000" w:themeColor="text1"/>
          <w:lang w:eastAsia="en-US"/>
        </w:rPr>
        <w:t xml:space="preserve"> бр.</w:t>
      </w:r>
      <w:r w:rsidRPr="00787464">
        <w:rPr>
          <w:rFonts w:ascii="Times New Roman" w:hAnsi="Times New Roman"/>
          <w:color w:val="000000" w:themeColor="text1"/>
          <w:lang w:eastAsia="en-US"/>
        </w:rPr>
        <w:t> </w:t>
      </w:r>
      <w:proofErr w:type="gramStart"/>
      <w:r w:rsidRPr="00787464">
        <w:rPr>
          <w:rFonts w:ascii="Times New Roman" w:hAnsi="Times New Roman"/>
          <w:color w:val="000000" w:themeColor="text1"/>
          <w:lang w:eastAsia="en-US"/>
        </w:rPr>
        <w:t>избирателни</w:t>
      </w:r>
      <w:proofErr w:type="gramEnd"/>
      <w:r w:rsidRPr="00787464">
        <w:rPr>
          <w:rFonts w:ascii="Times New Roman" w:hAnsi="Times New Roman"/>
          <w:color w:val="000000" w:themeColor="text1"/>
          <w:lang w:eastAsia="en-US"/>
        </w:rPr>
        <w:t xml:space="preserve"> секции в </w:t>
      </w:r>
      <w:r w:rsidRPr="00787464">
        <w:rPr>
          <w:rFonts w:ascii="Times New Roman" w:hAnsi="Times New Roman"/>
          <w:b/>
          <w:bCs/>
          <w:color w:val="000000" w:themeColor="text1"/>
          <w:lang w:eastAsia="en-US"/>
        </w:rPr>
        <w:t xml:space="preserve">община </w:t>
      </w:r>
      <w:r>
        <w:rPr>
          <w:rFonts w:ascii="Times New Roman" w:hAnsi="Times New Roman"/>
          <w:b/>
          <w:bCs/>
          <w:color w:val="000000" w:themeColor="text1"/>
          <w:lang w:eastAsia="en-US"/>
        </w:rPr>
        <w:t>Хисаря</w:t>
      </w:r>
      <w:r w:rsidRPr="00787464">
        <w:rPr>
          <w:rFonts w:ascii="Times New Roman" w:hAnsi="Times New Roman"/>
          <w:b/>
          <w:bCs/>
          <w:color w:val="000000" w:themeColor="text1"/>
          <w:lang w:eastAsia="en-US"/>
        </w:rPr>
        <w:t>, </w:t>
      </w:r>
      <w:r w:rsidRPr="00787464">
        <w:rPr>
          <w:rFonts w:ascii="Times New Roman" w:hAnsi="Times New Roman"/>
          <w:color w:val="000000" w:themeColor="text1"/>
          <w:lang w:eastAsia="en-US"/>
        </w:rPr>
        <w:t>както следва:</w:t>
      </w:r>
    </w:p>
    <w:p w:rsidR="007E750C" w:rsidRPr="00787464" w:rsidRDefault="007E750C" w:rsidP="007E750C">
      <w:pPr>
        <w:shd w:val="clear" w:color="auto" w:fill="FFFFFF"/>
        <w:spacing w:after="150"/>
        <w:jc w:val="both"/>
        <w:rPr>
          <w:rFonts w:ascii="Times New Roman" w:hAnsi="Times New Roman"/>
          <w:color w:val="000000" w:themeColor="text1"/>
          <w:lang w:eastAsia="en-US"/>
        </w:rPr>
      </w:pPr>
      <w:r w:rsidRPr="00787464">
        <w:rPr>
          <w:rFonts w:ascii="Times New Roman" w:hAnsi="Times New Roman"/>
          <w:color w:val="000000" w:themeColor="text1"/>
          <w:lang w:eastAsia="en-US"/>
        </w:rPr>
        <w:t> </w:t>
      </w:r>
    </w:p>
    <w:tbl>
      <w:tblPr>
        <w:tblW w:w="11230" w:type="dxa"/>
        <w:shd w:val="clear" w:color="auto" w:fill="FFFFFF"/>
        <w:tblCellMar>
          <w:top w:w="15" w:type="dxa"/>
          <w:left w:w="15" w:type="dxa"/>
          <w:bottom w:w="15" w:type="dxa"/>
          <w:right w:w="15" w:type="dxa"/>
        </w:tblCellMar>
        <w:tblLook w:val="04A0" w:firstRow="1" w:lastRow="0" w:firstColumn="1" w:lastColumn="0" w:noHBand="0" w:noVBand="1"/>
      </w:tblPr>
      <w:tblGrid>
        <w:gridCol w:w="5634"/>
        <w:gridCol w:w="5596"/>
      </w:tblGrid>
      <w:tr w:rsidR="007E750C" w:rsidRPr="00787464" w:rsidTr="00320710">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E750C" w:rsidRPr="00787464" w:rsidRDefault="007E750C" w:rsidP="00320710">
            <w:pPr>
              <w:spacing w:after="150"/>
              <w:jc w:val="both"/>
              <w:rPr>
                <w:rFonts w:ascii="Times New Roman" w:hAnsi="Times New Roman"/>
                <w:color w:val="000000" w:themeColor="text1"/>
                <w:lang w:eastAsia="en-US"/>
              </w:rPr>
            </w:pPr>
            <w:r w:rsidRPr="00787464">
              <w:rPr>
                <w:rFonts w:ascii="Times New Roman" w:hAnsi="Times New Roman"/>
                <w:color w:val="000000" w:themeColor="text1"/>
                <w:lang w:eastAsia="en-US"/>
              </w:rPr>
              <w:t> </w:t>
            </w:r>
            <w:r w:rsidRPr="00787464">
              <w:rPr>
                <w:rFonts w:ascii="Times New Roman" w:hAnsi="Times New Roman"/>
                <w:b/>
                <w:bCs/>
                <w:i/>
                <w:iCs/>
                <w:color w:val="000000" w:themeColor="text1"/>
                <w:lang w:eastAsia="en-US"/>
              </w:rPr>
              <w:t>Населено място</w:t>
            </w:r>
          </w:p>
        </w:tc>
        <w:tc>
          <w:tcPr>
            <w:tcW w:w="5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E750C" w:rsidRPr="00787464" w:rsidRDefault="007E750C" w:rsidP="00320710">
            <w:pPr>
              <w:spacing w:after="150"/>
              <w:jc w:val="both"/>
              <w:rPr>
                <w:rFonts w:ascii="Times New Roman" w:hAnsi="Times New Roman"/>
                <w:color w:val="000000" w:themeColor="text1"/>
                <w:lang w:eastAsia="en-US"/>
              </w:rPr>
            </w:pPr>
            <w:r w:rsidRPr="00787464">
              <w:rPr>
                <w:rFonts w:ascii="Times New Roman" w:hAnsi="Times New Roman"/>
                <w:b/>
                <w:bCs/>
                <w:i/>
                <w:iCs/>
                <w:color w:val="000000" w:themeColor="text1"/>
                <w:lang w:eastAsia="en-US"/>
              </w:rPr>
              <w:t>Секция №</w:t>
            </w:r>
          </w:p>
        </w:tc>
      </w:tr>
      <w:tr w:rsidR="007E750C" w:rsidRPr="00787464" w:rsidTr="00320710">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E750C" w:rsidRPr="00C11D80" w:rsidRDefault="007E750C" w:rsidP="00320710">
            <w:pPr>
              <w:pStyle w:val="af4"/>
              <w:spacing w:beforeAutospacing="0" w:after="150" w:afterAutospacing="0"/>
              <w:rPr>
                <w:color w:val="000000" w:themeColor="text1"/>
                <w:lang w:eastAsia="en-US"/>
              </w:rPr>
            </w:pPr>
            <w:r w:rsidRPr="00C11D80">
              <w:rPr>
                <w:color w:val="000000" w:themeColor="text1"/>
              </w:rPr>
              <w:t>гр. Хисаря</w:t>
            </w:r>
          </w:p>
        </w:tc>
        <w:tc>
          <w:tcPr>
            <w:tcW w:w="5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E750C" w:rsidRPr="00C11D80" w:rsidRDefault="007E750C" w:rsidP="00320710">
            <w:pPr>
              <w:pStyle w:val="af4"/>
              <w:spacing w:beforeAutospacing="0" w:after="150" w:afterAutospacing="0"/>
              <w:rPr>
                <w:color w:val="000000" w:themeColor="text1"/>
              </w:rPr>
            </w:pPr>
            <w:r w:rsidRPr="00C11D80">
              <w:rPr>
                <w:color w:val="000000" w:themeColor="text1"/>
              </w:rPr>
              <w:t>173700001</w:t>
            </w:r>
          </w:p>
        </w:tc>
      </w:tr>
      <w:tr w:rsidR="007E750C" w:rsidRPr="00787464" w:rsidTr="00320710">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E750C" w:rsidRPr="00C11D80" w:rsidRDefault="007E750C" w:rsidP="00320710">
            <w:pPr>
              <w:pStyle w:val="af4"/>
              <w:spacing w:beforeAutospacing="0" w:after="150" w:afterAutospacing="0"/>
              <w:rPr>
                <w:color w:val="000000" w:themeColor="text1"/>
              </w:rPr>
            </w:pPr>
            <w:r w:rsidRPr="00C11D80">
              <w:rPr>
                <w:color w:val="000000" w:themeColor="text1"/>
              </w:rPr>
              <w:t>гр. Хисаря</w:t>
            </w:r>
          </w:p>
        </w:tc>
        <w:tc>
          <w:tcPr>
            <w:tcW w:w="5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E750C" w:rsidRPr="00C11D80" w:rsidRDefault="007E750C" w:rsidP="00320710">
            <w:pPr>
              <w:pStyle w:val="af4"/>
              <w:spacing w:beforeAutospacing="0" w:after="150" w:afterAutospacing="0"/>
              <w:rPr>
                <w:color w:val="000000" w:themeColor="text1"/>
              </w:rPr>
            </w:pPr>
            <w:r w:rsidRPr="00C11D80">
              <w:rPr>
                <w:color w:val="000000" w:themeColor="text1"/>
              </w:rPr>
              <w:t>173700002</w:t>
            </w:r>
          </w:p>
        </w:tc>
      </w:tr>
      <w:tr w:rsidR="007E750C" w:rsidRPr="00787464" w:rsidTr="00320710">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E750C" w:rsidRPr="00C11D80" w:rsidRDefault="007E750C" w:rsidP="00320710">
            <w:pPr>
              <w:pStyle w:val="af4"/>
              <w:spacing w:beforeAutospacing="0" w:after="150" w:afterAutospacing="0"/>
              <w:rPr>
                <w:color w:val="000000" w:themeColor="text1"/>
              </w:rPr>
            </w:pPr>
            <w:r w:rsidRPr="00C11D80">
              <w:rPr>
                <w:color w:val="000000" w:themeColor="text1"/>
              </w:rPr>
              <w:t>гр. Хисаря</w:t>
            </w:r>
          </w:p>
        </w:tc>
        <w:tc>
          <w:tcPr>
            <w:tcW w:w="5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E750C" w:rsidRPr="00C11D80" w:rsidRDefault="007E750C" w:rsidP="00320710">
            <w:pPr>
              <w:pStyle w:val="af4"/>
              <w:spacing w:beforeAutospacing="0" w:after="150" w:afterAutospacing="0"/>
              <w:rPr>
                <w:color w:val="000000" w:themeColor="text1"/>
              </w:rPr>
            </w:pPr>
            <w:r w:rsidRPr="00C11D80">
              <w:rPr>
                <w:color w:val="000000" w:themeColor="text1"/>
              </w:rPr>
              <w:t>173700003</w:t>
            </w:r>
          </w:p>
        </w:tc>
      </w:tr>
      <w:tr w:rsidR="007E750C" w:rsidRPr="00787464" w:rsidTr="00320710">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E750C" w:rsidRPr="00C11D80" w:rsidRDefault="007E750C" w:rsidP="00320710">
            <w:pPr>
              <w:pStyle w:val="af4"/>
              <w:spacing w:beforeAutospacing="0" w:after="150" w:afterAutospacing="0"/>
              <w:rPr>
                <w:color w:val="000000" w:themeColor="text1"/>
              </w:rPr>
            </w:pPr>
            <w:r w:rsidRPr="00C11D80">
              <w:rPr>
                <w:color w:val="000000" w:themeColor="text1"/>
              </w:rPr>
              <w:t>гр. Хисаря</w:t>
            </w:r>
          </w:p>
        </w:tc>
        <w:tc>
          <w:tcPr>
            <w:tcW w:w="5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E750C" w:rsidRPr="00C11D80" w:rsidRDefault="007E750C" w:rsidP="00320710">
            <w:pPr>
              <w:pStyle w:val="af4"/>
              <w:spacing w:beforeAutospacing="0" w:after="150" w:afterAutospacing="0"/>
              <w:rPr>
                <w:color w:val="000000" w:themeColor="text1"/>
              </w:rPr>
            </w:pPr>
            <w:r w:rsidRPr="00C11D80">
              <w:rPr>
                <w:color w:val="000000" w:themeColor="text1"/>
              </w:rPr>
              <w:t>173700004</w:t>
            </w:r>
          </w:p>
        </w:tc>
      </w:tr>
      <w:tr w:rsidR="007E750C" w:rsidRPr="00787464" w:rsidTr="00320710">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E750C" w:rsidRPr="00C11D80" w:rsidRDefault="007E750C" w:rsidP="00320710">
            <w:pPr>
              <w:pStyle w:val="af4"/>
              <w:spacing w:beforeAutospacing="0" w:after="150" w:afterAutospacing="0"/>
              <w:rPr>
                <w:color w:val="000000" w:themeColor="text1"/>
              </w:rPr>
            </w:pPr>
            <w:r w:rsidRPr="00C11D80">
              <w:rPr>
                <w:color w:val="000000" w:themeColor="text1"/>
              </w:rPr>
              <w:t>гр. Хисаря</w:t>
            </w:r>
          </w:p>
        </w:tc>
        <w:tc>
          <w:tcPr>
            <w:tcW w:w="5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E750C" w:rsidRPr="00C11D80" w:rsidRDefault="007E750C" w:rsidP="00320710">
            <w:pPr>
              <w:pStyle w:val="af4"/>
              <w:spacing w:beforeAutospacing="0" w:after="150" w:afterAutospacing="0"/>
              <w:rPr>
                <w:color w:val="000000" w:themeColor="text1"/>
              </w:rPr>
            </w:pPr>
            <w:r w:rsidRPr="00C11D80">
              <w:rPr>
                <w:color w:val="000000" w:themeColor="text1"/>
              </w:rPr>
              <w:t>173700005</w:t>
            </w:r>
          </w:p>
        </w:tc>
      </w:tr>
      <w:tr w:rsidR="007E750C" w:rsidRPr="00787464" w:rsidTr="00320710">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E750C" w:rsidRPr="00C11D80" w:rsidRDefault="007E750C" w:rsidP="00320710">
            <w:pPr>
              <w:pStyle w:val="af4"/>
              <w:spacing w:beforeAutospacing="0" w:after="150" w:afterAutospacing="0"/>
              <w:rPr>
                <w:color w:val="000000" w:themeColor="text1"/>
              </w:rPr>
            </w:pPr>
            <w:r w:rsidRPr="00C11D80">
              <w:rPr>
                <w:color w:val="000000" w:themeColor="text1"/>
              </w:rPr>
              <w:t>гр. Хисаря</w:t>
            </w:r>
          </w:p>
        </w:tc>
        <w:tc>
          <w:tcPr>
            <w:tcW w:w="5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E750C" w:rsidRPr="00C11D80" w:rsidRDefault="007E750C" w:rsidP="00320710">
            <w:pPr>
              <w:pStyle w:val="af4"/>
              <w:spacing w:beforeAutospacing="0" w:after="150" w:afterAutospacing="0"/>
              <w:rPr>
                <w:color w:val="000000" w:themeColor="text1"/>
              </w:rPr>
            </w:pPr>
            <w:r w:rsidRPr="00C11D80">
              <w:rPr>
                <w:color w:val="000000" w:themeColor="text1"/>
              </w:rPr>
              <w:t>173700006</w:t>
            </w:r>
          </w:p>
        </w:tc>
      </w:tr>
      <w:tr w:rsidR="007E750C" w:rsidRPr="00787464" w:rsidTr="00320710">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E750C" w:rsidRPr="00C11D80" w:rsidRDefault="007E750C" w:rsidP="00320710">
            <w:pPr>
              <w:pStyle w:val="af4"/>
              <w:spacing w:beforeAutospacing="0" w:after="150" w:afterAutospacing="0"/>
              <w:rPr>
                <w:color w:val="000000" w:themeColor="text1"/>
              </w:rPr>
            </w:pPr>
            <w:r w:rsidRPr="00C11D80">
              <w:rPr>
                <w:color w:val="000000" w:themeColor="text1"/>
              </w:rPr>
              <w:t>гр. Хисаря</w:t>
            </w:r>
          </w:p>
        </w:tc>
        <w:tc>
          <w:tcPr>
            <w:tcW w:w="5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E750C" w:rsidRPr="00C11D80" w:rsidRDefault="007E750C" w:rsidP="00320710">
            <w:pPr>
              <w:pStyle w:val="af4"/>
              <w:spacing w:beforeAutospacing="0" w:after="150" w:afterAutospacing="0"/>
              <w:rPr>
                <w:color w:val="000000" w:themeColor="text1"/>
              </w:rPr>
            </w:pPr>
            <w:r w:rsidRPr="00C11D80">
              <w:rPr>
                <w:color w:val="000000" w:themeColor="text1"/>
              </w:rPr>
              <w:t>173700007</w:t>
            </w:r>
          </w:p>
        </w:tc>
      </w:tr>
      <w:tr w:rsidR="007E750C" w:rsidRPr="00787464" w:rsidTr="00320710">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E750C" w:rsidRPr="00C11D80" w:rsidRDefault="007E750C" w:rsidP="00320710">
            <w:pPr>
              <w:pStyle w:val="af4"/>
              <w:spacing w:beforeAutospacing="0" w:after="150" w:afterAutospacing="0"/>
              <w:rPr>
                <w:color w:val="000000" w:themeColor="text1"/>
              </w:rPr>
            </w:pPr>
            <w:r w:rsidRPr="00C11D80">
              <w:rPr>
                <w:color w:val="000000" w:themeColor="text1"/>
              </w:rPr>
              <w:t>гр. Хисаря</w:t>
            </w:r>
          </w:p>
        </w:tc>
        <w:tc>
          <w:tcPr>
            <w:tcW w:w="5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E750C" w:rsidRPr="00C11D80" w:rsidRDefault="007E750C" w:rsidP="00320710">
            <w:pPr>
              <w:pStyle w:val="af4"/>
              <w:spacing w:beforeAutospacing="0" w:after="150" w:afterAutospacing="0"/>
              <w:rPr>
                <w:color w:val="000000" w:themeColor="text1"/>
              </w:rPr>
            </w:pPr>
            <w:r w:rsidRPr="00C11D80">
              <w:rPr>
                <w:color w:val="000000" w:themeColor="text1"/>
              </w:rPr>
              <w:t>173700008</w:t>
            </w:r>
          </w:p>
        </w:tc>
      </w:tr>
      <w:tr w:rsidR="007E750C" w:rsidRPr="00787464" w:rsidTr="00320710">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E750C" w:rsidRPr="00C11D80" w:rsidRDefault="007E750C" w:rsidP="00320710">
            <w:pPr>
              <w:pStyle w:val="af4"/>
              <w:spacing w:beforeAutospacing="0" w:after="150" w:afterAutospacing="0"/>
              <w:rPr>
                <w:color w:val="000000" w:themeColor="text1"/>
              </w:rPr>
            </w:pPr>
            <w:r w:rsidRPr="00C11D80">
              <w:rPr>
                <w:color w:val="000000" w:themeColor="text1"/>
              </w:rPr>
              <w:t>гр. Хисаря</w:t>
            </w:r>
          </w:p>
        </w:tc>
        <w:tc>
          <w:tcPr>
            <w:tcW w:w="5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E750C" w:rsidRPr="00C11D80" w:rsidRDefault="007E750C" w:rsidP="00320710">
            <w:pPr>
              <w:pStyle w:val="af4"/>
              <w:spacing w:beforeAutospacing="0" w:after="150" w:afterAutospacing="0"/>
              <w:rPr>
                <w:color w:val="000000" w:themeColor="text1"/>
              </w:rPr>
            </w:pPr>
            <w:r w:rsidRPr="00C11D80">
              <w:rPr>
                <w:color w:val="000000" w:themeColor="text1"/>
              </w:rPr>
              <w:t>173700009</w:t>
            </w:r>
          </w:p>
        </w:tc>
      </w:tr>
      <w:tr w:rsidR="007E750C" w:rsidRPr="00787464" w:rsidTr="00320710">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E750C" w:rsidRPr="00C11D80" w:rsidRDefault="007E750C" w:rsidP="00320710">
            <w:pPr>
              <w:pStyle w:val="af4"/>
              <w:spacing w:beforeAutospacing="0" w:after="150" w:afterAutospacing="0"/>
              <w:rPr>
                <w:color w:val="000000" w:themeColor="text1"/>
              </w:rPr>
            </w:pPr>
            <w:r w:rsidRPr="00C11D80">
              <w:rPr>
                <w:color w:val="000000" w:themeColor="text1"/>
              </w:rPr>
              <w:t>с. Михилци</w:t>
            </w:r>
          </w:p>
        </w:tc>
        <w:tc>
          <w:tcPr>
            <w:tcW w:w="5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E750C" w:rsidRPr="00C11D80" w:rsidRDefault="007E750C" w:rsidP="00320710">
            <w:pPr>
              <w:pStyle w:val="af4"/>
              <w:spacing w:beforeAutospacing="0" w:after="150" w:afterAutospacing="0"/>
              <w:rPr>
                <w:color w:val="000000" w:themeColor="text1"/>
              </w:rPr>
            </w:pPr>
            <w:r w:rsidRPr="00C11D80">
              <w:rPr>
                <w:color w:val="000000" w:themeColor="text1"/>
              </w:rPr>
              <w:t>173700010</w:t>
            </w:r>
          </w:p>
        </w:tc>
      </w:tr>
      <w:tr w:rsidR="007E750C" w:rsidRPr="00787464" w:rsidTr="00320710">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E750C" w:rsidRPr="00C11D80" w:rsidRDefault="007E750C" w:rsidP="00320710">
            <w:pPr>
              <w:pStyle w:val="af4"/>
              <w:spacing w:beforeAutospacing="0" w:after="150" w:afterAutospacing="0"/>
              <w:rPr>
                <w:color w:val="000000" w:themeColor="text1"/>
              </w:rPr>
            </w:pPr>
            <w:r w:rsidRPr="00C11D80">
              <w:rPr>
                <w:color w:val="000000" w:themeColor="text1"/>
              </w:rPr>
              <w:t>с. Черничево</w:t>
            </w:r>
          </w:p>
        </w:tc>
        <w:tc>
          <w:tcPr>
            <w:tcW w:w="5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E750C" w:rsidRPr="00C11D80" w:rsidRDefault="007E750C" w:rsidP="00320710">
            <w:pPr>
              <w:pStyle w:val="af4"/>
              <w:spacing w:beforeAutospacing="0" w:after="150" w:afterAutospacing="0"/>
              <w:rPr>
                <w:color w:val="000000" w:themeColor="text1"/>
              </w:rPr>
            </w:pPr>
            <w:r w:rsidRPr="00C11D80">
              <w:rPr>
                <w:color w:val="000000" w:themeColor="text1"/>
              </w:rPr>
              <w:t>173700011</w:t>
            </w:r>
          </w:p>
        </w:tc>
      </w:tr>
      <w:tr w:rsidR="007E750C" w:rsidRPr="00787464" w:rsidTr="00320710">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E750C" w:rsidRPr="00C11D80" w:rsidRDefault="007E750C" w:rsidP="00320710">
            <w:pPr>
              <w:pStyle w:val="af4"/>
              <w:spacing w:beforeAutospacing="0" w:after="150" w:afterAutospacing="0"/>
              <w:rPr>
                <w:color w:val="000000" w:themeColor="text1"/>
              </w:rPr>
            </w:pPr>
            <w:r w:rsidRPr="00C11D80">
              <w:rPr>
                <w:color w:val="000000" w:themeColor="text1"/>
              </w:rPr>
              <w:t>с. Старо Железаре</w:t>
            </w:r>
          </w:p>
        </w:tc>
        <w:tc>
          <w:tcPr>
            <w:tcW w:w="5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E750C" w:rsidRPr="00C11D80" w:rsidRDefault="007E750C" w:rsidP="00320710">
            <w:pPr>
              <w:pStyle w:val="af4"/>
              <w:spacing w:beforeAutospacing="0" w:after="150" w:afterAutospacing="0"/>
              <w:rPr>
                <w:color w:val="000000" w:themeColor="text1"/>
              </w:rPr>
            </w:pPr>
            <w:r w:rsidRPr="00C11D80">
              <w:rPr>
                <w:color w:val="000000" w:themeColor="text1"/>
              </w:rPr>
              <w:t>173700012</w:t>
            </w:r>
          </w:p>
        </w:tc>
      </w:tr>
      <w:tr w:rsidR="007E750C" w:rsidRPr="00787464" w:rsidTr="00320710">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E750C" w:rsidRPr="00C11D80" w:rsidRDefault="007E750C" w:rsidP="00320710">
            <w:pPr>
              <w:pStyle w:val="af4"/>
              <w:spacing w:beforeAutospacing="0" w:after="150" w:afterAutospacing="0"/>
              <w:rPr>
                <w:color w:val="000000" w:themeColor="text1"/>
              </w:rPr>
            </w:pPr>
            <w:r w:rsidRPr="00C11D80">
              <w:rPr>
                <w:color w:val="000000" w:themeColor="text1"/>
              </w:rPr>
              <w:t>с. Ново Железаре</w:t>
            </w:r>
          </w:p>
        </w:tc>
        <w:tc>
          <w:tcPr>
            <w:tcW w:w="5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E750C" w:rsidRPr="00C11D80" w:rsidRDefault="007E750C" w:rsidP="00320710">
            <w:pPr>
              <w:pStyle w:val="af4"/>
              <w:spacing w:beforeAutospacing="0" w:after="150" w:afterAutospacing="0"/>
              <w:rPr>
                <w:color w:val="000000" w:themeColor="text1"/>
              </w:rPr>
            </w:pPr>
            <w:r w:rsidRPr="00C11D80">
              <w:rPr>
                <w:color w:val="000000" w:themeColor="text1"/>
              </w:rPr>
              <w:t>173700013</w:t>
            </w:r>
          </w:p>
        </w:tc>
      </w:tr>
      <w:tr w:rsidR="007E750C" w:rsidRPr="00787464" w:rsidTr="00320710">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E750C" w:rsidRPr="00C11D80" w:rsidRDefault="007E750C" w:rsidP="00320710">
            <w:pPr>
              <w:pStyle w:val="af4"/>
              <w:spacing w:beforeAutospacing="0" w:after="150" w:afterAutospacing="0"/>
              <w:rPr>
                <w:color w:val="000000" w:themeColor="text1"/>
              </w:rPr>
            </w:pPr>
            <w:r w:rsidRPr="00C11D80">
              <w:rPr>
                <w:color w:val="000000" w:themeColor="text1"/>
              </w:rPr>
              <w:t>с. Паничери</w:t>
            </w:r>
          </w:p>
        </w:tc>
        <w:tc>
          <w:tcPr>
            <w:tcW w:w="5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E750C" w:rsidRPr="00C11D80" w:rsidRDefault="007E750C" w:rsidP="00320710">
            <w:pPr>
              <w:pStyle w:val="af4"/>
              <w:spacing w:beforeAutospacing="0" w:after="150" w:afterAutospacing="0"/>
              <w:rPr>
                <w:color w:val="000000" w:themeColor="text1"/>
              </w:rPr>
            </w:pPr>
            <w:r w:rsidRPr="00C11D80">
              <w:rPr>
                <w:color w:val="000000" w:themeColor="text1"/>
              </w:rPr>
              <w:t>173700014</w:t>
            </w:r>
          </w:p>
        </w:tc>
      </w:tr>
      <w:tr w:rsidR="007E750C" w:rsidRPr="00787464" w:rsidTr="00320710">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E750C" w:rsidRPr="00C11D80" w:rsidRDefault="007E750C" w:rsidP="00320710">
            <w:pPr>
              <w:pStyle w:val="af4"/>
              <w:spacing w:beforeAutospacing="0" w:after="150" w:afterAutospacing="0"/>
              <w:rPr>
                <w:color w:val="000000" w:themeColor="text1"/>
              </w:rPr>
            </w:pPr>
            <w:r w:rsidRPr="00C11D80">
              <w:rPr>
                <w:color w:val="000000" w:themeColor="text1"/>
              </w:rPr>
              <w:t>с. Мътеница</w:t>
            </w:r>
          </w:p>
        </w:tc>
        <w:tc>
          <w:tcPr>
            <w:tcW w:w="5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E750C" w:rsidRPr="00C11D80" w:rsidRDefault="007E750C" w:rsidP="00320710">
            <w:pPr>
              <w:pStyle w:val="af4"/>
              <w:spacing w:beforeAutospacing="0" w:after="150" w:afterAutospacing="0"/>
              <w:rPr>
                <w:color w:val="000000" w:themeColor="text1"/>
              </w:rPr>
            </w:pPr>
            <w:r w:rsidRPr="00C11D80">
              <w:rPr>
                <w:color w:val="000000" w:themeColor="text1"/>
              </w:rPr>
              <w:t>173700015</w:t>
            </w:r>
          </w:p>
        </w:tc>
      </w:tr>
      <w:tr w:rsidR="007E750C" w:rsidRPr="00787464" w:rsidTr="00320710">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E750C" w:rsidRPr="00C11D80" w:rsidRDefault="007E750C" w:rsidP="00320710">
            <w:pPr>
              <w:pStyle w:val="af4"/>
              <w:spacing w:beforeAutospacing="0" w:after="150" w:afterAutospacing="0"/>
              <w:rPr>
                <w:color w:val="000000" w:themeColor="text1"/>
              </w:rPr>
            </w:pPr>
            <w:r w:rsidRPr="00C11D80">
              <w:rPr>
                <w:color w:val="000000" w:themeColor="text1"/>
              </w:rPr>
              <w:t>с. Старосел</w:t>
            </w:r>
          </w:p>
        </w:tc>
        <w:tc>
          <w:tcPr>
            <w:tcW w:w="5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E750C" w:rsidRPr="00C11D80" w:rsidRDefault="007E750C" w:rsidP="00320710">
            <w:pPr>
              <w:pStyle w:val="af4"/>
              <w:spacing w:beforeAutospacing="0" w:after="150" w:afterAutospacing="0"/>
              <w:rPr>
                <w:color w:val="000000" w:themeColor="text1"/>
              </w:rPr>
            </w:pPr>
            <w:r w:rsidRPr="00C11D80">
              <w:rPr>
                <w:color w:val="000000" w:themeColor="text1"/>
              </w:rPr>
              <w:t>173700016</w:t>
            </w:r>
          </w:p>
        </w:tc>
      </w:tr>
      <w:tr w:rsidR="007E750C" w:rsidRPr="00787464" w:rsidTr="00320710">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E750C" w:rsidRPr="00C11D80" w:rsidRDefault="007E750C" w:rsidP="00320710">
            <w:pPr>
              <w:pStyle w:val="af4"/>
              <w:spacing w:beforeAutospacing="0" w:after="150" w:afterAutospacing="0"/>
              <w:rPr>
                <w:color w:val="000000" w:themeColor="text1"/>
              </w:rPr>
            </w:pPr>
            <w:r w:rsidRPr="00C11D80">
              <w:rPr>
                <w:color w:val="000000" w:themeColor="text1"/>
              </w:rPr>
              <w:lastRenderedPageBreak/>
              <w:t>с. Красново</w:t>
            </w:r>
          </w:p>
        </w:tc>
        <w:tc>
          <w:tcPr>
            <w:tcW w:w="5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E750C" w:rsidRPr="00C11D80" w:rsidRDefault="007E750C" w:rsidP="00320710">
            <w:pPr>
              <w:pStyle w:val="af4"/>
              <w:spacing w:beforeAutospacing="0" w:after="150" w:afterAutospacing="0"/>
              <w:rPr>
                <w:color w:val="000000" w:themeColor="text1"/>
              </w:rPr>
            </w:pPr>
            <w:r w:rsidRPr="00C11D80">
              <w:rPr>
                <w:color w:val="000000" w:themeColor="text1"/>
              </w:rPr>
              <w:t>173700018</w:t>
            </w:r>
          </w:p>
        </w:tc>
      </w:tr>
      <w:tr w:rsidR="007E750C" w:rsidRPr="00787464" w:rsidTr="00320710">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E750C" w:rsidRPr="00C11D80" w:rsidRDefault="007E750C" w:rsidP="00320710">
            <w:pPr>
              <w:pStyle w:val="af4"/>
              <w:spacing w:beforeAutospacing="0" w:after="150" w:afterAutospacing="0"/>
              <w:rPr>
                <w:color w:val="000000" w:themeColor="text1"/>
              </w:rPr>
            </w:pPr>
            <w:r w:rsidRPr="00C11D80">
              <w:rPr>
                <w:color w:val="000000" w:themeColor="text1"/>
              </w:rPr>
              <w:t>с. Кръстевич</w:t>
            </w:r>
          </w:p>
        </w:tc>
        <w:tc>
          <w:tcPr>
            <w:tcW w:w="5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E750C" w:rsidRPr="00C11D80" w:rsidRDefault="007E750C" w:rsidP="00320710">
            <w:pPr>
              <w:pStyle w:val="af4"/>
              <w:spacing w:beforeAutospacing="0" w:after="150" w:afterAutospacing="0"/>
              <w:rPr>
                <w:color w:val="000000" w:themeColor="text1"/>
              </w:rPr>
            </w:pPr>
            <w:r w:rsidRPr="00C11D80">
              <w:rPr>
                <w:color w:val="000000" w:themeColor="text1"/>
              </w:rPr>
              <w:t>173700019</w:t>
            </w:r>
          </w:p>
        </w:tc>
      </w:tr>
      <w:tr w:rsidR="007E750C" w:rsidRPr="00787464" w:rsidTr="00320710">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E750C" w:rsidRPr="00C11D80" w:rsidRDefault="007E750C" w:rsidP="00320710">
            <w:pPr>
              <w:pStyle w:val="af4"/>
              <w:spacing w:beforeAutospacing="0" w:after="150" w:afterAutospacing="0"/>
              <w:rPr>
                <w:color w:val="000000" w:themeColor="text1"/>
              </w:rPr>
            </w:pPr>
            <w:r w:rsidRPr="00C11D80">
              <w:rPr>
                <w:color w:val="000000" w:themeColor="text1"/>
              </w:rPr>
              <w:t>с. Беловица</w:t>
            </w:r>
          </w:p>
        </w:tc>
        <w:tc>
          <w:tcPr>
            <w:tcW w:w="5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E750C" w:rsidRPr="00C11D80" w:rsidRDefault="007E750C" w:rsidP="00320710">
            <w:pPr>
              <w:pStyle w:val="af4"/>
              <w:spacing w:beforeAutospacing="0" w:after="150" w:afterAutospacing="0"/>
              <w:rPr>
                <w:color w:val="000000" w:themeColor="text1"/>
              </w:rPr>
            </w:pPr>
            <w:r w:rsidRPr="00C11D80">
              <w:rPr>
                <w:color w:val="000000" w:themeColor="text1"/>
              </w:rPr>
              <w:t>173700020</w:t>
            </w:r>
          </w:p>
        </w:tc>
      </w:tr>
      <w:tr w:rsidR="007E750C" w:rsidRPr="00787464" w:rsidTr="00320710">
        <w:tc>
          <w:tcPr>
            <w:tcW w:w="5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E750C" w:rsidRPr="00C11D80" w:rsidRDefault="007E750C" w:rsidP="00320710">
            <w:pPr>
              <w:pStyle w:val="af4"/>
              <w:spacing w:beforeAutospacing="0" w:after="150" w:afterAutospacing="0"/>
              <w:rPr>
                <w:color w:val="000000" w:themeColor="text1"/>
              </w:rPr>
            </w:pPr>
            <w:r w:rsidRPr="00C11D80">
              <w:rPr>
                <w:color w:val="000000" w:themeColor="text1"/>
              </w:rPr>
              <w:t>с. Мало Крушево</w:t>
            </w:r>
          </w:p>
        </w:tc>
        <w:tc>
          <w:tcPr>
            <w:tcW w:w="5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E750C" w:rsidRPr="00C11D80" w:rsidRDefault="007E750C" w:rsidP="00320710">
            <w:pPr>
              <w:pStyle w:val="af4"/>
              <w:spacing w:beforeAutospacing="0" w:after="150" w:afterAutospacing="0"/>
              <w:rPr>
                <w:color w:val="000000" w:themeColor="text1"/>
              </w:rPr>
            </w:pPr>
            <w:r w:rsidRPr="00C11D80">
              <w:rPr>
                <w:color w:val="000000" w:themeColor="text1"/>
              </w:rPr>
              <w:t>173700021</w:t>
            </w:r>
          </w:p>
        </w:tc>
      </w:tr>
    </w:tbl>
    <w:p w:rsidR="007E750C" w:rsidRPr="00787464" w:rsidRDefault="007E750C" w:rsidP="007E750C">
      <w:pPr>
        <w:shd w:val="clear" w:color="auto" w:fill="FFFFFF"/>
        <w:spacing w:after="150"/>
        <w:jc w:val="both"/>
        <w:rPr>
          <w:rFonts w:ascii="Times New Roman" w:hAnsi="Times New Roman"/>
          <w:color w:val="000000" w:themeColor="text1"/>
          <w:lang w:eastAsia="en-US"/>
        </w:rPr>
      </w:pPr>
      <w:r w:rsidRPr="00787464">
        <w:rPr>
          <w:rFonts w:ascii="Times New Roman" w:hAnsi="Times New Roman"/>
          <w:color w:val="000000" w:themeColor="text1"/>
          <w:lang w:eastAsia="en-US"/>
        </w:rPr>
        <w:t> </w:t>
      </w:r>
    </w:p>
    <w:p w:rsidR="007E750C" w:rsidRPr="007E750C" w:rsidRDefault="007E750C" w:rsidP="007E750C">
      <w:pPr>
        <w:shd w:val="clear" w:color="auto" w:fill="FFFFFF"/>
        <w:spacing w:after="150"/>
        <w:jc w:val="both"/>
        <w:rPr>
          <w:rFonts w:ascii="Times New Roman" w:hAnsi="Times New Roman"/>
          <w:color w:val="000000" w:themeColor="text1"/>
          <w:lang w:eastAsia="en-US"/>
        </w:rPr>
      </w:pPr>
      <w:r w:rsidRPr="00787464">
        <w:rPr>
          <w:rFonts w:ascii="Times New Roman" w:hAnsi="Times New Roman"/>
          <w:color w:val="000000" w:themeColor="text1"/>
          <w:lang w:eastAsia="en-US"/>
        </w:rPr>
        <w:t>Настоящото решение може да бъде оспорено пред Централната избирателна комисия в тридневен срок от обявяването му.</w:t>
      </w:r>
    </w:p>
    <w:p w:rsidR="003B26BC" w:rsidRDefault="003B26BC" w:rsidP="003B26BC">
      <w:pPr>
        <w:pStyle w:val="1b"/>
        <w:jc w:val="both"/>
        <w:rPr>
          <w:rFonts w:ascii="Times New Roman" w:hAnsi="Times New Roman" w:cs="Times New Roman"/>
          <w:szCs w:val="24"/>
        </w:rPr>
      </w:pPr>
    </w:p>
    <w:p w:rsidR="003B26BC" w:rsidRPr="00027ABE" w:rsidRDefault="003B26BC" w:rsidP="003B26BC">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b/>
          <w:szCs w:val="24"/>
          <w:u w:val="single"/>
        </w:rPr>
        <w:t xml:space="preserve">По т. </w:t>
      </w:r>
      <w:r>
        <w:rPr>
          <w:rFonts w:ascii="Times New Roman" w:eastAsia="Times New Roman" w:hAnsi="Times New Roman" w:cs="Times New Roman"/>
          <w:b/>
          <w:szCs w:val="24"/>
          <w:u w:val="single"/>
        </w:rPr>
        <w:t>21</w:t>
      </w:r>
      <w:r w:rsidRPr="00027ABE">
        <w:rPr>
          <w:rFonts w:ascii="Times New Roman" w:eastAsia="Times New Roman" w:hAnsi="Times New Roman" w:cs="Times New Roman"/>
          <w:b/>
          <w:szCs w:val="24"/>
          <w:u w:val="single"/>
        </w:rPr>
        <w:t xml:space="preserve"> от дневния ред:</w:t>
      </w:r>
    </w:p>
    <w:p w:rsidR="003B26BC" w:rsidRDefault="003B26BC" w:rsidP="003B26BC">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Радунчев, докладва </w:t>
      </w:r>
      <w:r w:rsidRPr="00027ABE">
        <w:rPr>
          <w:rFonts w:ascii="Times New Roman" w:hAnsi="Times New Roman" w:cs="Times New Roman"/>
          <w:szCs w:val="24"/>
        </w:rPr>
        <w:t>Проект на решение:</w:t>
      </w:r>
    </w:p>
    <w:p w:rsidR="007E750C" w:rsidRDefault="007E750C" w:rsidP="003B26BC">
      <w:pPr>
        <w:pStyle w:val="1b"/>
        <w:jc w:val="both"/>
        <w:rPr>
          <w:rFonts w:ascii="Times New Roman" w:hAnsi="Times New Roman" w:cs="Times New Roman"/>
          <w:szCs w:val="24"/>
        </w:rPr>
      </w:pPr>
    </w:p>
    <w:p w:rsidR="007E750C" w:rsidRPr="00760A04" w:rsidRDefault="007E750C" w:rsidP="007E750C">
      <w:pPr>
        <w:shd w:val="clear" w:color="auto" w:fill="FFFFFF"/>
        <w:spacing w:after="100" w:afterAutospacing="1"/>
        <w:jc w:val="center"/>
        <w:rPr>
          <w:rFonts w:ascii="Times New Roman" w:hAnsi="Times New Roman"/>
          <w:color w:val="000000" w:themeColor="text1"/>
          <w:lang w:eastAsia="en-US"/>
        </w:rPr>
      </w:pPr>
      <w:r w:rsidRPr="00F13057">
        <w:rPr>
          <w:rFonts w:ascii="Times New Roman" w:hAnsi="Times New Roman"/>
          <w:b/>
          <w:color w:val="000000" w:themeColor="text1"/>
          <w:lang w:eastAsia="en-US"/>
        </w:rPr>
        <w:t>РЕШЕНИЕ</w:t>
      </w:r>
      <w:r w:rsidRPr="00760A04">
        <w:rPr>
          <w:rFonts w:ascii="Times New Roman" w:hAnsi="Times New Roman"/>
          <w:color w:val="000000" w:themeColor="text1"/>
          <w:lang w:eastAsia="en-US"/>
        </w:rPr>
        <w:br/>
        <w:t>№ 37- НС</w:t>
      </w:r>
      <w:r w:rsidRPr="00760A04">
        <w:rPr>
          <w:rFonts w:ascii="Times New Roman" w:hAnsi="Times New Roman"/>
          <w:color w:val="000000" w:themeColor="text1"/>
          <w:lang w:eastAsia="en-US"/>
        </w:rPr>
        <w:br/>
        <w:t>Пловдив Област, 15.09.2024</w:t>
      </w:r>
    </w:p>
    <w:p w:rsidR="007E750C" w:rsidRPr="00760A04" w:rsidRDefault="007E750C" w:rsidP="007E750C">
      <w:pPr>
        <w:shd w:val="clear" w:color="auto" w:fill="FFFFFF"/>
        <w:ind w:firstLine="708"/>
        <w:jc w:val="both"/>
        <w:rPr>
          <w:rFonts w:ascii="Times New Roman" w:hAnsi="Times New Roman"/>
          <w:color w:val="000000" w:themeColor="text1"/>
          <w:lang w:eastAsia="en-US"/>
        </w:rPr>
      </w:pPr>
      <w:r w:rsidRPr="00760A04">
        <w:rPr>
          <w:rFonts w:ascii="Times New Roman" w:hAnsi="Times New Roman"/>
          <w:color w:val="000000" w:themeColor="text1"/>
          <w:lang w:eastAsia="en-US"/>
        </w:rPr>
        <w:t>ОТНОСНО: Формиране и утвърждаване на единна номерация на избирателните секции в община Лъки при произвеждане на изборите за народни представители на 27 октомври 2024 г.</w:t>
      </w:r>
    </w:p>
    <w:p w:rsidR="007E750C" w:rsidRPr="00760A04" w:rsidRDefault="007E750C" w:rsidP="007E750C">
      <w:pPr>
        <w:shd w:val="clear" w:color="auto" w:fill="FFFFFF"/>
        <w:ind w:firstLine="708"/>
        <w:jc w:val="both"/>
        <w:rPr>
          <w:rFonts w:ascii="Times New Roman" w:hAnsi="Times New Roman"/>
          <w:color w:val="000000" w:themeColor="text1"/>
          <w:lang w:eastAsia="en-US"/>
        </w:rPr>
      </w:pPr>
      <w:r w:rsidRPr="00760A04">
        <w:rPr>
          <w:rFonts w:ascii="Times New Roman" w:hAnsi="Times New Roman"/>
          <w:color w:val="000000" w:themeColor="text1"/>
          <w:lang w:eastAsia="en-US"/>
        </w:rPr>
        <w:t>С вх. № 9</w:t>
      </w:r>
      <w:proofErr w:type="gramStart"/>
      <w:r w:rsidRPr="00760A04">
        <w:rPr>
          <w:rFonts w:ascii="Times New Roman" w:hAnsi="Times New Roman"/>
          <w:color w:val="000000" w:themeColor="text1"/>
          <w:lang w:eastAsia="en-US"/>
        </w:rPr>
        <w:t>  от</w:t>
      </w:r>
      <w:proofErr w:type="gramEnd"/>
      <w:r w:rsidRPr="00760A04">
        <w:rPr>
          <w:rFonts w:ascii="Times New Roman" w:hAnsi="Times New Roman"/>
          <w:color w:val="000000" w:themeColor="text1"/>
          <w:lang w:eastAsia="en-US"/>
        </w:rPr>
        <w:t xml:space="preserve"> 09.09.2024 г. в Районна избирателна комисия в Седемнадесети изборен район- Пловдивски  е постъпила Заповед № 151/02.09.2024 г. от Кмета на община Лъки, с която е образувал </w:t>
      </w:r>
      <w:r w:rsidRPr="00760A04">
        <w:rPr>
          <w:rFonts w:ascii="Times New Roman" w:hAnsi="Times New Roman"/>
          <w:b/>
          <w:bCs/>
          <w:color w:val="000000" w:themeColor="text1"/>
          <w:lang w:eastAsia="en-US"/>
        </w:rPr>
        <w:t>11 бр.</w:t>
      </w:r>
      <w:r w:rsidRPr="00760A04">
        <w:rPr>
          <w:rFonts w:ascii="Times New Roman" w:hAnsi="Times New Roman"/>
          <w:color w:val="000000" w:themeColor="text1"/>
          <w:lang w:eastAsia="en-US"/>
        </w:rPr>
        <w:t xml:space="preserve">  </w:t>
      </w:r>
      <w:proofErr w:type="gramStart"/>
      <w:r w:rsidRPr="00760A04">
        <w:rPr>
          <w:rFonts w:ascii="Times New Roman" w:hAnsi="Times New Roman"/>
          <w:color w:val="000000" w:themeColor="text1"/>
          <w:lang w:eastAsia="en-US"/>
        </w:rPr>
        <w:t>избирателни</w:t>
      </w:r>
      <w:proofErr w:type="gramEnd"/>
      <w:r w:rsidRPr="00760A04">
        <w:rPr>
          <w:rFonts w:ascii="Times New Roman" w:hAnsi="Times New Roman"/>
          <w:color w:val="000000" w:themeColor="text1"/>
          <w:lang w:eastAsia="en-US"/>
        </w:rPr>
        <w:t xml:space="preserve"> секции (без ПСИК и тези по чл.9, ал.6 от Изборния кодекс) за изборите за народни представители на 27 октомври 2024 г. Спазени са изискванията на чл. 9, ал.1, ал.2, ал.3 от Изборния кодекс. </w:t>
      </w:r>
    </w:p>
    <w:p w:rsidR="007E750C" w:rsidRPr="00760A04" w:rsidRDefault="007E750C" w:rsidP="007E750C">
      <w:pPr>
        <w:shd w:val="clear" w:color="auto" w:fill="FFFFFF"/>
        <w:ind w:firstLine="708"/>
        <w:jc w:val="both"/>
        <w:rPr>
          <w:rFonts w:ascii="Times New Roman" w:hAnsi="Times New Roman"/>
          <w:color w:val="000000" w:themeColor="text1"/>
          <w:lang w:eastAsia="en-US"/>
        </w:rPr>
      </w:pPr>
      <w:r w:rsidRPr="00760A04">
        <w:rPr>
          <w:rFonts w:ascii="Times New Roman" w:hAnsi="Times New Roman"/>
          <w:color w:val="000000" w:themeColor="text1"/>
          <w:lang w:eastAsia="en-US"/>
        </w:rPr>
        <w:t>Единната номерация на подвижните секционни избирателни комисии (ПСИК) и тези по чл.9, ал.6 от Изборния кодекс ще бъде формирана и утвърдена с отделно решение на Районна избирателна комисия в Седемнадесети изборен район - Пловдивски, когато са налице условията за тяхното образуване съгласно чл.90 и съответно чл.9, ал.8 от Изборния кодекс и в срока, посочен в Хронограма за изборите за народни представители на 27 октомври 2024 г., приета с Решение № 3543-НС от 27.08.2024 г. на ЦИК.</w:t>
      </w:r>
    </w:p>
    <w:p w:rsidR="007E750C" w:rsidRPr="007E750C" w:rsidRDefault="007E750C" w:rsidP="007E750C">
      <w:pPr>
        <w:shd w:val="clear" w:color="auto" w:fill="FFFFFF"/>
        <w:ind w:firstLine="708"/>
        <w:jc w:val="both"/>
        <w:rPr>
          <w:rFonts w:ascii="Times New Roman" w:hAnsi="Times New Roman"/>
          <w:color w:val="000000" w:themeColor="text1"/>
          <w:lang w:eastAsia="en-US"/>
        </w:rPr>
      </w:pPr>
      <w:r w:rsidRPr="00760A04">
        <w:rPr>
          <w:rFonts w:ascii="Times New Roman" w:hAnsi="Times New Roman"/>
          <w:color w:val="000000" w:themeColor="text1"/>
          <w:lang w:eastAsia="en-US"/>
        </w:rPr>
        <w:t>На основание чл. 72, ал. 1, т. 6, във връзка с чл.8, ал.8 от Изборния кодекс, Решение</w:t>
      </w:r>
      <w:proofErr w:type="gramStart"/>
      <w:r w:rsidRPr="00760A04">
        <w:rPr>
          <w:rFonts w:ascii="Times New Roman" w:hAnsi="Times New Roman"/>
          <w:color w:val="000000" w:themeColor="text1"/>
          <w:lang w:eastAsia="en-US"/>
        </w:rPr>
        <w:t>  №</w:t>
      </w:r>
      <w:proofErr w:type="gramEnd"/>
      <w:r w:rsidRPr="00760A04">
        <w:rPr>
          <w:rFonts w:ascii="Times New Roman" w:hAnsi="Times New Roman"/>
          <w:color w:val="000000" w:themeColor="text1"/>
          <w:lang w:eastAsia="en-US"/>
        </w:rPr>
        <w:t xml:space="preserve"> 3543-НС от 27.08.2024 г.,  както и Решение № 14-НС от 10.09.2024 г. на Районна избирателна комисия Седемнадесети изборен район Пловдивски, Районната избирателна комисия Седемнадесети изборен район Пловдивски</w:t>
      </w:r>
    </w:p>
    <w:p w:rsidR="007E750C" w:rsidRPr="00F13057" w:rsidRDefault="007E750C" w:rsidP="007E750C">
      <w:pPr>
        <w:shd w:val="clear" w:color="auto" w:fill="FFFFFF"/>
        <w:jc w:val="center"/>
        <w:rPr>
          <w:rFonts w:ascii="Times New Roman" w:hAnsi="Times New Roman"/>
          <w:b/>
          <w:bCs/>
          <w:color w:val="000000" w:themeColor="text1"/>
          <w:lang w:eastAsia="en-US"/>
        </w:rPr>
      </w:pPr>
      <w:r w:rsidRPr="00760A04">
        <w:rPr>
          <w:rFonts w:ascii="Times New Roman" w:hAnsi="Times New Roman"/>
          <w:b/>
          <w:bCs/>
          <w:color w:val="000000" w:themeColor="text1"/>
          <w:lang w:eastAsia="en-US"/>
        </w:rPr>
        <w:t>РЕШИ:</w:t>
      </w:r>
    </w:p>
    <w:p w:rsidR="007E750C" w:rsidRPr="00760A04" w:rsidRDefault="007E750C" w:rsidP="007E750C">
      <w:pPr>
        <w:shd w:val="clear" w:color="auto" w:fill="FFFFFF"/>
        <w:ind w:firstLine="708"/>
        <w:jc w:val="both"/>
        <w:rPr>
          <w:rFonts w:ascii="Times New Roman" w:hAnsi="Times New Roman"/>
          <w:color w:val="000000" w:themeColor="text1"/>
          <w:lang w:eastAsia="en-US"/>
        </w:rPr>
      </w:pPr>
      <w:r w:rsidRPr="00760A04">
        <w:rPr>
          <w:rFonts w:ascii="Times New Roman" w:hAnsi="Times New Roman"/>
          <w:color w:val="000000" w:themeColor="text1"/>
          <w:lang w:eastAsia="en-US"/>
        </w:rPr>
        <w:lastRenderedPageBreak/>
        <w:t>Формира и утвърждава единна номерация на</w:t>
      </w:r>
      <w:proofErr w:type="gramStart"/>
      <w:r w:rsidRPr="00760A04">
        <w:rPr>
          <w:rFonts w:ascii="Times New Roman" w:hAnsi="Times New Roman"/>
          <w:color w:val="000000" w:themeColor="text1"/>
          <w:lang w:eastAsia="en-US"/>
        </w:rPr>
        <w:t>  </w:t>
      </w:r>
      <w:r w:rsidRPr="00760A04">
        <w:rPr>
          <w:rFonts w:ascii="Times New Roman" w:hAnsi="Times New Roman"/>
          <w:b/>
          <w:bCs/>
          <w:color w:val="000000" w:themeColor="text1"/>
          <w:lang w:eastAsia="en-US"/>
        </w:rPr>
        <w:t>11</w:t>
      </w:r>
      <w:proofErr w:type="gramEnd"/>
      <w:r w:rsidRPr="00760A04">
        <w:rPr>
          <w:rFonts w:ascii="Times New Roman" w:hAnsi="Times New Roman"/>
          <w:b/>
          <w:bCs/>
          <w:color w:val="000000" w:themeColor="text1"/>
          <w:lang w:eastAsia="en-US"/>
        </w:rPr>
        <w:t xml:space="preserve"> бр.</w:t>
      </w:r>
      <w:r w:rsidRPr="00760A04">
        <w:rPr>
          <w:rFonts w:ascii="Times New Roman" w:hAnsi="Times New Roman"/>
          <w:color w:val="000000" w:themeColor="text1"/>
          <w:lang w:eastAsia="en-US"/>
        </w:rPr>
        <w:t> </w:t>
      </w:r>
      <w:proofErr w:type="gramStart"/>
      <w:r w:rsidRPr="00760A04">
        <w:rPr>
          <w:rFonts w:ascii="Times New Roman" w:hAnsi="Times New Roman"/>
          <w:color w:val="000000" w:themeColor="text1"/>
          <w:lang w:eastAsia="en-US"/>
        </w:rPr>
        <w:t>избирателни</w:t>
      </w:r>
      <w:proofErr w:type="gramEnd"/>
      <w:r w:rsidRPr="00760A04">
        <w:rPr>
          <w:rFonts w:ascii="Times New Roman" w:hAnsi="Times New Roman"/>
          <w:color w:val="000000" w:themeColor="text1"/>
          <w:lang w:eastAsia="en-US"/>
        </w:rPr>
        <w:t xml:space="preserve"> секции в </w:t>
      </w:r>
      <w:r w:rsidRPr="00760A04">
        <w:rPr>
          <w:rFonts w:ascii="Times New Roman" w:hAnsi="Times New Roman"/>
          <w:b/>
          <w:bCs/>
          <w:color w:val="000000" w:themeColor="text1"/>
          <w:lang w:eastAsia="en-US"/>
        </w:rPr>
        <w:t>община Лъки </w:t>
      </w:r>
      <w:r w:rsidRPr="00760A04">
        <w:rPr>
          <w:rFonts w:ascii="Times New Roman" w:hAnsi="Times New Roman"/>
          <w:color w:val="000000" w:themeColor="text1"/>
          <w:lang w:eastAsia="en-US"/>
        </w:rPr>
        <w:t>както следва:</w:t>
      </w:r>
    </w:p>
    <w:tbl>
      <w:tblPr>
        <w:tblW w:w="9107" w:type="dxa"/>
        <w:shd w:val="clear" w:color="auto" w:fill="FFFFFF"/>
        <w:tblCellMar>
          <w:top w:w="15" w:type="dxa"/>
          <w:left w:w="15" w:type="dxa"/>
          <w:bottom w:w="15" w:type="dxa"/>
          <w:right w:w="15" w:type="dxa"/>
        </w:tblCellMar>
        <w:tblLook w:val="04A0" w:firstRow="1" w:lastRow="0" w:firstColumn="1" w:lastColumn="0" w:noHBand="0" w:noVBand="1"/>
      </w:tblPr>
      <w:tblGrid>
        <w:gridCol w:w="2686"/>
        <w:gridCol w:w="6421"/>
      </w:tblGrid>
      <w:tr w:rsidR="007E750C" w:rsidRPr="00760A04" w:rsidTr="00320710">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E750C" w:rsidRPr="00760A04" w:rsidRDefault="007E750C" w:rsidP="00320710">
            <w:pPr>
              <w:shd w:val="clear" w:color="auto" w:fill="FFFFFF"/>
              <w:ind w:firstLine="708"/>
              <w:jc w:val="both"/>
              <w:rPr>
                <w:rFonts w:ascii="Times New Roman" w:hAnsi="Times New Roman"/>
                <w:color w:val="000000" w:themeColor="text1"/>
                <w:lang w:eastAsia="en-US"/>
              </w:rPr>
            </w:pPr>
            <w:r w:rsidRPr="00760A04">
              <w:rPr>
                <w:rFonts w:ascii="Times New Roman" w:hAnsi="Times New Roman"/>
                <w:b/>
                <w:bCs/>
                <w:i/>
                <w:iCs/>
                <w:color w:val="000000" w:themeColor="text1"/>
                <w:lang w:eastAsia="en-US"/>
              </w:rPr>
              <w:t>Населено място</w:t>
            </w:r>
          </w:p>
        </w:tc>
        <w:tc>
          <w:tcPr>
            <w:tcW w:w="64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E750C" w:rsidRPr="00760A04" w:rsidRDefault="007E750C" w:rsidP="00320710">
            <w:pPr>
              <w:shd w:val="clear" w:color="auto" w:fill="FFFFFF"/>
              <w:ind w:right="2812" w:firstLine="708"/>
              <w:jc w:val="both"/>
              <w:rPr>
                <w:rFonts w:ascii="Times New Roman" w:hAnsi="Times New Roman"/>
                <w:color w:val="000000" w:themeColor="text1"/>
                <w:lang w:eastAsia="en-US"/>
              </w:rPr>
            </w:pPr>
            <w:r w:rsidRPr="00760A04">
              <w:rPr>
                <w:rFonts w:ascii="Times New Roman" w:hAnsi="Times New Roman"/>
                <w:b/>
                <w:bCs/>
                <w:i/>
                <w:iCs/>
                <w:color w:val="000000" w:themeColor="text1"/>
                <w:lang w:eastAsia="en-US"/>
              </w:rPr>
              <w:t>Секция №</w:t>
            </w:r>
          </w:p>
        </w:tc>
      </w:tr>
      <w:tr w:rsidR="007E750C" w:rsidRPr="00760A04" w:rsidTr="00320710">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E750C" w:rsidRPr="00760A04" w:rsidRDefault="007E750C" w:rsidP="00320710">
            <w:pPr>
              <w:shd w:val="clear" w:color="auto" w:fill="FFFFFF"/>
              <w:ind w:firstLine="708"/>
              <w:jc w:val="both"/>
              <w:rPr>
                <w:rFonts w:ascii="Times New Roman" w:hAnsi="Times New Roman"/>
                <w:color w:val="000000" w:themeColor="text1"/>
                <w:lang w:eastAsia="en-US"/>
              </w:rPr>
            </w:pPr>
            <w:proofErr w:type="gramStart"/>
            <w:r w:rsidRPr="00760A04">
              <w:rPr>
                <w:rFonts w:ascii="Times New Roman" w:hAnsi="Times New Roman"/>
                <w:color w:val="000000" w:themeColor="text1"/>
                <w:lang w:eastAsia="en-US"/>
              </w:rPr>
              <w:t>гр</w:t>
            </w:r>
            <w:proofErr w:type="gramEnd"/>
            <w:r w:rsidRPr="00760A04">
              <w:rPr>
                <w:rFonts w:ascii="Times New Roman" w:hAnsi="Times New Roman"/>
                <w:color w:val="000000" w:themeColor="text1"/>
                <w:lang w:eastAsia="en-US"/>
              </w:rPr>
              <w:t>. Лъки</w:t>
            </w:r>
          </w:p>
        </w:tc>
        <w:tc>
          <w:tcPr>
            <w:tcW w:w="64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E750C" w:rsidRPr="00760A04" w:rsidRDefault="007E750C" w:rsidP="00320710">
            <w:pPr>
              <w:shd w:val="clear" w:color="auto" w:fill="FFFFFF"/>
              <w:ind w:firstLine="708"/>
              <w:jc w:val="both"/>
              <w:rPr>
                <w:rFonts w:ascii="Times New Roman" w:hAnsi="Times New Roman"/>
                <w:color w:val="000000" w:themeColor="text1"/>
                <w:lang w:eastAsia="en-US"/>
              </w:rPr>
            </w:pPr>
            <w:r w:rsidRPr="00760A04">
              <w:rPr>
                <w:rFonts w:ascii="Times New Roman" w:hAnsi="Times New Roman"/>
                <w:color w:val="000000" w:themeColor="text1"/>
                <w:lang w:eastAsia="en-US"/>
              </w:rPr>
              <w:t>171500001</w:t>
            </w:r>
          </w:p>
        </w:tc>
      </w:tr>
      <w:tr w:rsidR="007E750C" w:rsidRPr="00760A04" w:rsidTr="00320710">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E750C" w:rsidRPr="00760A04" w:rsidRDefault="007E750C" w:rsidP="00320710">
            <w:pPr>
              <w:shd w:val="clear" w:color="auto" w:fill="FFFFFF"/>
              <w:ind w:firstLine="708"/>
              <w:jc w:val="both"/>
              <w:rPr>
                <w:rFonts w:ascii="Times New Roman" w:hAnsi="Times New Roman"/>
                <w:color w:val="000000" w:themeColor="text1"/>
                <w:lang w:eastAsia="en-US"/>
              </w:rPr>
            </w:pPr>
            <w:proofErr w:type="gramStart"/>
            <w:r w:rsidRPr="00760A04">
              <w:rPr>
                <w:rFonts w:ascii="Times New Roman" w:hAnsi="Times New Roman"/>
                <w:color w:val="000000" w:themeColor="text1"/>
                <w:lang w:eastAsia="en-US"/>
              </w:rPr>
              <w:t>гр</w:t>
            </w:r>
            <w:proofErr w:type="gramEnd"/>
            <w:r w:rsidRPr="00760A04">
              <w:rPr>
                <w:rFonts w:ascii="Times New Roman" w:hAnsi="Times New Roman"/>
                <w:color w:val="000000" w:themeColor="text1"/>
                <w:lang w:eastAsia="en-US"/>
              </w:rPr>
              <w:t>. Лъки</w:t>
            </w:r>
          </w:p>
        </w:tc>
        <w:tc>
          <w:tcPr>
            <w:tcW w:w="64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E750C" w:rsidRPr="00760A04" w:rsidRDefault="007E750C" w:rsidP="00320710">
            <w:pPr>
              <w:shd w:val="clear" w:color="auto" w:fill="FFFFFF"/>
              <w:ind w:firstLine="708"/>
              <w:jc w:val="both"/>
              <w:rPr>
                <w:rFonts w:ascii="Times New Roman" w:hAnsi="Times New Roman"/>
                <w:color w:val="000000" w:themeColor="text1"/>
                <w:lang w:eastAsia="en-US"/>
              </w:rPr>
            </w:pPr>
            <w:r w:rsidRPr="00760A04">
              <w:rPr>
                <w:rFonts w:ascii="Times New Roman" w:hAnsi="Times New Roman"/>
                <w:color w:val="000000" w:themeColor="text1"/>
                <w:lang w:eastAsia="en-US"/>
              </w:rPr>
              <w:t>171500002</w:t>
            </w:r>
          </w:p>
        </w:tc>
      </w:tr>
      <w:tr w:rsidR="007E750C" w:rsidRPr="00760A04" w:rsidTr="00320710">
        <w:trPr>
          <w:trHeight w:val="279"/>
        </w:trPr>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E750C" w:rsidRPr="00760A04" w:rsidRDefault="007E750C" w:rsidP="00320710">
            <w:pPr>
              <w:shd w:val="clear" w:color="auto" w:fill="FFFFFF"/>
              <w:ind w:firstLine="708"/>
              <w:jc w:val="both"/>
              <w:rPr>
                <w:rFonts w:ascii="Times New Roman" w:hAnsi="Times New Roman"/>
                <w:color w:val="000000" w:themeColor="text1"/>
                <w:lang w:eastAsia="en-US"/>
              </w:rPr>
            </w:pPr>
            <w:proofErr w:type="gramStart"/>
            <w:r w:rsidRPr="00760A04">
              <w:rPr>
                <w:rFonts w:ascii="Times New Roman" w:hAnsi="Times New Roman"/>
                <w:color w:val="000000" w:themeColor="text1"/>
                <w:lang w:eastAsia="en-US"/>
              </w:rPr>
              <w:t>гр</w:t>
            </w:r>
            <w:proofErr w:type="gramEnd"/>
            <w:r w:rsidRPr="00760A04">
              <w:rPr>
                <w:rFonts w:ascii="Times New Roman" w:hAnsi="Times New Roman"/>
                <w:color w:val="000000" w:themeColor="text1"/>
                <w:lang w:eastAsia="en-US"/>
              </w:rPr>
              <w:t>. Лъки</w:t>
            </w:r>
          </w:p>
        </w:tc>
        <w:tc>
          <w:tcPr>
            <w:tcW w:w="64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E750C" w:rsidRPr="00760A04" w:rsidRDefault="007E750C" w:rsidP="00320710">
            <w:pPr>
              <w:shd w:val="clear" w:color="auto" w:fill="FFFFFF"/>
              <w:ind w:right="2104" w:firstLine="708"/>
              <w:jc w:val="both"/>
              <w:rPr>
                <w:rFonts w:ascii="Times New Roman" w:hAnsi="Times New Roman"/>
                <w:color w:val="000000" w:themeColor="text1"/>
                <w:lang w:eastAsia="en-US"/>
              </w:rPr>
            </w:pPr>
            <w:r w:rsidRPr="00760A04">
              <w:rPr>
                <w:rFonts w:ascii="Times New Roman" w:hAnsi="Times New Roman"/>
                <w:color w:val="000000" w:themeColor="text1"/>
                <w:lang w:eastAsia="en-US"/>
              </w:rPr>
              <w:t>171500003</w:t>
            </w:r>
          </w:p>
        </w:tc>
      </w:tr>
      <w:tr w:rsidR="007E750C" w:rsidRPr="00760A04" w:rsidTr="00320710">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E750C" w:rsidRPr="00760A04" w:rsidRDefault="007E750C" w:rsidP="00320710">
            <w:pPr>
              <w:shd w:val="clear" w:color="auto" w:fill="FFFFFF"/>
              <w:ind w:firstLine="708"/>
              <w:jc w:val="both"/>
              <w:rPr>
                <w:rFonts w:ascii="Times New Roman" w:hAnsi="Times New Roman"/>
                <w:color w:val="000000" w:themeColor="text1"/>
                <w:lang w:eastAsia="en-US"/>
              </w:rPr>
            </w:pPr>
            <w:r w:rsidRPr="00760A04">
              <w:rPr>
                <w:rFonts w:ascii="Times New Roman" w:hAnsi="Times New Roman"/>
                <w:color w:val="000000" w:themeColor="text1"/>
                <w:lang w:eastAsia="en-US"/>
              </w:rPr>
              <w:t>с. Югово</w:t>
            </w:r>
          </w:p>
        </w:tc>
        <w:tc>
          <w:tcPr>
            <w:tcW w:w="64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E750C" w:rsidRPr="00760A04" w:rsidRDefault="007E750C" w:rsidP="00320710">
            <w:pPr>
              <w:shd w:val="clear" w:color="auto" w:fill="FFFFFF"/>
              <w:ind w:firstLine="708"/>
              <w:jc w:val="both"/>
              <w:rPr>
                <w:rFonts w:ascii="Times New Roman" w:hAnsi="Times New Roman"/>
                <w:color w:val="000000" w:themeColor="text1"/>
                <w:lang w:eastAsia="en-US"/>
              </w:rPr>
            </w:pPr>
            <w:r w:rsidRPr="00760A04">
              <w:rPr>
                <w:rFonts w:ascii="Times New Roman" w:hAnsi="Times New Roman"/>
                <w:color w:val="000000" w:themeColor="text1"/>
                <w:lang w:eastAsia="en-US"/>
              </w:rPr>
              <w:t>171500004</w:t>
            </w:r>
          </w:p>
        </w:tc>
      </w:tr>
      <w:tr w:rsidR="007E750C" w:rsidRPr="00760A04" w:rsidTr="00320710">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E750C" w:rsidRPr="00760A04" w:rsidRDefault="007E750C" w:rsidP="00320710">
            <w:pPr>
              <w:shd w:val="clear" w:color="auto" w:fill="FFFFFF"/>
              <w:ind w:firstLine="708"/>
              <w:jc w:val="both"/>
              <w:rPr>
                <w:rFonts w:ascii="Times New Roman" w:hAnsi="Times New Roman"/>
                <w:color w:val="000000" w:themeColor="text1"/>
                <w:lang w:eastAsia="en-US"/>
              </w:rPr>
            </w:pPr>
            <w:r w:rsidRPr="00760A04">
              <w:rPr>
                <w:rFonts w:ascii="Times New Roman" w:hAnsi="Times New Roman"/>
                <w:color w:val="000000" w:themeColor="text1"/>
                <w:lang w:eastAsia="en-US"/>
              </w:rPr>
              <w:t>с. Борово</w:t>
            </w:r>
          </w:p>
        </w:tc>
        <w:tc>
          <w:tcPr>
            <w:tcW w:w="64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E750C" w:rsidRPr="00760A04" w:rsidRDefault="007E750C" w:rsidP="00320710">
            <w:pPr>
              <w:shd w:val="clear" w:color="auto" w:fill="FFFFFF"/>
              <w:ind w:firstLine="708"/>
              <w:jc w:val="both"/>
              <w:rPr>
                <w:rFonts w:ascii="Times New Roman" w:hAnsi="Times New Roman"/>
                <w:color w:val="000000" w:themeColor="text1"/>
                <w:lang w:eastAsia="en-US"/>
              </w:rPr>
            </w:pPr>
            <w:r w:rsidRPr="00760A04">
              <w:rPr>
                <w:rFonts w:ascii="Times New Roman" w:hAnsi="Times New Roman"/>
                <w:color w:val="000000" w:themeColor="text1"/>
                <w:lang w:eastAsia="en-US"/>
              </w:rPr>
              <w:t>171500005</w:t>
            </w:r>
          </w:p>
        </w:tc>
      </w:tr>
      <w:tr w:rsidR="007E750C" w:rsidRPr="00760A04" w:rsidTr="00320710">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E750C" w:rsidRPr="00760A04" w:rsidRDefault="007E750C" w:rsidP="00320710">
            <w:pPr>
              <w:shd w:val="clear" w:color="auto" w:fill="FFFFFF"/>
              <w:ind w:firstLine="708"/>
              <w:jc w:val="both"/>
              <w:rPr>
                <w:rFonts w:ascii="Times New Roman" w:hAnsi="Times New Roman"/>
                <w:color w:val="000000" w:themeColor="text1"/>
                <w:lang w:eastAsia="en-US"/>
              </w:rPr>
            </w:pPr>
            <w:r w:rsidRPr="00760A04">
              <w:rPr>
                <w:rFonts w:ascii="Times New Roman" w:hAnsi="Times New Roman"/>
                <w:color w:val="000000" w:themeColor="text1"/>
                <w:lang w:eastAsia="en-US"/>
              </w:rPr>
              <w:t>с. Белица</w:t>
            </w:r>
          </w:p>
        </w:tc>
        <w:tc>
          <w:tcPr>
            <w:tcW w:w="64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E750C" w:rsidRPr="00760A04" w:rsidRDefault="007E750C" w:rsidP="00320710">
            <w:pPr>
              <w:shd w:val="clear" w:color="auto" w:fill="FFFFFF"/>
              <w:ind w:firstLine="708"/>
              <w:jc w:val="both"/>
              <w:rPr>
                <w:rFonts w:ascii="Times New Roman" w:hAnsi="Times New Roman"/>
                <w:color w:val="000000" w:themeColor="text1"/>
                <w:lang w:eastAsia="en-US"/>
              </w:rPr>
            </w:pPr>
            <w:r w:rsidRPr="00760A04">
              <w:rPr>
                <w:rFonts w:ascii="Times New Roman" w:hAnsi="Times New Roman"/>
                <w:color w:val="000000" w:themeColor="text1"/>
                <w:lang w:eastAsia="en-US"/>
              </w:rPr>
              <w:t>171500006</w:t>
            </w:r>
          </w:p>
        </w:tc>
      </w:tr>
      <w:tr w:rsidR="007E750C" w:rsidRPr="00760A04" w:rsidTr="00320710">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E750C" w:rsidRPr="00760A04" w:rsidRDefault="007E750C" w:rsidP="00320710">
            <w:pPr>
              <w:shd w:val="clear" w:color="auto" w:fill="FFFFFF"/>
              <w:ind w:firstLine="708"/>
              <w:jc w:val="both"/>
              <w:rPr>
                <w:rFonts w:ascii="Times New Roman" w:hAnsi="Times New Roman"/>
                <w:color w:val="000000" w:themeColor="text1"/>
                <w:lang w:eastAsia="en-US"/>
              </w:rPr>
            </w:pPr>
            <w:r w:rsidRPr="00760A04">
              <w:rPr>
                <w:rFonts w:ascii="Times New Roman" w:hAnsi="Times New Roman"/>
                <w:color w:val="000000" w:themeColor="text1"/>
                <w:lang w:eastAsia="en-US"/>
              </w:rPr>
              <w:t>с. Лъкавица</w:t>
            </w:r>
          </w:p>
        </w:tc>
        <w:tc>
          <w:tcPr>
            <w:tcW w:w="64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E750C" w:rsidRPr="00760A04" w:rsidRDefault="007E750C" w:rsidP="00320710">
            <w:pPr>
              <w:shd w:val="clear" w:color="auto" w:fill="FFFFFF"/>
              <w:ind w:firstLine="708"/>
              <w:jc w:val="both"/>
              <w:rPr>
                <w:rFonts w:ascii="Times New Roman" w:hAnsi="Times New Roman"/>
                <w:color w:val="000000" w:themeColor="text1"/>
                <w:lang w:eastAsia="en-US"/>
              </w:rPr>
            </w:pPr>
            <w:r w:rsidRPr="00760A04">
              <w:rPr>
                <w:rFonts w:ascii="Times New Roman" w:hAnsi="Times New Roman"/>
                <w:color w:val="000000" w:themeColor="text1"/>
                <w:lang w:eastAsia="en-US"/>
              </w:rPr>
              <w:t>171500007</w:t>
            </w:r>
          </w:p>
        </w:tc>
      </w:tr>
      <w:tr w:rsidR="007E750C" w:rsidRPr="00760A04" w:rsidTr="00320710">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E750C" w:rsidRPr="00760A04" w:rsidRDefault="007E750C" w:rsidP="00320710">
            <w:pPr>
              <w:shd w:val="clear" w:color="auto" w:fill="FFFFFF"/>
              <w:ind w:firstLine="708"/>
              <w:jc w:val="both"/>
              <w:rPr>
                <w:rFonts w:ascii="Times New Roman" w:hAnsi="Times New Roman"/>
                <w:color w:val="000000" w:themeColor="text1"/>
                <w:lang w:eastAsia="en-US"/>
              </w:rPr>
            </w:pPr>
            <w:r w:rsidRPr="00760A04">
              <w:rPr>
                <w:rFonts w:ascii="Times New Roman" w:hAnsi="Times New Roman"/>
                <w:color w:val="000000" w:themeColor="text1"/>
                <w:lang w:eastAsia="en-US"/>
              </w:rPr>
              <w:t>с. Манастир</w:t>
            </w:r>
          </w:p>
        </w:tc>
        <w:tc>
          <w:tcPr>
            <w:tcW w:w="64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E750C" w:rsidRPr="00760A04" w:rsidRDefault="007E750C" w:rsidP="00320710">
            <w:pPr>
              <w:shd w:val="clear" w:color="auto" w:fill="FFFFFF"/>
              <w:ind w:firstLine="708"/>
              <w:jc w:val="both"/>
              <w:rPr>
                <w:rFonts w:ascii="Times New Roman" w:hAnsi="Times New Roman"/>
                <w:color w:val="000000" w:themeColor="text1"/>
                <w:lang w:eastAsia="en-US"/>
              </w:rPr>
            </w:pPr>
            <w:r w:rsidRPr="00760A04">
              <w:rPr>
                <w:rFonts w:ascii="Times New Roman" w:hAnsi="Times New Roman"/>
                <w:color w:val="000000" w:themeColor="text1"/>
                <w:lang w:eastAsia="en-US"/>
              </w:rPr>
              <w:t>171500008</w:t>
            </w:r>
          </w:p>
        </w:tc>
      </w:tr>
      <w:tr w:rsidR="007E750C" w:rsidRPr="00760A04" w:rsidTr="00320710">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E750C" w:rsidRPr="00760A04" w:rsidRDefault="007E750C" w:rsidP="00320710">
            <w:pPr>
              <w:shd w:val="clear" w:color="auto" w:fill="FFFFFF"/>
              <w:ind w:firstLine="708"/>
              <w:jc w:val="both"/>
              <w:rPr>
                <w:rFonts w:ascii="Times New Roman" w:hAnsi="Times New Roman"/>
                <w:color w:val="000000" w:themeColor="text1"/>
                <w:lang w:eastAsia="en-US"/>
              </w:rPr>
            </w:pPr>
            <w:r w:rsidRPr="00760A04">
              <w:rPr>
                <w:rFonts w:ascii="Times New Roman" w:hAnsi="Times New Roman"/>
                <w:color w:val="000000" w:themeColor="text1"/>
                <w:lang w:eastAsia="en-US"/>
              </w:rPr>
              <w:t>с. Дряново</w:t>
            </w:r>
          </w:p>
        </w:tc>
        <w:tc>
          <w:tcPr>
            <w:tcW w:w="64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E750C" w:rsidRPr="00760A04" w:rsidRDefault="007E750C" w:rsidP="00320710">
            <w:pPr>
              <w:shd w:val="clear" w:color="auto" w:fill="FFFFFF"/>
              <w:ind w:firstLine="708"/>
              <w:jc w:val="both"/>
              <w:rPr>
                <w:rFonts w:ascii="Times New Roman" w:hAnsi="Times New Roman"/>
                <w:color w:val="000000" w:themeColor="text1"/>
                <w:lang w:eastAsia="en-US"/>
              </w:rPr>
            </w:pPr>
            <w:r w:rsidRPr="00760A04">
              <w:rPr>
                <w:rFonts w:ascii="Times New Roman" w:hAnsi="Times New Roman"/>
                <w:color w:val="000000" w:themeColor="text1"/>
                <w:lang w:eastAsia="en-US"/>
              </w:rPr>
              <w:t>171500009</w:t>
            </w:r>
          </w:p>
        </w:tc>
      </w:tr>
      <w:tr w:rsidR="007E750C" w:rsidRPr="00760A04" w:rsidTr="00320710">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E750C" w:rsidRPr="00760A04" w:rsidRDefault="007E750C" w:rsidP="00320710">
            <w:pPr>
              <w:shd w:val="clear" w:color="auto" w:fill="FFFFFF"/>
              <w:ind w:firstLine="708"/>
              <w:jc w:val="both"/>
              <w:rPr>
                <w:rFonts w:ascii="Times New Roman" w:hAnsi="Times New Roman"/>
                <w:color w:val="000000" w:themeColor="text1"/>
                <w:lang w:eastAsia="en-US"/>
              </w:rPr>
            </w:pPr>
            <w:r w:rsidRPr="00760A04">
              <w:rPr>
                <w:rFonts w:ascii="Times New Roman" w:hAnsi="Times New Roman"/>
                <w:color w:val="000000" w:themeColor="text1"/>
                <w:lang w:eastAsia="en-US"/>
              </w:rPr>
              <w:t>с. Джурково</w:t>
            </w:r>
          </w:p>
        </w:tc>
        <w:tc>
          <w:tcPr>
            <w:tcW w:w="64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E750C" w:rsidRPr="00760A04" w:rsidRDefault="007E750C" w:rsidP="00320710">
            <w:pPr>
              <w:shd w:val="clear" w:color="auto" w:fill="FFFFFF"/>
              <w:ind w:right="4513" w:firstLine="708"/>
              <w:jc w:val="both"/>
              <w:rPr>
                <w:rFonts w:ascii="Times New Roman" w:hAnsi="Times New Roman"/>
                <w:color w:val="000000" w:themeColor="text1"/>
                <w:lang w:eastAsia="en-US"/>
              </w:rPr>
            </w:pPr>
            <w:r w:rsidRPr="00760A04">
              <w:rPr>
                <w:rFonts w:ascii="Times New Roman" w:hAnsi="Times New Roman"/>
                <w:color w:val="000000" w:themeColor="text1"/>
                <w:lang w:eastAsia="en-US"/>
              </w:rPr>
              <w:t>171500010</w:t>
            </w:r>
          </w:p>
        </w:tc>
      </w:tr>
      <w:tr w:rsidR="007E750C" w:rsidRPr="00760A04" w:rsidTr="00320710">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E750C" w:rsidRPr="00760A04" w:rsidRDefault="007E750C" w:rsidP="00320710">
            <w:pPr>
              <w:shd w:val="clear" w:color="auto" w:fill="FFFFFF"/>
              <w:ind w:firstLine="708"/>
              <w:jc w:val="both"/>
              <w:rPr>
                <w:rFonts w:ascii="Times New Roman" w:hAnsi="Times New Roman"/>
                <w:color w:val="000000" w:themeColor="text1"/>
                <w:lang w:eastAsia="en-US"/>
              </w:rPr>
            </w:pPr>
            <w:r w:rsidRPr="00760A04">
              <w:rPr>
                <w:rFonts w:ascii="Times New Roman" w:hAnsi="Times New Roman"/>
                <w:color w:val="000000" w:themeColor="text1"/>
                <w:lang w:eastAsia="en-US"/>
              </w:rPr>
              <w:t>с. Здравец</w:t>
            </w:r>
          </w:p>
        </w:tc>
        <w:tc>
          <w:tcPr>
            <w:tcW w:w="64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E750C" w:rsidRPr="00760A04" w:rsidRDefault="007E750C" w:rsidP="00320710">
            <w:pPr>
              <w:shd w:val="clear" w:color="auto" w:fill="FFFFFF"/>
              <w:ind w:firstLine="708"/>
              <w:jc w:val="both"/>
              <w:rPr>
                <w:rFonts w:ascii="Times New Roman" w:hAnsi="Times New Roman"/>
                <w:color w:val="000000" w:themeColor="text1"/>
                <w:lang w:eastAsia="en-US"/>
              </w:rPr>
            </w:pPr>
            <w:r w:rsidRPr="00760A04">
              <w:rPr>
                <w:rFonts w:ascii="Times New Roman" w:hAnsi="Times New Roman"/>
                <w:color w:val="000000" w:themeColor="text1"/>
                <w:lang w:eastAsia="en-US"/>
              </w:rPr>
              <w:t>171500011</w:t>
            </w:r>
          </w:p>
        </w:tc>
      </w:tr>
    </w:tbl>
    <w:p w:rsidR="007E750C" w:rsidRDefault="007E750C" w:rsidP="007E750C">
      <w:pPr>
        <w:shd w:val="clear" w:color="auto" w:fill="FFFFFF"/>
        <w:ind w:firstLine="708"/>
        <w:jc w:val="both"/>
        <w:rPr>
          <w:rFonts w:ascii="Times New Roman" w:hAnsi="Times New Roman"/>
          <w:color w:val="000000" w:themeColor="text1"/>
          <w:lang w:eastAsia="en-US"/>
        </w:rPr>
      </w:pPr>
    </w:p>
    <w:p w:rsidR="007E750C" w:rsidRDefault="007E750C" w:rsidP="007E750C">
      <w:pPr>
        <w:shd w:val="clear" w:color="auto" w:fill="FFFFFF"/>
        <w:ind w:firstLine="708"/>
        <w:jc w:val="both"/>
        <w:rPr>
          <w:rFonts w:ascii="Times New Roman" w:hAnsi="Times New Roman"/>
          <w:color w:val="000000" w:themeColor="text1"/>
          <w:lang w:eastAsia="en-US"/>
        </w:rPr>
      </w:pPr>
      <w:r w:rsidRPr="00760A04">
        <w:rPr>
          <w:rFonts w:ascii="Times New Roman" w:hAnsi="Times New Roman"/>
          <w:color w:val="000000" w:themeColor="text1"/>
          <w:lang w:eastAsia="en-US"/>
        </w:rPr>
        <w:t>Настоящото решение може да бъде оспорено пред Централната избирателна комисия в тридневен срок от обявяването му.</w:t>
      </w:r>
    </w:p>
    <w:p w:rsidR="000F561B" w:rsidRPr="009F0467" w:rsidRDefault="000F561B" w:rsidP="000F561B">
      <w:pPr>
        <w:pStyle w:val="1b"/>
        <w:ind w:firstLine="720"/>
        <w:jc w:val="both"/>
        <w:rPr>
          <w:rFonts w:ascii="Times New Roman" w:eastAsia="Times New Roman" w:hAnsi="Times New Roman" w:cs="Times New Roman"/>
          <w:szCs w:val="24"/>
        </w:rPr>
      </w:pPr>
      <w:r w:rsidRPr="009F0467">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w:t>
      </w:r>
      <w:r>
        <w:rPr>
          <w:rFonts w:ascii="Times New Roman" w:eastAsia="Times New Roman" w:hAnsi="Times New Roman" w:cs="Times New Roman"/>
          <w:szCs w:val="24"/>
        </w:rPr>
        <w:t xml:space="preserve"> изменение на проекта за решения бяха</w:t>
      </w:r>
      <w:r w:rsidRPr="009F0467">
        <w:rPr>
          <w:rFonts w:ascii="Times New Roman" w:eastAsia="Times New Roman" w:hAnsi="Times New Roman" w:cs="Times New Roman"/>
          <w:szCs w:val="24"/>
        </w:rPr>
        <w:t xml:space="preserve"> подложен</w:t>
      </w:r>
      <w:r>
        <w:rPr>
          <w:rFonts w:ascii="Times New Roman" w:eastAsia="Times New Roman" w:hAnsi="Times New Roman" w:cs="Times New Roman"/>
          <w:szCs w:val="24"/>
        </w:rPr>
        <w:t>и</w:t>
      </w:r>
      <w:r w:rsidRPr="009F0467">
        <w:rPr>
          <w:rFonts w:ascii="Times New Roman" w:eastAsia="Times New Roman" w:hAnsi="Times New Roman" w:cs="Times New Roman"/>
          <w:szCs w:val="24"/>
        </w:rPr>
        <w:t xml:space="preserve"> на гласуване:</w:t>
      </w:r>
    </w:p>
    <w:p w:rsidR="000F561B" w:rsidRPr="00027ABE" w:rsidRDefault="000F561B" w:rsidP="000F561B">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0F561B" w:rsidRPr="00027ABE" w:rsidTr="00320710">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F561B" w:rsidRPr="00027ABE" w:rsidRDefault="000F561B" w:rsidP="00320710">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F561B" w:rsidRPr="00027ABE" w:rsidRDefault="000F561B" w:rsidP="00320710">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F561B" w:rsidRPr="00027ABE" w:rsidRDefault="000F561B" w:rsidP="00320710">
            <w:pPr>
              <w:pStyle w:val="1b"/>
              <w:jc w:val="center"/>
              <w:rPr>
                <w:rFonts w:ascii="Times New Roman" w:hAnsi="Times New Roman" w:cs="Times New Roman"/>
                <w:szCs w:val="24"/>
              </w:rPr>
            </w:pPr>
            <w:r w:rsidRPr="00027ABE">
              <w:rPr>
                <w:rFonts w:ascii="Times New Roman" w:eastAsia="Times New Roman" w:hAnsi="Times New Roman" w:cs="Times New Roman"/>
                <w:b/>
                <w:i/>
                <w:szCs w:val="24"/>
                <w:lang w:val="ru-RU"/>
              </w:rPr>
              <w:t>Гласуване</w:t>
            </w:r>
          </w:p>
        </w:tc>
      </w:tr>
      <w:tr w:rsidR="000F561B" w:rsidRPr="00027ABE" w:rsidTr="00320710">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F561B" w:rsidRPr="00027ABE" w:rsidRDefault="000F561B" w:rsidP="00320710">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F561B" w:rsidRPr="00027ABE" w:rsidRDefault="000F561B" w:rsidP="00320710">
            <w:pPr>
              <w:pStyle w:val="af2"/>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F561B" w:rsidRPr="00027ABE" w:rsidRDefault="000F561B" w:rsidP="00320710">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0F561B" w:rsidRPr="00027ABE" w:rsidTr="00320710">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F561B" w:rsidRPr="00027ABE" w:rsidRDefault="000F561B" w:rsidP="00320710">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F561B" w:rsidRPr="00027ABE" w:rsidRDefault="000F561B" w:rsidP="00320710">
            <w:pPr>
              <w:pStyle w:val="af2"/>
              <w:spacing w:line="276" w:lineRule="auto"/>
              <w:jc w:val="both"/>
              <w:rPr>
                <w:rFonts w:ascii="Times New Roman" w:hAnsi="Times New Roman"/>
              </w:rPr>
            </w:pPr>
            <w:r w:rsidRPr="00027ABE">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F561B" w:rsidRPr="00027ABE" w:rsidRDefault="000F561B" w:rsidP="00320710">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0F561B" w:rsidRPr="00027ABE" w:rsidTr="00320710">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F561B" w:rsidRPr="00027ABE" w:rsidRDefault="000F561B" w:rsidP="00320710">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F561B" w:rsidRPr="00027ABE" w:rsidRDefault="000F561B" w:rsidP="00320710">
            <w:pPr>
              <w:pStyle w:val="af2"/>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F561B" w:rsidRPr="00027ABE" w:rsidRDefault="000F561B" w:rsidP="00320710">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0F561B" w:rsidRPr="00027ABE" w:rsidTr="00320710">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F561B" w:rsidRPr="00027ABE" w:rsidRDefault="000F561B" w:rsidP="00320710">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F561B" w:rsidRPr="00027ABE" w:rsidRDefault="000F561B" w:rsidP="00320710">
            <w:pPr>
              <w:pStyle w:val="af2"/>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F561B" w:rsidRPr="00027ABE" w:rsidRDefault="000F561B" w:rsidP="00320710">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0F561B" w:rsidRPr="00027ABE" w:rsidTr="00320710">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F561B" w:rsidRPr="00027ABE" w:rsidRDefault="000F561B" w:rsidP="00320710">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lastRenderedPageBreak/>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F561B" w:rsidRPr="00027ABE" w:rsidRDefault="000F561B" w:rsidP="00320710">
            <w:pPr>
              <w:pStyle w:val="af2"/>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F561B" w:rsidRPr="00027ABE" w:rsidRDefault="000F561B" w:rsidP="00320710">
            <w:pPr>
              <w:pStyle w:val="1b"/>
              <w:jc w:val="both"/>
              <w:rPr>
                <w:rFonts w:ascii="Times New Roman" w:hAnsi="Times New Roman" w:cs="Times New Roman"/>
                <w:szCs w:val="24"/>
              </w:rPr>
            </w:pPr>
            <w:r>
              <w:rPr>
                <w:rFonts w:ascii="Times New Roman" w:eastAsia="Times New Roman" w:hAnsi="Times New Roman" w:cs="Times New Roman"/>
                <w:szCs w:val="24"/>
                <w:lang w:val="ru-RU"/>
              </w:rPr>
              <w:t>ЗА</w:t>
            </w:r>
          </w:p>
        </w:tc>
      </w:tr>
      <w:tr w:rsidR="000F561B" w:rsidRPr="00027ABE" w:rsidTr="00320710">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F561B" w:rsidRPr="00027ABE" w:rsidRDefault="000F561B" w:rsidP="00320710">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F561B" w:rsidRPr="00027ABE" w:rsidRDefault="000F561B" w:rsidP="00320710">
            <w:pPr>
              <w:pStyle w:val="af2"/>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F561B" w:rsidRPr="00027ABE" w:rsidRDefault="000F561B" w:rsidP="00320710">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0F561B" w:rsidRPr="00027ABE" w:rsidTr="00320710">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F561B" w:rsidRPr="00027ABE" w:rsidRDefault="000F561B" w:rsidP="00320710">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F561B" w:rsidRPr="00027ABE" w:rsidRDefault="000F561B" w:rsidP="00320710">
            <w:pPr>
              <w:pStyle w:val="af2"/>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F561B" w:rsidRPr="00027ABE" w:rsidRDefault="000F561B" w:rsidP="00320710">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0F561B" w:rsidRPr="00027ABE" w:rsidTr="00320710">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F561B" w:rsidRPr="00027ABE" w:rsidRDefault="000F561B" w:rsidP="00320710">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F561B" w:rsidRPr="00027ABE" w:rsidRDefault="000F561B" w:rsidP="00320710">
            <w:pPr>
              <w:pStyle w:val="af2"/>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F561B" w:rsidRPr="00027ABE" w:rsidRDefault="000F561B" w:rsidP="00320710">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0F561B" w:rsidRPr="00027ABE" w:rsidTr="00320710">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F561B" w:rsidRPr="00027ABE" w:rsidRDefault="000F561B" w:rsidP="00320710">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F561B" w:rsidRPr="00027ABE" w:rsidRDefault="000F561B" w:rsidP="00320710">
            <w:pPr>
              <w:pStyle w:val="af2"/>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F561B" w:rsidRPr="00027ABE" w:rsidRDefault="000F561B" w:rsidP="00320710">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0F561B" w:rsidRPr="00027ABE" w:rsidTr="00320710">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F561B" w:rsidRPr="00027ABE" w:rsidRDefault="000F561B" w:rsidP="00320710">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F561B" w:rsidRPr="00027ABE" w:rsidRDefault="000F561B" w:rsidP="00320710">
            <w:pPr>
              <w:pStyle w:val="af2"/>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F561B" w:rsidRPr="00027ABE" w:rsidRDefault="000F561B" w:rsidP="00320710">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0F561B" w:rsidRPr="00027ABE" w:rsidTr="00320710">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F561B" w:rsidRPr="00027ABE" w:rsidRDefault="000F561B" w:rsidP="00320710">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F561B" w:rsidRPr="00027ABE" w:rsidRDefault="000F561B" w:rsidP="00320710">
            <w:pPr>
              <w:pStyle w:val="af2"/>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F561B" w:rsidRPr="00027ABE" w:rsidRDefault="000F561B" w:rsidP="00320710">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0F561B" w:rsidRPr="00027ABE" w:rsidTr="00320710">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F561B" w:rsidRPr="00027ABE" w:rsidRDefault="000F561B" w:rsidP="00320710">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F561B" w:rsidRPr="00027ABE" w:rsidRDefault="000F561B" w:rsidP="00320710">
            <w:pPr>
              <w:pStyle w:val="af2"/>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F561B" w:rsidRPr="00027ABE" w:rsidRDefault="000F561B" w:rsidP="00320710">
            <w:pPr>
              <w:pStyle w:val="1b"/>
              <w:jc w:val="both"/>
              <w:rPr>
                <w:rFonts w:ascii="Times New Roman" w:hAnsi="Times New Roman" w:cs="Times New Roman"/>
                <w:szCs w:val="24"/>
              </w:rPr>
            </w:pPr>
            <w:r>
              <w:rPr>
                <w:rFonts w:ascii="Times New Roman" w:eastAsia="Times New Roman" w:hAnsi="Times New Roman" w:cs="Times New Roman"/>
                <w:szCs w:val="24"/>
                <w:lang w:val="ru-RU"/>
              </w:rPr>
              <w:t>ЗА</w:t>
            </w:r>
          </w:p>
        </w:tc>
      </w:tr>
      <w:tr w:rsidR="000F561B" w:rsidRPr="00027ABE" w:rsidTr="00320710">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F561B" w:rsidRPr="00027ABE" w:rsidRDefault="000F561B" w:rsidP="00320710">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F561B" w:rsidRPr="00027ABE" w:rsidRDefault="000F561B" w:rsidP="00320710">
            <w:pPr>
              <w:pStyle w:val="af2"/>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F561B" w:rsidRPr="00027ABE" w:rsidRDefault="000F561B" w:rsidP="00320710">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0F561B" w:rsidRPr="00027ABE" w:rsidTr="00320710">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F561B" w:rsidRPr="00027ABE" w:rsidRDefault="000F561B" w:rsidP="00320710">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F561B" w:rsidRPr="00027ABE" w:rsidRDefault="000F561B" w:rsidP="00320710">
            <w:pPr>
              <w:pStyle w:val="af2"/>
              <w:spacing w:line="276" w:lineRule="auto"/>
              <w:jc w:val="both"/>
              <w:rPr>
                <w:rFonts w:ascii="Times New Roman" w:hAnsi="Times New Roman"/>
              </w:rPr>
            </w:pPr>
            <w:r w:rsidRPr="00027ABE">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F561B" w:rsidRPr="00027ABE" w:rsidRDefault="000F561B" w:rsidP="00320710">
            <w:pPr>
              <w:pStyle w:val="1b"/>
              <w:jc w:val="both"/>
              <w:rPr>
                <w:rFonts w:ascii="Times New Roman" w:hAnsi="Times New Roman" w:cs="Times New Roman"/>
                <w:szCs w:val="24"/>
              </w:rPr>
            </w:pPr>
            <w:r>
              <w:rPr>
                <w:rFonts w:ascii="Times New Roman" w:eastAsia="Times New Roman" w:hAnsi="Times New Roman" w:cs="Times New Roman"/>
                <w:szCs w:val="24"/>
                <w:lang w:val="ru-RU"/>
              </w:rPr>
              <w:t>ЗА</w:t>
            </w:r>
          </w:p>
        </w:tc>
      </w:tr>
      <w:tr w:rsidR="000F561B" w:rsidRPr="00027ABE" w:rsidTr="00320710">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F561B" w:rsidRPr="00027ABE" w:rsidRDefault="000F561B" w:rsidP="00320710">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F561B" w:rsidRPr="00027ABE" w:rsidRDefault="000F561B" w:rsidP="00320710">
            <w:pPr>
              <w:pStyle w:val="af2"/>
              <w:spacing w:line="276" w:lineRule="auto"/>
              <w:jc w:val="both"/>
              <w:rPr>
                <w:rFonts w:ascii="Times New Roman" w:hAnsi="Times New Roman"/>
              </w:rPr>
            </w:pPr>
            <w:r w:rsidRPr="00027ABE">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F561B" w:rsidRPr="00027ABE" w:rsidRDefault="000F561B" w:rsidP="00320710">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0F561B" w:rsidRPr="00027ABE" w:rsidTr="00320710">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F561B" w:rsidRPr="00027ABE" w:rsidRDefault="000F561B" w:rsidP="00320710">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F561B" w:rsidRPr="00027ABE" w:rsidRDefault="000F561B" w:rsidP="00320710">
            <w:pPr>
              <w:pStyle w:val="af2"/>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F561B" w:rsidRPr="00027ABE" w:rsidRDefault="000F561B" w:rsidP="00320710">
            <w:pPr>
              <w:pStyle w:val="1b"/>
              <w:jc w:val="both"/>
              <w:rPr>
                <w:rFonts w:ascii="Times New Roman" w:hAnsi="Times New Roman" w:cs="Times New Roman"/>
                <w:szCs w:val="24"/>
              </w:rPr>
            </w:pPr>
            <w:r w:rsidRPr="00027ABE">
              <w:rPr>
                <w:rFonts w:ascii="Times New Roman" w:hAnsi="Times New Roman" w:cs="Times New Roman"/>
                <w:szCs w:val="24"/>
              </w:rPr>
              <w:t>ЗА</w:t>
            </w:r>
          </w:p>
        </w:tc>
      </w:tr>
      <w:tr w:rsidR="000F561B" w:rsidRPr="00027ABE" w:rsidTr="00320710">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0F561B" w:rsidRPr="00027ABE" w:rsidRDefault="000F561B" w:rsidP="00320710">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0F561B" w:rsidRPr="00027ABE" w:rsidRDefault="000F561B" w:rsidP="00320710">
            <w:pPr>
              <w:pStyle w:val="af2"/>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0F561B" w:rsidRPr="00027ABE" w:rsidRDefault="000F561B" w:rsidP="00320710">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bl>
    <w:p w:rsidR="000F561B" w:rsidRPr="00027ABE" w:rsidRDefault="000F561B" w:rsidP="000F561B">
      <w:pPr>
        <w:pStyle w:val="1b"/>
        <w:jc w:val="both"/>
        <w:rPr>
          <w:rFonts w:ascii="Times New Roman" w:eastAsia="Times New Roman" w:hAnsi="Times New Roman" w:cs="Times New Roman"/>
          <w:szCs w:val="24"/>
          <w:u w:val="single"/>
          <w:lang w:val="ru-RU"/>
        </w:rPr>
      </w:pPr>
    </w:p>
    <w:p w:rsidR="000F561B" w:rsidRPr="00027ABE" w:rsidRDefault="000F561B" w:rsidP="000F561B">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u w:val="single"/>
          <w:lang w:val="ru-RU"/>
        </w:rPr>
        <w:t xml:space="preserve">Гласували: </w:t>
      </w:r>
    </w:p>
    <w:p w:rsidR="000F561B" w:rsidRPr="00027ABE" w:rsidRDefault="000F561B" w:rsidP="000F561B">
      <w:pPr>
        <w:pStyle w:val="1b"/>
        <w:shd w:val="clear" w:color="auto" w:fill="FFFFFF"/>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ЗА – </w:t>
      </w:r>
      <w:r w:rsidRPr="00027ABE">
        <w:rPr>
          <w:rFonts w:ascii="Times New Roman" w:eastAsia="Times New Roman" w:hAnsi="Times New Roman" w:cs="Times New Roman"/>
          <w:color w:val="auto"/>
          <w:szCs w:val="24"/>
          <w:lang w:val="ru-RU"/>
        </w:rPr>
        <w:t>1</w:t>
      </w:r>
      <w:r>
        <w:rPr>
          <w:rFonts w:ascii="Times New Roman" w:eastAsia="Times New Roman" w:hAnsi="Times New Roman" w:cs="Times New Roman"/>
          <w:color w:val="auto"/>
          <w:szCs w:val="24"/>
        </w:rPr>
        <w:t>7</w:t>
      </w:r>
      <w:r w:rsidRPr="00027ABE">
        <w:rPr>
          <w:rFonts w:ascii="Times New Roman" w:eastAsia="Times New Roman" w:hAnsi="Times New Roman" w:cs="Times New Roman"/>
          <w:color w:val="auto"/>
          <w:szCs w:val="24"/>
          <w:lang w:val="ru-RU"/>
        </w:rPr>
        <w:t xml:space="preserve"> </w:t>
      </w:r>
      <w:r w:rsidRPr="00027ABE">
        <w:rPr>
          <w:rFonts w:ascii="Times New Roman" w:eastAsia="Times New Roman" w:hAnsi="Times New Roman" w:cs="Times New Roman"/>
          <w:szCs w:val="24"/>
          <w:lang w:val="ru-RU"/>
        </w:rPr>
        <w:t>гласа</w:t>
      </w:r>
    </w:p>
    <w:p w:rsidR="000F561B" w:rsidRPr="00027ABE" w:rsidRDefault="000F561B" w:rsidP="000F561B">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ПРОТИВ – 0 гласа</w:t>
      </w:r>
    </w:p>
    <w:p w:rsidR="000F561B" w:rsidRDefault="000F561B" w:rsidP="000F561B">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ОСОБЕНО МНЕНИЕ – </w:t>
      </w:r>
      <w:proofErr w:type="gramStart"/>
      <w:r w:rsidRPr="00027ABE">
        <w:rPr>
          <w:rFonts w:ascii="Times New Roman" w:eastAsia="Times New Roman" w:hAnsi="Times New Roman" w:cs="Times New Roman"/>
          <w:szCs w:val="24"/>
          <w:lang w:val="ru-RU"/>
        </w:rPr>
        <w:t>0  членове</w:t>
      </w:r>
      <w:proofErr w:type="gramEnd"/>
    </w:p>
    <w:p w:rsidR="000F561B" w:rsidRPr="00027ABE" w:rsidRDefault="000F561B" w:rsidP="000F561B">
      <w:pPr>
        <w:pStyle w:val="1b"/>
        <w:jc w:val="both"/>
        <w:rPr>
          <w:rFonts w:ascii="Times New Roman" w:hAnsi="Times New Roman" w:cs="Times New Roman"/>
          <w:szCs w:val="24"/>
        </w:rPr>
      </w:pPr>
    </w:p>
    <w:p w:rsidR="000F561B" w:rsidRPr="00027ABE" w:rsidRDefault="000F561B" w:rsidP="000F561B">
      <w:pPr>
        <w:pStyle w:val="1b"/>
        <w:ind w:firstLine="720"/>
        <w:jc w:val="both"/>
        <w:rPr>
          <w:rFonts w:ascii="Times New Roman" w:eastAsia="Times New Roman" w:hAnsi="Times New Roman" w:cs="Times New Roman"/>
          <w:szCs w:val="24"/>
        </w:rPr>
      </w:pPr>
      <w:r>
        <w:rPr>
          <w:rFonts w:ascii="Times New Roman" w:eastAsia="Times New Roman" w:hAnsi="Times New Roman" w:cs="Times New Roman"/>
          <w:szCs w:val="24"/>
        </w:rPr>
        <w:t>Решенията</w:t>
      </w:r>
      <w:r w:rsidRPr="00027ABE">
        <w:rPr>
          <w:rFonts w:ascii="Times New Roman" w:eastAsia="Times New Roman" w:hAnsi="Times New Roman" w:cs="Times New Roman"/>
          <w:szCs w:val="24"/>
        </w:rPr>
        <w:t xml:space="preserve"> се прие</w:t>
      </w:r>
      <w:r>
        <w:rPr>
          <w:rFonts w:ascii="Times New Roman" w:eastAsia="Times New Roman" w:hAnsi="Times New Roman" w:cs="Times New Roman"/>
          <w:szCs w:val="24"/>
        </w:rPr>
        <w:t>ха</w:t>
      </w:r>
      <w:r w:rsidRPr="00027ABE">
        <w:rPr>
          <w:rFonts w:ascii="Times New Roman" w:eastAsia="Times New Roman" w:hAnsi="Times New Roman" w:cs="Times New Roman"/>
          <w:szCs w:val="24"/>
        </w:rPr>
        <w:t xml:space="preserve"> с единодушие от присъстващите членове на Районна избирателна комисия Седемнадесети район Пловдивски.</w:t>
      </w:r>
    </w:p>
    <w:p w:rsidR="007E750C" w:rsidRDefault="007E750C" w:rsidP="003B26BC">
      <w:pPr>
        <w:pStyle w:val="1b"/>
        <w:jc w:val="both"/>
        <w:rPr>
          <w:rFonts w:ascii="Times New Roman" w:hAnsi="Times New Roman" w:cs="Times New Roman"/>
          <w:szCs w:val="24"/>
        </w:rPr>
      </w:pPr>
    </w:p>
    <w:p w:rsidR="003B26BC" w:rsidRDefault="003B26BC" w:rsidP="003B26BC">
      <w:pPr>
        <w:pStyle w:val="1b"/>
        <w:jc w:val="both"/>
        <w:rPr>
          <w:rFonts w:ascii="Times New Roman" w:hAnsi="Times New Roman" w:cs="Times New Roman"/>
          <w:szCs w:val="24"/>
        </w:rPr>
      </w:pPr>
    </w:p>
    <w:p w:rsidR="003B26BC" w:rsidRPr="00027ABE" w:rsidRDefault="003B26BC" w:rsidP="003B26BC">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b/>
          <w:szCs w:val="24"/>
          <w:u w:val="single"/>
        </w:rPr>
        <w:t xml:space="preserve">По т. </w:t>
      </w:r>
      <w:r>
        <w:rPr>
          <w:rFonts w:ascii="Times New Roman" w:eastAsia="Times New Roman" w:hAnsi="Times New Roman" w:cs="Times New Roman"/>
          <w:b/>
          <w:szCs w:val="24"/>
          <w:u w:val="single"/>
        </w:rPr>
        <w:t>22</w:t>
      </w:r>
      <w:r w:rsidRPr="00027ABE">
        <w:rPr>
          <w:rFonts w:ascii="Times New Roman" w:eastAsia="Times New Roman" w:hAnsi="Times New Roman" w:cs="Times New Roman"/>
          <w:b/>
          <w:szCs w:val="24"/>
          <w:u w:val="single"/>
        </w:rPr>
        <w:t xml:space="preserve"> от дневния ред:</w:t>
      </w:r>
    </w:p>
    <w:p w:rsidR="003B26BC" w:rsidRDefault="003B26BC" w:rsidP="003B26BC">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Радунчев, докладва </w:t>
      </w:r>
      <w:r w:rsidRPr="00027ABE">
        <w:rPr>
          <w:rFonts w:ascii="Times New Roman" w:hAnsi="Times New Roman" w:cs="Times New Roman"/>
          <w:szCs w:val="24"/>
        </w:rPr>
        <w:t>Проект на решение:</w:t>
      </w:r>
    </w:p>
    <w:p w:rsidR="000F561B" w:rsidRDefault="000F561B" w:rsidP="003B26BC">
      <w:pPr>
        <w:pStyle w:val="1b"/>
        <w:jc w:val="both"/>
        <w:rPr>
          <w:rFonts w:ascii="Times New Roman" w:hAnsi="Times New Roman" w:cs="Times New Roman"/>
          <w:szCs w:val="24"/>
        </w:rPr>
      </w:pPr>
    </w:p>
    <w:p w:rsidR="000F561B" w:rsidRPr="0014271F" w:rsidRDefault="000F561B" w:rsidP="000F561B">
      <w:pPr>
        <w:shd w:val="clear" w:color="auto" w:fill="FFFFFF"/>
        <w:spacing w:before="100" w:beforeAutospacing="1" w:after="100" w:afterAutospacing="1"/>
        <w:jc w:val="center"/>
        <w:rPr>
          <w:rFonts w:ascii="Times New Roman" w:eastAsia="Times New Roman" w:hAnsi="Times New Roman"/>
          <w:color w:val="auto"/>
          <w:kern w:val="0"/>
          <w:sz w:val="24"/>
          <w:szCs w:val="24"/>
          <w:lang w:val="bg-BG" w:eastAsia="bg-BG"/>
        </w:rPr>
      </w:pPr>
      <w:r w:rsidRPr="0014271F">
        <w:rPr>
          <w:rFonts w:ascii="Times New Roman" w:hAnsi="Times New Roman"/>
          <w:b/>
          <w:bCs/>
          <w:sz w:val="24"/>
          <w:szCs w:val="24"/>
          <w:lang w:val="bg-BG"/>
        </w:rPr>
        <w:t>РЕШЕНИЕ</w:t>
      </w:r>
      <w:r w:rsidRPr="0014271F">
        <w:rPr>
          <w:rFonts w:ascii="Times New Roman" w:hAnsi="Times New Roman"/>
          <w:sz w:val="24"/>
          <w:szCs w:val="24"/>
          <w:lang w:val="bg-BG"/>
        </w:rPr>
        <w:br/>
        <w:t xml:space="preserve">№ </w:t>
      </w:r>
      <w:r>
        <w:rPr>
          <w:rFonts w:ascii="Times New Roman" w:hAnsi="Times New Roman"/>
          <w:sz w:val="24"/>
          <w:szCs w:val="24"/>
          <w:lang w:val="bg-BG"/>
        </w:rPr>
        <w:t>38</w:t>
      </w:r>
      <w:r w:rsidRPr="0014271F">
        <w:rPr>
          <w:rFonts w:ascii="Times New Roman" w:hAnsi="Times New Roman"/>
          <w:sz w:val="24"/>
          <w:szCs w:val="24"/>
          <w:lang w:val="bg-BG"/>
        </w:rPr>
        <w:t>-Н</w:t>
      </w:r>
      <w:r>
        <w:rPr>
          <w:rFonts w:ascii="Times New Roman" w:hAnsi="Times New Roman"/>
          <w:sz w:val="24"/>
          <w:szCs w:val="24"/>
          <w:lang w:val="bg-BG"/>
        </w:rPr>
        <w:t>С</w:t>
      </w:r>
      <w:r>
        <w:rPr>
          <w:rFonts w:ascii="Times New Roman" w:hAnsi="Times New Roman"/>
          <w:sz w:val="24"/>
          <w:szCs w:val="24"/>
          <w:lang w:val="bg-BG"/>
        </w:rPr>
        <w:br/>
        <w:t>Пловдив област, 1</w:t>
      </w:r>
      <w:r w:rsidRPr="0014271F">
        <w:rPr>
          <w:rFonts w:ascii="Times New Roman" w:hAnsi="Times New Roman"/>
          <w:sz w:val="24"/>
          <w:szCs w:val="24"/>
          <w:lang w:val="bg-BG"/>
        </w:rPr>
        <w:t>5.09.2024 г.</w:t>
      </w:r>
    </w:p>
    <w:p w:rsidR="000F561B" w:rsidRPr="0014271F" w:rsidRDefault="000F561B" w:rsidP="000F561B">
      <w:pPr>
        <w:shd w:val="clear" w:color="auto" w:fill="FFFFFF"/>
        <w:spacing w:after="150"/>
        <w:ind w:firstLine="708"/>
        <w:jc w:val="both"/>
        <w:rPr>
          <w:rFonts w:ascii="Times New Roman" w:hAnsi="Times New Roman"/>
          <w:sz w:val="24"/>
          <w:szCs w:val="24"/>
          <w:lang w:val="bg-BG"/>
        </w:rPr>
      </w:pPr>
      <w:r w:rsidRPr="0014271F">
        <w:rPr>
          <w:rFonts w:ascii="Times New Roman" w:hAnsi="Times New Roman"/>
          <w:sz w:val="24"/>
          <w:szCs w:val="24"/>
          <w:lang w:val="bg-BG"/>
        </w:rPr>
        <w:t>ОТНОСНО: Определяне на общия брой на членовете, състава и ръководствата на секционните избирателни комисии в община Асеновград при произвеждане на изборите за народни представители на 27 октомври 2024 г.</w:t>
      </w:r>
    </w:p>
    <w:p w:rsidR="000F561B" w:rsidRPr="00A74267" w:rsidRDefault="000F561B" w:rsidP="000F561B">
      <w:pPr>
        <w:shd w:val="clear" w:color="auto" w:fill="FFFFFF"/>
        <w:spacing w:after="150"/>
        <w:ind w:firstLine="708"/>
        <w:jc w:val="both"/>
        <w:rPr>
          <w:rFonts w:ascii="Times New Roman" w:hAnsi="Times New Roman"/>
          <w:lang w:eastAsia="en-US"/>
        </w:rPr>
      </w:pPr>
      <w:r w:rsidRPr="003F6B25">
        <w:rPr>
          <w:rFonts w:ascii="Times New Roman" w:hAnsi="Times New Roman"/>
          <w:lang w:eastAsia="en-US"/>
        </w:rPr>
        <w:t>На основание чл. 72, ал. 1, т. 6, във връзка с чл. 9, ал.</w:t>
      </w:r>
      <w:r w:rsidRPr="00A74267">
        <w:rPr>
          <w:rFonts w:ascii="Times New Roman" w:hAnsi="Times New Roman"/>
          <w:lang w:eastAsia="en-US"/>
        </w:rPr>
        <w:t xml:space="preserve"> </w:t>
      </w:r>
      <w:r w:rsidRPr="003F6B25">
        <w:rPr>
          <w:rFonts w:ascii="Times New Roman" w:hAnsi="Times New Roman"/>
          <w:lang w:eastAsia="en-US"/>
        </w:rPr>
        <w:t>1, ал.</w:t>
      </w:r>
      <w:r w:rsidRPr="00A74267">
        <w:rPr>
          <w:rFonts w:ascii="Times New Roman" w:hAnsi="Times New Roman"/>
          <w:lang w:eastAsia="en-US"/>
        </w:rPr>
        <w:t xml:space="preserve"> </w:t>
      </w:r>
      <w:r w:rsidRPr="003F6B25">
        <w:rPr>
          <w:rFonts w:ascii="Times New Roman" w:hAnsi="Times New Roman"/>
          <w:lang w:eastAsia="en-US"/>
        </w:rPr>
        <w:t>2, ал.</w:t>
      </w:r>
      <w:r w:rsidRPr="00A74267">
        <w:rPr>
          <w:rFonts w:ascii="Times New Roman" w:hAnsi="Times New Roman"/>
          <w:lang w:eastAsia="en-US"/>
        </w:rPr>
        <w:t xml:space="preserve"> </w:t>
      </w:r>
      <w:r w:rsidRPr="003F6B25">
        <w:rPr>
          <w:rFonts w:ascii="Times New Roman" w:hAnsi="Times New Roman"/>
          <w:lang w:eastAsia="en-US"/>
        </w:rPr>
        <w:t>3, ал.</w:t>
      </w:r>
      <w:r w:rsidRPr="00A74267">
        <w:rPr>
          <w:rFonts w:ascii="Times New Roman" w:hAnsi="Times New Roman"/>
          <w:lang w:eastAsia="en-US"/>
        </w:rPr>
        <w:t xml:space="preserve"> </w:t>
      </w:r>
      <w:r w:rsidRPr="003F6B25">
        <w:rPr>
          <w:rFonts w:ascii="Times New Roman" w:hAnsi="Times New Roman"/>
          <w:lang w:eastAsia="en-US"/>
        </w:rPr>
        <w:t>5, както и чл. 9</w:t>
      </w:r>
      <w:r w:rsidRPr="00A74267">
        <w:rPr>
          <w:rFonts w:ascii="Times New Roman" w:hAnsi="Times New Roman"/>
          <w:lang w:eastAsia="en-US"/>
        </w:rPr>
        <w:t>2 от Изборния кодекс и Решение </w:t>
      </w:r>
      <w:r>
        <w:rPr>
          <w:rFonts w:ascii="Times New Roman" w:hAnsi="Times New Roman"/>
          <w:lang w:eastAsia="en-US"/>
        </w:rPr>
        <w:t>№ 3704</w:t>
      </w:r>
      <w:r w:rsidRPr="003F6B25">
        <w:rPr>
          <w:rFonts w:ascii="Times New Roman" w:hAnsi="Times New Roman"/>
          <w:lang w:eastAsia="en-US"/>
        </w:rPr>
        <w:t xml:space="preserve">- </w:t>
      </w:r>
      <w:r>
        <w:rPr>
          <w:rFonts w:ascii="Times New Roman" w:hAnsi="Times New Roman"/>
          <w:lang w:eastAsia="en-US"/>
        </w:rPr>
        <w:t>НС от 13.09.</w:t>
      </w:r>
      <w:r w:rsidRPr="003F6B25">
        <w:rPr>
          <w:rFonts w:ascii="Times New Roman" w:hAnsi="Times New Roman"/>
          <w:lang w:eastAsia="en-US"/>
        </w:rPr>
        <w:t xml:space="preserve">2024 г. на ЦИК,  както и Решение № </w:t>
      </w:r>
      <w:r>
        <w:rPr>
          <w:rFonts w:ascii="Times New Roman" w:hAnsi="Times New Roman"/>
          <w:lang w:eastAsia="en-US"/>
        </w:rPr>
        <w:t>17</w:t>
      </w:r>
      <w:r w:rsidRPr="003F6B25">
        <w:rPr>
          <w:rFonts w:ascii="Times New Roman" w:hAnsi="Times New Roman"/>
          <w:lang w:eastAsia="en-US"/>
        </w:rPr>
        <w:t>-</w:t>
      </w:r>
      <w:r w:rsidRPr="00A74267">
        <w:rPr>
          <w:rFonts w:ascii="Times New Roman" w:hAnsi="Times New Roman"/>
          <w:lang w:eastAsia="en-US"/>
        </w:rPr>
        <w:t xml:space="preserve"> </w:t>
      </w:r>
      <w:r w:rsidRPr="003F6B25">
        <w:rPr>
          <w:rFonts w:ascii="Times New Roman" w:hAnsi="Times New Roman"/>
          <w:lang w:eastAsia="en-US"/>
        </w:rPr>
        <w:t xml:space="preserve">НС от </w:t>
      </w:r>
      <w:r>
        <w:rPr>
          <w:rFonts w:ascii="Times New Roman" w:hAnsi="Times New Roman"/>
          <w:lang w:eastAsia="en-US"/>
        </w:rPr>
        <w:lastRenderedPageBreak/>
        <w:t>15.09.</w:t>
      </w:r>
      <w:r w:rsidRPr="003F6B25">
        <w:rPr>
          <w:rFonts w:ascii="Times New Roman" w:hAnsi="Times New Roman"/>
          <w:lang w:eastAsia="en-US"/>
        </w:rPr>
        <w:t>2024 г. на  Районната избирателна комисия Седемнадесети изборен район Пловдивски, Районна избирателна комисия Седемнадесети изборен район Пловдивски</w:t>
      </w:r>
      <w:r w:rsidRPr="00A74267">
        <w:rPr>
          <w:rFonts w:ascii="Times New Roman" w:hAnsi="Times New Roman"/>
          <w:lang w:eastAsia="en-US"/>
        </w:rPr>
        <w:t>,</w:t>
      </w:r>
    </w:p>
    <w:p w:rsidR="000F561B" w:rsidRPr="0014271F" w:rsidRDefault="000F561B" w:rsidP="000F561B">
      <w:pPr>
        <w:pStyle w:val="af4"/>
        <w:shd w:val="clear" w:color="auto" w:fill="FFFFFF"/>
        <w:spacing w:beforeAutospacing="0" w:after="110" w:afterAutospacing="0"/>
        <w:jc w:val="center"/>
        <w:rPr>
          <w:color w:val="000000" w:themeColor="text1"/>
        </w:rPr>
      </w:pPr>
      <w:r w:rsidRPr="0014271F">
        <w:rPr>
          <w:rStyle w:val="a9"/>
          <w:color w:val="000000" w:themeColor="text1"/>
        </w:rPr>
        <w:t>Р Е Ш И:</w:t>
      </w:r>
    </w:p>
    <w:p w:rsidR="000F561B" w:rsidRDefault="000F561B" w:rsidP="000F561B">
      <w:pPr>
        <w:shd w:val="clear" w:color="auto" w:fill="FFFFFF"/>
        <w:suppressAutoHyphens w:val="0"/>
        <w:spacing w:after="120" w:line="240" w:lineRule="auto"/>
        <w:rPr>
          <w:rFonts w:ascii="Times New Roman" w:eastAsia="Times New Roman" w:hAnsi="Times New Roman"/>
          <w:color w:val="000000" w:themeColor="text1"/>
          <w:kern w:val="0"/>
          <w:sz w:val="24"/>
          <w:szCs w:val="24"/>
          <w:lang w:val="bg-BG" w:eastAsia="bg-BG"/>
        </w:rPr>
      </w:pPr>
      <w:r w:rsidRPr="0014271F">
        <w:rPr>
          <w:rFonts w:ascii="Times New Roman" w:eastAsia="Times New Roman" w:hAnsi="Times New Roman"/>
          <w:color w:val="000000" w:themeColor="text1"/>
          <w:kern w:val="0"/>
          <w:sz w:val="24"/>
          <w:szCs w:val="24"/>
          <w:lang w:val="bg-BG" w:eastAsia="bg-BG"/>
        </w:rPr>
        <w:t>1.Определя броя на членовете на секционните избирателни комисии в </w:t>
      </w:r>
      <w:r w:rsidRPr="0014271F">
        <w:rPr>
          <w:rFonts w:ascii="Times New Roman" w:eastAsia="Times New Roman" w:hAnsi="Times New Roman"/>
          <w:b/>
          <w:bCs/>
          <w:i/>
          <w:iCs/>
          <w:color w:val="000000" w:themeColor="text1"/>
          <w:kern w:val="0"/>
          <w:sz w:val="24"/>
          <w:szCs w:val="24"/>
          <w:lang w:val="bg-BG" w:eastAsia="bg-BG"/>
        </w:rPr>
        <w:t>община Асеновград </w:t>
      </w:r>
      <w:r w:rsidRPr="0014271F">
        <w:rPr>
          <w:rFonts w:ascii="Times New Roman" w:eastAsia="Times New Roman" w:hAnsi="Times New Roman"/>
          <w:bCs/>
          <w:color w:val="000000" w:themeColor="text1"/>
          <w:kern w:val="0"/>
          <w:sz w:val="24"/>
          <w:szCs w:val="24"/>
          <w:lang w:val="bg-BG" w:eastAsia="bg-BG"/>
        </w:rPr>
        <w:t>к</w:t>
      </w:r>
      <w:r w:rsidRPr="0014271F">
        <w:rPr>
          <w:rFonts w:ascii="Times New Roman" w:eastAsia="Times New Roman" w:hAnsi="Times New Roman"/>
          <w:color w:val="000000" w:themeColor="text1"/>
          <w:kern w:val="0"/>
          <w:sz w:val="24"/>
          <w:szCs w:val="24"/>
          <w:lang w:val="bg-BG" w:eastAsia="bg-BG"/>
        </w:rPr>
        <w:t>акто следва:</w:t>
      </w:r>
    </w:p>
    <w:p w:rsidR="000F561B" w:rsidRPr="0014271F" w:rsidRDefault="000F561B" w:rsidP="000F561B">
      <w:pPr>
        <w:shd w:val="clear" w:color="auto" w:fill="FFFFFF"/>
        <w:suppressAutoHyphens w:val="0"/>
        <w:spacing w:after="120" w:line="240" w:lineRule="auto"/>
        <w:rPr>
          <w:rFonts w:ascii="Times New Roman" w:eastAsia="Times New Roman" w:hAnsi="Times New Roman"/>
          <w:color w:val="000000" w:themeColor="text1"/>
          <w:kern w:val="0"/>
          <w:sz w:val="24"/>
          <w:szCs w:val="24"/>
          <w:lang w:val="bg-BG" w:eastAsia="bg-BG"/>
        </w:rPr>
      </w:pPr>
    </w:p>
    <w:tbl>
      <w:tblPr>
        <w:tblW w:w="8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782"/>
        <w:gridCol w:w="1781"/>
        <w:gridCol w:w="2084"/>
        <w:gridCol w:w="2340"/>
      </w:tblGrid>
      <w:tr w:rsidR="000F561B" w:rsidRPr="0014271F" w:rsidTr="00320710">
        <w:tc>
          <w:tcPr>
            <w:tcW w:w="2782" w:type="dxa"/>
            <w:shd w:val="clear" w:color="auto" w:fill="FFFFFF"/>
            <w:tcMar>
              <w:top w:w="24" w:type="dxa"/>
              <w:left w:w="48" w:type="dxa"/>
              <w:bottom w:w="24" w:type="dxa"/>
              <w:right w:w="48" w:type="dxa"/>
            </w:tcMar>
            <w:hideMark/>
          </w:tcPr>
          <w:p w:rsidR="000F561B" w:rsidRPr="0014271F" w:rsidRDefault="000F561B" w:rsidP="00320710">
            <w:pPr>
              <w:suppressAutoHyphens w:val="0"/>
              <w:spacing w:after="120" w:line="240" w:lineRule="auto"/>
              <w:rPr>
                <w:rFonts w:ascii="Times New Roman" w:eastAsia="Times New Roman" w:hAnsi="Times New Roman"/>
                <w:color w:val="333333"/>
                <w:kern w:val="0"/>
                <w:sz w:val="24"/>
                <w:szCs w:val="24"/>
                <w:lang w:val="bg-BG" w:eastAsia="bg-BG"/>
              </w:rPr>
            </w:pPr>
            <w:r w:rsidRPr="0014271F">
              <w:rPr>
                <w:rFonts w:ascii="Times New Roman" w:eastAsia="Times New Roman" w:hAnsi="Times New Roman"/>
                <w:b/>
                <w:bCs/>
                <w:i/>
                <w:iCs/>
                <w:color w:val="333333"/>
                <w:kern w:val="0"/>
                <w:sz w:val="24"/>
                <w:szCs w:val="24"/>
                <w:lang w:val="bg-BG" w:eastAsia="bg-BG"/>
              </w:rPr>
              <w:t>Населено място</w:t>
            </w:r>
          </w:p>
        </w:tc>
        <w:tc>
          <w:tcPr>
            <w:tcW w:w="1781" w:type="dxa"/>
            <w:shd w:val="clear" w:color="auto" w:fill="FFFFFF"/>
            <w:tcMar>
              <w:top w:w="24" w:type="dxa"/>
              <w:left w:w="48" w:type="dxa"/>
              <w:bottom w:w="24" w:type="dxa"/>
              <w:right w:w="48" w:type="dxa"/>
            </w:tcMar>
            <w:hideMark/>
          </w:tcPr>
          <w:p w:rsidR="000F561B" w:rsidRPr="0014271F" w:rsidRDefault="000F561B" w:rsidP="00320710">
            <w:pPr>
              <w:suppressAutoHyphens w:val="0"/>
              <w:spacing w:after="120" w:line="240" w:lineRule="auto"/>
              <w:rPr>
                <w:rFonts w:ascii="Times New Roman" w:eastAsia="Times New Roman" w:hAnsi="Times New Roman"/>
                <w:color w:val="333333"/>
                <w:kern w:val="0"/>
                <w:sz w:val="24"/>
                <w:szCs w:val="24"/>
                <w:lang w:val="bg-BG" w:eastAsia="bg-BG"/>
              </w:rPr>
            </w:pPr>
            <w:r w:rsidRPr="0014271F">
              <w:rPr>
                <w:rFonts w:ascii="Times New Roman" w:eastAsia="Times New Roman" w:hAnsi="Times New Roman"/>
                <w:b/>
                <w:bCs/>
                <w:i/>
                <w:iCs/>
                <w:color w:val="333333"/>
                <w:kern w:val="0"/>
                <w:sz w:val="24"/>
                <w:szCs w:val="24"/>
                <w:lang w:val="bg-BG" w:eastAsia="bg-BG"/>
              </w:rPr>
              <w:t>Секция №</w:t>
            </w:r>
          </w:p>
        </w:tc>
        <w:tc>
          <w:tcPr>
            <w:tcW w:w="2084" w:type="dxa"/>
            <w:shd w:val="clear" w:color="auto" w:fill="FFFFFF"/>
            <w:tcMar>
              <w:top w:w="24" w:type="dxa"/>
              <w:left w:w="48" w:type="dxa"/>
              <w:bottom w:w="24" w:type="dxa"/>
              <w:right w:w="48" w:type="dxa"/>
            </w:tcMar>
            <w:hideMark/>
          </w:tcPr>
          <w:p w:rsidR="000F561B" w:rsidRPr="0014271F" w:rsidRDefault="000F561B" w:rsidP="00320710">
            <w:pPr>
              <w:suppressAutoHyphens w:val="0"/>
              <w:spacing w:after="120" w:line="240" w:lineRule="auto"/>
              <w:rPr>
                <w:rFonts w:ascii="Times New Roman" w:eastAsia="Times New Roman" w:hAnsi="Times New Roman"/>
                <w:color w:val="333333"/>
                <w:kern w:val="0"/>
                <w:sz w:val="24"/>
                <w:szCs w:val="24"/>
                <w:lang w:val="bg-BG" w:eastAsia="bg-BG"/>
              </w:rPr>
            </w:pPr>
            <w:r w:rsidRPr="0014271F">
              <w:rPr>
                <w:rFonts w:ascii="Times New Roman" w:eastAsia="Times New Roman" w:hAnsi="Times New Roman"/>
                <w:b/>
                <w:bCs/>
                <w:i/>
                <w:iCs/>
                <w:color w:val="333333"/>
                <w:kern w:val="0"/>
                <w:sz w:val="24"/>
                <w:szCs w:val="24"/>
                <w:lang w:val="bg-BG" w:eastAsia="bg-BG"/>
              </w:rPr>
              <w:t>Бр.избиратели</w:t>
            </w:r>
          </w:p>
        </w:tc>
        <w:tc>
          <w:tcPr>
            <w:tcW w:w="2340" w:type="dxa"/>
            <w:shd w:val="clear" w:color="auto" w:fill="FFFFFF"/>
            <w:tcMar>
              <w:top w:w="24" w:type="dxa"/>
              <w:left w:w="48" w:type="dxa"/>
              <w:bottom w:w="24" w:type="dxa"/>
              <w:right w:w="48" w:type="dxa"/>
            </w:tcMar>
            <w:hideMark/>
          </w:tcPr>
          <w:p w:rsidR="000F561B" w:rsidRPr="0014271F" w:rsidRDefault="000F561B" w:rsidP="00320710">
            <w:pPr>
              <w:suppressAutoHyphens w:val="0"/>
              <w:spacing w:after="120" w:line="240" w:lineRule="auto"/>
              <w:rPr>
                <w:rFonts w:ascii="Times New Roman" w:eastAsia="Times New Roman" w:hAnsi="Times New Roman"/>
                <w:color w:val="333333"/>
                <w:kern w:val="0"/>
                <w:sz w:val="24"/>
                <w:szCs w:val="24"/>
                <w:lang w:val="bg-BG" w:eastAsia="bg-BG"/>
              </w:rPr>
            </w:pPr>
            <w:r w:rsidRPr="0014271F">
              <w:rPr>
                <w:rFonts w:ascii="Times New Roman" w:eastAsia="Times New Roman" w:hAnsi="Times New Roman"/>
                <w:b/>
                <w:bCs/>
                <w:i/>
                <w:iCs/>
                <w:color w:val="333333"/>
                <w:kern w:val="0"/>
                <w:sz w:val="24"/>
                <w:szCs w:val="24"/>
                <w:lang w:val="bg-BG" w:eastAsia="bg-BG"/>
              </w:rPr>
              <w:t>Членове на СИК</w:t>
            </w:r>
          </w:p>
        </w:tc>
      </w:tr>
      <w:tr w:rsidR="000F561B" w:rsidRPr="0014271F" w:rsidTr="00320710">
        <w:tc>
          <w:tcPr>
            <w:tcW w:w="2782"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гр. Асеновград</w:t>
            </w:r>
          </w:p>
        </w:tc>
        <w:tc>
          <w:tcPr>
            <w:tcW w:w="1781"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170100001</w:t>
            </w:r>
          </w:p>
        </w:tc>
        <w:tc>
          <w:tcPr>
            <w:tcW w:w="2084" w:type="dxa"/>
            <w:shd w:val="clear" w:color="auto" w:fill="FFFFFF"/>
            <w:tcMar>
              <w:top w:w="24" w:type="dxa"/>
              <w:left w:w="48" w:type="dxa"/>
              <w:bottom w:w="24" w:type="dxa"/>
              <w:right w:w="48" w:type="dxa"/>
            </w:tcMar>
            <w:vAlign w:val="bottom"/>
            <w:hideMark/>
          </w:tcPr>
          <w:p w:rsidR="000F561B" w:rsidRPr="0014271F" w:rsidRDefault="000F561B" w:rsidP="00320710">
            <w:pPr>
              <w:suppressAutoHyphens w:val="0"/>
              <w:spacing w:after="0" w:line="240" w:lineRule="auto"/>
              <w:jc w:val="right"/>
              <w:rPr>
                <w:rFonts w:ascii="Times New Roman" w:eastAsia="Times New Roman" w:hAnsi="Times New Roman"/>
                <w:color w:val="000000"/>
                <w:kern w:val="0"/>
                <w:sz w:val="24"/>
                <w:szCs w:val="24"/>
                <w:lang w:val="bg-BG" w:eastAsia="bg-BG"/>
              </w:rPr>
            </w:pPr>
            <w:r w:rsidRPr="0014271F">
              <w:rPr>
                <w:rFonts w:ascii="Times New Roman" w:hAnsi="Times New Roman"/>
                <w:color w:val="000000"/>
                <w:sz w:val="24"/>
                <w:szCs w:val="24"/>
              </w:rPr>
              <w:t>786</w:t>
            </w:r>
          </w:p>
        </w:tc>
        <w:tc>
          <w:tcPr>
            <w:tcW w:w="2340"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9</w:t>
            </w:r>
          </w:p>
        </w:tc>
      </w:tr>
      <w:tr w:rsidR="000F561B" w:rsidRPr="0014271F" w:rsidTr="00320710">
        <w:tc>
          <w:tcPr>
            <w:tcW w:w="2782"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гр. Асеновград</w:t>
            </w:r>
          </w:p>
        </w:tc>
        <w:tc>
          <w:tcPr>
            <w:tcW w:w="1781"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170100002</w:t>
            </w:r>
          </w:p>
        </w:tc>
        <w:tc>
          <w:tcPr>
            <w:tcW w:w="2084"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710</w:t>
            </w:r>
          </w:p>
        </w:tc>
        <w:tc>
          <w:tcPr>
            <w:tcW w:w="2340"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9</w:t>
            </w:r>
          </w:p>
        </w:tc>
      </w:tr>
      <w:tr w:rsidR="000F561B" w:rsidRPr="0014271F" w:rsidTr="00320710">
        <w:tc>
          <w:tcPr>
            <w:tcW w:w="2782"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гр. Асеновград</w:t>
            </w:r>
          </w:p>
        </w:tc>
        <w:tc>
          <w:tcPr>
            <w:tcW w:w="1781"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170100003</w:t>
            </w:r>
          </w:p>
        </w:tc>
        <w:tc>
          <w:tcPr>
            <w:tcW w:w="2084"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850</w:t>
            </w:r>
          </w:p>
        </w:tc>
        <w:tc>
          <w:tcPr>
            <w:tcW w:w="2340"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9</w:t>
            </w:r>
          </w:p>
        </w:tc>
      </w:tr>
      <w:tr w:rsidR="000F561B" w:rsidRPr="0014271F" w:rsidTr="00320710">
        <w:tc>
          <w:tcPr>
            <w:tcW w:w="2782"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гр. Асеновград</w:t>
            </w:r>
          </w:p>
        </w:tc>
        <w:tc>
          <w:tcPr>
            <w:tcW w:w="1781"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170100004</w:t>
            </w:r>
          </w:p>
        </w:tc>
        <w:tc>
          <w:tcPr>
            <w:tcW w:w="2084"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819</w:t>
            </w:r>
          </w:p>
        </w:tc>
        <w:tc>
          <w:tcPr>
            <w:tcW w:w="2340"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9</w:t>
            </w:r>
          </w:p>
        </w:tc>
      </w:tr>
      <w:tr w:rsidR="000F561B" w:rsidRPr="0014271F" w:rsidTr="00320710">
        <w:tc>
          <w:tcPr>
            <w:tcW w:w="2782"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гр. Асеновград</w:t>
            </w:r>
          </w:p>
        </w:tc>
        <w:tc>
          <w:tcPr>
            <w:tcW w:w="1781"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170100005</w:t>
            </w:r>
          </w:p>
        </w:tc>
        <w:tc>
          <w:tcPr>
            <w:tcW w:w="2084"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793</w:t>
            </w:r>
          </w:p>
        </w:tc>
        <w:tc>
          <w:tcPr>
            <w:tcW w:w="2340"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9</w:t>
            </w:r>
          </w:p>
        </w:tc>
      </w:tr>
      <w:tr w:rsidR="000F561B" w:rsidRPr="0014271F" w:rsidTr="00320710">
        <w:tc>
          <w:tcPr>
            <w:tcW w:w="2782"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гр. Асеновград</w:t>
            </w:r>
          </w:p>
        </w:tc>
        <w:tc>
          <w:tcPr>
            <w:tcW w:w="1781"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170100006</w:t>
            </w:r>
          </w:p>
        </w:tc>
        <w:tc>
          <w:tcPr>
            <w:tcW w:w="2084"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593</w:t>
            </w:r>
          </w:p>
        </w:tc>
        <w:tc>
          <w:tcPr>
            <w:tcW w:w="2340"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9</w:t>
            </w:r>
          </w:p>
        </w:tc>
      </w:tr>
      <w:tr w:rsidR="000F561B" w:rsidRPr="0014271F" w:rsidTr="00320710">
        <w:tc>
          <w:tcPr>
            <w:tcW w:w="2782"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гр. Асеновград</w:t>
            </w:r>
          </w:p>
        </w:tc>
        <w:tc>
          <w:tcPr>
            <w:tcW w:w="1781"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170100007</w:t>
            </w:r>
          </w:p>
        </w:tc>
        <w:tc>
          <w:tcPr>
            <w:tcW w:w="2084"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914</w:t>
            </w:r>
          </w:p>
        </w:tc>
        <w:tc>
          <w:tcPr>
            <w:tcW w:w="2340"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9</w:t>
            </w:r>
          </w:p>
        </w:tc>
      </w:tr>
      <w:tr w:rsidR="000F561B" w:rsidRPr="0014271F" w:rsidTr="00320710">
        <w:tc>
          <w:tcPr>
            <w:tcW w:w="2782"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гр. Асеновград</w:t>
            </w:r>
          </w:p>
        </w:tc>
        <w:tc>
          <w:tcPr>
            <w:tcW w:w="1781"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170100008</w:t>
            </w:r>
          </w:p>
        </w:tc>
        <w:tc>
          <w:tcPr>
            <w:tcW w:w="2084"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843</w:t>
            </w:r>
          </w:p>
        </w:tc>
        <w:tc>
          <w:tcPr>
            <w:tcW w:w="2340"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9</w:t>
            </w:r>
          </w:p>
        </w:tc>
      </w:tr>
      <w:tr w:rsidR="000F561B" w:rsidRPr="0014271F" w:rsidTr="00320710">
        <w:tc>
          <w:tcPr>
            <w:tcW w:w="2782"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гр. Асеновград</w:t>
            </w:r>
          </w:p>
        </w:tc>
        <w:tc>
          <w:tcPr>
            <w:tcW w:w="1781"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170100009</w:t>
            </w:r>
          </w:p>
        </w:tc>
        <w:tc>
          <w:tcPr>
            <w:tcW w:w="2084"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703</w:t>
            </w:r>
          </w:p>
        </w:tc>
        <w:tc>
          <w:tcPr>
            <w:tcW w:w="2340"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9</w:t>
            </w:r>
          </w:p>
        </w:tc>
      </w:tr>
      <w:tr w:rsidR="000F561B" w:rsidRPr="0014271F" w:rsidTr="00320710">
        <w:tc>
          <w:tcPr>
            <w:tcW w:w="2782"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гр. Асеновград</w:t>
            </w:r>
          </w:p>
        </w:tc>
        <w:tc>
          <w:tcPr>
            <w:tcW w:w="1781"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170100010</w:t>
            </w:r>
          </w:p>
        </w:tc>
        <w:tc>
          <w:tcPr>
            <w:tcW w:w="2084"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650</w:t>
            </w:r>
          </w:p>
        </w:tc>
        <w:tc>
          <w:tcPr>
            <w:tcW w:w="2340"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9</w:t>
            </w:r>
          </w:p>
        </w:tc>
      </w:tr>
      <w:tr w:rsidR="000F561B" w:rsidRPr="0014271F" w:rsidTr="00320710">
        <w:tc>
          <w:tcPr>
            <w:tcW w:w="2782"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гр. Асеновград</w:t>
            </w:r>
          </w:p>
        </w:tc>
        <w:tc>
          <w:tcPr>
            <w:tcW w:w="1781"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170100011</w:t>
            </w:r>
          </w:p>
        </w:tc>
        <w:tc>
          <w:tcPr>
            <w:tcW w:w="2084"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794</w:t>
            </w:r>
          </w:p>
        </w:tc>
        <w:tc>
          <w:tcPr>
            <w:tcW w:w="2340"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9</w:t>
            </w:r>
          </w:p>
        </w:tc>
      </w:tr>
      <w:tr w:rsidR="000F561B" w:rsidRPr="0014271F" w:rsidTr="00320710">
        <w:tc>
          <w:tcPr>
            <w:tcW w:w="2782"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гр. Асеновград</w:t>
            </w:r>
          </w:p>
        </w:tc>
        <w:tc>
          <w:tcPr>
            <w:tcW w:w="1781"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170100012</w:t>
            </w:r>
          </w:p>
        </w:tc>
        <w:tc>
          <w:tcPr>
            <w:tcW w:w="2084"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691</w:t>
            </w:r>
          </w:p>
        </w:tc>
        <w:tc>
          <w:tcPr>
            <w:tcW w:w="2340"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9</w:t>
            </w:r>
          </w:p>
        </w:tc>
      </w:tr>
      <w:tr w:rsidR="000F561B" w:rsidRPr="0014271F" w:rsidTr="00320710">
        <w:tc>
          <w:tcPr>
            <w:tcW w:w="2782"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гр. Асеновград и с.Лясково</w:t>
            </w:r>
          </w:p>
        </w:tc>
        <w:tc>
          <w:tcPr>
            <w:tcW w:w="1781"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170100013</w:t>
            </w:r>
          </w:p>
        </w:tc>
        <w:tc>
          <w:tcPr>
            <w:tcW w:w="2084"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443</w:t>
            </w:r>
          </w:p>
        </w:tc>
        <w:tc>
          <w:tcPr>
            <w:tcW w:w="2340"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7</w:t>
            </w:r>
          </w:p>
        </w:tc>
      </w:tr>
      <w:tr w:rsidR="000F561B" w:rsidRPr="0014271F" w:rsidTr="00320710">
        <w:tc>
          <w:tcPr>
            <w:tcW w:w="2782"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гр. Асеновград</w:t>
            </w:r>
          </w:p>
        </w:tc>
        <w:tc>
          <w:tcPr>
            <w:tcW w:w="1781"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170100014</w:t>
            </w:r>
          </w:p>
        </w:tc>
        <w:tc>
          <w:tcPr>
            <w:tcW w:w="2084"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504</w:t>
            </w:r>
          </w:p>
        </w:tc>
        <w:tc>
          <w:tcPr>
            <w:tcW w:w="2340"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9</w:t>
            </w:r>
          </w:p>
        </w:tc>
      </w:tr>
      <w:tr w:rsidR="000F561B" w:rsidRPr="0014271F" w:rsidTr="00320710">
        <w:tc>
          <w:tcPr>
            <w:tcW w:w="2782"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гр. Асеновград</w:t>
            </w:r>
          </w:p>
        </w:tc>
        <w:tc>
          <w:tcPr>
            <w:tcW w:w="1781"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170100015</w:t>
            </w:r>
          </w:p>
        </w:tc>
        <w:tc>
          <w:tcPr>
            <w:tcW w:w="2084"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631</w:t>
            </w:r>
          </w:p>
        </w:tc>
        <w:tc>
          <w:tcPr>
            <w:tcW w:w="2340"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9</w:t>
            </w:r>
          </w:p>
        </w:tc>
      </w:tr>
      <w:tr w:rsidR="000F561B" w:rsidRPr="0014271F" w:rsidTr="00320710">
        <w:tc>
          <w:tcPr>
            <w:tcW w:w="2782"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гр. Асеновград</w:t>
            </w:r>
          </w:p>
        </w:tc>
        <w:tc>
          <w:tcPr>
            <w:tcW w:w="1781"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170100016</w:t>
            </w:r>
          </w:p>
        </w:tc>
        <w:tc>
          <w:tcPr>
            <w:tcW w:w="2084"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746</w:t>
            </w:r>
          </w:p>
        </w:tc>
        <w:tc>
          <w:tcPr>
            <w:tcW w:w="2340"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9</w:t>
            </w:r>
          </w:p>
        </w:tc>
      </w:tr>
      <w:tr w:rsidR="000F561B" w:rsidRPr="0014271F" w:rsidTr="00320710">
        <w:tc>
          <w:tcPr>
            <w:tcW w:w="2782"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lastRenderedPageBreak/>
              <w:t>гр. Асеновград</w:t>
            </w:r>
          </w:p>
        </w:tc>
        <w:tc>
          <w:tcPr>
            <w:tcW w:w="1781"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170100017</w:t>
            </w:r>
          </w:p>
        </w:tc>
        <w:tc>
          <w:tcPr>
            <w:tcW w:w="2084"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443</w:t>
            </w:r>
          </w:p>
        </w:tc>
        <w:tc>
          <w:tcPr>
            <w:tcW w:w="2340"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7</w:t>
            </w:r>
          </w:p>
        </w:tc>
      </w:tr>
      <w:tr w:rsidR="000F561B" w:rsidRPr="0014271F" w:rsidTr="00320710">
        <w:tc>
          <w:tcPr>
            <w:tcW w:w="2782"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гр. Асеновград</w:t>
            </w:r>
          </w:p>
        </w:tc>
        <w:tc>
          <w:tcPr>
            <w:tcW w:w="1781"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170100018</w:t>
            </w:r>
          </w:p>
        </w:tc>
        <w:tc>
          <w:tcPr>
            <w:tcW w:w="2084"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488</w:t>
            </w:r>
          </w:p>
        </w:tc>
        <w:tc>
          <w:tcPr>
            <w:tcW w:w="2340"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7</w:t>
            </w:r>
          </w:p>
        </w:tc>
      </w:tr>
      <w:tr w:rsidR="000F561B" w:rsidRPr="0014271F" w:rsidTr="00320710">
        <w:tc>
          <w:tcPr>
            <w:tcW w:w="2782"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гр. Асеновград</w:t>
            </w:r>
          </w:p>
        </w:tc>
        <w:tc>
          <w:tcPr>
            <w:tcW w:w="1781"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170100019</w:t>
            </w:r>
          </w:p>
        </w:tc>
        <w:tc>
          <w:tcPr>
            <w:tcW w:w="2084"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537</w:t>
            </w:r>
          </w:p>
        </w:tc>
        <w:tc>
          <w:tcPr>
            <w:tcW w:w="2340"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9</w:t>
            </w:r>
          </w:p>
        </w:tc>
      </w:tr>
      <w:tr w:rsidR="000F561B" w:rsidRPr="0014271F" w:rsidTr="00320710">
        <w:tc>
          <w:tcPr>
            <w:tcW w:w="2782"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гр. Асеновград</w:t>
            </w:r>
          </w:p>
        </w:tc>
        <w:tc>
          <w:tcPr>
            <w:tcW w:w="1781"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170100020</w:t>
            </w:r>
          </w:p>
        </w:tc>
        <w:tc>
          <w:tcPr>
            <w:tcW w:w="2084"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694</w:t>
            </w:r>
          </w:p>
        </w:tc>
        <w:tc>
          <w:tcPr>
            <w:tcW w:w="2340"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9</w:t>
            </w:r>
          </w:p>
        </w:tc>
      </w:tr>
      <w:tr w:rsidR="000F561B" w:rsidRPr="0014271F" w:rsidTr="00320710">
        <w:tc>
          <w:tcPr>
            <w:tcW w:w="2782"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гр. Асеновград</w:t>
            </w:r>
          </w:p>
        </w:tc>
        <w:tc>
          <w:tcPr>
            <w:tcW w:w="1781"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170100021</w:t>
            </w:r>
          </w:p>
        </w:tc>
        <w:tc>
          <w:tcPr>
            <w:tcW w:w="2084"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827</w:t>
            </w:r>
          </w:p>
        </w:tc>
        <w:tc>
          <w:tcPr>
            <w:tcW w:w="2340"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9</w:t>
            </w:r>
          </w:p>
        </w:tc>
      </w:tr>
      <w:tr w:rsidR="000F561B" w:rsidRPr="0014271F" w:rsidTr="00320710">
        <w:tc>
          <w:tcPr>
            <w:tcW w:w="2782"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гр. Асеновград</w:t>
            </w:r>
          </w:p>
        </w:tc>
        <w:tc>
          <w:tcPr>
            <w:tcW w:w="1781"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170100022</w:t>
            </w:r>
          </w:p>
        </w:tc>
        <w:tc>
          <w:tcPr>
            <w:tcW w:w="2084"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880</w:t>
            </w:r>
          </w:p>
        </w:tc>
        <w:tc>
          <w:tcPr>
            <w:tcW w:w="2340"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9</w:t>
            </w:r>
          </w:p>
        </w:tc>
      </w:tr>
      <w:tr w:rsidR="000F561B" w:rsidRPr="0014271F" w:rsidTr="00320710">
        <w:tc>
          <w:tcPr>
            <w:tcW w:w="2782"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гр. Асеновград</w:t>
            </w:r>
          </w:p>
        </w:tc>
        <w:tc>
          <w:tcPr>
            <w:tcW w:w="1781"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170100023</w:t>
            </w:r>
          </w:p>
        </w:tc>
        <w:tc>
          <w:tcPr>
            <w:tcW w:w="2084"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504</w:t>
            </w:r>
          </w:p>
        </w:tc>
        <w:tc>
          <w:tcPr>
            <w:tcW w:w="2340"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9</w:t>
            </w:r>
          </w:p>
        </w:tc>
      </w:tr>
      <w:tr w:rsidR="000F561B" w:rsidRPr="0014271F" w:rsidTr="00320710">
        <w:tc>
          <w:tcPr>
            <w:tcW w:w="2782"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гр. Асеновград</w:t>
            </w:r>
          </w:p>
        </w:tc>
        <w:tc>
          <w:tcPr>
            <w:tcW w:w="1781"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170100024</w:t>
            </w:r>
          </w:p>
        </w:tc>
        <w:tc>
          <w:tcPr>
            <w:tcW w:w="2084"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743</w:t>
            </w:r>
          </w:p>
        </w:tc>
        <w:tc>
          <w:tcPr>
            <w:tcW w:w="2340"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9</w:t>
            </w:r>
          </w:p>
        </w:tc>
      </w:tr>
      <w:tr w:rsidR="000F561B" w:rsidRPr="0014271F" w:rsidTr="00320710">
        <w:tc>
          <w:tcPr>
            <w:tcW w:w="2782"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гр. Асеновград</w:t>
            </w:r>
          </w:p>
        </w:tc>
        <w:tc>
          <w:tcPr>
            <w:tcW w:w="1781"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170100025</w:t>
            </w:r>
          </w:p>
        </w:tc>
        <w:tc>
          <w:tcPr>
            <w:tcW w:w="2084"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369</w:t>
            </w:r>
          </w:p>
        </w:tc>
        <w:tc>
          <w:tcPr>
            <w:tcW w:w="2340"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7</w:t>
            </w:r>
          </w:p>
        </w:tc>
      </w:tr>
      <w:tr w:rsidR="000F561B" w:rsidRPr="0014271F" w:rsidTr="00320710">
        <w:tc>
          <w:tcPr>
            <w:tcW w:w="2782"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гр. Асеновград</w:t>
            </w:r>
          </w:p>
        </w:tc>
        <w:tc>
          <w:tcPr>
            <w:tcW w:w="1781"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170100026</w:t>
            </w:r>
          </w:p>
        </w:tc>
        <w:tc>
          <w:tcPr>
            <w:tcW w:w="2084"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643</w:t>
            </w:r>
          </w:p>
        </w:tc>
        <w:tc>
          <w:tcPr>
            <w:tcW w:w="2340"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9</w:t>
            </w:r>
          </w:p>
        </w:tc>
      </w:tr>
      <w:tr w:rsidR="000F561B" w:rsidRPr="0014271F" w:rsidTr="00320710">
        <w:tc>
          <w:tcPr>
            <w:tcW w:w="2782"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гр. Асеновград</w:t>
            </w:r>
          </w:p>
        </w:tc>
        <w:tc>
          <w:tcPr>
            <w:tcW w:w="1781"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170100027</w:t>
            </w:r>
          </w:p>
        </w:tc>
        <w:tc>
          <w:tcPr>
            <w:tcW w:w="2084"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543</w:t>
            </w:r>
          </w:p>
        </w:tc>
        <w:tc>
          <w:tcPr>
            <w:tcW w:w="2340"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9</w:t>
            </w:r>
          </w:p>
        </w:tc>
      </w:tr>
      <w:tr w:rsidR="000F561B" w:rsidRPr="0014271F" w:rsidTr="00320710">
        <w:tc>
          <w:tcPr>
            <w:tcW w:w="2782"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гр. Асеновград</w:t>
            </w:r>
          </w:p>
        </w:tc>
        <w:tc>
          <w:tcPr>
            <w:tcW w:w="1781"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170100028</w:t>
            </w:r>
          </w:p>
        </w:tc>
        <w:tc>
          <w:tcPr>
            <w:tcW w:w="2084"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398</w:t>
            </w:r>
          </w:p>
        </w:tc>
        <w:tc>
          <w:tcPr>
            <w:tcW w:w="2340"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7</w:t>
            </w:r>
          </w:p>
        </w:tc>
      </w:tr>
      <w:tr w:rsidR="000F561B" w:rsidRPr="0014271F" w:rsidTr="00320710">
        <w:tc>
          <w:tcPr>
            <w:tcW w:w="2782"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гр. Асеновград</w:t>
            </w:r>
          </w:p>
        </w:tc>
        <w:tc>
          <w:tcPr>
            <w:tcW w:w="1781"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170100029</w:t>
            </w:r>
          </w:p>
        </w:tc>
        <w:tc>
          <w:tcPr>
            <w:tcW w:w="2084"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704</w:t>
            </w:r>
          </w:p>
        </w:tc>
        <w:tc>
          <w:tcPr>
            <w:tcW w:w="2340"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9</w:t>
            </w:r>
          </w:p>
        </w:tc>
      </w:tr>
      <w:tr w:rsidR="000F561B" w:rsidRPr="0014271F" w:rsidTr="00320710">
        <w:tc>
          <w:tcPr>
            <w:tcW w:w="2782"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гр. Асеновград</w:t>
            </w:r>
          </w:p>
        </w:tc>
        <w:tc>
          <w:tcPr>
            <w:tcW w:w="1781"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170100030</w:t>
            </w:r>
          </w:p>
        </w:tc>
        <w:tc>
          <w:tcPr>
            <w:tcW w:w="2084"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403</w:t>
            </w:r>
          </w:p>
        </w:tc>
        <w:tc>
          <w:tcPr>
            <w:tcW w:w="2340"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7</w:t>
            </w:r>
          </w:p>
        </w:tc>
      </w:tr>
      <w:tr w:rsidR="000F561B" w:rsidRPr="0014271F" w:rsidTr="00320710">
        <w:tc>
          <w:tcPr>
            <w:tcW w:w="2782"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гр. Асеновград</w:t>
            </w:r>
          </w:p>
        </w:tc>
        <w:tc>
          <w:tcPr>
            <w:tcW w:w="1781"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170100031</w:t>
            </w:r>
          </w:p>
        </w:tc>
        <w:tc>
          <w:tcPr>
            <w:tcW w:w="2084"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759</w:t>
            </w:r>
          </w:p>
        </w:tc>
        <w:tc>
          <w:tcPr>
            <w:tcW w:w="2340"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9</w:t>
            </w:r>
          </w:p>
        </w:tc>
      </w:tr>
      <w:tr w:rsidR="000F561B" w:rsidRPr="0014271F" w:rsidTr="00320710">
        <w:tc>
          <w:tcPr>
            <w:tcW w:w="2782"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гр. Асеновград</w:t>
            </w:r>
          </w:p>
        </w:tc>
        <w:tc>
          <w:tcPr>
            <w:tcW w:w="1781"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170100032</w:t>
            </w:r>
          </w:p>
        </w:tc>
        <w:tc>
          <w:tcPr>
            <w:tcW w:w="2084"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665</w:t>
            </w:r>
          </w:p>
        </w:tc>
        <w:tc>
          <w:tcPr>
            <w:tcW w:w="2340"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9</w:t>
            </w:r>
          </w:p>
        </w:tc>
      </w:tr>
      <w:tr w:rsidR="000F561B" w:rsidRPr="0014271F" w:rsidTr="00320710">
        <w:tc>
          <w:tcPr>
            <w:tcW w:w="2782"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гр. Асеновград</w:t>
            </w:r>
          </w:p>
        </w:tc>
        <w:tc>
          <w:tcPr>
            <w:tcW w:w="1781"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170100033</w:t>
            </w:r>
          </w:p>
        </w:tc>
        <w:tc>
          <w:tcPr>
            <w:tcW w:w="2084"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678</w:t>
            </w:r>
          </w:p>
        </w:tc>
        <w:tc>
          <w:tcPr>
            <w:tcW w:w="2340"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9</w:t>
            </w:r>
          </w:p>
        </w:tc>
      </w:tr>
      <w:tr w:rsidR="000F561B" w:rsidRPr="0014271F" w:rsidTr="00320710">
        <w:tc>
          <w:tcPr>
            <w:tcW w:w="2782"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гр. Асеновград</w:t>
            </w:r>
          </w:p>
        </w:tc>
        <w:tc>
          <w:tcPr>
            <w:tcW w:w="1781"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170100034</w:t>
            </w:r>
          </w:p>
        </w:tc>
        <w:tc>
          <w:tcPr>
            <w:tcW w:w="2084"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799</w:t>
            </w:r>
          </w:p>
        </w:tc>
        <w:tc>
          <w:tcPr>
            <w:tcW w:w="2340"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9</w:t>
            </w:r>
          </w:p>
        </w:tc>
      </w:tr>
      <w:tr w:rsidR="000F561B" w:rsidRPr="0014271F" w:rsidTr="00320710">
        <w:tc>
          <w:tcPr>
            <w:tcW w:w="2782"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гр. Асеновград</w:t>
            </w:r>
          </w:p>
        </w:tc>
        <w:tc>
          <w:tcPr>
            <w:tcW w:w="1781"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170100035</w:t>
            </w:r>
          </w:p>
        </w:tc>
        <w:tc>
          <w:tcPr>
            <w:tcW w:w="2084"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557</w:t>
            </w:r>
          </w:p>
        </w:tc>
        <w:tc>
          <w:tcPr>
            <w:tcW w:w="2340"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9</w:t>
            </w:r>
          </w:p>
        </w:tc>
      </w:tr>
      <w:tr w:rsidR="000F561B" w:rsidRPr="0014271F" w:rsidTr="00320710">
        <w:tc>
          <w:tcPr>
            <w:tcW w:w="2782"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гр. Асеновград</w:t>
            </w:r>
          </w:p>
        </w:tc>
        <w:tc>
          <w:tcPr>
            <w:tcW w:w="1781"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170100036</w:t>
            </w:r>
          </w:p>
        </w:tc>
        <w:tc>
          <w:tcPr>
            <w:tcW w:w="2084"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496</w:t>
            </w:r>
          </w:p>
        </w:tc>
        <w:tc>
          <w:tcPr>
            <w:tcW w:w="2340"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7</w:t>
            </w:r>
          </w:p>
        </w:tc>
      </w:tr>
      <w:tr w:rsidR="000F561B" w:rsidRPr="0014271F" w:rsidTr="00320710">
        <w:tc>
          <w:tcPr>
            <w:tcW w:w="2782"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гр. Асеновград</w:t>
            </w:r>
          </w:p>
        </w:tc>
        <w:tc>
          <w:tcPr>
            <w:tcW w:w="1781"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170100037</w:t>
            </w:r>
          </w:p>
        </w:tc>
        <w:tc>
          <w:tcPr>
            <w:tcW w:w="2084"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580</w:t>
            </w:r>
          </w:p>
        </w:tc>
        <w:tc>
          <w:tcPr>
            <w:tcW w:w="2340"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9</w:t>
            </w:r>
          </w:p>
        </w:tc>
      </w:tr>
      <w:tr w:rsidR="000F561B" w:rsidRPr="0014271F" w:rsidTr="00320710">
        <w:tc>
          <w:tcPr>
            <w:tcW w:w="2782"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гр. Асеновград</w:t>
            </w:r>
          </w:p>
        </w:tc>
        <w:tc>
          <w:tcPr>
            <w:tcW w:w="1781"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170100038</w:t>
            </w:r>
          </w:p>
        </w:tc>
        <w:tc>
          <w:tcPr>
            <w:tcW w:w="2084"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897</w:t>
            </w:r>
          </w:p>
        </w:tc>
        <w:tc>
          <w:tcPr>
            <w:tcW w:w="2340"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9</w:t>
            </w:r>
          </w:p>
        </w:tc>
      </w:tr>
      <w:tr w:rsidR="000F561B" w:rsidRPr="0014271F" w:rsidTr="00320710">
        <w:tc>
          <w:tcPr>
            <w:tcW w:w="2782"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lastRenderedPageBreak/>
              <w:t>гр. Асеновград</w:t>
            </w:r>
          </w:p>
        </w:tc>
        <w:tc>
          <w:tcPr>
            <w:tcW w:w="1781"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170100039</w:t>
            </w:r>
          </w:p>
        </w:tc>
        <w:tc>
          <w:tcPr>
            <w:tcW w:w="2084"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787</w:t>
            </w:r>
          </w:p>
        </w:tc>
        <w:tc>
          <w:tcPr>
            <w:tcW w:w="2340"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9</w:t>
            </w:r>
          </w:p>
        </w:tc>
      </w:tr>
      <w:tr w:rsidR="000F561B" w:rsidRPr="0014271F" w:rsidTr="00320710">
        <w:tc>
          <w:tcPr>
            <w:tcW w:w="2782"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гр. Асеновград</w:t>
            </w:r>
          </w:p>
        </w:tc>
        <w:tc>
          <w:tcPr>
            <w:tcW w:w="1781"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170100040</w:t>
            </w:r>
          </w:p>
        </w:tc>
        <w:tc>
          <w:tcPr>
            <w:tcW w:w="2084"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621</w:t>
            </w:r>
          </w:p>
        </w:tc>
        <w:tc>
          <w:tcPr>
            <w:tcW w:w="2340"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9</w:t>
            </w:r>
          </w:p>
        </w:tc>
      </w:tr>
      <w:tr w:rsidR="000F561B" w:rsidRPr="0014271F" w:rsidTr="00320710">
        <w:tc>
          <w:tcPr>
            <w:tcW w:w="2782"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гр. Асеновград</w:t>
            </w:r>
          </w:p>
        </w:tc>
        <w:tc>
          <w:tcPr>
            <w:tcW w:w="1781"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170100041</w:t>
            </w:r>
          </w:p>
        </w:tc>
        <w:tc>
          <w:tcPr>
            <w:tcW w:w="2084"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504</w:t>
            </w:r>
          </w:p>
        </w:tc>
        <w:tc>
          <w:tcPr>
            <w:tcW w:w="2340"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9</w:t>
            </w:r>
          </w:p>
        </w:tc>
      </w:tr>
      <w:tr w:rsidR="000F561B" w:rsidRPr="0014271F" w:rsidTr="00320710">
        <w:tc>
          <w:tcPr>
            <w:tcW w:w="2782"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гр. Асеновград</w:t>
            </w:r>
          </w:p>
        </w:tc>
        <w:tc>
          <w:tcPr>
            <w:tcW w:w="1781"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170100042</w:t>
            </w:r>
          </w:p>
        </w:tc>
        <w:tc>
          <w:tcPr>
            <w:tcW w:w="2084"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674</w:t>
            </w:r>
          </w:p>
        </w:tc>
        <w:tc>
          <w:tcPr>
            <w:tcW w:w="2340"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9</w:t>
            </w:r>
          </w:p>
        </w:tc>
      </w:tr>
      <w:tr w:rsidR="000F561B" w:rsidRPr="0014271F" w:rsidTr="00320710">
        <w:tc>
          <w:tcPr>
            <w:tcW w:w="2782"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гр. Асеновград</w:t>
            </w:r>
          </w:p>
        </w:tc>
        <w:tc>
          <w:tcPr>
            <w:tcW w:w="1781"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170100043</w:t>
            </w:r>
          </w:p>
        </w:tc>
        <w:tc>
          <w:tcPr>
            <w:tcW w:w="2084"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714</w:t>
            </w:r>
          </w:p>
        </w:tc>
        <w:tc>
          <w:tcPr>
            <w:tcW w:w="2340"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9</w:t>
            </w:r>
          </w:p>
        </w:tc>
      </w:tr>
      <w:tr w:rsidR="000F561B" w:rsidRPr="0014271F" w:rsidTr="00320710">
        <w:tc>
          <w:tcPr>
            <w:tcW w:w="2782"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гр. Асеновград</w:t>
            </w:r>
          </w:p>
        </w:tc>
        <w:tc>
          <w:tcPr>
            <w:tcW w:w="1781"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170100044</w:t>
            </w:r>
          </w:p>
        </w:tc>
        <w:tc>
          <w:tcPr>
            <w:tcW w:w="2084"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713</w:t>
            </w:r>
          </w:p>
        </w:tc>
        <w:tc>
          <w:tcPr>
            <w:tcW w:w="2340"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9</w:t>
            </w:r>
          </w:p>
        </w:tc>
      </w:tr>
      <w:tr w:rsidR="000F561B" w:rsidRPr="0014271F" w:rsidTr="00320710">
        <w:tc>
          <w:tcPr>
            <w:tcW w:w="2782"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гр. Асеновград</w:t>
            </w:r>
          </w:p>
        </w:tc>
        <w:tc>
          <w:tcPr>
            <w:tcW w:w="1781"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170100045</w:t>
            </w:r>
          </w:p>
        </w:tc>
        <w:tc>
          <w:tcPr>
            <w:tcW w:w="2084"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478</w:t>
            </w:r>
          </w:p>
        </w:tc>
        <w:tc>
          <w:tcPr>
            <w:tcW w:w="2340"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7</w:t>
            </w:r>
          </w:p>
        </w:tc>
      </w:tr>
      <w:tr w:rsidR="000F561B" w:rsidRPr="0014271F" w:rsidTr="00320710">
        <w:tc>
          <w:tcPr>
            <w:tcW w:w="2782"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гр. Асеновград</w:t>
            </w:r>
          </w:p>
        </w:tc>
        <w:tc>
          <w:tcPr>
            <w:tcW w:w="1781"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170100046</w:t>
            </w:r>
          </w:p>
        </w:tc>
        <w:tc>
          <w:tcPr>
            <w:tcW w:w="2084"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799</w:t>
            </w:r>
          </w:p>
        </w:tc>
        <w:tc>
          <w:tcPr>
            <w:tcW w:w="2340"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9</w:t>
            </w:r>
          </w:p>
        </w:tc>
      </w:tr>
      <w:tr w:rsidR="000F561B" w:rsidRPr="0014271F" w:rsidTr="00320710">
        <w:tc>
          <w:tcPr>
            <w:tcW w:w="2782"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гр. Асеновград</w:t>
            </w:r>
          </w:p>
        </w:tc>
        <w:tc>
          <w:tcPr>
            <w:tcW w:w="1781"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170100047</w:t>
            </w:r>
          </w:p>
        </w:tc>
        <w:tc>
          <w:tcPr>
            <w:tcW w:w="2084"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819</w:t>
            </w:r>
          </w:p>
        </w:tc>
        <w:tc>
          <w:tcPr>
            <w:tcW w:w="2340"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9</w:t>
            </w:r>
          </w:p>
        </w:tc>
      </w:tr>
      <w:tr w:rsidR="000F561B" w:rsidRPr="0014271F" w:rsidTr="00320710">
        <w:tc>
          <w:tcPr>
            <w:tcW w:w="2782"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гр. Асеновград</w:t>
            </w:r>
          </w:p>
        </w:tc>
        <w:tc>
          <w:tcPr>
            <w:tcW w:w="1781"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170100048</w:t>
            </w:r>
          </w:p>
        </w:tc>
        <w:tc>
          <w:tcPr>
            <w:tcW w:w="2084"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630</w:t>
            </w:r>
          </w:p>
        </w:tc>
        <w:tc>
          <w:tcPr>
            <w:tcW w:w="2340"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9</w:t>
            </w:r>
          </w:p>
        </w:tc>
      </w:tr>
      <w:tr w:rsidR="000F561B" w:rsidRPr="0014271F" w:rsidTr="00320710">
        <w:tc>
          <w:tcPr>
            <w:tcW w:w="2782"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гр. Асеновград</w:t>
            </w:r>
          </w:p>
        </w:tc>
        <w:tc>
          <w:tcPr>
            <w:tcW w:w="1781"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170100049</w:t>
            </w:r>
          </w:p>
        </w:tc>
        <w:tc>
          <w:tcPr>
            <w:tcW w:w="2084"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698</w:t>
            </w:r>
          </w:p>
        </w:tc>
        <w:tc>
          <w:tcPr>
            <w:tcW w:w="2340"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9</w:t>
            </w:r>
          </w:p>
        </w:tc>
      </w:tr>
      <w:tr w:rsidR="000F561B" w:rsidRPr="0014271F" w:rsidTr="00320710">
        <w:tc>
          <w:tcPr>
            <w:tcW w:w="2782"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гр. Асеновград</w:t>
            </w:r>
          </w:p>
        </w:tc>
        <w:tc>
          <w:tcPr>
            <w:tcW w:w="1781"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170100050</w:t>
            </w:r>
          </w:p>
        </w:tc>
        <w:tc>
          <w:tcPr>
            <w:tcW w:w="2084"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671</w:t>
            </w:r>
          </w:p>
        </w:tc>
        <w:tc>
          <w:tcPr>
            <w:tcW w:w="2340"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9</w:t>
            </w:r>
          </w:p>
        </w:tc>
      </w:tr>
      <w:tr w:rsidR="000F561B" w:rsidRPr="0014271F" w:rsidTr="00320710">
        <w:tc>
          <w:tcPr>
            <w:tcW w:w="2782"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гр. Асеновград</w:t>
            </w:r>
          </w:p>
        </w:tc>
        <w:tc>
          <w:tcPr>
            <w:tcW w:w="1781"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170100051</w:t>
            </w:r>
          </w:p>
        </w:tc>
        <w:tc>
          <w:tcPr>
            <w:tcW w:w="2084"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348</w:t>
            </w:r>
          </w:p>
        </w:tc>
        <w:tc>
          <w:tcPr>
            <w:tcW w:w="2340"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7</w:t>
            </w:r>
          </w:p>
        </w:tc>
      </w:tr>
      <w:tr w:rsidR="000F561B" w:rsidRPr="0014271F" w:rsidTr="00320710">
        <w:tc>
          <w:tcPr>
            <w:tcW w:w="2782"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гр. Асеновград</w:t>
            </w:r>
          </w:p>
        </w:tc>
        <w:tc>
          <w:tcPr>
            <w:tcW w:w="1781"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170100052</w:t>
            </w:r>
          </w:p>
        </w:tc>
        <w:tc>
          <w:tcPr>
            <w:tcW w:w="2084"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739</w:t>
            </w:r>
          </w:p>
        </w:tc>
        <w:tc>
          <w:tcPr>
            <w:tcW w:w="2340"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9</w:t>
            </w:r>
          </w:p>
        </w:tc>
      </w:tr>
      <w:tr w:rsidR="000F561B" w:rsidRPr="0014271F" w:rsidTr="00320710">
        <w:tc>
          <w:tcPr>
            <w:tcW w:w="2782"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гр. Асеновград</w:t>
            </w:r>
          </w:p>
        </w:tc>
        <w:tc>
          <w:tcPr>
            <w:tcW w:w="1781"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170100053</w:t>
            </w:r>
          </w:p>
        </w:tc>
        <w:tc>
          <w:tcPr>
            <w:tcW w:w="2084"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635</w:t>
            </w:r>
          </w:p>
        </w:tc>
        <w:tc>
          <w:tcPr>
            <w:tcW w:w="2340"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9</w:t>
            </w:r>
          </w:p>
        </w:tc>
      </w:tr>
      <w:tr w:rsidR="000F561B" w:rsidRPr="0014271F" w:rsidTr="00320710">
        <w:tc>
          <w:tcPr>
            <w:tcW w:w="2782"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гр. Асеновград</w:t>
            </w:r>
          </w:p>
        </w:tc>
        <w:tc>
          <w:tcPr>
            <w:tcW w:w="1781"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170100054</w:t>
            </w:r>
          </w:p>
        </w:tc>
        <w:tc>
          <w:tcPr>
            <w:tcW w:w="2084"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735</w:t>
            </w:r>
          </w:p>
        </w:tc>
        <w:tc>
          <w:tcPr>
            <w:tcW w:w="2340"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9</w:t>
            </w:r>
          </w:p>
        </w:tc>
      </w:tr>
      <w:tr w:rsidR="000F561B" w:rsidRPr="0014271F" w:rsidTr="00320710">
        <w:tc>
          <w:tcPr>
            <w:tcW w:w="2782"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гр. Асеновград</w:t>
            </w:r>
          </w:p>
        </w:tc>
        <w:tc>
          <w:tcPr>
            <w:tcW w:w="1781"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170100055</w:t>
            </w:r>
          </w:p>
        </w:tc>
        <w:tc>
          <w:tcPr>
            <w:tcW w:w="2084"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449</w:t>
            </w:r>
          </w:p>
        </w:tc>
        <w:tc>
          <w:tcPr>
            <w:tcW w:w="2340"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7</w:t>
            </w:r>
          </w:p>
        </w:tc>
      </w:tr>
      <w:tr w:rsidR="000F561B" w:rsidRPr="0014271F" w:rsidTr="00320710">
        <w:tc>
          <w:tcPr>
            <w:tcW w:w="2782"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гр. Асеновград</w:t>
            </w:r>
          </w:p>
        </w:tc>
        <w:tc>
          <w:tcPr>
            <w:tcW w:w="1781"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170100056</w:t>
            </w:r>
          </w:p>
        </w:tc>
        <w:tc>
          <w:tcPr>
            <w:tcW w:w="2084"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698</w:t>
            </w:r>
          </w:p>
        </w:tc>
        <w:tc>
          <w:tcPr>
            <w:tcW w:w="2340"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9</w:t>
            </w:r>
          </w:p>
        </w:tc>
      </w:tr>
      <w:tr w:rsidR="000F561B" w:rsidRPr="0014271F" w:rsidTr="00320710">
        <w:tc>
          <w:tcPr>
            <w:tcW w:w="2782"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гр. Асеновград</w:t>
            </w:r>
          </w:p>
        </w:tc>
        <w:tc>
          <w:tcPr>
            <w:tcW w:w="1781"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170100057</w:t>
            </w:r>
          </w:p>
        </w:tc>
        <w:tc>
          <w:tcPr>
            <w:tcW w:w="2084"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811</w:t>
            </w:r>
          </w:p>
        </w:tc>
        <w:tc>
          <w:tcPr>
            <w:tcW w:w="2340"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9</w:t>
            </w:r>
          </w:p>
        </w:tc>
      </w:tr>
      <w:tr w:rsidR="000F561B" w:rsidRPr="0014271F" w:rsidTr="00320710">
        <w:tc>
          <w:tcPr>
            <w:tcW w:w="2782"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гр. Асеновград</w:t>
            </w:r>
          </w:p>
        </w:tc>
        <w:tc>
          <w:tcPr>
            <w:tcW w:w="1781"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170100058</w:t>
            </w:r>
          </w:p>
        </w:tc>
        <w:tc>
          <w:tcPr>
            <w:tcW w:w="2084"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846</w:t>
            </w:r>
          </w:p>
        </w:tc>
        <w:tc>
          <w:tcPr>
            <w:tcW w:w="2340"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9</w:t>
            </w:r>
          </w:p>
        </w:tc>
      </w:tr>
      <w:tr w:rsidR="000F561B" w:rsidRPr="0014271F" w:rsidTr="00320710">
        <w:tc>
          <w:tcPr>
            <w:tcW w:w="2782"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гр. Асеновград</w:t>
            </w:r>
          </w:p>
        </w:tc>
        <w:tc>
          <w:tcPr>
            <w:tcW w:w="1781"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170100059</w:t>
            </w:r>
          </w:p>
        </w:tc>
        <w:tc>
          <w:tcPr>
            <w:tcW w:w="2084"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938</w:t>
            </w:r>
          </w:p>
        </w:tc>
        <w:tc>
          <w:tcPr>
            <w:tcW w:w="2340"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9</w:t>
            </w:r>
          </w:p>
        </w:tc>
      </w:tr>
      <w:tr w:rsidR="000F561B" w:rsidRPr="0014271F" w:rsidTr="00320710">
        <w:tc>
          <w:tcPr>
            <w:tcW w:w="2782"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гр. Асеновград</w:t>
            </w:r>
          </w:p>
        </w:tc>
        <w:tc>
          <w:tcPr>
            <w:tcW w:w="1781"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170100060</w:t>
            </w:r>
          </w:p>
        </w:tc>
        <w:tc>
          <w:tcPr>
            <w:tcW w:w="2084"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487</w:t>
            </w:r>
          </w:p>
        </w:tc>
        <w:tc>
          <w:tcPr>
            <w:tcW w:w="2340"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7</w:t>
            </w:r>
          </w:p>
        </w:tc>
      </w:tr>
      <w:tr w:rsidR="000F561B" w:rsidRPr="0014271F" w:rsidTr="00320710">
        <w:tc>
          <w:tcPr>
            <w:tcW w:w="2782"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lastRenderedPageBreak/>
              <w:t>гр. Асеновград</w:t>
            </w:r>
          </w:p>
        </w:tc>
        <w:tc>
          <w:tcPr>
            <w:tcW w:w="1781"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170100061</w:t>
            </w:r>
          </w:p>
        </w:tc>
        <w:tc>
          <w:tcPr>
            <w:tcW w:w="2084"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596</w:t>
            </w:r>
          </w:p>
        </w:tc>
        <w:tc>
          <w:tcPr>
            <w:tcW w:w="2340"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9</w:t>
            </w:r>
          </w:p>
        </w:tc>
      </w:tr>
      <w:tr w:rsidR="000F561B" w:rsidRPr="0014271F" w:rsidTr="00320710">
        <w:tc>
          <w:tcPr>
            <w:tcW w:w="2782"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гр. Асеновград</w:t>
            </w:r>
          </w:p>
        </w:tc>
        <w:tc>
          <w:tcPr>
            <w:tcW w:w="1781"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170100062</w:t>
            </w:r>
          </w:p>
        </w:tc>
        <w:tc>
          <w:tcPr>
            <w:tcW w:w="2084"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549</w:t>
            </w:r>
          </w:p>
        </w:tc>
        <w:tc>
          <w:tcPr>
            <w:tcW w:w="2340"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9</w:t>
            </w:r>
          </w:p>
        </w:tc>
      </w:tr>
      <w:tr w:rsidR="000F561B" w:rsidRPr="0014271F" w:rsidTr="00320710">
        <w:tc>
          <w:tcPr>
            <w:tcW w:w="2782"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гр. Асеновград</w:t>
            </w:r>
          </w:p>
        </w:tc>
        <w:tc>
          <w:tcPr>
            <w:tcW w:w="1781"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170100063</w:t>
            </w:r>
          </w:p>
        </w:tc>
        <w:tc>
          <w:tcPr>
            <w:tcW w:w="2084"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717</w:t>
            </w:r>
          </w:p>
        </w:tc>
        <w:tc>
          <w:tcPr>
            <w:tcW w:w="2340"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9</w:t>
            </w:r>
          </w:p>
        </w:tc>
      </w:tr>
      <w:tr w:rsidR="000F561B" w:rsidRPr="0014271F" w:rsidTr="00320710">
        <w:tc>
          <w:tcPr>
            <w:tcW w:w="2782"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гр. Асеновград</w:t>
            </w:r>
          </w:p>
        </w:tc>
        <w:tc>
          <w:tcPr>
            <w:tcW w:w="1781"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170100064</w:t>
            </w:r>
          </w:p>
        </w:tc>
        <w:tc>
          <w:tcPr>
            <w:tcW w:w="2084"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555</w:t>
            </w:r>
          </w:p>
        </w:tc>
        <w:tc>
          <w:tcPr>
            <w:tcW w:w="2340"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9</w:t>
            </w:r>
          </w:p>
        </w:tc>
      </w:tr>
      <w:tr w:rsidR="000F561B" w:rsidRPr="0014271F" w:rsidTr="00320710">
        <w:tc>
          <w:tcPr>
            <w:tcW w:w="2782"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гр. Асеновград</w:t>
            </w:r>
          </w:p>
        </w:tc>
        <w:tc>
          <w:tcPr>
            <w:tcW w:w="1781"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170100065</w:t>
            </w:r>
          </w:p>
        </w:tc>
        <w:tc>
          <w:tcPr>
            <w:tcW w:w="2084"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854</w:t>
            </w:r>
          </w:p>
        </w:tc>
        <w:tc>
          <w:tcPr>
            <w:tcW w:w="2340"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9</w:t>
            </w:r>
          </w:p>
        </w:tc>
      </w:tr>
      <w:tr w:rsidR="000F561B" w:rsidRPr="0014271F" w:rsidTr="00320710">
        <w:tc>
          <w:tcPr>
            <w:tcW w:w="2782"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гр. Асеновград</w:t>
            </w:r>
          </w:p>
        </w:tc>
        <w:tc>
          <w:tcPr>
            <w:tcW w:w="1781"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170100066</w:t>
            </w:r>
          </w:p>
        </w:tc>
        <w:tc>
          <w:tcPr>
            <w:tcW w:w="2084"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884</w:t>
            </w:r>
          </w:p>
        </w:tc>
        <w:tc>
          <w:tcPr>
            <w:tcW w:w="2340"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9</w:t>
            </w:r>
          </w:p>
        </w:tc>
      </w:tr>
      <w:tr w:rsidR="000F561B" w:rsidRPr="0014271F" w:rsidTr="00320710">
        <w:tc>
          <w:tcPr>
            <w:tcW w:w="2782"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с. Бачково</w:t>
            </w:r>
          </w:p>
        </w:tc>
        <w:tc>
          <w:tcPr>
            <w:tcW w:w="1781"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170100067</w:t>
            </w:r>
          </w:p>
        </w:tc>
        <w:tc>
          <w:tcPr>
            <w:tcW w:w="2084"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238</w:t>
            </w:r>
          </w:p>
        </w:tc>
        <w:tc>
          <w:tcPr>
            <w:tcW w:w="2340"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7</w:t>
            </w:r>
          </w:p>
        </w:tc>
      </w:tr>
      <w:tr w:rsidR="000F561B" w:rsidRPr="0014271F" w:rsidTr="00320710">
        <w:tc>
          <w:tcPr>
            <w:tcW w:w="2782"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с. Боянци</w:t>
            </w:r>
          </w:p>
        </w:tc>
        <w:tc>
          <w:tcPr>
            <w:tcW w:w="1781"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170100068</w:t>
            </w:r>
          </w:p>
        </w:tc>
        <w:tc>
          <w:tcPr>
            <w:tcW w:w="2084"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433</w:t>
            </w:r>
          </w:p>
        </w:tc>
        <w:tc>
          <w:tcPr>
            <w:tcW w:w="2340"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7</w:t>
            </w:r>
          </w:p>
        </w:tc>
      </w:tr>
      <w:tr w:rsidR="000F561B" w:rsidRPr="0014271F" w:rsidTr="00320710">
        <w:tc>
          <w:tcPr>
            <w:tcW w:w="2782"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с. Бор</w:t>
            </w:r>
          </w:p>
        </w:tc>
        <w:tc>
          <w:tcPr>
            <w:tcW w:w="1781"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170100069</w:t>
            </w:r>
          </w:p>
        </w:tc>
        <w:tc>
          <w:tcPr>
            <w:tcW w:w="2084"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11</w:t>
            </w:r>
          </w:p>
        </w:tc>
        <w:tc>
          <w:tcPr>
            <w:tcW w:w="2340"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7</w:t>
            </w:r>
          </w:p>
        </w:tc>
      </w:tr>
      <w:tr w:rsidR="000F561B" w:rsidRPr="0014271F" w:rsidTr="00320710">
        <w:tc>
          <w:tcPr>
            <w:tcW w:w="2782"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с. Врата и с. Сини връх</w:t>
            </w:r>
          </w:p>
        </w:tc>
        <w:tc>
          <w:tcPr>
            <w:tcW w:w="1781"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170100070</w:t>
            </w:r>
          </w:p>
        </w:tc>
        <w:tc>
          <w:tcPr>
            <w:tcW w:w="2084"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17</w:t>
            </w:r>
          </w:p>
        </w:tc>
        <w:tc>
          <w:tcPr>
            <w:tcW w:w="2340"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7</w:t>
            </w:r>
          </w:p>
        </w:tc>
      </w:tr>
      <w:tr w:rsidR="000F561B" w:rsidRPr="0014271F" w:rsidTr="00320710">
        <w:tc>
          <w:tcPr>
            <w:tcW w:w="2782"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с. Горнослав</w:t>
            </w:r>
          </w:p>
        </w:tc>
        <w:tc>
          <w:tcPr>
            <w:tcW w:w="1781"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170100071</w:t>
            </w:r>
          </w:p>
        </w:tc>
        <w:tc>
          <w:tcPr>
            <w:tcW w:w="2084"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34</w:t>
            </w:r>
          </w:p>
        </w:tc>
        <w:tc>
          <w:tcPr>
            <w:tcW w:w="2340"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7</w:t>
            </w:r>
          </w:p>
        </w:tc>
      </w:tr>
      <w:tr w:rsidR="000F561B" w:rsidRPr="0014271F" w:rsidTr="00320710">
        <w:tc>
          <w:tcPr>
            <w:tcW w:w="2782"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с. Долнослав</w:t>
            </w:r>
          </w:p>
        </w:tc>
        <w:tc>
          <w:tcPr>
            <w:tcW w:w="1781"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170100072</w:t>
            </w:r>
          </w:p>
        </w:tc>
        <w:tc>
          <w:tcPr>
            <w:tcW w:w="2084"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198</w:t>
            </w:r>
          </w:p>
        </w:tc>
        <w:tc>
          <w:tcPr>
            <w:tcW w:w="2340"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7</w:t>
            </w:r>
          </w:p>
        </w:tc>
      </w:tr>
      <w:tr w:rsidR="000F561B" w:rsidRPr="0014271F" w:rsidTr="00320710">
        <w:tc>
          <w:tcPr>
            <w:tcW w:w="2782"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с. Добростан</w:t>
            </w:r>
          </w:p>
        </w:tc>
        <w:tc>
          <w:tcPr>
            <w:tcW w:w="1781"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170100073</w:t>
            </w:r>
          </w:p>
        </w:tc>
        <w:tc>
          <w:tcPr>
            <w:tcW w:w="2084"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14</w:t>
            </w:r>
          </w:p>
        </w:tc>
        <w:tc>
          <w:tcPr>
            <w:tcW w:w="2340"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7</w:t>
            </w:r>
          </w:p>
        </w:tc>
      </w:tr>
      <w:tr w:rsidR="000F561B" w:rsidRPr="0014271F" w:rsidTr="00320710">
        <w:tc>
          <w:tcPr>
            <w:tcW w:w="2782"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с. Златовръх</w:t>
            </w:r>
          </w:p>
        </w:tc>
        <w:tc>
          <w:tcPr>
            <w:tcW w:w="1781"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170100074</w:t>
            </w:r>
          </w:p>
        </w:tc>
        <w:tc>
          <w:tcPr>
            <w:tcW w:w="2084"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344</w:t>
            </w:r>
          </w:p>
        </w:tc>
        <w:tc>
          <w:tcPr>
            <w:tcW w:w="2340"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7</w:t>
            </w:r>
          </w:p>
        </w:tc>
      </w:tr>
      <w:tr w:rsidR="000F561B" w:rsidRPr="0014271F" w:rsidTr="00320710">
        <w:tc>
          <w:tcPr>
            <w:tcW w:w="2782"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с. Избеглии</w:t>
            </w:r>
          </w:p>
        </w:tc>
        <w:tc>
          <w:tcPr>
            <w:tcW w:w="1781"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170100075</w:t>
            </w:r>
          </w:p>
        </w:tc>
        <w:tc>
          <w:tcPr>
            <w:tcW w:w="2084"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540</w:t>
            </w:r>
          </w:p>
        </w:tc>
        <w:tc>
          <w:tcPr>
            <w:tcW w:w="2340"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9</w:t>
            </w:r>
          </w:p>
        </w:tc>
      </w:tr>
      <w:tr w:rsidR="000F561B" w:rsidRPr="0014271F" w:rsidTr="00320710">
        <w:tc>
          <w:tcPr>
            <w:tcW w:w="2782"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с. Козаново</w:t>
            </w:r>
          </w:p>
        </w:tc>
        <w:tc>
          <w:tcPr>
            <w:tcW w:w="1781"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170100076</w:t>
            </w:r>
          </w:p>
        </w:tc>
        <w:tc>
          <w:tcPr>
            <w:tcW w:w="2084"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451</w:t>
            </w:r>
          </w:p>
        </w:tc>
        <w:tc>
          <w:tcPr>
            <w:tcW w:w="2340"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7</w:t>
            </w:r>
          </w:p>
        </w:tc>
      </w:tr>
      <w:tr w:rsidR="000F561B" w:rsidRPr="0014271F" w:rsidTr="00320710">
        <w:tc>
          <w:tcPr>
            <w:tcW w:w="2782"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с. Конуш</w:t>
            </w:r>
          </w:p>
        </w:tc>
        <w:tc>
          <w:tcPr>
            <w:tcW w:w="1781"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170100077</w:t>
            </w:r>
          </w:p>
        </w:tc>
        <w:tc>
          <w:tcPr>
            <w:tcW w:w="2084"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476</w:t>
            </w:r>
          </w:p>
        </w:tc>
        <w:tc>
          <w:tcPr>
            <w:tcW w:w="2340"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7</w:t>
            </w:r>
          </w:p>
        </w:tc>
      </w:tr>
      <w:tr w:rsidR="000F561B" w:rsidRPr="0014271F" w:rsidTr="00320710">
        <w:tc>
          <w:tcPr>
            <w:tcW w:w="2782"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с. Мулдава</w:t>
            </w:r>
          </w:p>
        </w:tc>
        <w:tc>
          <w:tcPr>
            <w:tcW w:w="1781"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170100079</w:t>
            </w:r>
          </w:p>
        </w:tc>
        <w:tc>
          <w:tcPr>
            <w:tcW w:w="2084"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766</w:t>
            </w:r>
          </w:p>
        </w:tc>
        <w:tc>
          <w:tcPr>
            <w:tcW w:w="2340"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9</w:t>
            </w:r>
          </w:p>
        </w:tc>
      </w:tr>
      <w:tr w:rsidR="000F561B" w:rsidRPr="0014271F" w:rsidTr="00320710">
        <w:tc>
          <w:tcPr>
            <w:tcW w:w="2782"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с. Мостово</w:t>
            </w:r>
          </w:p>
        </w:tc>
        <w:tc>
          <w:tcPr>
            <w:tcW w:w="1781"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170100080</w:t>
            </w:r>
          </w:p>
        </w:tc>
        <w:tc>
          <w:tcPr>
            <w:tcW w:w="2084"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26</w:t>
            </w:r>
          </w:p>
        </w:tc>
        <w:tc>
          <w:tcPr>
            <w:tcW w:w="2340"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7</w:t>
            </w:r>
          </w:p>
        </w:tc>
      </w:tr>
      <w:tr w:rsidR="000F561B" w:rsidRPr="0014271F" w:rsidTr="00320710">
        <w:tc>
          <w:tcPr>
            <w:tcW w:w="2782"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с. Новаково</w:t>
            </w:r>
          </w:p>
        </w:tc>
        <w:tc>
          <w:tcPr>
            <w:tcW w:w="1781"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170100081</w:t>
            </w:r>
          </w:p>
        </w:tc>
        <w:tc>
          <w:tcPr>
            <w:tcW w:w="2084"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256</w:t>
            </w:r>
          </w:p>
        </w:tc>
        <w:tc>
          <w:tcPr>
            <w:tcW w:w="2340"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7</w:t>
            </w:r>
          </w:p>
        </w:tc>
      </w:tr>
      <w:tr w:rsidR="000F561B" w:rsidRPr="0014271F" w:rsidTr="00320710">
        <w:tc>
          <w:tcPr>
            <w:tcW w:w="2782"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с. Нови Извор</w:t>
            </w:r>
          </w:p>
        </w:tc>
        <w:tc>
          <w:tcPr>
            <w:tcW w:w="1781"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170100082</w:t>
            </w:r>
          </w:p>
        </w:tc>
        <w:tc>
          <w:tcPr>
            <w:tcW w:w="2084"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300</w:t>
            </w:r>
          </w:p>
        </w:tc>
        <w:tc>
          <w:tcPr>
            <w:tcW w:w="2340"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7</w:t>
            </w:r>
          </w:p>
        </w:tc>
      </w:tr>
      <w:tr w:rsidR="000F561B" w:rsidRPr="0014271F" w:rsidTr="00320710">
        <w:tc>
          <w:tcPr>
            <w:tcW w:w="2782"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lastRenderedPageBreak/>
              <w:t>с. Косово и с. Нареченски бани</w:t>
            </w:r>
          </w:p>
        </w:tc>
        <w:tc>
          <w:tcPr>
            <w:tcW w:w="1781"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170100083</w:t>
            </w:r>
          </w:p>
        </w:tc>
        <w:tc>
          <w:tcPr>
            <w:tcW w:w="2084"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194</w:t>
            </w:r>
          </w:p>
        </w:tc>
        <w:tc>
          <w:tcPr>
            <w:tcW w:w="2340"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7</w:t>
            </w:r>
          </w:p>
        </w:tc>
      </w:tr>
      <w:tr w:rsidR="000F561B" w:rsidRPr="0014271F" w:rsidTr="00320710">
        <w:tc>
          <w:tcPr>
            <w:tcW w:w="2782"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с. Нареченски бани</w:t>
            </w:r>
          </w:p>
        </w:tc>
        <w:tc>
          <w:tcPr>
            <w:tcW w:w="1781"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170100084</w:t>
            </w:r>
          </w:p>
        </w:tc>
        <w:tc>
          <w:tcPr>
            <w:tcW w:w="2084"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260</w:t>
            </w:r>
          </w:p>
        </w:tc>
        <w:tc>
          <w:tcPr>
            <w:tcW w:w="2340"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7</w:t>
            </w:r>
          </w:p>
        </w:tc>
      </w:tr>
      <w:tr w:rsidR="000F561B" w:rsidRPr="0014271F" w:rsidTr="00320710">
        <w:tc>
          <w:tcPr>
            <w:tcW w:w="2782"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с. Нареченски бани</w:t>
            </w:r>
          </w:p>
        </w:tc>
        <w:tc>
          <w:tcPr>
            <w:tcW w:w="1781"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170100085</w:t>
            </w:r>
          </w:p>
        </w:tc>
        <w:tc>
          <w:tcPr>
            <w:tcW w:w="2084"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138</w:t>
            </w:r>
          </w:p>
        </w:tc>
        <w:tc>
          <w:tcPr>
            <w:tcW w:w="2340"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7</w:t>
            </w:r>
          </w:p>
        </w:tc>
      </w:tr>
      <w:tr w:rsidR="000F561B" w:rsidRPr="0014271F" w:rsidTr="00320710">
        <w:tc>
          <w:tcPr>
            <w:tcW w:w="2782"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с. Жълт камък и с. Узуново</w:t>
            </w:r>
          </w:p>
        </w:tc>
        <w:tc>
          <w:tcPr>
            <w:tcW w:w="1781"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170100086</w:t>
            </w:r>
          </w:p>
        </w:tc>
        <w:tc>
          <w:tcPr>
            <w:tcW w:w="2084"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107</w:t>
            </w:r>
          </w:p>
        </w:tc>
        <w:tc>
          <w:tcPr>
            <w:tcW w:w="2340"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7</w:t>
            </w:r>
          </w:p>
        </w:tc>
      </w:tr>
      <w:tr w:rsidR="000F561B" w:rsidRPr="0014271F" w:rsidTr="00320710">
        <w:tc>
          <w:tcPr>
            <w:tcW w:w="2782"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с. Орешец</w:t>
            </w:r>
          </w:p>
        </w:tc>
        <w:tc>
          <w:tcPr>
            <w:tcW w:w="1781"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170100087</w:t>
            </w:r>
          </w:p>
        </w:tc>
        <w:tc>
          <w:tcPr>
            <w:tcW w:w="2084"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16</w:t>
            </w:r>
          </w:p>
        </w:tc>
        <w:tc>
          <w:tcPr>
            <w:tcW w:w="2340"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7</w:t>
            </w:r>
          </w:p>
        </w:tc>
      </w:tr>
      <w:tr w:rsidR="000F561B" w:rsidRPr="0014271F" w:rsidTr="00320710">
        <w:tc>
          <w:tcPr>
            <w:tcW w:w="2782"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с. Патриарх Евтимово</w:t>
            </w:r>
          </w:p>
        </w:tc>
        <w:tc>
          <w:tcPr>
            <w:tcW w:w="1781"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170100088</w:t>
            </w:r>
          </w:p>
        </w:tc>
        <w:tc>
          <w:tcPr>
            <w:tcW w:w="2084"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205</w:t>
            </w:r>
          </w:p>
        </w:tc>
        <w:tc>
          <w:tcPr>
            <w:tcW w:w="2340"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7</w:t>
            </w:r>
          </w:p>
        </w:tc>
      </w:tr>
      <w:tr w:rsidR="000F561B" w:rsidRPr="0014271F" w:rsidTr="00320710">
        <w:tc>
          <w:tcPr>
            <w:tcW w:w="2782"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с. Стоево</w:t>
            </w:r>
          </w:p>
        </w:tc>
        <w:tc>
          <w:tcPr>
            <w:tcW w:w="1781"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170100089</w:t>
            </w:r>
          </w:p>
        </w:tc>
        <w:tc>
          <w:tcPr>
            <w:tcW w:w="2084"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597</w:t>
            </w:r>
          </w:p>
        </w:tc>
        <w:tc>
          <w:tcPr>
            <w:tcW w:w="2340"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9</w:t>
            </w:r>
          </w:p>
        </w:tc>
      </w:tr>
      <w:tr w:rsidR="000F561B" w:rsidRPr="0014271F" w:rsidTr="00320710">
        <w:tc>
          <w:tcPr>
            <w:tcW w:w="2782"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с. Боянци</w:t>
            </w:r>
          </w:p>
        </w:tc>
        <w:tc>
          <w:tcPr>
            <w:tcW w:w="1781"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170100090</w:t>
            </w:r>
          </w:p>
        </w:tc>
        <w:tc>
          <w:tcPr>
            <w:tcW w:w="2084"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803</w:t>
            </w:r>
          </w:p>
        </w:tc>
        <w:tc>
          <w:tcPr>
            <w:tcW w:w="2340"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9</w:t>
            </w:r>
          </w:p>
        </w:tc>
      </w:tr>
      <w:tr w:rsidR="000F561B" w:rsidRPr="0014271F" w:rsidTr="00320710">
        <w:tc>
          <w:tcPr>
            <w:tcW w:w="2782"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с. Тополово</w:t>
            </w:r>
          </w:p>
        </w:tc>
        <w:tc>
          <w:tcPr>
            <w:tcW w:w="1781"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170100091</w:t>
            </w:r>
          </w:p>
        </w:tc>
        <w:tc>
          <w:tcPr>
            <w:tcW w:w="2084"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596</w:t>
            </w:r>
          </w:p>
        </w:tc>
        <w:tc>
          <w:tcPr>
            <w:tcW w:w="2340"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9</w:t>
            </w:r>
          </w:p>
        </w:tc>
      </w:tr>
      <w:tr w:rsidR="000F561B" w:rsidRPr="0014271F" w:rsidTr="00320710">
        <w:tc>
          <w:tcPr>
            <w:tcW w:w="2782"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с. Тополово  </w:t>
            </w:r>
          </w:p>
        </w:tc>
        <w:tc>
          <w:tcPr>
            <w:tcW w:w="1781"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170100092</w:t>
            </w:r>
          </w:p>
        </w:tc>
        <w:tc>
          <w:tcPr>
            <w:tcW w:w="2084"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570</w:t>
            </w:r>
          </w:p>
        </w:tc>
        <w:tc>
          <w:tcPr>
            <w:tcW w:w="2340"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9</w:t>
            </w:r>
          </w:p>
        </w:tc>
      </w:tr>
      <w:tr w:rsidR="000F561B" w:rsidRPr="0014271F" w:rsidTr="00320710">
        <w:tc>
          <w:tcPr>
            <w:tcW w:w="2782"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с. Тополово</w:t>
            </w:r>
          </w:p>
        </w:tc>
        <w:tc>
          <w:tcPr>
            <w:tcW w:w="1781"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170100093</w:t>
            </w:r>
          </w:p>
        </w:tc>
        <w:tc>
          <w:tcPr>
            <w:tcW w:w="2084"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694</w:t>
            </w:r>
          </w:p>
        </w:tc>
        <w:tc>
          <w:tcPr>
            <w:tcW w:w="2340"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9</w:t>
            </w:r>
          </w:p>
        </w:tc>
      </w:tr>
      <w:tr w:rsidR="000F561B" w:rsidRPr="0014271F" w:rsidTr="00320710">
        <w:tc>
          <w:tcPr>
            <w:tcW w:w="2782"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с. Три могили</w:t>
            </w:r>
          </w:p>
        </w:tc>
        <w:tc>
          <w:tcPr>
            <w:tcW w:w="1781"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170100094</w:t>
            </w:r>
          </w:p>
        </w:tc>
        <w:tc>
          <w:tcPr>
            <w:tcW w:w="2084"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20</w:t>
            </w:r>
          </w:p>
        </w:tc>
        <w:tc>
          <w:tcPr>
            <w:tcW w:w="2340"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7</w:t>
            </w:r>
          </w:p>
        </w:tc>
      </w:tr>
      <w:tr w:rsidR="000F561B" w:rsidRPr="0014271F" w:rsidTr="00320710">
        <w:tc>
          <w:tcPr>
            <w:tcW w:w="2782"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с. Червен</w:t>
            </w:r>
          </w:p>
        </w:tc>
        <w:tc>
          <w:tcPr>
            <w:tcW w:w="1781"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170100096</w:t>
            </w:r>
          </w:p>
        </w:tc>
        <w:tc>
          <w:tcPr>
            <w:tcW w:w="2084"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486</w:t>
            </w:r>
          </w:p>
        </w:tc>
        <w:tc>
          <w:tcPr>
            <w:tcW w:w="2340"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7</w:t>
            </w:r>
          </w:p>
        </w:tc>
      </w:tr>
      <w:tr w:rsidR="000F561B" w:rsidRPr="0014271F" w:rsidTr="00320710">
        <w:tc>
          <w:tcPr>
            <w:tcW w:w="2782"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гр. Асеновград</w:t>
            </w:r>
          </w:p>
        </w:tc>
        <w:tc>
          <w:tcPr>
            <w:tcW w:w="1781"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170100097</w:t>
            </w:r>
          </w:p>
        </w:tc>
        <w:tc>
          <w:tcPr>
            <w:tcW w:w="2084"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22</w:t>
            </w:r>
          </w:p>
        </w:tc>
        <w:tc>
          <w:tcPr>
            <w:tcW w:w="2340"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7</w:t>
            </w:r>
          </w:p>
        </w:tc>
      </w:tr>
      <w:tr w:rsidR="000F561B" w:rsidRPr="0014271F" w:rsidTr="00320710">
        <w:tc>
          <w:tcPr>
            <w:tcW w:w="2782"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гр. Асеновград</w:t>
            </w:r>
          </w:p>
        </w:tc>
        <w:tc>
          <w:tcPr>
            <w:tcW w:w="1781"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170100098</w:t>
            </w:r>
          </w:p>
        </w:tc>
        <w:tc>
          <w:tcPr>
            <w:tcW w:w="2084"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847</w:t>
            </w:r>
          </w:p>
        </w:tc>
        <w:tc>
          <w:tcPr>
            <w:tcW w:w="2340"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9</w:t>
            </w:r>
          </w:p>
        </w:tc>
      </w:tr>
      <w:tr w:rsidR="000F561B" w:rsidRPr="0014271F" w:rsidTr="00320710">
        <w:tc>
          <w:tcPr>
            <w:tcW w:w="2782"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с. Леново</w:t>
            </w:r>
          </w:p>
        </w:tc>
        <w:tc>
          <w:tcPr>
            <w:tcW w:w="1781"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170100099</w:t>
            </w:r>
          </w:p>
        </w:tc>
        <w:tc>
          <w:tcPr>
            <w:tcW w:w="2084"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258</w:t>
            </w:r>
          </w:p>
        </w:tc>
        <w:tc>
          <w:tcPr>
            <w:tcW w:w="2340"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7</w:t>
            </w:r>
          </w:p>
        </w:tc>
      </w:tr>
      <w:tr w:rsidR="000F561B" w:rsidRPr="0014271F" w:rsidTr="00320710">
        <w:tc>
          <w:tcPr>
            <w:tcW w:w="2782"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с. Мулдава</w:t>
            </w:r>
          </w:p>
        </w:tc>
        <w:tc>
          <w:tcPr>
            <w:tcW w:w="1781"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170100100</w:t>
            </w:r>
          </w:p>
        </w:tc>
        <w:tc>
          <w:tcPr>
            <w:tcW w:w="2084"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619</w:t>
            </w:r>
          </w:p>
        </w:tc>
        <w:tc>
          <w:tcPr>
            <w:tcW w:w="2340"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9</w:t>
            </w:r>
          </w:p>
        </w:tc>
      </w:tr>
      <w:tr w:rsidR="000F561B" w:rsidRPr="0014271F" w:rsidTr="00320710">
        <w:tc>
          <w:tcPr>
            <w:tcW w:w="2782"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гр. Асеновград</w:t>
            </w:r>
          </w:p>
        </w:tc>
        <w:tc>
          <w:tcPr>
            <w:tcW w:w="1781"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170100101</w:t>
            </w:r>
          </w:p>
        </w:tc>
        <w:tc>
          <w:tcPr>
            <w:tcW w:w="2084"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712</w:t>
            </w:r>
          </w:p>
        </w:tc>
        <w:tc>
          <w:tcPr>
            <w:tcW w:w="2340"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9</w:t>
            </w:r>
          </w:p>
        </w:tc>
      </w:tr>
      <w:tr w:rsidR="000F561B" w:rsidRPr="0014271F" w:rsidTr="00320710">
        <w:tc>
          <w:tcPr>
            <w:tcW w:w="2782"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гр. Асеновград</w:t>
            </w:r>
          </w:p>
        </w:tc>
        <w:tc>
          <w:tcPr>
            <w:tcW w:w="1781"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170100102</w:t>
            </w:r>
          </w:p>
        </w:tc>
        <w:tc>
          <w:tcPr>
            <w:tcW w:w="2084"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805</w:t>
            </w:r>
          </w:p>
        </w:tc>
        <w:tc>
          <w:tcPr>
            <w:tcW w:w="2340"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9</w:t>
            </w:r>
          </w:p>
        </w:tc>
      </w:tr>
      <w:tr w:rsidR="000F561B" w:rsidRPr="0014271F" w:rsidTr="00320710">
        <w:tc>
          <w:tcPr>
            <w:tcW w:w="2782"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с. Тополово</w:t>
            </w:r>
          </w:p>
        </w:tc>
        <w:tc>
          <w:tcPr>
            <w:tcW w:w="1781" w:type="dxa"/>
            <w:shd w:val="clear" w:color="auto" w:fill="FFFFFF"/>
            <w:tcMar>
              <w:top w:w="24" w:type="dxa"/>
              <w:left w:w="48" w:type="dxa"/>
              <w:bottom w:w="24" w:type="dxa"/>
              <w:right w:w="48" w:type="dxa"/>
            </w:tcMar>
            <w:hideMark/>
          </w:tcPr>
          <w:p w:rsidR="000F561B" w:rsidRPr="0014271F" w:rsidRDefault="000F561B" w:rsidP="00320710">
            <w:pPr>
              <w:pStyle w:val="af4"/>
              <w:spacing w:beforeAutospacing="0" w:after="150" w:afterAutospacing="0"/>
              <w:rPr>
                <w:color w:val="333333"/>
              </w:rPr>
            </w:pPr>
            <w:r w:rsidRPr="0014271F">
              <w:rPr>
                <w:color w:val="333333"/>
              </w:rPr>
              <w:t>170100103</w:t>
            </w:r>
          </w:p>
        </w:tc>
        <w:tc>
          <w:tcPr>
            <w:tcW w:w="2084"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310</w:t>
            </w:r>
          </w:p>
        </w:tc>
        <w:tc>
          <w:tcPr>
            <w:tcW w:w="2340" w:type="dxa"/>
            <w:shd w:val="clear" w:color="auto" w:fill="FFFFFF"/>
            <w:tcMar>
              <w:top w:w="24" w:type="dxa"/>
              <w:left w:w="48" w:type="dxa"/>
              <w:bottom w:w="24" w:type="dxa"/>
              <w:right w:w="48" w:type="dxa"/>
            </w:tcMar>
            <w:vAlign w:val="bottom"/>
            <w:hideMark/>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7</w:t>
            </w:r>
          </w:p>
        </w:tc>
      </w:tr>
      <w:tr w:rsidR="000F561B" w:rsidRPr="0014271F" w:rsidTr="00320710">
        <w:tc>
          <w:tcPr>
            <w:tcW w:w="2782" w:type="dxa"/>
            <w:shd w:val="clear" w:color="auto" w:fill="FFFFFF"/>
            <w:tcMar>
              <w:top w:w="24" w:type="dxa"/>
              <w:left w:w="48" w:type="dxa"/>
              <w:bottom w:w="24" w:type="dxa"/>
              <w:right w:w="48" w:type="dxa"/>
            </w:tcMar>
          </w:tcPr>
          <w:p w:rsidR="000F561B" w:rsidRPr="0014271F" w:rsidRDefault="000F561B" w:rsidP="00320710">
            <w:pPr>
              <w:pStyle w:val="af4"/>
              <w:spacing w:beforeAutospacing="0" w:after="150" w:afterAutospacing="0"/>
              <w:rPr>
                <w:color w:val="333333"/>
              </w:rPr>
            </w:pPr>
            <w:r w:rsidRPr="0014271F">
              <w:rPr>
                <w:color w:val="333333"/>
              </w:rPr>
              <w:t>гр. Асеновград</w:t>
            </w:r>
          </w:p>
        </w:tc>
        <w:tc>
          <w:tcPr>
            <w:tcW w:w="1781" w:type="dxa"/>
            <w:shd w:val="clear" w:color="auto" w:fill="FFFFFF"/>
            <w:tcMar>
              <w:top w:w="24" w:type="dxa"/>
              <w:left w:w="48" w:type="dxa"/>
              <w:bottom w:w="24" w:type="dxa"/>
              <w:right w:w="48" w:type="dxa"/>
            </w:tcMar>
          </w:tcPr>
          <w:p w:rsidR="000F561B" w:rsidRPr="0014271F" w:rsidRDefault="000F561B" w:rsidP="00320710">
            <w:pPr>
              <w:pStyle w:val="af4"/>
              <w:spacing w:beforeAutospacing="0" w:after="150" w:afterAutospacing="0"/>
              <w:rPr>
                <w:color w:val="333333"/>
              </w:rPr>
            </w:pPr>
            <w:r w:rsidRPr="0014271F">
              <w:rPr>
                <w:color w:val="333333"/>
              </w:rPr>
              <w:t>170100104</w:t>
            </w:r>
          </w:p>
        </w:tc>
        <w:tc>
          <w:tcPr>
            <w:tcW w:w="2084" w:type="dxa"/>
            <w:shd w:val="clear" w:color="auto" w:fill="FFFFFF"/>
            <w:tcMar>
              <w:top w:w="24" w:type="dxa"/>
              <w:left w:w="48" w:type="dxa"/>
              <w:bottom w:w="24" w:type="dxa"/>
              <w:right w:w="48" w:type="dxa"/>
            </w:tcMar>
            <w:vAlign w:val="bottom"/>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760</w:t>
            </w:r>
          </w:p>
        </w:tc>
        <w:tc>
          <w:tcPr>
            <w:tcW w:w="2340" w:type="dxa"/>
            <w:shd w:val="clear" w:color="auto" w:fill="FFFFFF"/>
            <w:tcMar>
              <w:top w:w="24" w:type="dxa"/>
              <w:left w:w="48" w:type="dxa"/>
              <w:bottom w:w="24" w:type="dxa"/>
              <w:right w:w="48" w:type="dxa"/>
            </w:tcMar>
            <w:vAlign w:val="bottom"/>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9</w:t>
            </w:r>
          </w:p>
        </w:tc>
      </w:tr>
      <w:tr w:rsidR="000F561B" w:rsidRPr="0014271F" w:rsidTr="00320710">
        <w:tc>
          <w:tcPr>
            <w:tcW w:w="2782" w:type="dxa"/>
            <w:shd w:val="clear" w:color="auto" w:fill="FFFFFF"/>
            <w:tcMar>
              <w:top w:w="24" w:type="dxa"/>
              <w:left w:w="48" w:type="dxa"/>
              <w:bottom w:w="24" w:type="dxa"/>
              <w:right w:w="48" w:type="dxa"/>
            </w:tcMar>
          </w:tcPr>
          <w:p w:rsidR="000F561B" w:rsidRPr="0014271F" w:rsidRDefault="000F561B" w:rsidP="00320710">
            <w:pPr>
              <w:pStyle w:val="af4"/>
              <w:spacing w:beforeAutospacing="0" w:after="150" w:afterAutospacing="0"/>
              <w:rPr>
                <w:color w:val="333333"/>
              </w:rPr>
            </w:pPr>
            <w:r w:rsidRPr="0014271F">
              <w:rPr>
                <w:color w:val="333333"/>
              </w:rPr>
              <w:lastRenderedPageBreak/>
              <w:t>гр. Асеновград</w:t>
            </w:r>
          </w:p>
        </w:tc>
        <w:tc>
          <w:tcPr>
            <w:tcW w:w="1781" w:type="dxa"/>
            <w:shd w:val="clear" w:color="auto" w:fill="FFFFFF"/>
            <w:tcMar>
              <w:top w:w="24" w:type="dxa"/>
              <w:left w:w="48" w:type="dxa"/>
              <w:bottom w:w="24" w:type="dxa"/>
              <w:right w:w="48" w:type="dxa"/>
            </w:tcMar>
          </w:tcPr>
          <w:p w:rsidR="000F561B" w:rsidRPr="0014271F" w:rsidRDefault="000F561B" w:rsidP="00320710">
            <w:pPr>
              <w:pStyle w:val="af4"/>
              <w:spacing w:beforeAutospacing="0" w:after="150" w:afterAutospacing="0"/>
              <w:rPr>
                <w:color w:val="333333"/>
              </w:rPr>
            </w:pPr>
            <w:r w:rsidRPr="0014271F">
              <w:rPr>
                <w:color w:val="333333"/>
              </w:rPr>
              <w:t>170100105</w:t>
            </w:r>
          </w:p>
        </w:tc>
        <w:tc>
          <w:tcPr>
            <w:tcW w:w="2084" w:type="dxa"/>
            <w:shd w:val="clear" w:color="auto" w:fill="FFFFFF"/>
            <w:tcMar>
              <w:top w:w="24" w:type="dxa"/>
              <w:left w:w="48" w:type="dxa"/>
              <w:bottom w:w="24" w:type="dxa"/>
              <w:right w:w="48" w:type="dxa"/>
            </w:tcMar>
            <w:vAlign w:val="bottom"/>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897</w:t>
            </w:r>
          </w:p>
        </w:tc>
        <w:tc>
          <w:tcPr>
            <w:tcW w:w="2340" w:type="dxa"/>
            <w:shd w:val="clear" w:color="auto" w:fill="FFFFFF"/>
            <w:tcMar>
              <w:top w:w="24" w:type="dxa"/>
              <w:left w:w="48" w:type="dxa"/>
              <w:bottom w:w="24" w:type="dxa"/>
              <w:right w:w="48" w:type="dxa"/>
            </w:tcMar>
            <w:vAlign w:val="bottom"/>
          </w:tcPr>
          <w:p w:rsidR="000F561B" w:rsidRPr="0014271F" w:rsidRDefault="000F561B" w:rsidP="00320710">
            <w:pPr>
              <w:spacing w:line="240" w:lineRule="auto"/>
              <w:jc w:val="right"/>
              <w:rPr>
                <w:rFonts w:ascii="Times New Roman" w:hAnsi="Times New Roman"/>
                <w:color w:val="000000"/>
                <w:sz w:val="24"/>
                <w:szCs w:val="24"/>
              </w:rPr>
            </w:pPr>
            <w:r w:rsidRPr="0014271F">
              <w:rPr>
                <w:rFonts w:ascii="Times New Roman" w:hAnsi="Times New Roman"/>
                <w:color w:val="000000"/>
                <w:sz w:val="24"/>
                <w:szCs w:val="24"/>
              </w:rPr>
              <w:t>9</w:t>
            </w:r>
          </w:p>
        </w:tc>
      </w:tr>
    </w:tbl>
    <w:p w:rsidR="000F561B" w:rsidRDefault="000F561B" w:rsidP="000F561B">
      <w:pPr>
        <w:shd w:val="clear" w:color="auto" w:fill="FFFFFF"/>
        <w:suppressAutoHyphens w:val="0"/>
        <w:spacing w:after="120" w:line="240" w:lineRule="auto"/>
        <w:rPr>
          <w:rFonts w:ascii="Times New Roman" w:eastAsia="Times New Roman" w:hAnsi="Times New Roman"/>
          <w:color w:val="000000" w:themeColor="text1"/>
          <w:kern w:val="0"/>
          <w:sz w:val="24"/>
          <w:szCs w:val="24"/>
          <w:lang w:val="bg-BG" w:eastAsia="bg-BG"/>
        </w:rPr>
      </w:pPr>
    </w:p>
    <w:p w:rsidR="000F561B" w:rsidRDefault="000F561B" w:rsidP="000F561B">
      <w:pPr>
        <w:shd w:val="clear" w:color="auto" w:fill="FFFFFF"/>
        <w:suppressAutoHyphens w:val="0"/>
        <w:spacing w:after="120" w:line="240" w:lineRule="auto"/>
        <w:rPr>
          <w:rFonts w:ascii="Times New Roman" w:eastAsia="Times New Roman" w:hAnsi="Times New Roman"/>
          <w:color w:val="000000" w:themeColor="text1"/>
          <w:kern w:val="0"/>
          <w:sz w:val="24"/>
          <w:szCs w:val="24"/>
          <w:lang w:val="bg-BG" w:eastAsia="bg-BG"/>
        </w:rPr>
      </w:pPr>
      <w:r w:rsidRPr="0014271F">
        <w:rPr>
          <w:rFonts w:ascii="Times New Roman" w:eastAsia="Times New Roman" w:hAnsi="Times New Roman"/>
          <w:color w:val="000000" w:themeColor="text1"/>
          <w:kern w:val="0"/>
          <w:sz w:val="24"/>
          <w:szCs w:val="24"/>
          <w:lang w:val="bg-BG" w:eastAsia="bg-BG"/>
        </w:rPr>
        <w:t>Общо за община Асеновград – 103 бр. СИК</w:t>
      </w:r>
    </w:p>
    <w:p w:rsidR="000F561B" w:rsidRDefault="000F561B" w:rsidP="000F561B">
      <w:pPr>
        <w:shd w:val="clear" w:color="auto" w:fill="FFFFFF"/>
        <w:suppressAutoHyphens w:val="0"/>
        <w:spacing w:after="120" w:line="240" w:lineRule="auto"/>
        <w:rPr>
          <w:rFonts w:ascii="Times New Roman" w:eastAsia="Times New Roman" w:hAnsi="Times New Roman"/>
          <w:color w:val="000000" w:themeColor="text1"/>
          <w:kern w:val="0"/>
          <w:sz w:val="24"/>
          <w:szCs w:val="24"/>
          <w:lang w:val="bg-BG" w:eastAsia="bg-BG"/>
        </w:rPr>
      </w:pPr>
    </w:p>
    <w:p w:rsidR="000F561B" w:rsidRPr="0014271F" w:rsidRDefault="000F561B" w:rsidP="000F561B">
      <w:pPr>
        <w:shd w:val="clear" w:color="auto" w:fill="FFFFFF"/>
        <w:suppressAutoHyphens w:val="0"/>
        <w:spacing w:after="120" w:line="240" w:lineRule="auto"/>
        <w:rPr>
          <w:rFonts w:ascii="Times New Roman" w:eastAsia="Times New Roman" w:hAnsi="Times New Roman"/>
          <w:color w:val="000000" w:themeColor="text1"/>
          <w:kern w:val="0"/>
          <w:sz w:val="24"/>
          <w:szCs w:val="24"/>
          <w:lang w:val="bg-BG" w:eastAsia="bg-BG"/>
        </w:rPr>
      </w:pPr>
      <w:r w:rsidRPr="0014271F">
        <w:rPr>
          <w:rFonts w:ascii="Times New Roman" w:eastAsia="Times New Roman" w:hAnsi="Times New Roman"/>
          <w:color w:val="000000" w:themeColor="text1"/>
          <w:kern w:val="0"/>
          <w:sz w:val="24"/>
          <w:szCs w:val="24"/>
          <w:lang w:val="bg-BG" w:eastAsia="bg-BG"/>
        </w:rPr>
        <w:t>СИК в състав с по 7 членове </w:t>
      </w:r>
      <w:r>
        <w:rPr>
          <w:rFonts w:ascii="Times New Roman" w:eastAsia="Times New Roman" w:hAnsi="Times New Roman"/>
          <w:b/>
          <w:bCs/>
          <w:color w:val="000000" w:themeColor="text1"/>
          <w:kern w:val="0"/>
          <w:sz w:val="24"/>
          <w:szCs w:val="24"/>
          <w:lang w:val="bg-BG" w:eastAsia="bg-BG"/>
        </w:rPr>
        <w:t>– 35</w:t>
      </w:r>
      <w:r w:rsidRPr="0014271F">
        <w:rPr>
          <w:rFonts w:ascii="Times New Roman" w:eastAsia="Times New Roman" w:hAnsi="Times New Roman"/>
          <w:b/>
          <w:bCs/>
          <w:color w:val="000000" w:themeColor="text1"/>
          <w:kern w:val="0"/>
          <w:sz w:val="24"/>
          <w:szCs w:val="24"/>
          <w:lang w:val="bg-BG" w:eastAsia="bg-BG"/>
        </w:rPr>
        <w:t xml:space="preserve"> бр. </w:t>
      </w:r>
      <w:r w:rsidRPr="0014271F">
        <w:rPr>
          <w:rFonts w:ascii="Times New Roman" w:eastAsia="Times New Roman" w:hAnsi="Times New Roman"/>
          <w:color w:val="000000" w:themeColor="text1"/>
          <w:kern w:val="0"/>
          <w:sz w:val="24"/>
          <w:szCs w:val="24"/>
          <w:lang w:val="bg-BG" w:eastAsia="bg-BG"/>
        </w:rPr>
        <w:t>СИК (до 500 лица с избирателни права включително)</w:t>
      </w:r>
    </w:p>
    <w:p w:rsidR="000F561B" w:rsidRPr="0014271F" w:rsidRDefault="000F561B" w:rsidP="000F561B">
      <w:pPr>
        <w:shd w:val="clear" w:color="auto" w:fill="FFFFFF"/>
        <w:suppressAutoHyphens w:val="0"/>
        <w:spacing w:after="120" w:line="240" w:lineRule="auto"/>
        <w:rPr>
          <w:rFonts w:ascii="Times New Roman" w:eastAsia="Times New Roman" w:hAnsi="Times New Roman"/>
          <w:color w:val="000000" w:themeColor="text1"/>
          <w:kern w:val="0"/>
          <w:sz w:val="24"/>
          <w:szCs w:val="24"/>
          <w:lang w:val="bg-BG" w:eastAsia="bg-BG"/>
        </w:rPr>
      </w:pPr>
      <w:r w:rsidRPr="0014271F">
        <w:rPr>
          <w:rFonts w:ascii="Times New Roman" w:eastAsia="Times New Roman" w:hAnsi="Times New Roman"/>
          <w:color w:val="000000" w:themeColor="text1"/>
          <w:kern w:val="0"/>
          <w:sz w:val="24"/>
          <w:szCs w:val="24"/>
          <w:lang w:val="bg-BG" w:eastAsia="bg-BG"/>
        </w:rPr>
        <w:t>СИК в състав с по 9 членове </w:t>
      </w:r>
      <w:r>
        <w:rPr>
          <w:rFonts w:ascii="Times New Roman" w:eastAsia="Times New Roman" w:hAnsi="Times New Roman"/>
          <w:b/>
          <w:bCs/>
          <w:color w:val="000000" w:themeColor="text1"/>
          <w:kern w:val="0"/>
          <w:sz w:val="24"/>
          <w:szCs w:val="24"/>
          <w:lang w:val="bg-BG" w:eastAsia="bg-BG"/>
        </w:rPr>
        <w:t>– 68</w:t>
      </w:r>
      <w:r w:rsidRPr="0014271F">
        <w:rPr>
          <w:rFonts w:ascii="Times New Roman" w:eastAsia="Times New Roman" w:hAnsi="Times New Roman"/>
          <w:b/>
          <w:bCs/>
          <w:color w:val="000000" w:themeColor="text1"/>
          <w:kern w:val="0"/>
          <w:sz w:val="24"/>
          <w:szCs w:val="24"/>
          <w:lang w:val="bg-BG" w:eastAsia="bg-BG"/>
        </w:rPr>
        <w:t xml:space="preserve"> бр. </w:t>
      </w:r>
      <w:r w:rsidRPr="0014271F">
        <w:rPr>
          <w:rFonts w:ascii="Times New Roman" w:eastAsia="Times New Roman" w:hAnsi="Times New Roman"/>
          <w:color w:val="000000" w:themeColor="text1"/>
          <w:kern w:val="0"/>
          <w:sz w:val="24"/>
          <w:szCs w:val="24"/>
          <w:lang w:val="bg-BG" w:eastAsia="bg-BG"/>
        </w:rPr>
        <w:t>СИК (над 500 лица с избирателни права)</w:t>
      </w:r>
    </w:p>
    <w:p w:rsidR="000F561B" w:rsidRDefault="000F561B" w:rsidP="000F561B">
      <w:pPr>
        <w:shd w:val="clear" w:color="auto" w:fill="FFFFFF"/>
        <w:suppressAutoHyphens w:val="0"/>
        <w:spacing w:after="120" w:line="240" w:lineRule="auto"/>
        <w:rPr>
          <w:rFonts w:ascii="Times New Roman" w:eastAsia="Times New Roman" w:hAnsi="Times New Roman"/>
          <w:color w:val="000000" w:themeColor="text1"/>
          <w:kern w:val="0"/>
          <w:sz w:val="24"/>
          <w:szCs w:val="24"/>
          <w:lang w:val="bg-BG" w:eastAsia="bg-BG"/>
        </w:rPr>
      </w:pPr>
    </w:p>
    <w:p w:rsidR="000F561B" w:rsidRDefault="000F561B" w:rsidP="000F561B">
      <w:pPr>
        <w:shd w:val="clear" w:color="auto" w:fill="FFFFFF"/>
        <w:suppressAutoHyphens w:val="0"/>
        <w:spacing w:after="120" w:line="240" w:lineRule="auto"/>
        <w:rPr>
          <w:rFonts w:ascii="Times New Roman" w:eastAsia="Times New Roman" w:hAnsi="Times New Roman"/>
          <w:color w:val="000000" w:themeColor="text1"/>
          <w:kern w:val="0"/>
          <w:sz w:val="24"/>
          <w:szCs w:val="24"/>
          <w:lang w:val="bg-BG" w:eastAsia="bg-BG"/>
        </w:rPr>
      </w:pPr>
      <w:r w:rsidRPr="0014271F">
        <w:rPr>
          <w:rFonts w:ascii="Times New Roman" w:eastAsia="Times New Roman" w:hAnsi="Times New Roman"/>
          <w:color w:val="000000" w:themeColor="text1"/>
          <w:kern w:val="0"/>
          <w:sz w:val="24"/>
          <w:szCs w:val="24"/>
          <w:lang w:val="bg-BG" w:eastAsia="bg-BG"/>
        </w:rPr>
        <w:t>2. Определя състава и ръководствата на секционните избирателни комисии както следва:</w:t>
      </w:r>
    </w:p>
    <w:p w:rsidR="000F561B" w:rsidRPr="0014271F" w:rsidRDefault="000F561B" w:rsidP="000F561B">
      <w:pPr>
        <w:shd w:val="clear" w:color="auto" w:fill="FFFFFF"/>
        <w:suppressAutoHyphens w:val="0"/>
        <w:spacing w:after="120" w:line="240" w:lineRule="auto"/>
        <w:rPr>
          <w:rFonts w:ascii="Times New Roman" w:eastAsia="Times New Roman" w:hAnsi="Times New Roman"/>
          <w:color w:val="000000" w:themeColor="text1"/>
          <w:kern w:val="0"/>
          <w:sz w:val="24"/>
          <w:szCs w:val="24"/>
          <w:lang w:val="bg-BG" w:eastAsia="bg-BG"/>
        </w:rPr>
      </w:pPr>
    </w:p>
    <w:tbl>
      <w:tblPr>
        <w:tblW w:w="8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842"/>
        <w:gridCol w:w="1726"/>
        <w:gridCol w:w="1780"/>
        <w:gridCol w:w="1639"/>
      </w:tblGrid>
      <w:tr w:rsidR="000F561B" w:rsidRPr="0014271F" w:rsidTr="00320710">
        <w:tc>
          <w:tcPr>
            <w:tcW w:w="3842" w:type="dxa"/>
            <w:shd w:val="clear" w:color="auto" w:fill="FFFFFF"/>
            <w:tcMar>
              <w:top w:w="24" w:type="dxa"/>
              <w:left w:w="48" w:type="dxa"/>
              <w:bottom w:w="24" w:type="dxa"/>
              <w:right w:w="48" w:type="dxa"/>
            </w:tcMar>
            <w:hideMark/>
          </w:tcPr>
          <w:p w:rsidR="000F561B" w:rsidRPr="0014271F" w:rsidRDefault="000F561B" w:rsidP="00320710">
            <w:pPr>
              <w:suppressAutoHyphens w:val="0"/>
              <w:spacing w:after="120" w:line="240" w:lineRule="auto"/>
              <w:rPr>
                <w:rFonts w:ascii="Times New Roman" w:eastAsia="Times New Roman" w:hAnsi="Times New Roman"/>
                <w:color w:val="000000" w:themeColor="text1"/>
                <w:kern w:val="0"/>
                <w:sz w:val="24"/>
                <w:szCs w:val="24"/>
                <w:lang w:val="bg-BG" w:eastAsia="bg-BG"/>
              </w:rPr>
            </w:pPr>
            <w:r w:rsidRPr="0014271F">
              <w:rPr>
                <w:rFonts w:ascii="Times New Roman" w:eastAsia="Times New Roman" w:hAnsi="Times New Roman"/>
                <w:b/>
                <w:bCs/>
                <w:color w:val="000000" w:themeColor="text1"/>
                <w:kern w:val="0"/>
                <w:sz w:val="24"/>
                <w:szCs w:val="24"/>
                <w:lang w:val="bg-BG" w:eastAsia="bg-BG"/>
              </w:rPr>
              <w:t>Партия/Коалиция</w:t>
            </w:r>
          </w:p>
        </w:tc>
        <w:tc>
          <w:tcPr>
            <w:tcW w:w="1726" w:type="dxa"/>
            <w:shd w:val="clear" w:color="auto" w:fill="FFFFFF"/>
            <w:tcMar>
              <w:top w:w="24" w:type="dxa"/>
              <w:left w:w="48" w:type="dxa"/>
              <w:bottom w:w="24" w:type="dxa"/>
              <w:right w:w="48" w:type="dxa"/>
            </w:tcMar>
            <w:hideMark/>
          </w:tcPr>
          <w:p w:rsidR="000F561B" w:rsidRPr="0014271F" w:rsidRDefault="000F561B" w:rsidP="00320710">
            <w:pPr>
              <w:suppressAutoHyphens w:val="0"/>
              <w:spacing w:after="120" w:line="240" w:lineRule="auto"/>
              <w:rPr>
                <w:rFonts w:ascii="Times New Roman" w:eastAsia="Times New Roman" w:hAnsi="Times New Roman"/>
                <w:color w:val="000000" w:themeColor="text1"/>
                <w:kern w:val="0"/>
                <w:sz w:val="24"/>
                <w:szCs w:val="24"/>
                <w:lang w:val="bg-BG" w:eastAsia="bg-BG"/>
              </w:rPr>
            </w:pPr>
            <w:r w:rsidRPr="0014271F">
              <w:rPr>
                <w:rFonts w:ascii="Times New Roman" w:eastAsia="Times New Roman" w:hAnsi="Times New Roman"/>
                <w:b/>
                <w:bCs/>
                <w:color w:val="000000" w:themeColor="text1"/>
                <w:kern w:val="0"/>
                <w:sz w:val="24"/>
                <w:szCs w:val="24"/>
                <w:lang w:val="bg-BG" w:eastAsia="bg-BG"/>
              </w:rPr>
              <w:t>Общ брой места</w:t>
            </w:r>
          </w:p>
        </w:tc>
        <w:tc>
          <w:tcPr>
            <w:tcW w:w="1780" w:type="dxa"/>
            <w:shd w:val="clear" w:color="auto" w:fill="FFFFFF"/>
            <w:tcMar>
              <w:top w:w="24" w:type="dxa"/>
              <w:left w:w="48" w:type="dxa"/>
              <w:bottom w:w="24" w:type="dxa"/>
              <w:right w:w="48" w:type="dxa"/>
            </w:tcMar>
            <w:hideMark/>
          </w:tcPr>
          <w:p w:rsidR="000F561B" w:rsidRPr="0014271F" w:rsidRDefault="000F561B" w:rsidP="00320710">
            <w:pPr>
              <w:suppressAutoHyphens w:val="0"/>
              <w:spacing w:after="120" w:line="240" w:lineRule="auto"/>
              <w:rPr>
                <w:rFonts w:ascii="Times New Roman" w:eastAsia="Times New Roman" w:hAnsi="Times New Roman"/>
                <w:color w:val="000000" w:themeColor="text1"/>
                <w:kern w:val="0"/>
                <w:sz w:val="24"/>
                <w:szCs w:val="24"/>
                <w:lang w:val="bg-BG" w:eastAsia="bg-BG"/>
              </w:rPr>
            </w:pPr>
            <w:r w:rsidRPr="0014271F">
              <w:rPr>
                <w:rFonts w:ascii="Times New Roman" w:eastAsia="Times New Roman" w:hAnsi="Times New Roman"/>
                <w:b/>
                <w:bCs/>
                <w:color w:val="000000" w:themeColor="text1"/>
                <w:kern w:val="0"/>
                <w:sz w:val="24"/>
                <w:szCs w:val="24"/>
                <w:lang w:val="bg-BG" w:eastAsia="bg-BG"/>
              </w:rPr>
              <w:t>Секционно ръководство</w:t>
            </w:r>
          </w:p>
        </w:tc>
        <w:tc>
          <w:tcPr>
            <w:tcW w:w="1639" w:type="dxa"/>
            <w:shd w:val="clear" w:color="auto" w:fill="FFFFFF"/>
            <w:tcMar>
              <w:top w:w="24" w:type="dxa"/>
              <w:left w:w="48" w:type="dxa"/>
              <w:bottom w:w="24" w:type="dxa"/>
              <w:right w:w="48" w:type="dxa"/>
            </w:tcMar>
            <w:hideMark/>
          </w:tcPr>
          <w:p w:rsidR="000F561B" w:rsidRPr="0014271F" w:rsidRDefault="000F561B" w:rsidP="00320710">
            <w:pPr>
              <w:suppressAutoHyphens w:val="0"/>
              <w:spacing w:after="120" w:line="240" w:lineRule="auto"/>
              <w:rPr>
                <w:rFonts w:ascii="Times New Roman" w:eastAsia="Times New Roman" w:hAnsi="Times New Roman"/>
                <w:color w:val="000000" w:themeColor="text1"/>
                <w:kern w:val="0"/>
                <w:sz w:val="24"/>
                <w:szCs w:val="24"/>
                <w:lang w:val="bg-BG" w:eastAsia="bg-BG"/>
              </w:rPr>
            </w:pPr>
            <w:r w:rsidRPr="0014271F">
              <w:rPr>
                <w:rFonts w:ascii="Times New Roman" w:eastAsia="Times New Roman" w:hAnsi="Times New Roman"/>
                <w:b/>
                <w:bCs/>
                <w:color w:val="000000" w:themeColor="text1"/>
                <w:kern w:val="0"/>
                <w:sz w:val="24"/>
                <w:szCs w:val="24"/>
                <w:lang w:val="bg-BG" w:eastAsia="bg-BG"/>
              </w:rPr>
              <w:t>Членове</w:t>
            </w:r>
          </w:p>
        </w:tc>
      </w:tr>
      <w:tr w:rsidR="000F561B" w:rsidRPr="0014271F" w:rsidTr="00320710">
        <w:tc>
          <w:tcPr>
            <w:tcW w:w="3842" w:type="dxa"/>
            <w:shd w:val="clear" w:color="auto" w:fill="FFFFFF"/>
            <w:tcMar>
              <w:top w:w="24" w:type="dxa"/>
              <w:left w:w="48" w:type="dxa"/>
              <w:bottom w:w="24" w:type="dxa"/>
              <w:right w:w="48" w:type="dxa"/>
            </w:tcMar>
            <w:hideMark/>
          </w:tcPr>
          <w:p w:rsidR="000F561B" w:rsidRPr="0014271F" w:rsidRDefault="000F561B" w:rsidP="00320710">
            <w:pPr>
              <w:suppressAutoHyphens w:val="0"/>
              <w:spacing w:after="120" w:line="240" w:lineRule="auto"/>
              <w:rPr>
                <w:rFonts w:ascii="Times New Roman" w:eastAsia="Times New Roman" w:hAnsi="Times New Roman"/>
                <w:color w:val="000000" w:themeColor="text1"/>
                <w:kern w:val="0"/>
                <w:sz w:val="24"/>
                <w:szCs w:val="24"/>
                <w:lang w:val="bg-BG" w:eastAsia="bg-BG"/>
              </w:rPr>
            </w:pPr>
            <w:r w:rsidRPr="0014271F">
              <w:rPr>
                <w:rFonts w:ascii="Times New Roman" w:eastAsia="Times New Roman" w:hAnsi="Times New Roman"/>
                <w:color w:val="000000" w:themeColor="text1"/>
                <w:kern w:val="0"/>
                <w:sz w:val="24"/>
                <w:szCs w:val="24"/>
                <w:lang w:val="bg-BG" w:eastAsia="bg-BG"/>
              </w:rPr>
              <w:t>КП „ГЕРБ-СДС“</w:t>
            </w:r>
          </w:p>
        </w:tc>
        <w:tc>
          <w:tcPr>
            <w:tcW w:w="1726" w:type="dxa"/>
            <w:shd w:val="clear" w:color="auto" w:fill="FFFFFF"/>
            <w:tcMar>
              <w:top w:w="24" w:type="dxa"/>
              <w:left w:w="48" w:type="dxa"/>
              <w:bottom w:w="24" w:type="dxa"/>
              <w:right w:w="48" w:type="dxa"/>
            </w:tcMar>
            <w:hideMark/>
          </w:tcPr>
          <w:p w:rsidR="000F561B" w:rsidRPr="0014271F" w:rsidRDefault="000F561B" w:rsidP="00320710">
            <w:pPr>
              <w:tabs>
                <w:tab w:val="center" w:pos="1411"/>
              </w:tabs>
              <w:rPr>
                <w:rFonts w:ascii="Times New Roman" w:hAnsi="Times New Roman"/>
                <w:color w:val="000000" w:themeColor="text1"/>
                <w:sz w:val="24"/>
                <w:szCs w:val="24"/>
                <w:lang w:val="bg-BG"/>
              </w:rPr>
            </w:pPr>
            <w:r>
              <w:rPr>
                <w:rFonts w:ascii="Times New Roman" w:hAnsi="Times New Roman"/>
                <w:color w:val="000000" w:themeColor="text1"/>
                <w:sz w:val="24"/>
                <w:szCs w:val="24"/>
                <w:lang w:val="bg-BG"/>
              </w:rPr>
              <w:t>257</w:t>
            </w:r>
          </w:p>
        </w:tc>
        <w:tc>
          <w:tcPr>
            <w:tcW w:w="1780" w:type="dxa"/>
            <w:shd w:val="clear" w:color="auto" w:fill="FFFFFF"/>
            <w:tcMar>
              <w:top w:w="24" w:type="dxa"/>
              <w:left w:w="48" w:type="dxa"/>
              <w:bottom w:w="24" w:type="dxa"/>
              <w:right w:w="48" w:type="dxa"/>
            </w:tcMar>
            <w:hideMark/>
          </w:tcPr>
          <w:p w:rsidR="000F561B" w:rsidRPr="0014271F" w:rsidRDefault="000F561B" w:rsidP="00320710">
            <w:pPr>
              <w:rPr>
                <w:rFonts w:ascii="Times New Roman" w:hAnsi="Times New Roman"/>
                <w:color w:val="000000" w:themeColor="text1"/>
                <w:sz w:val="24"/>
                <w:szCs w:val="24"/>
                <w:lang w:val="ru-RU"/>
              </w:rPr>
            </w:pPr>
            <w:r>
              <w:rPr>
                <w:rFonts w:ascii="Times New Roman" w:hAnsi="Times New Roman"/>
                <w:color w:val="000000" w:themeColor="text1"/>
                <w:sz w:val="24"/>
                <w:szCs w:val="24"/>
                <w:lang w:val="ru-RU"/>
              </w:rPr>
              <w:t>103</w:t>
            </w:r>
          </w:p>
        </w:tc>
        <w:tc>
          <w:tcPr>
            <w:tcW w:w="1639" w:type="dxa"/>
            <w:shd w:val="clear" w:color="auto" w:fill="FFFFFF"/>
            <w:tcMar>
              <w:top w:w="24" w:type="dxa"/>
              <w:left w:w="48" w:type="dxa"/>
              <w:bottom w:w="24" w:type="dxa"/>
              <w:right w:w="48" w:type="dxa"/>
            </w:tcMar>
            <w:hideMark/>
          </w:tcPr>
          <w:p w:rsidR="000F561B" w:rsidRPr="0014271F" w:rsidRDefault="000F561B" w:rsidP="00320710">
            <w:pPr>
              <w:rPr>
                <w:rFonts w:ascii="Times New Roman" w:hAnsi="Times New Roman"/>
                <w:color w:val="000000" w:themeColor="text1"/>
                <w:sz w:val="24"/>
                <w:szCs w:val="24"/>
                <w:lang w:val="ru-RU"/>
              </w:rPr>
            </w:pPr>
            <w:r>
              <w:rPr>
                <w:rFonts w:ascii="Times New Roman" w:hAnsi="Times New Roman"/>
                <w:color w:val="000000" w:themeColor="text1"/>
                <w:sz w:val="24"/>
                <w:szCs w:val="24"/>
                <w:lang w:val="ru-RU"/>
              </w:rPr>
              <w:t>154</w:t>
            </w:r>
          </w:p>
        </w:tc>
      </w:tr>
      <w:tr w:rsidR="000F561B" w:rsidRPr="0014271F" w:rsidTr="00320710">
        <w:tc>
          <w:tcPr>
            <w:tcW w:w="3842" w:type="dxa"/>
            <w:shd w:val="clear" w:color="auto" w:fill="FFFFFF"/>
            <w:tcMar>
              <w:top w:w="24" w:type="dxa"/>
              <w:left w:w="48" w:type="dxa"/>
              <w:bottom w:w="24" w:type="dxa"/>
              <w:right w:w="48" w:type="dxa"/>
            </w:tcMar>
            <w:hideMark/>
          </w:tcPr>
          <w:p w:rsidR="000F561B" w:rsidRPr="0014271F" w:rsidRDefault="000F561B" w:rsidP="00320710">
            <w:pPr>
              <w:suppressAutoHyphens w:val="0"/>
              <w:spacing w:after="120" w:line="240" w:lineRule="auto"/>
              <w:rPr>
                <w:rFonts w:ascii="Times New Roman" w:eastAsia="Times New Roman" w:hAnsi="Times New Roman"/>
                <w:color w:val="000000" w:themeColor="text1"/>
                <w:kern w:val="0"/>
                <w:sz w:val="24"/>
                <w:szCs w:val="24"/>
                <w:lang w:val="bg-BG" w:eastAsia="bg-BG"/>
              </w:rPr>
            </w:pPr>
            <w:r w:rsidRPr="0014271F">
              <w:rPr>
                <w:rFonts w:ascii="Times New Roman" w:eastAsia="Times New Roman" w:hAnsi="Times New Roman"/>
                <w:color w:val="000000" w:themeColor="text1"/>
                <w:kern w:val="0"/>
                <w:sz w:val="24"/>
                <w:szCs w:val="24"/>
                <w:lang w:val="bg-BG" w:eastAsia="bg-BG"/>
              </w:rPr>
              <w:t>Коалиция  „</w:t>
            </w:r>
            <w:r w:rsidRPr="0014271F">
              <w:rPr>
                <w:rFonts w:ascii="Times New Roman" w:hAnsi="Times New Roman"/>
                <w:sz w:val="24"/>
                <w:szCs w:val="24"/>
                <w:lang w:val="bg-BG"/>
              </w:rPr>
              <w:t>Продължаваме промяната – Демократична България</w:t>
            </w:r>
            <w:r w:rsidRPr="0014271F">
              <w:rPr>
                <w:rFonts w:ascii="Times New Roman" w:eastAsia="Times New Roman" w:hAnsi="Times New Roman"/>
                <w:color w:val="000000" w:themeColor="text1"/>
                <w:kern w:val="0"/>
                <w:sz w:val="24"/>
                <w:szCs w:val="24"/>
                <w:lang w:val="bg-BG" w:eastAsia="bg-BG"/>
              </w:rPr>
              <w:t xml:space="preserve"> “</w:t>
            </w:r>
          </w:p>
        </w:tc>
        <w:tc>
          <w:tcPr>
            <w:tcW w:w="1726" w:type="dxa"/>
            <w:shd w:val="clear" w:color="auto" w:fill="FFFFFF"/>
            <w:tcMar>
              <w:top w:w="24" w:type="dxa"/>
              <w:left w:w="48" w:type="dxa"/>
              <w:bottom w:w="24" w:type="dxa"/>
              <w:right w:w="48" w:type="dxa"/>
            </w:tcMar>
            <w:hideMark/>
          </w:tcPr>
          <w:p w:rsidR="000F561B" w:rsidRPr="0014271F" w:rsidRDefault="000F561B" w:rsidP="00320710">
            <w:pPr>
              <w:tabs>
                <w:tab w:val="center" w:pos="815"/>
              </w:tabs>
              <w:rPr>
                <w:rFonts w:ascii="Times New Roman" w:hAnsi="Times New Roman"/>
                <w:color w:val="000000" w:themeColor="text1"/>
                <w:sz w:val="24"/>
                <w:szCs w:val="24"/>
                <w:lang w:val="en-GB"/>
              </w:rPr>
            </w:pPr>
            <w:r>
              <w:rPr>
                <w:rFonts w:ascii="Times New Roman" w:hAnsi="Times New Roman"/>
                <w:color w:val="000000" w:themeColor="text1"/>
                <w:sz w:val="24"/>
                <w:szCs w:val="24"/>
                <w:lang w:val="ru-RU"/>
              </w:rPr>
              <w:t>147</w:t>
            </w:r>
            <w:r w:rsidRPr="0014271F">
              <w:rPr>
                <w:rFonts w:ascii="Times New Roman" w:hAnsi="Times New Roman"/>
                <w:color w:val="000000" w:themeColor="text1"/>
                <w:sz w:val="24"/>
                <w:szCs w:val="24"/>
                <w:lang w:val="en-GB"/>
              </w:rPr>
              <w:tab/>
            </w:r>
          </w:p>
        </w:tc>
        <w:tc>
          <w:tcPr>
            <w:tcW w:w="1780" w:type="dxa"/>
            <w:shd w:val="clear" w:color="auto" w:fill="FFFFFF"/>
            <w:tcMar>
              <w:top w:w="24" w:type="dxa"/>
              <w:left w:w="48" w:type="dxa"/>
              <w:bottom w:w="24" w:type="dxa"/>
              <w:right w:w="48" w:type="dxa"/>
            </w:tcMar>
            <w:hideMark/>
          </w:tcPr>
          <w:p w:rsidR="000F561B" w:rsidRPr="0014271F" w:rsidRDefault="000F561B" w:rsidP="00320710">
            <w:pPr>
              <w:rPr>
                <w:rFonts w:ascii="Times New Roman" w:hAnsi="Times New Roman"/>
                <w:color w:val="000000" w:themeColor="text1"/>
                <w:sz w:val="24"/>
                <w:szCs w:val="24"/>
                <w:lang w:val="ru-RU"/>
              </w:rPr>
            </w:pPr>
            <w:r>
              <w:rPr>
                <w:rFonts w:ascii="Times New Roman" w:hAnsi="Times New Roman"/>
                <w:color w:val="000000" w:themeColor="text1"/>
                <w:sz w:val="24"/>
                <w:szCs w:val="24"/>
                <w:lang w:val="ru-RU"/>
              </w:rPr>
              <w:t>60</w:t>
            </w:r>
          </w:p>
        </w:tc>
        <w:tc>
          <w:tcPr>
            <w:tcW w:w="1639" w:type="dxa"/>
            <w:shd w:val="clear" w:color="auto" w:fill="FFFFFF"/>
            <w:tcMar>
              <w:top w:w="24" w:type="dxa"/>
              <w:left w:w="48" w:type="dxa"/>
              <w:bottom w:w="24" w:type="dxa"/>
              <w:right w:w="48" w:type="dxa"/>
            </w:tcMar>
            <w:hideMark/>
          </w:tcPr>
          <w:p w:rsidR="000F561B" w:rsidRPr="0014271F" w:rsidRDefault="000F561B" w:rsidP="00320710">
            <w:pPr>
              <w:rPr>
                <w:rFonts w:ascii="Times New Roman" w:hAnsi="Times New Roman"/>
                <w:color w:val="000000" w:themeColor="text1"/>
                <w:sz w:val="24"/>
                <w:szCs w:val="24"/>
                <w:lang w:val="ru-RU"/>
              </w:rPr>
            </w:pPr>
            <w:r>
              <w:rPr>
                <w:rFonts w:ascii="Times New Roman" w:hAnsi="Times New Roman"/>
                <w:color w:val="000000" w:themeColor="text1"/>
                <w:sz w:val="24"/>
                <w:szCs w:val="24"/>
                <w:lang w:val="ru-RU"/>
              </w:rPr>
              <w:t>87</w:t>
            </w:r>
          </w:p>
        </w:tc>
      </w:tr>
      <w:tr w:rsidR="000F561B" w:rsidRPr="0014271F" w:rsidTr="00320710">
        <w:tc>
          <w:tcPr>
            <w:tcW w:w="3842" w:type="dxa"/>
            <w:shd w:val="clear" w:color="auto" w:fill="FFFFFF"/>
            <w:tcMar>
              <w:top w:w="24" w:type="dxa"/>
              <w:left w:w="48" w:type="dxa"/>
              <w:bottom w:w="24" w:type="dxa"/>
              <w:right w:w="48" w:type="dxa"/>
            </w:tcMar>
            <w:hideMark/>
          </w:tcPr>
          <w:p w:rsidR="000F561B" w:rsidRPr="0014271F" w:rsidRDefault="000F561B" w:rsidP="00320710">
            <w:pPr>
              <w:suppressAutoHyphens w:val="0"/>
              <w:spacing w:after="120" w:line="240" w:lineRule="auto"/>
              <w:rPr>
                <w:rFonts w:ascii="Times New Roman" w:eastAsia="Times New Roman" w:hAnsi="Times New Roman"/>
                <w:color w:val="000000" w:themeColor="text1"/>
                <w:kern w:val="0"/>
                <w:sz w:val="24"/>
                <w:szCs w:val="24"/>
                <w:lang w:val="bg-BG" w:eastAsia="bg-BG"/>
              </w:rPr>
            </w:pPr>
            <w:r w:rsidRPr="0014271F">
              <w:rPr>
                <w:rFonts w:ascii="Times New Roman" w:eastAsia="Times New Roman" w:hAnsi="Times New Roman"/>
                <w:color w:val="000000" w:themeColor="text1"/>
                <w:kern w:val="0"/>
                <w:sz w:val="24"/>
                <w:szCs w:val="24"/>
                <w:lang w:val="bg-BG" w:eastAsia="bg-BG"/>
              </w:rPr>
              <w:t>ПП „Възраждане“</w:t>
            </w:r>
          </w:p>
        </w:tc>
        <w:tc>
          <w:tcPr>
            <w:tcW w:w="1726" w:type="dxa"/>
            <w:shd w:val="clear" w:color="auto" w:fill="FFFFFF"/>
            <w:tcMar>
              <w:top w:w="24" w:type="dxa"/>
              <w:left w:w="48" w:type="dxa"/>
              <w:bottom w:w="24" w:type="dxa"/>
              <w:right w:w="48" w:type="dxa"/>
            </w:tcMar>
            <w:hideMark/>
          </w:tcPr>
          <w:p w:rsidR="000F561B" w:rsidRPr="0014271F" w:rsidRDefault="000F561B" w:rsidP="00320710">
            <w:pPr>
              <w:tabs>
                <w:tab w:val="center" w:pos="815"/>
              </w:tabs>
              <w:rPr>
                <w:rFonts w:ascii="Times New Roman" w:hAnsi="Times New Roman"/>
                <w:color w:val="000000" w:themeColor="text1"/>
                <w:sz w:val="24"/>
                <w:szCs w:val="24"/>
                <w:lang w:val="ru-RU"/>
              </w:rPr>
            </w:pPr>
            <w:r>
              <w:rPr>
                <w:rFonts w:ascii="Times New Roman" w:hAnsi="Times New Roman"/>
                <w:color w:val="000000" w:themeColor="text1"/>
                <w:sz w:val="24"/>
                <w:szCs w:val="24"/>
                <w:lang w:val="ru-RU"/>
              </w:rPr>
              <w:t>144</w:t>
            </w:r>
          </w:p>
        </w:tc>
        <w:tc>
          <w:tcPr>
            <w:tcW w:w="1780" w:type="dxa"/>
            <w:shd w:val="clear" w:color="auto" w:fill="FFFFFF"/>
            <w:tcMar>
              <w:top w:w="24" w:type="dxa"/>
              <w:left w:w="48" w:type="dxa"/>
              <w:bottom w:w="24" w:type="dxa"/>
              <w:right w:w="48" w:type="dxa"/>
            </w:tcMar>
            <w:hideMark/>
          </w:tcPr>
          <w:p w:rsidR="000F561B" w:rsidRPr="0014271F" w:rsidRDefault="000F561B" w:rsidP="00320710">
            <w:pPr>
              <w:tabs>
                <w:tab w:val="center" w:pos="1427"/>
              </w:tabs>
              <w:rPr>
                <w:rFonts w:ascii="Times New Roman" w:hAnsi="Times New Roman"/>
                <w:color w:val="000000" w:themeColor="text1"/>
                <w:sz w:val="24"/>
                <w:szCs w:val="24"/>
                <w:lang w:val="ru-RU"/>
              </w:rPr>
            </w:pPr>
            <w:r>
              <w:rPr>
                <w:rFonts w:ascii="Times New Roman" w:hAnsi="Times New Roman"/>
                <w:color w:val="000000" w:themeColor="text1"/>
                <w:sz w:val="24"/>
                <w:szCs w:val="24"/>
                <w:lang w:val="ru-RU"/>
              </w:rPr>
              <w:t>59</w:t>
            </w:r>
          </w:p>
        </w:tc>
        <w:tc>
          <w:tcPr>
            <w:tcW w:w="1639" w:type="dxa"/>
            <w:shd w:val="clear" w:color="auto" w:fill="FFFFFF"/>
            <w:tcMar>
              <w:top w:w="24" w:type="dxa"/>
              <w:left w:w="48" w:type="dxa"/>
              <w:bottom w:w="24" w:type="dxa"/>
              <w:right w:w="48" w:type="dxa"/>
            </w:tcMar>
            <w:hideMark/>
          </w:tcPr>
          <w:p w:rsidR="000F561B" w:rsidRPr="0014271F" w:rsidRDefault="000F561B" w:rsidP="00320710">
            <w:pPr>
              <w:tabs>
                <w:tab w:val="left" w:pos="756"/>
              </w:tabs>
              <w:rPr>
                <w:rFonts w:ascii="Times New Roman" w:hAnsi="Times New Roman"/>
                <w:color w:val="000000" w:themeColor="text1"/>
                <w:sz w:val="24"/>
                <w:szCs w:val="24"/>
                <w:lang w:val="ru-RU"/>
              </w:rPr>
            </w:pPr>
            <w:r>
              <w:rPr>
                <w:rFonts w:ascii="Times New Roman" w:hAnsi="Times New Roman"/>
                <w:color w:val="000000" w:themeColor="text1"/>
                <w:sz w:val="24"/>
                <w:szCs w:val="24"/>
                <w:lang w:val="ru-RU"/>
              </w:rPr>
              <w:t>85</w:t>
            </w:r>
          </w:p>
        </w:tc>
      </w:tr>
      <w:tr w:rsidR="000F561B" w:rsidRPr="0014271F" w:rsidTr="00320710">
        <w:tc>
          <w:tcPr>
            <w:tcW w:w="3842" w:type="dxa"/>
            <w:shd w:val="clear" w:color="auto" w:fill="FFFFFF"/>
            <w:tcMar>
              <w:top w:w="24" w:type="dxa"/>
              <w:left w:w="48" w:type="dxa"/>
              <w:bottom w:w="24" w:type="dxa"/>
              <w:right w:w="48" w:type="dxa"/>
            </w:tcMar>
            <w:hideMark/>
          </w:tcPr>
          <w:p w:rsidR="000F561B" w:rsidRPr="0014271F" w:rsidRDefault="000F561B" w:rsidP="00320710">
            <w:pPr>
              <w:suppressAutoHyphens w:val="0"/>
              <w:spacing w:after="120" w:line="240" w:lineRule="auto"/>
              <w:rPr>
                <w:rFonts w:ascii="Times New Roman" w:eastAsia="Times New Roman" w:hAnsi="Times New Roman"/>
                <w:color w:val="000000" w:themeColor="text1"/>
                <w:kern w:val="0"/>
                <w:sz w:val="24"/>
                <w:szCs w:val="24"/>
                <w:lang w:val="bg-BG" w:eastAsia="bg-BG"/>
              </w:rPr>
            </w:pPr>
            <w:r>
              <w:rPr>
                <w:rFonts w:ascii="Times New Roman" w:eastAsia="Times New Roman" w:hAnsi="Times New Roman"/>
                <w:color w:val="000000" w:themeColor="text1"/>
                <w:kern w:val="0"/>
                <w:sz w:val="24"/>
                <w:szCs w:val="24"/>
                <w:lang w:val="bg-BG" w:eastAsia="bg-BG"/>
              </w:rPr>
              <w:t>ПП ДПС</w:t>
            </w:r>
          </w:p>
        </w:tc>
        <w:tc>
          <w:tcPr>
            <w:tcW w:w="1726" w:type="dxa"/>
            <w:shd w:val="clear" w:color="auto" w:fill="FFFFFF"/>
            <w:tcMar>
              <w:top w:w="24" w:type="dxa"/>
              <w:left w:w="48" w:type="dxa"/>
              <w:bottom w:w="24" w:type="dxa"/>
              <w:right w:w="48" w:type="dxa"/>
            </w:tcMar>
            <w:hideMark/>
          </w:tcPr>
          <w:p w:rsidR="000F561B" w:rsidRPr="0014271F" w:rsidRDefault="000F561B" w:rsidP="00320710">
            <w:pPr>
              <w:rPr>
                <w:rFonts w:ascii="Times New Roman" w:hAnsi="Times New Roman"/>
                <w:color w:val="000000" w:themeColor="text1"/>
                <w:sz w:val="24"/>
                <w:szCs w:val="24"/>
                <w:lang w:val="ru-RU"/>
              </w:rPr>
            </w:pPr>
            <w:r>
              <w:rPr>
                <w:rFonts w:ascii="Times New Roman" w:hAnsi="Times New Roman"/>
                <w:color w:val="000000" w:themeColor="text1"/>
                <w:sz w:val="24"/>
                <w:szCs w:val="24"/>
                <w:lang w:val="ru-RU"/>
              </w:rPr>
              <w:t>103</w:t>
            </w:r>
          </w:p>
        </w:tc>
        <w:tc>
          <w:tcPr>
            <w:tcW w:w="1780" w:type="dxa"/>
            <w:shd w:val="clear" w:color="auto" w:fill="FFFFFF"/>
            <w:tcMar>
              <w:top w:w="24" w:type="dxa"/>
              <w:left w:w="48" w:type="dxa"/>
              <w:bottom w:w="24" w:type="dxa"/>
              <w:right w:w="48" w:type="dxa"/>
            </w:tcMar>
            <w:hideMark/>
          </w:tcPr>
          <w:p w:rsidR="000F561B" w:rsidRPr="0014271F" w:rsidRDefault="000F561B" w:rsidP="00320710">
            <w:pPr>
              <w:rPr>
                <w:rFonts w:ascii="Times New Roman" w:hAnsi="Times New Roman"/>
                <w:color w:val="000000" w:themeColor="text1"/>
                <w:sz w:val="24"/>
                <w:szCs w:val="24"/>
                <w:lang w:val="ru-RU"/>
              </w:rPr>
            </w:pPr>
            <w:r>
              <w:rPr>
                <w:rFonts w:ascii="Times New Roman" w:hAnsi="Times New Roman"/>
                <w:color w:val="000000" w:themeColor="text1"/>
                <w:sz w:val="24"/>
                <w:szCs w:val="24"/>
                <w:lang w:val="ru-RU"/>
              </w:rPr>
              <w:t>34</w:t>
            </w:r>
          </w:p>
        </w:tc>
        <w:tc>
          <w:tcPr>
            <w:tcW w:w="1639" w:type="dxa"/>
            <w:shd w:val="clear" w:color="auto" w:fill="FFFFFF"/>
            <w:tcMar>
              <w:top w:w="24" w:type="dxa"/>
              <w:left w:w="48" w:type="dxa"/>
              <w:bottom w:w="24" w:type="dxa"/>
              <w:right w:w="48" w:type="dxa"/>
            </w:tcMar>
            <w:hideMark/>
          </w:tcPr>
          <w:p w:rsidR="000F561B" w:rsidRPr="0014271F" w:rsidRDefault="000F561B" w:rsidP="00320710">
            <w:pPr>
              <w:tabs>
                <w:tab w:val="left" w:pos="876"/>
              </w:tabs>
              <w:rPr>
                <w:rFonts w:ascii="Times New Roman" w:hAnsi="Times New Roman"/>
                <w:color w:val="000000" w:themeColor="text1"/>
                <w:sz w:val="24"/>
                <w:szCs w:val="24"/>
                <w:lang w:val="ru-RU"/>
              </w:rPr>
            </w:pPr>
            <w:r>
              <w:rPr>
                <w:rFonts w:ascii="Times New Roman" w:hAnsi="Times New Roman"/>
                <w:color w:val="000000" w:themeColor="text1"/>
                <w:sz w:val="24"/>
                <w:szCs w:val="24"/>
                <w:lang w:val="ru-RU"/>
              </w:rPr>
              <w:t>69</w:t>
            </w:r>
          </w:p>
        </w:tc>
      </w:tr>
      <w:tr w:rsidR="000F561B" w:rsidRPr="0014271F" w:rsidTr="00320710">
        <w:tc>
          <w:tcPr>
            <w:tcW w:w="3842" w:type="dxa"/>
            <w:shd w:val="clear" w:color="auto" w:fill="FFFFFF"/>
            <w:tcMar>
              <w:top w:w="24" w:type="dxa"/>
              <w:left w:w="48" w:type="dxa"/>
              <w:bottom w:w="24" w:type="dxa"/>
              <w:right w:w="48" w:type="dxa"/>
            </w:tcMar>
            <w:hideMark/>
          </w:tcPr>
          <w:p w:rsidR="000F561B" w:rsidRPr="0014271F" w:rsidRDefault="000F561B" w:rsidP="00320710">
            <w:pPr>
              <w:suppressAutoHyphens w:val="0"/>
              <w:spacing w:after="120" w:line="240" w:lineRule="auto"/>
              <w:rPr>
                <w:rFonts w:ascii="Times New Roman" w:eastAsia="Times New Roman" w:hAnsi="Times New Roman"/>
                <w:color w:val="000000" w:themeColor="text1"/>
                <w:kern w:val="0"/>
                <w:sz w:val="24"/>
                <w:szCs w:val="24"/>
                <w:lang w:val="bg-BG" w:eastAsia="bg-BG"/>
              </w:rPr>
            </w:pPr>
            <w:r w:rsidRPr="0014271F">
              <w:rPr>
                <w:rFonts w:ascii="Times New Roman" w:eastAsia="Times New Roman" w:hAnsi="Times New Roman"/>
                <w:color w:val="000000" w:themeColor="text1"/>
                <w:kern w:val="0"/>
                <w:sz w:val="24"/>
                <w:szCs w:val="24"/>
                <w:lang w:val="bg-BG" w:eastAsia="bg-BG"/>
              </w:rPr>
              <w:t>КП „БСП за България“</w:t>
            </w:r>
          </w:p>
        </w:tc>
        <w:tc>
          <w:tcPr>
            <w:tcW w:w="1726" w:type="dxa"/>
            <w:shd w:val="clear" w:color="auto" w:fill="FFFFFF"/>
            <w:tcMar>
              <w:top w:w="24" w:type="dxa"/>
              <w:left w:w="48" w:type="dxa"/>
              <w:bottom w:w="24" w:type="dxa"/>
              <w:right w:w="48" w:type="dxa"/>
            </w:tcMar>
            <w:hideMark/>
          </w:tcPr>
          <w:p w:rsidR="000F561B" w:rsidRPr="0014271F" w:rsidRDefault="000F561B" w:rsidP="00320710">
            <w:pPr>
              <w:rPr>
                <w:rFonts w:ascii="Times New Roman" w:hAnsi="Times New Roman"/>
                <w:color w:val="000000" w:themeColor="text1"/>
                <w:sz w:val="24"/>
                <w:szCs w:val="24"/>
                <w:lang w:val="ru-RU"/>
              </w:rPr>
            </w:pPr>
            <w:r>
              <w:rPr>
                <w:rFonts w:ascii="Times New Roman" w:hAnsi="Times New Roman"/>
                <w:color w:val="000000" w:themeColor="text1"/>
                <w:sz w:val="24"/>
                <w:szCs w:val="24"/>
                <w:lang w:val="ru-RU"/>
              </w:rPr>
              <w:t>103</w:t>
            </w:r>
          </w:p>
        </w:tc>
        <w:tc>
          <w:tcPr>
            <w:tcW w:w="1780" w:type="dxa"/>
            <w:shd w:val="clear" w:color="auto" w:fill="FFFFFF"/>
            <w:tcMar>
              <w:top w:w="24" w:type="dxa"/>
              <w:left w:w="48" w:type="dxa"/>
              <w:bottom w:w="24" w:type="dxa"/>
              <w:right w:w="48" w:type="dxa"/>
            </w:tcMar>
            <w:hideMark/>
          </w:tcPr>
          <w:p w:rsidR="000F561B" w:rsidRPr="0014271F" w:rsidRDefault="000F561B" w:rsidP="00320710">
            <w:pPr>
              <w:rPr>
                <w:rFonts w:ascii="Times New Roman" w:hAnsi="Times New Roman"/>
                <w:color w:val="000000" w:themeColor="text1"/>
                <w:sz w:val="24"/>
                <w:szCs w:val="24"/>
                <w:lang w:val="ru-RU"/>
              </w:rPr>
            </w:pPr>
            <w:r>
              <w:rPr>
                <w:rFonts w:ascii="Times New Roman" w:hAnsi="Times New Roman"/>
                <w:color w:val="000000" w:themeColor="text1"/>
                <w:sz w:val="24"/>
                <w:szCs w:val="24"/>
                <w:lang w:val="ru-RU"/>
              </w:rPr>
              <w:t>28</w:t>
            </w:r>
          </w:p>
        </w:tc>
        <w:tc>
          <w:tcPr>
            <w:tcW w:w="1639" w:type="dxa"/>
            <w:shd w:val="clear" w:color="auto" w:fill="FFFFFF"/>
            <w:tcMar>
              <w:top w:w="24" w:type="dxa"/>
              <w:left w:w="48" w:type="dxa"/>
              <w:bottom w:w="24" w:type="dxa"/>
              <w:right w:w="48" w:type="dxa"/>
            </w:tcMar>
            <w:hideMark/>
          </w:tcPr>
          <w:p w:rsidR="000F561B" w:rsidRPr="0014271F" w:rsidRDefault="000F561B" w:rsidP="00320710">
            <w:pPr>
              <w:rPr>
                <w:rFonts w:ascii="Times New Roman" w:hAnsi="Times New Roman"/>
                <w:color w:val="000000" w:themeColor="text1"/>
                <w:sz w:val="24"/>
                <w:szCs w:val="24"/>
                <w:lang w:val="ru-RU"/>
              </w:rPr>
            </w:pPr>
            <w:r>
              <w:rPr>
                <w:rFonts w:ascii="Times New Roman" w:hAnsi="Times New Roman"/>
                <w:color w:val="000000" w:themeColor="text1"/>
                <w:sz w:val="24"/>
                <w:szCs w:val="24"/>
                <w:lang w:val="ru-RU"/>
              </w:rPr>
              <w:t>75</w:t>
            </w:r>
          </w:p>
        </w:tc>
      </w:tr>
      <w:tr w:rsidR="000F561B" w:rsidRPr="0014271F" w:rsidTr="00320710">
        <w:tc>
          <w:tcPr>
            <w:tcW w:w="3842" w:type="dxa"/>
            <w:shd w:val="clear" w:color="auto" w:fill="FFFFFF"/>
            <w:tcMar>
              <w:top w:w="24" w:type="dxa"/>
              <w:left w:w="48" w:type="dxa"/>
              <w:bottom w:w="24" w:type="dxa"/>
              <w:right w:w="48" w:type="dxa"/>
            </w:tcMar>
            <w:hideMark/>
          </w:tcPr>
          <w:p w:rsidR="000F561B" w:rsidRPr="0014271F" w:rsidRDefault="000F561B" w:rsidP="00320710">
            <w:pPr>
              <w:suppressAutoHyphens w:val="0"/>
              <w:spacing w:after="120" w:line="240" w:lineRule="auto"/>
              <w:rPr>
                <w:rFonts w:ascii="Times New Roman" w:eastAsia="Times New Roman" w:hAnsi="Times New Roman"/>
                <w:color w:val="000000" w:themeColor="text1"/>
                <w:kern w:val="0"/>
                <w:sz w:val="24"/>
                <w:szCs w:val="24"/>
                <w:lang w:val="bg-BG" w:eastAsia="bg-BG"/>
              </w:rPr>
            </w:pPr>
            <w:r w:rsidRPr="0014271F">
              <w:rPr>
                <w:rFonts w:ascii="Times New Roman" w:eastAsia="Times New Roman" w:hAnsi="Times New Roman"/>
                <w:color w:val="000000" w:themeColor="text1"/>
                <w:kern w:val="0"/>
                <w:sz w:val="24"/>
                <w:szCs w:val="24"/>
                <w:lang w:val="bg-BG" w:eastAsia="bg-BG"/>
              </w:rPr>
              <w:t>ПП „Има такъв народ”</w:t>
            </w:r>
          </w:p>
        </w:tc>
        <w:tc>
          <w:tcPr>
            <w:tcW w:w="1726" w:type="dxa"/>
            <w:shd w:val="clear" w:color="auto" w:fill="FFFFFF"/>
            <w:tcMar>
              <w:top w:w="24" w:type="dxa"/>
              <w:left w:w="48" w:type="dxa"/>
              <w:bottom w:w="24" w:type="dxa"/>
              <w:right w:w="48" w:type="dxa"/>
            </w:tcMar>
            <w:hideMark/>
          </w:tcPr>
          <w:p w:rsidR="000F561B" w:rsidRPr="0014271F" w:rsidRDefault="000F561B" w:rsidP="00320710">
            <w:pPr>
              <w:tabs>
                <w:tab w:val="center" w:pos="815"/>
              </w:tabs>
              <w:rPr>
                <w:rFonts w:ascii="Times New Roman" w:hAnsi="Times New Roman"/>
                <w:color w:val="000000" w:themeColor="text1"/>
                <w:sz w:val="24"/>
                <w:szCs w:val="24"/>
                <w:lang w:val="ru-RU"/>
              </w:rPr>
            </w:pPr>
            <w:r w:rsidRPr="0014271F">
              <w:rPr>
                <w:rFonts w:ascii="Times New Roman" w:hAnsi="Times New Roman"/>
                <w:color w:val="000000" w:themeColor="text1"/>
                <w:sz w:val="24"/>
                <w:szCs w:val="24"/>
                <w:lang w:val="ru-RU"/>
              </w:rPr>
              <w:t>103</w:t>
            </w:r>
          </w:p>
        </w:tc>
        <w:tc>
          <w:tcPr>
            <w:tcW w:w="1780" w:type="dxa"/>
            <w:shd w:val="clear" w:color="auto" w:fill="FFFFFF"/>
            <w:tcMar>
              <w:top w:w="24" w:type="dxa"/>
              <w:left w:w="48" w:type="dxa"/>
              <w:bottom w:w="24" w:type="dxa"/>
              <w:right w:w="48" w:type="dxa"/>
            </w:tcMar>
            <w:hideMark/>
          </w:tcPr>
          <w:p w:rsidR="000F561B" w:rsidRPr="0014271F" w:rsidRDefault="000F561B" w:rsidP="00320710">
            <w:pPr>
              <w:tabs>
                <w:tab w:val="center" w:pos="842"/>
              </w:tabs>
              <w:rPr>
                <w:rFonts w:ascii="Times New Roman" w:hAnsi="Times New Roman"/>
                <w:color w:val="000000" w:themeColor="text1"/>
                <w:sz w:val="24"/>
                <w:szCs w:val="24"/>
                <w:lang w:val="ru-RU"/>
              </w:rPr>
            </w:pPr>
            <w:r>
              <w:rPr>
                <w:rFonts w:ascii="Times New Roman" w:hAnsi="Times New Roman"/>
                <w:color w:val="000000" w:themeColor="text1"/>
                <w:sz w:val="24"/>
                <w:szCs w:val="24"/>
                <w:lang w:val="ru-RU"/>
              </w:rPr>
              <w:t>25</w:t>
            </w:r>
            <w:r w:rsidRPr="0014271F">
              <w:rPr>
                <w:rFonts w:ascii="Times New Roman" w:hAnsi="Times New Roman"/>
                <w:color w:val="000000" w:themeColor="text1"/>
                <w:sz w:val="24"/>
                <w:szCs w:val="24"/>
                <w:lang w:val="ru-RU"/>
              </w:rPr>
              <w:tab/>
            </w:r>
          </w:p>
        </w:tc>
        <w:tc>
          <w:tcPr>
            <w:tcW w:w="1639" w:type="dxa"/>
            <w:shd w:val="clear" w:color="auto" w:fill="FFFFFF"/>
            <w:tcMar>
              <w:top w:w="24" w:type="dxa"/>
              <w:left w:w="48" w:type="dxa"/>
              <w:bottom w:w="24" w:type="dxa"/>
              <w:right w:w="48" w:type="dxa"/>
            </w:tcMar>
            <w:hideMark/>
          </w:tcPr>
          <w:p w:rsidR="000F561B" w:rsidRPr="0014271F" w:rsidRDefault="000F561B" w:rsidP="00320710">
            <w:pPr>
              <w:rPr>
                <w:rFonts w:ascii="Times New Roman" w:hAnsi="Times New Roman"/>
                <w:color w:val="000000" w:themeColor="text1"/>
                <w:sz w:val="24"/>
                <w:szCs w:val="24"/>
                <w:lang w:val="ru-RU"/>
              </w:rPr>
            </w:pPr>
            <w:r>
              <w:rPr>
                <w:rFonts w:ascii="Times New Roman" w:hAnsi="Times New Roman"/>
                <w:color w:val="000000" w:themeColor="text1"/>
                <w:sz w:val="24"/>
                <w:szCs w:val="24"/>
                <w:lang w:val="ru-RU"/>
              </w:rPr>
              <w:t>78</w:t>
            </w:r>
          </w:p>
        </w:tc>
      </w:tr>
    </w:tbl>
    <w:p w:rsidR="000F561B" w:rsidRDefault="000F561B" w:rsidP="000F561B">
      <w:pPr>
        <w:shd w:val="clear" w:color="auto" w:fill="FFFFFF"/>
        <w:suppressAutoHyphens w:val="0"/>
        <w:spacing w:before="100" w:beforeAutospacing="1" w:after="100" w:afterAutospacing="1" w:line="240" w:lineRule="auto"/>
        <w:rPr>
          <w:rFonts w:ascii="Times New Roman" w:eastAsia="Times New Roman" w:hAnsi="Times New Roman"/>
          <w:color w:val="000000" w:themeColor="text1"/>
          <w:kern w:val="0"/>
          <w:sz w:val="24"/>
          <w:szCs w:val="24"/>
          <w:lang w:val="bg-BG" w:eastAsia="bg-BG"/>
        </w:rPr>
      </w:pPr>
    </w:p>
    <w:p w:rsidR="000F561B" w:rsidRPr="0014271F" w:rsidRDefault="000F561B" w:rsidP="000F561B">
      <w:pPr>
        <w:shd w:val="clear" w:color="auto" w:fill="FFFFFF"/>
        <w:suppressAutoHyphens w:val="0"/>
        <w:spacing w:before="100" w:beforeAutospacing="1" w:after="100" w:afterAutospacing="1" w:line="240" w:lineRule="auto"/>
        <w:jc w:val="both"/>
        <w:rPr>
          <w:rFonts w:ascii="Times New Roman" w:eastAsia="Times New Roman" w:hAnsi="Times New Roman"/>
          <w:color w:val="000000" w:themeColor="text1"/>
          <w:kern w:val="0"/>
          <w:sz w:val="24"/>
          <w:szCs w:val="24"/>
          <w:lang w:val="bg-BG" w:eastAsia="bg-BG"/>
        </w:rPr>
      </w:pPr>
      <w:r w:rsidRPr="0014271F">
        <w:rPr>
          <w:rFonts w:ascii="Times New Roman" w:eastAsia="Times New Roman" w:hAnsi="Times New Roman"/>
          <w:color w:val="000000" w:themeColor="text1"/>
          <w:kern w:val="0"/>
          <w:sz w:val="24"/>
          <w:szCs w:val="24"/>
          <w:lang w:val="bg-BG" w:eastAsia="bg-BG"/>
        </w:rPr>
        <w:t>3.Представителите на една партия или коалиция не могат да имат мнозинство в СИК. Председателят, заместник-председателят и секретарят не могат да бъдат от една и съща партия или коалиция.</w:t>
      </w:r>
    </w:p>
    <w:p w:rsidR="000F561B" w:rsidRPr="0014271F" w:rsidRDefault="000F561B" w:rsidP="000F561B">
      <w:pPr>
        <w:shd w:val="clear" w:color="auto" w:fill="FFFFFF"/>
        <w:suppressAutoHyphens w:val="0"/>
        <w:spacing w:after="120" w:line="240" w:lineRule="auto"/>
        <w:rPr>
          <w:rFonts w:ascii="Times New Roman" w:hAnsi="Times New Roman"/>
          <w:sz w:val="24"/>
          <w:szCs w:val="24"/>
          <w:lang w:val="bg-BG"/>
        </w:rPr>
      </w:pPr>
      <w:r w:rsidRPr="0014271F">
        <w:rPr>
          <w:rFonts w:ascii="Times New Roman" w:eastAsia="Times New Roman" w:hAnsi="Times New Roman"/>
          <w:color w:val="333333"/>
          <w:kern w:val="0"/>
          <w:sz w:val="24"/>
          <w:szCs w:val="24"/>
          <w:lang w:val="bg-BG" w:eastAsia="bg-BG"/>
        </w:rPr>
        <w:t> </w:t>
      </w:r>
      <w:r w:rsidRPr="0014271F">
        <w:rPr>
          <w:rFonts w:ascii="Times New Roman" w:eastAsia="Times New Roman" w:hAnsi="Times New Roman"/>
          <w:color w:val="333333"/>
          <w:kern w:val="0"/>
          <w:sz w:val="24"/>
          <w:szCs w:val="24"/>
          <w:lang w:val="bg-BG" w:eastAsia="bg-BG"/>
        </w:rPr>
        <w:tab/>
      </w:r>
      <w:r w:rsidRPr="0014271F">
        <w:rPr>
          <w:rFonts w:ascii="Times New Roman" w:hAnsi="Times New Roman"/>
          <w:sz w:val="24"/>
          <w:szCs w:val="24"/>
          <w:lang w:val="bg-BG"/>
        </w:rPr>
        <w:t>Настоящото решение може да бъде оспорено пред Централната избирателна комисия в срок до три дни от обявяването му.</w:t>
      </w:r>
    </w:p>
    <w:p w:rsidR="000F561B" w:rsidRDefault="000F561B" w:rsidP="003B26BC">
      <w:pPr>
        <w:pStyle w:val="1b"/>
        <w:jc w:val="both"/>
        <w:rPr>
          <w:rFonts w:ascii="Times New Roman" w:hAnsi="Times New Roman" w:cs="Times New Roman"/>
          <w:szCs w:val="24"/>
        </w:rPr>
      </w:pPr>
    </w:p>
    <w:p w:rsidR="003B26BC" w:rsidRDefault="003B26BC" w:rsidP="003B26BC">
      <w:pPr>
        <w:pStyle w:val="1b"/>
        <w:jc w:val="both"/>
        <w:rPr>
          <w:rFonts w:ascii="Times New Roman" w:hAnsi="Times New Roman" w:cs="Times New Roman"/>
          <w:szCs w:val="24"/>
        </w:rPr>
      </w:pPr>
    </w:p>
    <w:p w:rsidR="003B26BC" w:rsidRPr="00027ABE" w:rsidRDefault="003B26BC" w:rsidP="003B26BC">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b/>
          <w:szCs w:val="24"/>
          <w:u w:val="single"/>
        </w:rPr>
        <w:t xml:space="preserve">По т. </w:t>
      </w:r>
      <w:r>
        <w:rPr>
          <w:rFonts w:ascii="Times New Roman" w:eastAsia="Times New Roman" w:hAnsi="Times New Roman" w:cs="Times New Roman"/>
          <w:b/>
          <w:szCs w:val="24"/>
          <w:u w:val="single"/>
        </w:rPr>
        <w:t>23</w:t>
      </w:r>
      <w:r w:rsidRPr="00027ABE">
        <w:rPr>
          <w:rFonts w:ascii="Times New Roman" w:eastAsia="Times New Roman" w:hAnsi="Times New Roman" w:cs="Times New Roman"/>
          <w:b/>
          <w:szCs w:val="24"/>
          <w:u w:val="single"/>
        </w:rPr>
        <w:t xml:space="preserve"> от дневния ред:</w:t>
      </w:r>
    </w:p>
    <w:p w:rsidR="003B26BC" w:rsidRDefault="003B26BC" w:rsidP="003B26BC">
      <w:pPr>
        <w:pStyle w:val="1b"/>
        <w:jc w:val="both"/>
        <w:rPr>
          <w:rFonts w:ascii="Times New Roman" w:hAnsi="Times New Roman" w:cs="Times New Roman"/>
          <w:szCs w:val="24"/>
        </w:rPr>
      </w:pPr>
      <w:r w:rsidRPr="00027ABE">
        <w:rPr>
          <w:rFonts w:ascii="Times New Roman" w:eastAsia="Times New Roman" w:hAnsi="Times New Roman" w:cs="Times New Roman"/>
          <w:szCs w:val="24"/>
        </w:rPr>
        <w:lastRenderedPageBreak/>
        <w:t xml:space="preserve">Председателят на комисията Янко Радунчев, докладва </w:t>
      </w:r>
      <w:r w:rsidRPr="00027ABE">
        <w:rPr>
          <w:rFonts w:ascii="Times New Roman" w:hAnsi="Times New Roman" w:cs="Times New Roman"/>
          <w:szCs w:val="24"/>
        </w:rPr>
        <w:t>Проект на решение:</w:t>
      </w:r>
    </w:p>
    <w:p w:rsidR="0072476A" w:rsidRDefault="0072476A" w:rsidP="003B26BC">
      <w:pPr>
        <w:pStyle w:val="1b"/>
        <w:jc w:val="both"/>
        <w:rPr>
          <w:rFonts w:ascii="Times New Roman" w:hAnsi="Times New Roman" w:cs="Times New Roman"/>
          <w:szCs w:val="24"/>
        </w:rPr>
      </w:pPr>
    </w:p>
    <w:p w:rsidR="0072476A" w:rsidRPr="00787464" w:rsidRDefault="0072476A" w:rsidP="0072476A">
      <w:pPr>
        <w:shd w:val="clear" w:color="auto" w:fill="FFFFFF"/>
        <w:spacing w:after="100" w:afterAutospacing="1"/>
        <w:jc w:val="center"/>
        <w:rPr>
          <w:rFonts w:ascii="Times New Roman" w:hAnsi="Times New Roman"/>
          <w:color w:val="000000" w:themeColor="text1"/>
        </w:rPr>
      </w:pPr>
      <w:r w:rsidRPr="00787464">
        <w:rPr>
          <w:rFonts w:ascii="Times New Roman" w:hAnsi="Times New Roman"/>
          <w:b/>
          <w:bCs/>
          <w:color w:val="000000" w:themeColor="text1"/>
        </w:rPr>
        <w:t>РЕШЕНИЕ</w:t>
      </w:r>
      <w:r w:rsidRPr="00787464">
        <w:rPr>
          <w:rFonts w:ascii="Times New Roman" w:hAnsi="Times New Roman"/>
          <w:color w:val="000000" w:themeColor="text1"/>
        </w:rPr>
        <w:br/>
        <w:t xml:space="preserve">№ </w:t>
      </w:r>
      <w:r>
        <w:rPr>
          <w:rFonts w:ascii="Times New Roman" w:hAnsi="Times New Roman"/>
          <w:color w:val="000000" w:themeColor="text1"/>
        </w:rPr>
        <w:t>39</w:t>
      </w:r>
      <w:r w:rsidRPr="00787464">
        <w:rPr>
          <w:rFonts w:ascii="Times New Roman" w:hAnsi="Times New Roman"/>
          <w:color w:val="000000" w:themeColor="text1"/>
        </w:rPr>
        <w:t>- НС</w:t>
      </w:r>
      <w:r w:rsidRPr="00787464">
        <w:rPr>
          <w:rFonts w:ascii="Times New Roman" w:hAnsi="Times New Roman"/>
          <w:color w:val="000000" w:themeColor="text1"/>
        </w:rPr>
        <w:br/>
        <w:t>Пловдив област</w:t>
      </w:r>
      <w:proofErr w:type="gramStart"/>
      <w:r w:rsidRPr="00787464">
        <w:rPr>
          <w:rFonts w:ascii="Times New Roman" w:hAnsi="Times New Roman"/>
          <w:color w:val="000000" w:themeColor="text1"/>
        </w:rPr>
        <w:t xml:space="preserve">,  </w:t>
      </w:r>
      <w:r>
        <w:rPr>
          <w:rFonts w:ascii="Times New Roman" w:hAnsi="Times New Roman"/>
          <w:color w:val="000000" w:themeColor="text1"/>
        </w:rPr>
        <w:t>15</w:t>
      </w:r>
      <w:r w:rsidRPr="00787464">
        <w:rPr>
          <w:rFonts w:ascii="Times New Roman" w:hAnsi="Times New Roman"/>
          <w:color w:val="000000" w:themeColor="text1"/>
        </w:rPr>
        <w:t>.09.2024</w:t>
      </w:r>
      <w:proofErr w:type="gramEnd"/>
      <w:r w:rsidRPr="00787464">
        <w:rPr>
          <w:rFonts w:ascii="Times New Roman" w:hAnsi="Times New Roman"/>
          <w:color w:val="000000" w:themeColor="text1"/>
        </w:rPr>
        <w:t xml:space="preserve"> г.</w:t>
      </w:r>
    </w:p>
    <w:p w:rsidR="0072476A" w:rsidRPr="00A74267" w:rsidRDefault="0072476A" w:rsidP="0072476A">
      <w:pPr>
        <w:pStyle w:val="af4"/>
        <w:shd w:val="clear" w:color="auto" w:fill="FFFFFF"/>
        <w:spacing w:beforeAutospacing="0" w:after="150" w:afterAutospacing="0"/>
        <w:jc w:val="both"/>
        <w:rPr>
          <w:lang w:eastAsia="en-US"/>
        </w:rPr>
      </w:pPr>
      <w:r w:rsidRPr="00787464">
        <w:rPr>
          <w:color w:val="000000" w:themeColor="text1"/>
          <w:lang w:eastAsia="en-US"/>
        </w:rPr>
        <w:t xml:space="preserve"> </w:t>
      </w:r>
      <w:r>
        <w:rPr>
          <w:color w:val="000000" w:themeColor="text1"/>
          <w:lang w:eastAsia="en-US"/>
        </w:rPr>
        <w:tab/>
      </w:r>
      <w:r w:rsidRPr="00A74267">
        <w:rPr>
          <w:lang w:eastAsia="en-US"/>
        </w:rPr>
        <w:t xml:space="preserve">ОТНОСНО: Определяне на общия брой на членовете, състава и ръководствата на секционните избирателни комисии в община </w:t>
      </w:r>
      <w:r>
        <w:rPr>
          <w:lang w:eastAsia="en-US"/>
        </w:rPr>
        <w:t>Брезово</w:t>
      </w:r>
      <w:r w:rsidRPr="00A74267">
        <w:rPr>
          <w:lang w:eastAsia="en-US"/>
        </w:rPr>
        <w:t xml:space="preserve"> при произвеждане на изборите за народни представители на 27 октомври 2024 г.</w:t>
      </w:r>
    </w:p>
    <w:p w:rsidR="0072476A" w:rsidRPr="00A74267" w:rsidRDefault="0072476A" w:rsidP="0072476A">
      <w:pPr>
        <w:shd w:val="clear" w:color="auto" w:fill="FFFFFF"/>
        <w:spacing w:after="150"/>
        <w:ind w:firstLine="708"/>
        <w:jc w:val="both"/>
        <w:rPr>
          <w:rFonts w:ascii="Times New Roman" w:hAnsi="Times New Roman"/>
          <w:lang w:eastAsia="en-US"/>
        </w:rPr>
      </w:pPr>
      <w:r w:rsidRPr="003F6B25">
        <w:rPr>
          <w:rFonts w:ascii="Times New Roman" w:hAnsi="Times New Roman"/>
          <w:lang w:eastAsia="en-US"/>
        </w:rPr>
        <w:t>На основание чл. 72, ал. 1, т. 6, във връзка с чл. 9, ал.</w:t>
      </w:r>
      <w:r w:rsidRPr="00A74267">
        <w:rPr>
          <w:rFonts w:ascii="Times New Roman" w:hAnsi="Times New Roman"/>
          <w:lang w:eastAsia="en-US"/>
        </w:rPr>
        <w:t xml:space="preserve"> </w:t>
      </w:r>
      <w:r w:rsidRPr="003F6B25">
        <w:rPr>
          <w:rFonts w:ascii="Times New Roman" w:hAnsi="Times New Roman"/>
          <w:lang w:eastAsia="en-US"/>
        </w:rPr>
        <w:t>1, ал.</w:t>
      </w:r>
      <w:r w:rsidRPr="00A74267">
        <w:rPr>
          <w:rFonts w:ascii="Times New Roman" w:hAnsi="Times New Roman"/>
          <w:lang w:eastAsia="en-US"/>
        </w:rPr>
        <w:t xml:space="preserve"> </w:t>
      </w:r>
      <w:r w:rsidRPr="003F6B25">
        <w:rPr>
          <w:rFonts w:ascii="Times New Roman" w:hAnsi="Times New Roman"/>
          <w:lang w:eastAsia="en-US"/>
        </w:rPr>
        <w:t>2, ал.</w:t>
      </w:r>
      <w:r w:rsidRPr="00A74267">
        <w:rPr>
          <w:rFonts w:ascii="Times New Roman" w:hAnsi="Times New Roman"/>
          <w:lang w:eastAsia="en-US"/>
        </w:rPr>
        <w:t xml:space="preserve"> </w:t>
      </w:r>
      <w:r w:rsidRPr="003F6B25">
        <w:rPr>
          <w:rFonts w:ascii="Times New Roman" w:hAnsi="Times New Roman"/>
          <w:lang w:eastAsia="en-US"/>
        </w:rPr>
        <w:t>3, ал.</w:t>
      </w:r>
      <w:r w:rsidRPr="00A74267">
        <w:rPr>
          <w:rFonts w:ascii="Times New Roman" w:hAnsi="Times New Roman"/>
          <w:lang w:eastAsia="en-US"/>
        </w:rPr>
        <w:t xml:space="preserve"> </w:t>
      </w:r>
      <w:r w:rsidRPr="003F6B25">
        <w:rPr>
          <w:rFonts w:ascii="Times New Roman" w:hAnsi="Times New Roman"/>
          <w:lang w:eastAsia="en-US"/>
        </w:rPr>
        <w:t>5, както и чл. 9</w:t>
      </w:r>
      <w:r w:rsidRPr="00A74267">
        <w:rPr>
          <w:rFonts w:ascii="Times New Roman" w:hAnsi="Times New Roman"/>
          <w:lang w:eastAsia="en-US"/>
        </w:rPr>
        <w:t>2 от Изборния кодекс и Решение </w:t>
      </w:r>
      <w:r>
        <w:rPr>
          <w:rFonts w:ascii="Times New Roman" w:hAnsi="Times New Roman"/>
          <w:lang w:eastAsia="en-US"/>
        </w:rPr>
        <w:t>№ 3704</w:t>
      </w:r>
      <w:r w:rsidRPr="003F6B25">
        <w:rPr>
          <w:rFonts w:ascii="Times New Roman" w:hAnsi="Times New Roman"/>
          <w:lang w:eastAsia="en-US"/>
        </w:rPr>
        <w:t xml:space="preserve">- </w:t>
      </w:r>
      <w:r>
        <w:rPr>
          <w:rFonts w:ascii="Times New Roman" w:hAnsi="Times New Roman"/>
          <w:lang w:eastAsia="en-US"/>
        </w:rPr>
        <w:t>НС от 13.09.</w:t>
      </w:r>
      <w:r w:rsidRPr="003F6B25">
        <w:rPr>
          <w:rFonts w:ascii="Times New Roman" w:hAnsi="Times New Roman"/>
          <w:lang w:eastAsia="en-US"/>
        </w:rPr>
        <w:t xml:space="preserve">2024 г. на ЦИК,  както и Решение № </w:t>
      </w:r>
      <w:r>
        <w:rPr>
          <w:rFonts w:ascii="Times New Roman" w:hAnsi="Times New Roman"/>
          <w:lang w:eastAsia="en-US"/>
        </w:rPr>
        <w:t>17</w:t>
      </w:r>
      <w:r w:rsidRPr="003F6B25">
        <w:rPr>
          <w:rFonts w:ascii="Times New Roman" w:hAnsi="Times New Roman"/>
          <w:lang w:eastAsia="en-US"/>
        </w:rPr>
        <w:t>-</w:t>
      </w:r>
      <w:r w:rsidRPr="00A74267">
        <w:rPr>
          <w:rFonts w:ascii="Times New Roman" w:hAnsi="Times New Roman"/>
          <w:lang w:eastAsia="en-US"/>
        </w:rPr>
        <w:t xml:space="preserve"> </w:t>
      </w:r>
      <w:r w:rsidRPr="003F6B25">
        <w:rPr>
          <w:rFonts w:ascii="Times New Roman" w:hAnsi="Times New Roman"/>
          <w:lang w:eastAsia="en-US"/>
        </w:rPr>
        <w:t xml:space="preserve">НС от </w:t>
      </w:r>
      <w:r>
        <w:rPr>
          <w:rFonts w:ascii="Times New Roman" w:hAnsi="Times New Roman"/>
          <w:lang w:eastAsia="en-US"/>
        </w:rPr>
        <w:t>15.09.</w:t>
      </w:r>
      <w:r w:rsidRPr="003F6B25">
        <w:rPr>
          <w:rFonts w:ascii="Times New Roman" w:hAnsi="Times New Roman"/>
          <w:lang w:eastAsia="en-US"/>
        </w:rPr>
        <w:t>2024 г. на  Районната избирателна комисия Седемнадесети изборен район Пловдивски, Районна избирателна комисия Седемнадесети изборен район Пловдивски</w:t>
      </w:r>
      <w:r w:rsidRPr="00A74267">
        <w:rPr>
          <w:rFonts w:ascii="Times New Roman" w:hAnsi="Times New Roman"/>
          <w:lang w:eastAsia="en-US"/>
        </w:rPr>
        <w:t>,</w:t>
      </w:r>
    </w:p>
    <w:p w:rsidR="0072476A" w:rsidRPr="00A74267" w:rsidRDefault="0072476A" w:rsidP="0072476A">
      <w:pPr>
        <w:shd w:val="clear" w:color="auto" w:fill="FFFFFF"/>
        <w:spacing w:after="150"/>
        <w:jc w:val="center"/>
        <w:rPr>
          <w:rFonts w:ascii="Times New Roman" w:hAnsi="Times New Roman"/>
          <w:lang w:eastAsia="en-US"/>
        </w:rPr>
      </w:pPr>
      <w:r w:rsidRPr="00A74267">
        <w:rPr>
          <w:rFonts w:ascii="Times New Roman" w:hAnsi="Times New Roman"/>
          <w:b/>
          <w:bCs/>
          <w:lang w:eastAsia="en-US"/>
        </w:rPr>
        <w:t>РЕШИ:</w:t>
      </w:r>
    </w:p>
    <w:p w:rsidR="0072476A" w:rsidRPr="00255F1D" w:rsidRDefault="0072476A" w:rsidP="0072476A">
      <w:pPr>
        <w:shd w:val="clear" w:color="auto" w:fill="FFFFFF"/>
        <w:spacing w:after="150"/>
        <w:ind w:firstLine="708"/>
        <w:jc w:val="both"/>
        <w:rPr>
          <w:rFonts w:ascii="Times New Roman" w:hAnsi="Times New Roman"/>
          <w:lang w:eastAsia="en-US"/>
        </w:rPr>
      </w:pPr>
      <w:r w:rsidRPr="00255F1D">
        <w:rPr>
          <w:rFonts w:ascii="Times New Roman" w:hAnsi="Times New Roman"/>
          <w:lang w:eastAsia="en-US"/>
        </w:rPr>
        <w:t>1. Определя броя на членовете на секционните избирателни комисии в </w:t>
      </w:r>
      <w:r w:rsidRPr="00A74267">
        <w:rPr>
          <w:rFonts w:ascii="Times New Roman" w:hAnsi="Times New Roman"/>
          <w:b/>
          <w:bCs/>
          <w:lang w:eastAsia="en-US"/>
        </w:rPr>
        <w:t xml:space="preserve">община </w:t>
      </w:r>
      <w:r>
        <w:rPr>
          <w:rFonts w:ascii="Times New Roman" w:hAnsi="Times New Roman"/>
          <w:b/>
          <w:bCs/>
          <w:lang w:eastAsia="en-US"/>
        </w:rPr>
        <w:t>Брезово</w:t>
      </w:r>
      <w:r w:rsidRPr="00A74267">
        <w:rPr>
          <w:rFonts w:ascii="Times New Roman" w:hAnsi="Times New Roman"/>
          <w:b/>
          <w:bCs/>
          <w:lang w:eastAsia="en-US"/>
        </w:rPr>
        <w:t> </w:t>
      </w:r>
      <w:r w:rsidRPr="00255F1D">
        <w:rPr>
          <w:rFonts w:ascii="Times New Roman" w:hAnsi="Times New Roman"/>
          <w:lang w:eastAsia="en-US"/>
        </w:rPr>
        <w:t>както следва:</w:t>
      </w:r>
    </w:p>
    <w:p w:rsidR="0072476A" w:rsidRPr="00255F1D" w:rsidRDefault="0072476A" w:rsidP="0072476A">
      <w:pPr>
        <w:shd w:val="clear" w:color="auto" w:fill="FFFFFF"/>
        <w:spacing w:after="150"/>
        <w:rPr>
          <w:rFonts w:ascii="Times New Roman" w:hAnsi="Times New Roman"/>
          <w:lang w:eastAsia="en-US"/>
        </w:rPr>
      </w:pPr>
      <w:r w:rsidRPr="00255F1D">
        <w:rPr>
          <w:rFonts w:ascii="Times New Roman" w:hAnsi="Times New Roman"/>
          <w:lang w:eastAsia="en-US"/>
        </w:rPr>
        <w:t>  </w:t>
      </w:r>
    </w:p>
    <w:tbl>
      <w:tblPr>
        <w:tblW w:w="9172" w:type="dxa"/>
        <w:shd w:val="clear" w:color="auto" w:fill="FFFFFF"/>
        <w:tblCellMar>
          <w:top w:w="15" w:type="dxa"/>
          <w:left w:w="15" w:type="dxa"/>
          <w:bottom w:w="15" w:type="dxa"/>
          <w:right w:w="15" w:type="dxa"/>
        </w:tblCellMar>
        <w:tblLook w:val="04A0" w:firstRow="1" w:lastRow="0" w:firstColumn="1" w:lastColumn="0" w:noHBand="0" w:noVBand="1"/>
      </w:tblPr>
      <w:tblGrid>
        <w:gridCol w:w="3592"/>
        <w:gridCol w:w="1710"/>
        <w:gridCol w:w="1890"/>
        <w:gridCol w:w="1980"/>
      </w:tblGrid>
      <w:tr w:rsidR="0072476A" w:rsidRPr="00A74267" w:rsidTr="00320710">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2476A" w:rsidRPr="00255F1D" w:rsidRDefault="0072476A" w:rsidP="00320710">
            <w:pPr>
              <w:spacing w:after="150"/>
              <w:rPr>
                <w:rFonts w:ascii="Times New Roman" w:hAnsi="Times New Roman"/>
                <w:lang w:eastAsia="en-US"/>
              </w:rPr>
            </w:pPr>
            <w:r w:rsidRPr="00255F1D">
              <w:rPr>
                <w:rFonts w:ascii="Times New Roman" w:hAnsi="Times New Roman"/>
                <w:lang w:eastAsia="en-US"/>
              </w:rPr>
              <w:t> </w:t>
            </w:r>
            <w:r w:rsidRPr="00A74267">
              <w:rPr>
                <w:rFonts w:ascii="Times New Roman" w:hAnsi="Times New Roman"/>
                <w:b/>
                <w:bCs/>
                <w:i/>
                <w:iCs/>
                <w:lang w:eastAsia="en-US"/>
              </w:rPr>
              <w:t>Населено място</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2476A" w:rsidRPr="00255F1D" w:rsidRDefault="0072476A" w:rsidP="00320710">
            <w:pPr>
              <w:spacing w:after="150"/>
              <w:rPr>
                <w:rFonts w:ascii="Times New Roman" w:hAnsi="Times New Roman"/>
                <w:lang w:eastAsia="en-US"/>
              </w:rPr>
            </w:pPr>
            <w:r w:rsidRPr="00A74267">
              <w:rPr>
                <w:rFonts w:ascii="Times New Roman" w:hAnsi="Times New Roman"/>
                <w:b/>
                <w:bCs/>
                <w:i/>
                <w:iCs/>
                <w:lang w:eastAsia="en-US"/>
              </w:rPr>
              <w:t>Секция №</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2476A" w:rsidRPr="00255F1D" w:rsidRDefault="0072476A" w:rsidP="00320710">
            <w:pPr>
              <w:spacing w:after="150"/>
              <w:rPr>
                <w:rFonts w:ascii="Times New Roman" w:hAnsi="Times New Roman"/>
                <w:lang w:eastAsia="en-US"/>
              </w:rPr>
            </w:pPr>
            <w:r w:rsidRPr="00A74267">
              <w:rPr>
                <w:rFonts w:ascii="Times New Roman" w:hAnsi="Times New Roman"/>
                <w:b/>
                <w:bCs/>
                <w:i/>
                <w:iCs/>
                <w:lang w:eastAsia="en-US"/>
              </w:rPr>
              <w:t>Бр.избиратели</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2476A" w:rsidRPr="00255F1D" w:rsidRDefault="0072476A" w:rsidP="00320710">
            <w:pPr>
              <w:spacing w:after="150"/>
              <w:rPr>
                <w:rFonts w:ascii="Times New Roman" w:hAnsi="Times New Roman"/>
                <w:lang w:eastAsia="en-US"/>
              </w:rPr>
            </w:pPr>
            <w:r w:rsidRPr="00A74267">
              <w:rPr>
                <w:rFonts w:ascii="Times New Roman" w:hAnsi="Times New Roman"/>
                <w:b/>
                <w:bCs/>
                <w:i/>
                <w:iCs/>
                <w:lang w:eastAsia="en-US"/>
              </w:rPr>
              <w:t>Членове на СИК</w:t>
            </w:r>
          </w:p>
        </w:tc>
      </w:tr>
      <w:tr w:rsidR="0072476A" w:rsidRPr="00A74267" w:rsidTr="00320710">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2476A" w:rsidRPr="000C2BC2" w:rsidRDefault="0072476A" w:rsidP="00320710">
            <w:pPr>
              <w:pStyle w:val="af4"/>
              <w:spacing w:beforeAutospacing="0" w:after="150" w:afterAutospacing="0"/>
              <w:rPr>
                <w:color w:val="333333"/>
                <w:lang w:eastAsia="en-US"/>
              </w:rPr>
            </w:pPr>
            <w:r w:rsidRPr="000C2BC2">
              <w:rPr>
                <w:color w:val="333333"/>
              </w:rPr>
              <w:t>гр. Брезово</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2476A" w:rsidRPr="000C2BC2" w:rsidRDefault="0072476A" w:rsidP="00320710">
            <w:pPr>
              <w:pStyle w:val="af4"/>
              <w:spacing w:beforeAutospacing="0" w:after="150" w:afterAutospacing="0"/>
              <w:rPr>
                <w:color w:val="333333"/>
              </w:rPr>
            </w:pPr>
            <w:r w:rsidRPr="000C2BC2">
              <w:rPr>
                <w:color w:val="333333"/>
              </w:rPr>
              <w:t>170700001</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2476A" w:rsidRPr="004F78DF" w:rsidRDefault="0072476A" w:rsidP="00320710">
            <w:pPr>
              <w:rPr>
                <w:rFonts w:ascii="Times New Roman" w:hAnsi="Times New Roman"/>
                <w:color w:val="000000"/>
                <w:lang w:eastAsia="en-US"/>
              </w:rPr>
            </w:pPr>
            <w:r w:rsidRPr="004F78DF">
              <w:rPr>
                <w:rFonts w:ascii="Times New Roman" w:hAnsi="Times New Roman"/>
                <w:color w:val="000000"/>
              </w:rPr>
              <w:t>425</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2476A" w:rsidRPr="00255F1D" w:rsidRDefault="0072476A" w:rsidP="00320710">
            <w:pPr>
              <w:spacing w:after="150"/>
              <w:rPr>
                <w:rFonts w:ascii="Times New Roman" w:hAnsi="Times New Roman"/>
                <w:lang w:eastAsia="en-US"/>
              </w:rPr>
            </w:pPr>
            <w:r>
              <w:rPr>
                <w:rFonts w:ascii="Times New Roman" w:hAnsi="Times New Roman"/>
                <w:lang w:eastAsia="en-US"/>
              </w:rPr>
              <w:t>7</w:t>
            </w:r>
          </w:p>
        </w:tc>
      </w:tr>
      <w:tr w:rsidR="0072476A" w:rsidRPr="00A74267" w:rsidTr="00320710">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2476A" w:rsidRPr="000C2BC2" w:rsidRDefault="0072476A" w:rsidP="00320710">
            <w:pPr>
              <w:pStyle w:val="af4"/>
              <w:spacing w:beforeAutospacing="0" w:after="150" w:afterAutospacing="0"/>
              <w:rPr>
                <w:color w:val="333333"/>
              </w:rPr>
            </w:pPr>
            <w:r w:rsidRPr="000C2BC2">
              <w:rPr>
                <w:color w:val="333333"/>
              </w:rPr>
              <w:t>гр. Брезово</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2476A" w:rsidRPr="000C2BC2" w:rsidRDefault="0072476A" w:rsidP="00320710">
            <w:pPr>
              <w:pStyle w:val="af4"/>
              <w:spacing w:beforeAutospacing="0" w:after="150" w:afterAutospacing="0"/>
              <w:rPr>
                <w:color w:val="333333"/>
              </w:rPr>
            </w:pPr>
            <w:r w:rsidRPr="000C2BC2">
              <w:rPr>
                <w:color w:val="333333"/>
              </w:rPr>
              <w:t>170700002</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2476A" w:rsidRPr="004F78DF" w:rsidRDefault="0072476A" w:rsidP="00320710">
            <w:pPr>
              <w:rPr>
                <w:rFonts w:ascii="Times New Roman" w:hAnsi="Times New Roman"/>
                <w:color w:val="000000"/>
              </w:rPr>
            </w:pPr>
            <w:r w:rsidRPr="004F78DF">
              <w:rPr>
                <w:rFonts w:ascii="Times New Roman" w:hAnsi="Times New Roman"/>
                <w:color w:val="000000"/>
              </w:rPr>
              <w:t>346</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2476A" w:rsidRPr="00255F1D" w:rsidRDefault="0072476A" w:rsidP="00320710">
            <w:pPr>
              <w:spacing w:after="150"/>
              <w:rPr>
                <w:rFonts w:ascii="Times New Roman" w:hAnsi="Times New Roman"/>
                <w:lang w:eastAsia="en-US"/>
              </w:rPr>
            </w:pPr>
            <w:r>
              <w:rPr>
                <w:rFonts w:ascii="Times New Roman" w:hAnsi="Times New Roman"/>
                <w:lang w:eastAsia="en-US"/>
              </w:rPr>
              <w:t>7</w:t>
            </w:r>
          </w:p>
        </w:tc>
      </w:tr>
      <w:tr w:rsidR="0072476A" w:rsidRPr="00A74267" w:rsidTr="00320710">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2476A" w:rsidRPr="000C2BC2" w:rsidRDefault="0072476A" w:rsidP="00320710">
            <w:pPr>
              <w:pStyle w:val="af4"/>
              <w:spacing w:beforeAutospacing="0" w:after="150" w:afterAutospacing="0"/>
              <w:rPr>
                <w:color w:val="333333"/>
              </w:rPr>
            </w:pPr>
            <w:r w:rsidRPr="000C2BC2">
              <w:rPr>
                <w:color w:val="333333"/>
              </w:rPr>
              <w:t>гр. Брезово</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2476A" w:rsidRPr="000C2BC2" w:rsidRDefault="0072476A" w:rsidP="00320710">
            <w:pPr>
              <w:pStyle w:val="af4"/>
              <w:spacing w:beforeAutospacing="0" w:after="150" w:afterAutospacing="0"/>
              <w:rPr>
                <w:color w:val="333333"/>
              </w:rPr>
            </w:pPr>
            <w:r w:rsidRPr="000C2BC2">
              <w:rPr>
                <w:color w:val="333333"/>
              </w:rPr>
              <w:t>170700003</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2476A" w:rsidRPr="004F78DF" w:rsidRDefault="0072476A" w:rsidP="00320710">
            <w:pPr>
              <w:rPr>
                <w:rFonts w:ascii="Times New Roman" w:hAnsi="Times New Roman"/>
                <w:color w:val="000000"/>
              </w:rPr>
            </w:pPr>
            <w:r w:rsidRPr="004F78DF">
              <w:rPr>
                <w:rFonts w:ascii="Times New Roman" w:hAnsi="Times New Roman"/>
                <w:color w:val="000000"/>
              </w:rPr>
              <w:t>611</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2476A" w:rsidRPr="00255F1D" w:rsidRDefault="0072476A" w:rsidP="00320710">
            <w:pPr>
              <w:spacing w:after="150"/>
              <w:rPr>
                <w:rFonts w:ascii="Times New Roman" w:hAnsi="Times New Roman"/>
                <w:lang w:eastAsia="en-US"/>
              </w:rPr>
            </w:pPr>
            <w:r w:rsidRPr="00255F1D">
              <w:rPr>
                <w:rFonts w:ascii="Times New Roman" w:hAnsi="Times New Roman"/>
                <w:lang w:eastAsia="en-US"/>
              </w:rPr>
              <w:t>9</w:t>
            </w:r>
          </w:p>
        </w:tc>
      </w:tr>
      <w:tr w:rsidR="0072476A" w:rsidRPr="00A74267" w:rsidTr="00320710">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2476A" w:rsidRPr="000C2BC2" w:rsidRDefault="0072476A" w:rsidP="00320710">
            <w:pPr>
              <w:pStyle w:val="af4"/>
              <w:spacing w:beforeAutospacing="0" w:after="150" w:afterAutospacing="0"/>
              <w:rPr>
                <w:color w:val="333333"/>
              </w:rPr>
            </w:pPr>
            <w:r w:rsidRPr="000C2BC2">
              <w:rPr>
                <w:color w:val="333333"/>
              </w:rPr>
              <w:t>с. Чоба</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2476A" w:rsidRPr="000C2BC2" w:rsidRDefault="0072476A" w:rsidP="00320710">
            <w:pPr>
              <w:pStyle w:val="af4"/>
              <w:spacing w:beforeAutospacing="0" w:after="150" w:afterAutospacing="0"/>
              <w:rPr>
                <w:color w:val="333333"/>
              </w:rPr>
            </w:pPr>
            <w:r w:rsidRPr="000C2BC2">
              <w:rPr>
                <w:color w:val="333333"/>
              </w:rPr>
              <w:t>170700004</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2476A" w:rsidRPr="004F78DF" w:rsidRDefault="0072476A" w:rsidP="00320710">
            <w:pPr>
              <w:rPr>
                <w:rFonts w:ascii="Times New Roman" w:hAnsi="Times New Roman"/>
                <w:color w:val="000000"/>
              </w:rPr>
            </w:pPr>
            <w:r w:rsidRPr="004F78DF">
              <w:rPr>
                <w:rFonts w:ascii="Times New Roman" w:hAnsi="Times New Roman"/>
                <w:color w:val="000000"/>
              </w:rPr>
              <w:t>298</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2476A" w:rsidRPr="00255F1D" w:rsidRDefault="0072476A" w:rsidP="00320710">
            <w:pPr>
              <w:spacing w:after="150"/>
              <w:rPr>
                <w:rFonts w:ascii="Times New Roman" w:hAnsi="Times New Roman"/>
                <w:lang w:eastAsia="en-US"/>
              </w:rPr>
            </w:pPr>
            <w:r w:rsidRPr="00255F1D">
              <w:rPr>
                <w:rFonts w:ascii="Times New Roman" w:hAnsi="Times New Roman"/>
                <w:lang w:eastAsia="en-US"/>
              </w:rPr>
              <w:t>7</w:t>
            </w:r>
          </w:p>
        </w:tc>
      </w:tr>
      <w:tr w:rsidR="0072476A" w:rsidRPr="00A74267" w:rsidTr="00320710">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2476A" w:rsidRPr="000C2BC2" w:rsidRDefault="0072476A" w:rsidP="00320710">
            <w:pPr>
              <w:pStyle w:val="af4"/>
              <w:spacing w:beforeAutospacing="0" w:after="150" w:afterAutospacing="0"/>
              <w:rPr>
                <w:color w:val="333333"/>
              </w:rPr>
            </w:pPr>
            <w:r w:rsidRPr="000C2BC2">
              <w:rPr>
                <w:color w:val="333333"/>
              </w:rPr>
              <w:t>с. Чоба</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2476A" w:rsidRPr="000C2BC2" w:rsidRDefault="0072476A" w:rsidP="00320710">
            <w:pPr>
              <w:pStyle w:val="af4"/>
              <w:spacing w:beforeAutospacing="0" w:after="150" w:afterAutospacing="0"/>
              <w:rPr>
                <w:color w:val="333333"/>
              </w:rPr>
            </w:pPr>
            <w:r w:rsidRPr="000C2BC2">
              <w:rPr>
                <w:color w:val="333333"/>
              </w:rPr>
              <w:t>170700005</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2476A" w:rsidRPr="004F78DF" w:rsidRDefault="0072476A" w:rsidP="00320710">
            <w:pPr>
              <w:rPr>
                <w:rFonts w:ascii="Times New Roman" w:hAnsi="Times New Roman"/>
                <w:color w:val="000000"/>
              </w:rPr>
            </w:pPr>
            <w:r w:rsidRPr="004F78DF">
              <w:rPr>
                <w:rFonts w:ascii="Times New Roman" w:hAnsi="Times New Roman"/>
                <w:color w:val="000000"/>
              </w:rPr>
              <w:t>311</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2476A" w:rsidRPr="00255F1D" w:rsidRDefault="0072476A" w:rsidP="00320710">
            <w:pPr>
              <w:spacing w:after="150"/>
              <w:rPr>
                <w:rFonts w:ascii="Times New Roman" w:hAnsi="Times New Roman"/>
                <w:lang w:eastAsia="en-US"/>
              </w:rPr>
            </w:pPr>
            <w:r>
              <w:rPr>
                <w:rFonts w:ascii="Times New Roman" w:hAnsi="Times New Roman"/>
                <w:lang w:eastAsia="en-US"/>
              </w:rPr>
              <w:t>7</w:t>
            </w:r>
          </w:p>
        </w:tc>
      </w:tr>
      <w:tr w:rsidR="0072476A" w:rsidRPr="00A74267" w:rsidTr="00320710">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2476A" w:rsidRPr="000C2BC2" w:rsidRDefault="0072476A" w:rsidP="00320710">
            <w:pPr>
              <w:pStyle w:val="af4"/>
              <w:spacing w:beforeAutospacing="0" w:after="150" w:afterAutospacing="0"/>
              <w:rPr>
                <w:color w:val="333333"/>
              </w:rPr>
            </w:pPr>
            <w:r w:rsidRPr="000C2BC2">
              <w:rPr>
                <w:color w:val="333333"/>
              </w:rPr>
              <w:t>с. Тюркмен</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2476A" w:rsidRPr="000C2BC2" w:rsidRDefault="0072476A" w:rsidP="00320710">
            <w:pPr>
              <w:pStyle w:val="af4"/>
              <w:spacing w:beforeAutospacing="0" w:after="150" w:afterAutospacing="0"/>
              <w:rPr>
                <w:color w:val="333333"/>
              </w:rPr>
            </w:pPr>
            <w:r w:rsidRPr="000C2BC2">
              <w:rPr>
                <w:color w:val="333333"/>
              </w:rPr>
              <w:t>170700006</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2476A" w:rsidRPr="004F78DF" w:rsidRDefault="0072476A" w:rsidP="00320710">
            <w:pPr>
              <w:rPr>
                <w:rFonts w:ascii="Times New Roman" w:hAnsi="Times New Roman"/>
                <w:color w:val="000000"/>
              </w:rPr>
            </w:pPr>
            <w:r w:rsidRPr="004F78DF">
              <w:rPr>
                <w:rFonts w:ascii="Times New Roman" w:hAnsi="Times New Roman"/>
                <w:color w:val="000000"/>
              </w:rPr>
              <w:t>182</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2476A" w:rsidRPr="00255F1D" w:rsidRDefault="0072476A" w:rsidP="00320710">
            <w:pPr>
              <w:spacing w:after="150"/>
              <w:rPr>
                <w:rFonts w:ascii="Times New Roman" w:hAnsi="Times New Roman"/>
                <w:lang w:eastAsia="en-US"/>
              </w:rPr>
            </w:pPr>
            <w:r>
              <w:rPr>
                <w:rFonts w:ascii="Times New Roman" w:hAnsi="Times New Roman"/>
                <w:lang w:eastAsia="en-US"/>
              </w:rPr>
              <w:t>7</w:t>
            </w:r>
          </w:p>
        </w:tc>
      </w:tr>
      <w:tr w:rsidR="0072476A" w:rsidRPr="00A74267" w:rsidTr="00320710">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2476A" w:rsidRPr="000C2BC2" w:rsidRDefault="0072476A" w:rsidP="00320710">
            <w:pPr>
              <w:pStyle w:val="af4"/>
              <w:spacing w:beforeAutospacing="0" w:after="150" w:afterAutospacing="0"/>
              <w:rPr>
                <w:color w:val="333333"/>
              </w:rPr>
            </w:pPr>
            <w:r w:rsidRPr="000C2BC2">
              <w:rPr>
                <w:color w:val="333333"/>
              </w:rPr>
              <w:t>с. Зелениково</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2476A" w:rsidRPr="000C2BC2" w:rsidRDefault="0072476A" w:rsidP="00320710">
            <w:pPr>
              <w:pStyle w:val="af4"/>
              <w:spacing w:beforeAutospacing="0" w:after="150" w:afterAutospacing="0"/>
              <w:rPr>
                <w:color w:val="333333"/>
              </w:rPr>
            </w:pPr>
            <w:r w:rsidRPr="000C2BC2">
              <w:rPr>
                <w:color w:val="333333"/>
              </w:rPr>
              <w:t>170700007</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2476A" w:rsidRPr="004F78DF" w:rsidRDefault="0072476A" w:rsidP="00320710">
            <w:pPr>
              <w:rPr>
                <w:rFonts w:ascii="Times New Roman" w:hAnsi="Times New Roman"/>
                <w:color w:val="000000"/>
              </w:rPr>
            </w:pPr>
            <w:r w:rsidRPr="004F78DF">
              <w:rPr>
                <w:rFonts w:ascii="Times New Roman" w:hAnsi="Times New Roman"/>
                <w:color w:val="000000"/>
              </w:rPr>
              <w:t>241</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2476A" w:rsidRPr="00255F1D" w:rsidRDefault="0072476A" w:rsidP="00320710">
            <w:pPr>
              <w:spacing w:after="150"/>
              <w:rPr>
                <w:rFonts w:ascii="Times New Roman" w:hAnsi="Times New Roman"/>
                <w:lang w:eastAsia="en-US"/>
              </w:rPr>
            </w:pPr>
            <w:r>
              <w:rPr>
                <w:rFonts w:ascii="Times New Roman" w:hAnsi="Times New Roman"/>
                <w:lang w:eastAsia="en-US"/>
              </w:rPr>
              <w:t>7</w:t>
            </w:r>
          </w:p>
        </w:tc>
      </w:tr>
      <w:tr w:rsidR="0072476A" w:rsidRPr="00A74267" w:rsidTr="00320710">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2476A" w:rsidRPr="000C2BC2" w:rsidRDefault="0072476A" w:rsidP="00320710">
            <w:pPr>
              <w:pStyle w:val="af4"/>
              <w:spacing w:beforeAutospacing="0" w:after="150" w:afterAutospacing="0"/>
              <w:rPr>
                <w:color w:val="333333"/>
              </w:rPr>
            </w:pPr>
            <w:r w:rsidRPr="000C2BC2">
              <w:rPr>
                <w:color w:val="333333"/>
              </w:rPr>
              <w:t>с. Чехларе</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2476A" w:rsidRPr="000C2BC2" w:rsidRDefault="0072476A" w:rsidP="00320710">
            <w:pPr>
              <w:pStyle w:val="af4"/>
              <w:spacing w:beforeAutospacing="0" w:after="150" w:afterAutospacing="0"/>
              <w:rPr>
                <w:color w:val="333333"/>
              </w:rPr>
            </w:pPr>
            <w:r w:rsidRPr="000C2BC2">
              <w:rPr>
                <w:color w:val="333333"/>
              </w:rPr>
              <w:t>170700008</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2476A" w:rsidRPr="004F78DF" w:rsidRDefault="0072476A" w:rsidP="00320710">
            <w:pPr>
              <w:rPr>
                <w:rFonts w:ascii="Times New Roman" w:hAnsi="Times New Roman"/>
                <w:color w:val="000000"/>
              </w:rPr>
            </w:pPr>
            <w:r w:rsidRPr="004F78DF">
              <w:rPr>
                <w:rFonts w:ascii="Times New Roman" w:hAnsi="Times New Roman"/>
                <w:color w:val="000000"/>
              </w:rPr>
              <w:t>47</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2476A" w:rsidRPr="00255F1D" w:rsidRDefault="0072476A" w:rsidP="00320710">
            <w:pPr>
              <w:spacing w:after="150"/>
              <w:rPr>
                <w:rFonts w:ascii="Times New Roman" w:hAnsi="Times New Roman"/>
                <w:lang w:eastAsia="en-US"/>
              </w:rPr>
            </w:pPr>
            <w:r>
              <w:rPr>
                <w:rFonts w:ascii="Times New Roman" w:hAnsi="Times New Roman"/>
                <w:lang w:eastAsia="en-US"/>
              </w:rPr>
              <w:t>7</w:t>
            </w:r>
          </w:p>
        </w:tc>
      </w:tr>
      <w:tr w:rsidR="0072476A" w:rsidRPr="00A74267" w:rsidTr="00320710">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2476A" w:rsidRPr="000C2BC2" w:rsidRDefault="0072476A" w:rsidP="00320710">
            <w:pPr>
              <w:pStyle w:val="af4"/>
              <w:spacing w:beforeAutospacing="0" w:after="150" w:afterAutospacing="0"/>
              <w:rPr>
                <w:color w:val="333333"/>
              </w:rPr>
            </w:pPr>
            <w:r w:rsidRPr="000C2BC2">
              <w:rPr>
                <w:color w:val="333333"/>
              </w:rPr>
              <w:t>с. Розовец</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2476A" w:rsidRPr="000C2BC2" w:rsidRDefault="0072476A" w:rsidP="00320710">
            <w:pPr>
              <w:pStyle w:val="af4"/>
              <w:spacing w:beforeAutospacing="0" w:after="150" w:afterAutospacing="0"/>
              <w:rPr>
                <w:color w:val="333333"/>
              </w:rPr>
            </w:pPr>
            <w:r w:rsidRPr="000C2BC2">
              <w:rPr>
                <w:color w:val="333333"/>
              </w:rPr>
              <w:t>170700009</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2476A" w:rsidRPr="004F78DF" w:rsidRDefault="0072476A" w:rsidP="00320710">
            <w:pPr>
              <w:rPr>
                <w:rFonts w:ascii="Times New Roman" w:hAnsi="Times New Roman"/>
                <w:color w:val="000000"/>
              </w:rPr>
            </w:pPr>
            <w:r w:rsidRPr="004F78DF">
              <w:rPr>
                <w:rFonts w:ascii="Times New Roman" w:hAnsi="Times New Roman"/>
                <w:color w:val="000000"/>
              </w:rPr>
              <w:t>121</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2476A" w:rsidRPr="00255F1D" w:rsidRDefault="0072476A" w:rsidP="00320710">
            <w:pPr>
              <w:spacing w:after="150"/>
              <w:rPr>
                <w:rFonts w:ascii="Times New Roman" w:hAnsi="Times New Roman"/>
                <w:lang w:eastAsia="en-US"/>
              </w:rPr>
            </w:pPr>
            <w:r>
              <w:rPr>
                <w:rFonts w:ascii="Times New Roman" w:hAnsi="Times New Roman"/>
                <w:lang w:eastAsia="en-US"/>
              </w:rPr>
              <w:t>7</w:t>
            </w:r>
          </w:p>
        </w:tc>
      </w:tr>
      <w:tr w:rsidR="0072476A" w:rsidRPr="00A74267" w:rsidTr="00320710">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2476A" w:rsidRPr="000C2BC2" w:rsidRDefault="0072476A" w:rsidP="00320710">
            <w:pPr>
              <w:pStyle w:val="af4"/>
              <w:spacing w:beforeAutospacing="0" w:after="150" w:afterAutospacing="0"/>
              <w:rPr>
                <w:color w:val="333333"/>
              </w:rPr>
            </w:pPr>
            <w:r w:rsidRPr="000C2BC2">
              <w:rPr>
                <w:color w:val="333333"/>
              </w:rPr>
              <w:t>с. Бабек</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2476A" w:rsidRPr="000C2BC2" w:rsidRDefault="0072476A" w:rsidP="00320710">
            <w:pPr>
              <w:pStyle w:val="af4"/>
              <w:spacing w:beforeAutospacing="0" w:after="150" w:afterAutospacing="0"/>
              <w:rPr>
                <w:color w:val="333333"/>
              </w:rPr>
            </w:pPr>
            <w:r w:rsidRPr="000C2BC2">
              <w:rPr>
                <w:color w:val="333333"/>
              </w:rPr>
              <w:t>170700010</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2476A" w:rsidRPr="004F78DF" w:rsidRDefault="0072476A" w:rsidP="00320710">
            <w:pPr>
              <w:rPr>
                <w:rFonts w:ascii="Times New Roman" w:hAnsi="Times New Roman"/>
                <w:color w:val="000000"/>
              </w:rPr>
            </w:pPr>
            <w:r w:rsidRPr="004F78DF">
              <w:rPr>
                <w:rFonts w:ascii="Times New Roman" w:hAnsi="Times New Roman"/>
                <w:color w:val="000000"/>
              </w:rPr>
              <w:t>35</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2476A" w:rsidRPr="00255F1D" w:rsidRDefault="0072476A" w:rsidP="00320710">
            <w:pPr>
              <w:spacing w:after="150"/>
              <w:rPr>
                <w:rFonts w:ascii="Times New Roman" w:hAnsi="Times New Roman"/>
                <w:lang w:eastAsia="en-US"/>
              </w:rPr>
            </w:pPr>
            <w:r>
              <w:rPr>
                <w:rFonts w:ascii="Times New Roman" w:hAnsi="Times New Roman"/>
                <w:lang w:eastAsia="en-US"/>
              </w:rPr>
              <w:t>7</w:t>
            </w:r>
          </w:p>
        </w:tc>
      </w:tr>
      <w:tr w:rsidR="0072476A" w:rsidRPr="00A74267" w:rsidTr="00320710">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2476A" w:rsidRPr="000C2BC2" w:rsidRDefault="0072476A" w:rsidP="00320710">
            <w:pPr>
              <w:pStyle w:val="af4"/>
              <w:spacing w:beforeAutospacing="0" w:after="150" w:afterAutospacing="0"/>
              <w:rPr>
                <w:color w:val="333333"/>
              </w:rPr>
            </w:pPr>
            <w:r w:rsidRPr="000C2BC2">
              <w:rPr>
                <w:color w:val="333333"/>
              </w:rPr>
              <w:lastRenderedPageBreak/>
              <w:t>с. Свежен</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2476A" w:rsidRPr="000C2BC2" w:rsidRDefault="0072476A" w:rsidP="00320710">
            <w:pPr>
              <w:pStyle w:val="af4"/>
              <w:spacing w:beforeAutospacing="0" w:after="150" w:afterAutospacing="0"/>
              <w:rPr>
                <w:color w:val="333333"/>
              </w:rPr>
            </w:pPr>
            <w:r w:rsidRPr="000C2BC2">
              <w:rPr>
                <w:color w:val="333333"/>
              </w:rPr>
              <w:t>170700011</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2476A" w:rsidRPr="004F78DF" w:rsidRDefault="0072476A" w:rsidP="00320710">
            <w:pPr>
              <w:rPr>
                <w:rFonts w:ascii="Times New Roman" w:hAnsi="Times New Roman"/>
                <w:color w:val="000000"/>
              </w:rPr>
            </w:pPr>
            <w:r w:rsidRPr="004F78DF">
              <w:rPr>
                <w:rFonts w:ascii="Times New Roman" w:hAnsi="Times New Roman"/>
                <w:color w:val="000000"/>
              </w:rPr>
              <w:t>90</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2476A" w:rsidRPr="00255F1D" w:rsidRDefault="0072476A" w:rsidP="00320710">
            <w:pPr>
              <w:spacing w:after="150"/>
              <w:rPr>
                <w:rFonts w:ascii="Times New Roman" w:hAnsi="Times New Roman"/>
                <w:lang w:eastAsia="en-US"/>
              </w:rPr>
            </w:pPr>
            <w:r>
              <w:rPr>
                <w:rFonts w:ascii="Times New Roman" w:hAnsi="Times New Roman"/>
                <w:lang w:eastAsia="en-US"/>
              </w:rPr>
              <w:t>7</w:t>
            </w:r>
          </w:p>
        </w:tc>
      </w:tr>
      <w:tr w:rsidR="0072476A" w:rsidRPr="00A74267" w:rsidTr="00320710">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2476A" w:rsidRPr="000C2BC2" w:rsidRDefault="0072476A" w:rsidP="00320710">
            <w:pPr>
              <w:pStyle w:val="af4"/>
              <w:spacing w:beforeAutospacing="0" w:after="150" w:afterAutospacing="0"/>
              <w:rPr>
                <w:color w:val="333333"/>
              </w:rPr>
            </w:pPr>
            <w:r w:rsidRPr="000C2BC2">
              <w:rPr>
                <w:color w:val="333333"/>
              </w:rPr>
              <w:t>с. Златосел</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2476A" w:rsidRPr="000C2BC2" w:rsidRDefault="0072476A" w:rsidP="00320710">
            <w:pPr>
              <w:pStyle w:val="af4"/>
              <w:spacing w:beforeAutospacing="0" w:after="150" w:afterAutospacing="0"/>
              <w:rPr>
                <w:color w:val="333333"/>
              </w:rPr>
            </w:pPr>
            <w:r w:rsidRPr="000C2BC2">
              <w:rPr>
                <w:color w:val="333333"/>
              </w:rPr>
              <w:t>170700012</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2476A" w:rsidRPr="004F78DF" w:rsidRDefault="0072476A" w:rsidP="00320710">
            <w:pPr>
              <w:rPr>
                <w:rFonts w:ascii="Times New Roman" w:hAnsi="Times New Roman"/>
                <w:color w:val="000000"/>
              </w:rPr>
            </w:pPr>
            <w:r w:rsidRPr="004F78DF">
              <w:rPr>
                <w:rFonts w:ascii="Times New Roman" w:hAnsi="Times New Roman"/>
                <w:color w:val="000000"/>
              </w:rPr>
              <w:t>74</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2476A" w:rsidRPr="00255F1D" w:rsidRDefault="0072476A" w:rsidP="00320710">
            <w:pPr>
              <w:spacing w:after="150"/>
              <w:rPr>
                <w:rFonts w:ascii="Times New Roman" w:hAnsi="Times New Roman"/>
                <w:lang w:eastAsia="en-US"/>
              </w:rPr>
            </w:pPr>
            <w:r>
              <w:rPr>
                <w:rFonts w:ascii="Times New Roman" w:hAnsi="Times New Roman"/>
                <w:lang w:eastAsia="en-US"/>
              </w:rPr>
              <w:t>7</w:t>
            </w:r>
          </w:p>
        </w:tc>
      </w:tr>
      <w:tr w:rsidR="0072476A" w:rsidRPr="00A74267" w:rsidTr="00320710">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2476A" w:rsidRPr="000C2BC2" w:rsidRDefault="0072476A" w:rsidP="00320710">
            <w:pPr>
              <w:pStyle w:val="af4"/>
              <w:spacing w:beforeAutospacing="0" w:after="150" w:afterAutospacing="0"/>
              <w:rPr>
                <w:color w:val="333333"/>
              </w:rPr>
            </w:pPr>
            <w:r w:rsidRPr="000C2BC2">
              <w:rPr>
                <w:color w:val="333333"/>
              </w:rPr>
              <w:t>с. Дрангово</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2476A" w:rsidRPr="000C2BC2" w:rsidRDefault="0072476A" w:rsidP="00320710">
            <w:pPr>
              <w:pStyle w:val="af4"/>
              <w:spacing w:beforeAutospacing="0" w:after="150" w:afterAutospacing="0"/>
              <w:rPr>
                <w:color w:val="333333"/>
              </w:rPr>
            </w:pPr>
            <w:r w:rsidRPr="000C2BC2">
              <w:rPr>
                <w:color w:val="333333"/>
              </w:rPr>
              <w:t>170700013</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2476A" w:rsidRPr="004F78DF" w:rsidRDefault="0072476A" w:rsidP="00320710">
            <w:pPr>
              <w:rPr>
                <w:rFonts w:ascii="Times New Roman" w:hAnsi="Times New Roman"/>
                <w:color w:val="000000"/>
              </w:rPr>
            </w:pPr>
            <w:r w:rsidRPr="004F78DF">
              <w:rPr>
                <w:rFonts w:ascii="Times New Roman" w:hAnsi="Times New Roman"/>
                <w:color w:val="000000"/>
              </w:rPr>
              <w:t>266</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2476A" w:rsidRPr="00255F1D" w:rsidRDefault="0072476A" w:rsidP="00320710">
            <w:pPr>
              <w:spacing w:after="150"/>
              <w:rPr>
                <w:rFonts w:ascii="Times New Roman" w:hAnsi="Times New Roman"/>
                <w:lang w:eastAsia="en-US"/>
              </w:rPr>
            </w:pPr>
            <w:r>
              <w:rPr>
                <w:rFonts w:ascii="Times New Roman" w:hAnsi="Times New Roman"/>
                <w:lang w:eastAsia="en-US"/>
              </w:rPr>
              <w:t>7</w:t>
            </w:r>
          </w:p>
        </w:tc>
      </w:tr>
      <w:tr w:rsidR="0072476A" w:rsidRPr="00A74267" w:rsidTr="00320710">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2476A" w:rsidRPr="000C2BC2" w:rsidRDefault="0072476A" w:rsidP="00320710">
            <w:pPr>
              <w:pStyle w:val="af4"/>
              <w:spacing w:beforeAutospacing="0" w:after="150" w:afterAutospacing="0"/>
              <w:rPr>
                <w:color w:val="333333"/>
              </w:rPr>
            </w:pPr>
            <w:r w:rsidRPr="000C2BC2">
              <w:rPr>
                <w:color w:val="333333"/>
              </w:rPr>
              <w:t>с. Отец Кирилово</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2476A" w:rsidRPr="000C2BC2" w:rsidRDefault="0072476A" w:rsidP="00320710">
            <w:pPr>
              <w:pStyle w:val="af4"/>
              <w:spacing w:beforeAutospacing="0" w:after="150" w:afterAutospacing="0"/>
              <w:rPr>
                <w:color w:val="333333"/>
              </w:rPr>
            </w:pPr>
            <w:r w:rsidRPr="000C2BC2">
              <w:rPr>
                <w:color w:val="333333"/>
              </w:rPr>
              <w:t>170700014</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2476A" w:rsidRPr="004F78DF" w:rsidRDefault="0072476A" w:rsidP="00320710">
            <w:pPr>
              <w:rPr>
                <w:rFonts w:ascii="Times New Roman" w:hAnsi="Times New Roman"/>
                <w:color w:val="000000"/>
              </w:rPr>
            </w:pPr>
            <w:r w:rsidRPr="004F78DF">
              <w:rPr>
                <w:rFonts w:ascii="Times New Roman" w:hAnsi="Times New Roman"/>
                <w:color w:val="000000"/>
              </w:rPr>
              <w:t>186</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2476A" w:rsidRPr="00255F1D" w:rsidRDefault="0072476A" w:rsidP="00320710">
            <w:pPr>
              <w:spacing w:after="150"/>
              <w:rPr>
                <w:rFonts w:ascii="Times New Roman" w:hAnsi="Times New Roman"/>
                <w:lang w:eastAsia="en-US"/>
              </w:rPr>
            </w:pPr>
            <w:r>
              <w:rPr>
                <w:rFonts w:ascii="Times New Roman" w:hAnsi="Times New Roman"/>
                <w:lang w:eastAsia="en-US"/>
              </w:rPr>
              <w:t>7</w:t>
            </w:r>
          </w:p>
        </w:tc>
      </w:tr>
      <w:tr w:rsidR="0072476A" w:rsidRPr="00A74267" w:rsidTr="00320710">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2476A" w:rsidRPr="000C2BC2" w:rsidRDefault="0072476A" w:rsidP="00320710">
            <w:pPr>
              <w:pStyle w:val="af4"/>
              <w:spacing w:beforeAutospacing="0" w:after="150" w:afterAutospacing="0"/>
              <w:rPr>
                <w:color w:val="333333"/>
              </w:rPr>
            </w:pPr>
            <w:r w:rsidRPr="000C2BC2">
              <w:rPr>
                <w:color w:val="333333"/>
              </w:rPr>
              <w:t>с. Борец</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2476A" w:rsidRPr="000C2BC2" w:rsidRDefault="0072476A" w:rsidP="00320710">
            <w:pPr>
              <w:pStyle w:val="af4"/>
              <w:spacing w:beforeAutospacing="0" w:after="150" w:afterAutospacing="0"/>
              <w:rPr>
                <w:color w:val="333333"/>
              </w:rPr>
            </w:pPr>
            <w:r w:rsidRPr="000C2BC2">
              <w:rPr>
                <w:color w:val="333333"/>
              </w:rPr>
              <w:t>170700015</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2476A" w:rsidRPr="004F78DF" w:rsidRDefault="0072476A" w:rsidP="00320710">
            <w:pPr>
              <w:rPr>
                <w:rFonts w:ascii="Times New Roman" w:hAnsi="Times New Roman"/>
                <w:color w:val="000000"/>
              </w:rPr>
            </w:pPr>
            <w:r w:rsidRPr="004F78DF">
              <w:rPr>
                <w:rFonts w:ascii="Times New Roman" w:hAnsi="Times New Roman"/>
                <w:color w:val="000000"/>
              </w:rPr>
              <w:t>550</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2476A" w:rsidRPr="00255F1D" w:rsidRDefault="0072476A" w:rsidP="00320710">
            <w:pPr>
              <w:spacing w:after="150"/>
              <w:rPr>
                <w:rFonts w:ascii="Times New Roman" w:hAnsi="Times New Roman"/>
                <w:lang w:eastAsia="en-US"/>
              </w:rPr>
            </w:pPr>
            <w:r w:rsidRPr="00255F1D">
              <w:rPr>
                <w:rFonts w:ascii="Times New Roman" w:hAnsi="Times New Roman"/>
                <w:lang w:eastAsia="en-US"/>
              </w:rPr>
              <w:t>9</w:t>
            </w:r>
          </w:p>
        </w:tc>
      </w:tr>
      <w:tr w:rsidR="0072476A" w:rsidRPr="00A74267" w:rsidTr="00320710">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2476A" w:rsidRPr="000C2BC2" w:rsidRDefault="0072476A" w:rsidP="00320710">
            <w:pPr>
              <w:pStyle w:val="af4"/>
              <w:spacing w:beforeAutospacing="0" w:after="150" w:afterAutospacing="0"/>
              <w:rPr>
                <w:color w:val="333333"/>
              </w:rPr>
            </w:pPr>
            <w:r w:rsidRPr="000C2BC2">
              <w:rPr>
                <w:color w:val="333333"/>
              </w:rPr>
              <w:t>с. Върбен</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2476A" w:rsidRPr="000C2BC2" w:rsidRDefault="0072476A" w:rsidP="00320710">
            <w:pPr>
              <w:pStyle w:val="af4"/>
              <w:spacing w:beforeAutospacing="0" w:after="150" w:afterAutospacing="0"/>
              <w:rPr>
                <w:color w:val="333333"/>
              </w:rPr>
            </w:pPr>
            <w:r w:rsidRPr="000C2BC2">
              <w:rPr>
                <w:color w:val="333333"/>
              </w:rPr>
              <w:t>170700016</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2476A" w:rsidRPr="004F78DF" w:rsidRDefault="0072476A" w:rsidP="00320710">
            <w:pPr>
              <w:rPr>
                <w:rFonts w:ascii="Times New Roman" w:hAnsi="Times New Roman"/>
                <w:color w:val="000000"/>
              </w:rPr>
            </w:pPr>
            <w:r w:rsidRPr="004F78DF">
              <w:rPr>
                <w:rFonts w:ascii="Times New Roman" w:hAnsi="Times New Roman"/>
                <w:color w:val="000000"/>
              </w:rPr>
              <w:t>86</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2476A" w:rsidRPr="00255F1D" w:rsidRDefault="0072476A" w:rsidP="00320710">
            <w:pPr>
              <w:spacing w:after="150"/>
              <w:rPr>
                <w:rFonts w:ascii="Times New Roman" w:hAnsi="Times New Roman"/>
                <w:lang w:eastAsia="en-US"/>
              </w:rPr>
            </w:pPr>
            <w:r>
              <w:rPr>
                <w:rFonts w:ascii="Times New Roman" w:hAnsi="Times New Roman"/>
                <w:lang w:eastAsia="en-US"/>
              </w:rPr>
              <w:t>7</w:t>
            </w:r>
          </w:p>
        </w:tc>
      </w:tr>
      <w:tr w:rsidR="0072476A" w:rsidRPr="00A74267" w:rsidTr="00320710">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2476A" w:rsidRPr="000C2BC2" w:rsidRDefault="0072476A" w:rsidP="00320710">
            <w:pPr>
              <w:pStyle w:val="af4"/>
              <w:spacing w:beforeAutospacing="0" w:after="150" w:afterAutospacing="0"/>
              <w:rPr>
                <w:color w:val="333333"/>
              </w:rPr>
            </w:pPr>
            <w:r w:rsidRPr="000C2BC2">
              <w:rPr>
                <w:color w:val="333333"/>
              </w:rPr>
              <w:t>с. Стрелци</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2476A" w:rsidRPr="000C2BC2" w:rsidRDefault="0072476A" w:rsidP="00320710">
            <w:pPr>
              <w:pStyle w:val="af4"/>
              <w:spacing w:beforeAutospacing="0" w:after="150" w:afterAutospacing="0"/>
              <w:rPr>
                <w:color w:val="333333"/>
              </w:rPr>
            </w:pPr>
            <w:r w:rsidRPr="000C2BC2">
              <w:rPr>
                <w:color w:val="333333"/>
              </w:rPr>
              <w:t>170700017</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2476A" w:rsidRPr="004F78DF" w:rsidRDefault="0072476A" w:rsidP="00320710">
            <w:pPr>
              <w:rPr>
                <w:rFonts w:ascii="Times New Roman" w:hAnsi="Times New Roman"/>
                <w:color w:val="000000"/>
              </w:rPr>
            </w:pPr>
            <w:r w:rsidRPr="004F78DF">
              <w:rPr>
                <w:rFonts w:ascii="Times New Roman" w:hAnsi="Times New Roman"/>
                <w:color w:val="000000"/>
              </w:rPr>
              <w:t>317</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2476A" w:rsidRPr="00255F1D" w:rsidRDefault="0072476A" w:rsidP="00320710">
            <w:pPr>
              <w:spacing w:after="150"/>
              <w:rPr>
                <w:rFonts w:ascii="Times New Roman" w:hAnsi="Times New Roman"/>
                <w:lang w:eastAsia="en-US"/>
              </w:rPr>
            </w:pPr>
            <w:r>
              <w:rPr>
                <w:rFonts w:ascii="Times New Roman" w:hAnsi="Times New Roman"/>
                <w:lang w:eastAsia="en-US"/>
              </w:rPr>
              <w:t>7</w:t>
            </w:r>
          </w:p>
        </w:tc>
      </w:tr>
      <w:tr w:rsidR="0072476A" w:rsidRPr="00A74267" w:rsidTr="00320710">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2476A" w:rsidRPr="000C2BC2" w:rsidRDefault="0072476A" w:rsidP="00320710">
            <w:pPr>
              <w:pStyle w:val="af4"/>
              <w:spacing w:beforeAutospacing="0" w:after="150" w:afterAutospacing="0"/>
              <w:rPr>
                <w:color w:val="333333"/>
              </w:rPr>
            </w:pPr>
            <w:r w:rsidRPr="000C2BC2">
              <w:rPr>
                <w:color w:val="333333"/>
              </w:rPr>
              <w:t>с. Пъдарско</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2476A" w:rsidRPr="000C2BC2" w:rsidRDefault="0072476A" w:rsidP="00320710">
            <w:pPr>
              <w:pStyle w:val="af4"/>
              <w:spacing w:beforeAutospacing="0" w:after="150" w:afterAutospacing="0"/>
              <w:rPr>
                <w:color w:val="333333"/>
              </w:rPr>
            </w:pPr>
            <w:r w:rsidRPr="000C2BC2">
              <w:rPr>
                <w:color w:val="333333"/>
              </w:rPr>
              <w:t>170700018</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2476A" w:rsidRPr="004F78DF" w:rsidRDefault="0072476A" w:rsidP="00320710">
            <w:pPr>
              <w:rPr>
                <w:rFonts w:ascii="Times New Roman" w:hAnsi="Times New Roman"/>
                <w:color w:val="000000"/>
              </w:rPr>
            </w:pPr>
            <w:r w:rsidRPr="004F78DF">
              <w:rPr>
                <w:rFonts w:ascii="Times New Roman" w:hAnsi="Times New Roman"/>
                <w:color w:val="000000"/>
              </w:rPr>
              <w:t>448</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2476A" w:rsidRPr="00255F1D" w:rsidRDefault="0072476A" w:rsidP="00320710">
            <w:pPr>
              <w:spacing w:after="150"/>
              <w:rPr>
                <w:rFonts w:ascii="Times New Roman" w:hAnsi="Times New Roman"/>
                <w:lang w:eastAsia="en-US"/>
              </w:rPr>
            </w:pPr>
            <w:r>
              <w:rPr>
                <w:rFonts w:ascii="Times New Roman" w:hAnsi="Times New Roman"/>
                <w:lang w:eastAsia="en-US"/>
              </w:rPr>
              <w:t>7</w:t>
            </w:r>
          </w:p>
        </w:tc>
      </w:tr>
      <w:tr w:rsidR="0072476A" w:rsidRPr="00A74267" w:rsidTr="00320710">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2476A" w:rsidRPr="000C2BC2" w:rsidRDefault="0072476A" w:rsidP="00320710">
            <w:pPr>
              <w:pStyle w:val="af4"/>
              <w:spacing w:beforeAutospacing="0" w:after="150" w:afterAutospacing="0"/>
              <w:rPr>
                <w:color w:val="333333"/>
              </w:rPr>
            </w:pPr>
            <w:r w:rsidRPr="000C2BC2">
              <w:rPr>
                <w:color w:val="333333"/>
              </w:rPr>
              <w:t>с. Сърнегор</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2476A" w:rsidRPr="000C2BC2" w:rsidRDefault="0072476A" w:rsidP="00320710">
            <w:pPr>
              <w:pStyle w:val="af4"/>
              <w:spacing w:beforeAutospacing="0" w:after="150" w:afterAutospacing="0"/>
              <w:rPr>
                <w:color w:val="333333"/>
              </w:rPr>
            </w:pPr>
            <w:r w:rsidRPr="000C2BC2">
              <w:rPr>
                <w:color w:val="333333"/>
              </w:rPr>
              <w:t>170700019</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2476A" w:rsidRPr="004F78DF" w:rsidRDefault="0072476A" w:rsidP="00320710">
            <w:pPr>
              <w:rPr>
                <w:rFonts w:ascii="Times New Roman" w:hAnsi="Times New Roman"/>
                <w:color w:val="000000"/>
              </w:rPr>
            </w:pPr>
            <w:r w:rsidRPr="004F78DF">
              <w:rPr>
                <w:rFonts w:ascii="Times New Roman" w:hAnsi="Times New Roman"/>
                <w:color w:val="000000"/>
              </w:rPr>
              <w:t>66</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2476A" w:rsidRPr="00255F1D" w:rsidRDefault="0072476A" w:rsidP="00320710">
            <w:pPr>
              <w:spacing w:after="150"/>
              <w:rPr>
                <w:rFonts w:ascii="Times New Roman" w:hAnsi="Times New Roman"/>
                <w:lang w:eastAsia="en-US"/>
              </w:rPr>
            </w:pPr>
            <w:r>
              <w:rPr>
                <w:rFonts w:ascii="Times New Roman" w:hAnsi="Times New Roman"/>
                <w:lang w:eastAsia="en-US"/>
              </w:rPr>
              <w:t>7</w:t>
            </w:r>
          </w:p>
        </w:tc>
      </w:tr>
    </w:tbl>
    <w:p w:rsidR="0072476A" w:rsidRPr="00255F1D" w:rsidRDefault="0072476A" w:rsidP="0072476A">
      <w:pPr>
        <w:shd w:val="clear" w:color="auto" w:fill="FFFFFF"/>
        <w:spacing w:after="150"/>
        <w:jc w:val="both"/>
        <w:rPr>
          <w:rFonts w:ascii="Times New Roman" w:hAnsi="Times New Roman"/>
          <w:lang w:eastAsia="en-US"/>
        </w:rPr>
      </w:pPr>
      <w:r w:rsidRPr="00255F1D">
        <w:rPr>
          <w:rFonts w:ascii="Times New Roman" w:hAnsi="Times New Roman"/>
          <w:lang w:eastAsia="en-US"/>
        </w:rPr>
        <w:t xml:space="preserve">Общо за община </w:t>
      </w:r>
      <w:r>
        <w:rPr>
          <w:rFonts w:ascii="Times New Roman" w:hAnsi="Times New Roman"/>
          <w:lang w:eastAsia="en-US"/>
        </w:rPr>
        <w:t>Брезово 19</w:t>
      </w:r>
      <w:r w:rsidRPr="00255F1D">
        <w:rPr>
          <w:rFonts w:ascii="Times New Roman" w:hAnsi="Times New Roman"/>
          <w:lang w:eastAsia="en-US"/>
        </w:rPr>
        <w:t xml:space="preserve"> бр. СИК,</w:t>
      </w:r>
    </w:p>
    <w:p w:rsidR="0072476A" w:rsidRPr="00255F1D" w:rsidRDefault="0072476A" w:rsidP="0072476A">
      <w:pPr>
        <w:shd w:val="clear" w:color="auto" w:fill="FFFFFF"/>
        <w:spacing w:after="150"/>
        <w:ind w:firstLine="708"/>
        <w:jc w:val="both"/>
        <w:rPr>
          <w:rFonts w:ascii="Times New Roman" w:hAnsi="Times New Roman"/>
          <w:lang w:eastAsia="en-US"/>
        </w:rPr>
      </w:pPr>
      <w:r w:rsidRPr="00255F1D">
        <w:rPr>
          <w:rFonts w:ascii="Times New Roman" w:hAnsi="Times New Roman"/>
          <w:lang w:eastAsia="en-US"/>
        </w:rPr>
        <w:t>СИК в състав с по 7 членове </w:t>
      </w:r>
      <w:r>
        <w:rPr>
          <w:rFonts w:ascii="Times New Roman" w:hAnsi="Times New Roman"/>
          <w:b/>
          <w:bCs/>
          <w:lang w:eastAsia="en-US"/>
        </w:rPr>
        <w:t>– 17</w:t>
      </w:r>
      <w:r w:rsidRPr="00A74267">
        <w:rPr>
          <w:rFonts w:ascii="Times New Roman" w:hAnsi="Times New Roman"/>
          <w:b/>
          <w:bCs/>
          <w:lang w:eastAsia="en-US"/>
        </w:rPr>
        <w:t xml:space="preserve"> бр</w:t>
      </w:r>
      <w:r w:rsidRPr="00A74267">
        <w:rPr>
          <w:rFonts w:ascii="Times New Roman" w:hAnsi="Times New Roman"/>
          <w:lang w:eastAsia="en-US"/>
        </w:rPr>
        <w:t xml:space="preserve">.  СИК </w:t>
      </w:r>
      <w:r w:rsidRPr="00255F1D">
        <w:rPr>
          <w:rFonts w:ascii="Times New Roman" w:hAnsi="Times New Roman"/>
          <w:lang w:eastAsia="en-US"/>
        </w:rPr>
        <w:t>(до 500 лица с избирателни права включително)</w:t>
      </w:r>
    </w:p>
    <w:p w:rsidR="0072476A" w:rsidRPr="00255F1D" w:rsidRDefault="0072476A" w:rsidP="0072476A">
      <w:pPr>
        <w:shd w:val="clear" w:color="auto" w:fill="FFFFFF"/>
        <w:spacing w:after="150"/>
        <w:ind w:firstLine="708"/>
        <w:jc w:val="both"/>
        <w:rPr>
          <w:rFonts w:ascii="Times New Roman" w:hAnsi="Times New Roman"/>
          <w:lang w:eastAsia="en-US"/>
        </w:rPr>
      </w:pPr>
      <w:r w:rsidRPr="00255F1D">
        <w:rPr>
          <w:rFonts w:ascii="Times New Roman" w:hAnsi="Times New Roman"/>
          <w:lang w:eastAsia="en-US"/>
        </w:rPr>
        <w:t>СИК в състав с по 9 членове </w:t>
      </w:r>
      <w:r>
        <w:rPr>
          <w:rFonts w:ascii="Times New Roman" w:hAnsi="Times New Roman"/>
          <w:b/>
          <w:bCs/>
          <w:lang w:eastAsia="en-US"/>
        </w:rPr>
        <w:t>– 2</w:t>
      </w:r>
      <w:r w:rsidRPr="00A74267">
        <w:rPr>
          <w:rFonts w:ascii="Times New Roman" w:hAnsi="Times New Roman"/>
          <w:b/>
          <w:bCs/>
          <w:lang w:eastAsia="en-US"/>
        </w:rPr>
        <w:t xml:space="preserve"> бр.</w:t>
      </w:r>
      <w:r w:rsidRPr="00A74267">
        <w:rPr>
          <w:rFonts w:ascii="Times New Roman" w:hAnsi="Times New Roman"/>
          <w:lang w:eastAsia="en-US"/>
        </w:rPr>
        <w:t xml:space="preserve"> СИК </w:t>
      </w:r>
      <w:r w:rsidRPr="00255F1D">
        <w:rPr>
          <w:rFonts w:ascii="Times New Roman" w:hAnsi="Times New Roman"/>
          <w:lang w:eastAsia="en-US"/>
        </w:rPr>
        <w:t>(с над 500 лица с избирателни права)</w:t>
      </w:r>
    </w:p>
    <w:p w:rsidR="0072476A" w:rsidRPr="00255F1D" w:rsidRDefault="0072476A" w:rsidP="0072476A">
      <w:pPr>
        <w:shd w:val="clear" w:color="auto" w:fill="FFFFFF"/>
        <w:spacing w:after="150"/>
        <w:ind w:firstLine="708"/>
        <w:jc w:val="both"/>
        <w:rPr>
          <w:rFonts w:ascii="Times New Roman" w:hAnsi="Times New Roman"/>
          <w:lang w:eastAsia="en-US"/>
        </w:rPr>
      </w:pPr>
      <w:r w:rsidRPr="00255F1D">
        <w:rPr>
          <w:rFonts w:ascii="Times New Roman" w:hAnsi="Times New Roman"/>
          <w:lang w:eastAsia="en-US"/>
        </w:rPr>
        <w:t>2. Определя състава и ръководствата на секционните избирателни комисии както следва:</w:t>
      </w:r>
    </w:p>
    <w:tbl>
      <w:tblPr>
        <w:tblW w:w="9082" w:type="dxa"/>
        <w:shd w:val="clear" w:color="auto" w:fill="FFFFFF"/>
        <w:tblCellMar>
          <w:top w:w="15" w:type="dxa"/>
          <w:left w:w="15" w:type="dxa"/>
          <w:bottom w:w="15" w:type="dxa"/>
          <w:right w:w="15" w:type="dxa"/>
        </w:tblCellMar>
        <w:tblLook w:val="04A0" w:firstRow="1" w:lastRow="0" w:firstColumn="1" w:lastColumn="0" w:noHBand="0" w:noVBand="1"/>
      </w:tblPr>
      <w:tblGrid>
        <w:gridCol w:w="3686"/>
        <w:gridCol w:w="1841"/>
        <w:gridCol w:w="2523"/>
        <w:gridCol w:w="1032"/>
      </w:tblGrid>
      <w:tr w:rsidR="0072476A" w:rsidRPr="00255F1D" w:rsidTr="00320710">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2476A" w:rsidRPr="00255F1D" w:rsidRDefault="0072476A" w:rsidP="00320710">
            <w:pPr>
              <w:spacing w:after="150"/>
              <w:rPr>
                <w:rFonts w:ascii="Times New Roman" w:hAnsi="Times New Roman"/>
                <w:lang w:eastAsia="en-US"/>
              </w:rPr>
            </w:pPr>
            <w:r w:rsidRPr="00A74267">
              <w:rPr>
                <w:rFonts w:ascii="Times New Roman" w:hAnsi="Times New Roman"/>
                <w:b/>
                <w:bCs/>
                <w:lang w:eastAsia="en-US"/>
              </w:rPr>
              <w:t>Партия/Коалиция</w:t>
            </w:r>
          </w:p>
        </w:tc>
        <w:tc>
          <w:tcPr>
            <w:tcW w:w="184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2476A" w:rsidRPr="00255F1D" w:rsidRDefault="0072476A" w:rsidP="00320710">
            <w:pPr>
              <w:spacing w:after="150"/>
              <w:rPr>
                <w:rFonts w:ascii="Times New Roman" w:hAnsi="Times New Roman"/>
                <w:lang w:eastAsia="en-US"/>
              </w:rPr>
            </w:pPr>
            <w:r w:rsidRPr="00A74267">
              <w:rPr>
                <w:rFonts w:ascii="Times New Roman" w:hAnsi="Times New Roman"/>
                <w:b/>
                <w:bCs/>
                <w:lang w:eastAsia="en-US"/>
              </w:rPr>
              <w:t>Общ брой места</w:t>
            </w:r>
          </w:p>
        </w:tc>
        <w:tc>
          <w:tcPr>
            <w:tcW w:w="252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2476A" w:rsidRPr="00255F1D" w:rsidRDefault="0072476A" w:rsidP="00320710">
            <w:pPr>
              <w:spacing w:after="150"/>
              <w:rPr>
                <w:rFonts w:ascii="Times New Roman" w:hAnsi="Times New Roman"/>
                <w:lang w:eastAsia="en-US"/>
              </w:rPr>
            </w:pPr>
            <w:r w:rsidRPr="00A74267">
              <w:rPr>
                <w:rFonts w:ascii="Times New Roman" w:hAnsi="Times New Roman"/>
                <w:b/>
                <w:bCs/>
                <w:lang w:eastAsia="en-US"/>
              </w:rPr>
              <w:t>Секционно ръководство</w:t>
            </w:r>
          </w:p>
        </w:tc>
        <w:tc>
          <w:tcPr>
            <w:tcW w:w="103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2476A" w:rsidRPr="00255F1D" w:rsidRDefault="0072476A" w:rsidP="00320710">
            <w:pPr>
              <w:spacing w:after="150"/>
              <w:rPr>
                <w:rFonts w:ascii="Times New Roman" w:hAnsi="Times New Roman"/>
                <w:lang w:eastAsia="en-US"/>
              </w:rPr>
            </w:pPr>
            <w:r w:rsidRPr="00A74267">
              <w:rPr>
                <w:rFonts w:ascii="Times New Roman" w:hAnsi="Times New Roman"/>
                <w:b/>
                <w:bCs/>
                <w:lang w:eastAsia="en-US"/>
              </w:rPr>
              <w:t>Членове</w:t>
            </w:r>
          </w:p>
        </w:tc>
      </w:tr>
      <w:tr w:rsidR="0072476A" w:rsidRPr="00255F1D" w:rsidTr="00320710">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2476A" w:rsidRPr="008155E8" w:rsidRDefault="0072476A" w:rsidP="00320710">
            <w:pPr>
              <w:spacing w:after="150"/>
              <w:rPr>
                <w:rFonts w:ascii="Times New Roman" w:hAnsi="Times New Roman"/>
                <w:lang w:eastAsia="en-US"/>
              </w:rPr>
            </w:pPr>
            <w:r w:rsidRPr="008155E8">
              <w:rPr>
                <w:rFonts w:ascii="Times New Roman" w:hAnsi="Times New Roman"/>
                <w:lang w:eastAsia="en-US"/>
              </w:rPr>
              <w:t>КП „ГЕРБ-СДС“</w:t>
            </w:r>
          </w:p>
        </w:tc>
        <w:tc>
          <w:tcPr>
            <w:tcW w:w="184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2476A" w:rsidRPr="008155E8" w:rsidRDefault="0072476A" w:rsidP="00320710">
            <w:pPr>
              <w:spacing w:after="150"/>
              <w:rPr>
                <w:rFonts w:ascii="Times New Roman" w:hAnsi="Times New Roman"/>
                <w:lang w:eastAsia="en-US"/>
              </w:rPr>
            </w:pPr>
            <w:r w:rsidRPr="008155E8">
              <w:rPr>
                <w:rFonts w:ascii="Times New Roman" w:hAnsi="Times New Roman"/>
                <w:lang w:eastAsia="en-US"/>
              </w:rPr>
              <w:t>37</w:t>
            </w:r>
          </w:p>
        </w:tc>
        <w:tc>
          <w:tcPr>
            <w:tcW w:w="252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2476A" w:rsidRPr="008155E8" w:rsidRDefault="0072476A" w:rsidP="00320710">
            <w:pPr>
              <w:spacing w:after="150"/>
              <w:rPr>
                <w:rFonts w:ascii="Times New Roman" w:hAnsi="Times New Roman"/>
                <w:lang w:eastAsia="en-US"/>
              </w:rPr>
            </w:pPr>
            <w:r w:rsidRPr="008155E8">
              <w:rPr>
                <w:rFonts w:ascii="Times New Roman" w:hAnsi="Times New Roman"/>
                <w:lang w:eastAsia="en-US"/>
              </w:rPr>
              <w:t>19</w:t>
            </w:r>
          </w:p>
        </w:tc>
        <w:tc>
          <w:tcPr>
            <w:tcW w:w="103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2476A" w:rsidRPr="008155E8" w:rsidRDefault="0072476A" w:rsidP="00320710">
            <w:pPr>
              <w:spacing w:after="150"/>
              <w:rPr>
                <w:rFonts w:ascii="Times New Roman" w:hAnsi="Times New Roman"/>
                <w:lang w:eastAsia="en-US"/>
              </w:rPr>
            </w:pPr>
            <w:r w:rsidRPr="008155E8">
              <w:rPr>
                <w:rFonts w:ascii="Times New Roman" w:hAnsi="Times New Roman"/>
                <w:lang w:eastAsia="en-US"/>
              </w:rPr>
              <w:t>18</w:t>
            </w:r>
          </w:p>
        </w:tc>
      </w:tr>
      <w:tr w:rsidR="0072476A" w:rsidRPr="00255F1D" w:rsidTr="00320710">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2476A" w:rsidRPr="008155E8" w:rsidRDefault="0072476A" w:rsidP="00320710">
            <w:pPr>
              <w:spacing w:after="150"/>
              <w:rPr>
                <w:rFonts w:ascii="Times New Roman" w:hAnsi="Times New Roman"/>
                <w:lang w:eastAsia="en-US"/>
              </w:rPr>
            </w:pPr>
            <w:r w:rsidRPr="008155E8">
              <w:rPr>
                <w:rFonts w:ascii="Times New Roman" w:hAnsi="Times New Roman"/>
                <w:lang w:eastAsia="en-US"/>
              </w:rPr>
              <w:t>КП  „Продължаваме промяната- Демократична България“</w:t>
            </w:r>
          </w:p>
        </w:tc>
        <w:tc>
          <w:tcPr>
            <w:tcW w:w="184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2476A" w:rsidRPr="008155E8" w:rsidRDefault="0072476A" w:rsidP="00320710">
            <w:pPr>
              <w:spacing w:after="150"/>
              <w:rPr>
                <w:rFonts w:ascii="Times New Roman" w:hAnsi="Times New Roman"/>
                <w:lang w:eastAsia="en-US"/>
              </w:rPr>
            </w:pPr>
            <w:r w:rsidRPr="008155E8">
              <w:rPr>
                <w:rFonts w:ascii="Times New Roman" w:hAnsi="Times New Roman"/>
                <w:lang w:eastAsia="en-US"/>
              </w:rPr>
              <w:t>22</w:t>
            </w:r>
          </w:p>
        </w:tc>
        <w:tc>
          <w:tcPr>
            <w:tcW w:w="252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2476A" w:rsidRPr="008155E8" w:rsidRDefault="0072476A" w:rsidP="00320710">
            <w:pPr>
              <w:spacing w:after="150"/>
              <w:rPr>
                <w:rFonts w:ascii="Times New Roman" w:hAnsi="Times New Roman"/>
                <w:lang w:eastAsia="en-US"/>
              </w:rPr>
            </w:pPr>
            <w:r w:rsidRPr="008155E8">
              <w:rPr>
                <w:rFonts w:ascii="Times New Roman" w:hAnsi="Times New Roman"/>
                <w:lang w:eastAsia="en-US"/>
              </w:rPr>
              <w:t>11</w:t>
            </w:r>
          </w:p>
        </w:tc>
        <w:tc>
          <w:tcPr>
            <w:tcW w:w="103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2476A" w:rsidRPr="008155E8" w:rsidRDefault="0072476A" w:rsidP="00320710">
            <w:pPr>
              <w:spacing w:after="150"/>
              <w:rPr>
                <w:rFonts w:ascii="Times New Roman" w:hAnsi="Times New Roman"/>
                <w:lang w:eastAsia="en-US"/>
              </w:rPr>
            </w:pPr>
            <w:r w:rsidRPr="008155E8">
              <w:rPr>
                <w:rFonts w:ascii="Times New Roman" w:hAnsi="Times New Roman"/>
                <w:lang w:eastAsia="en-US"/>
              </w:rPr>
              <w:t>11</w:t>
            </w:r>
          </w:p>
        </w:tc>
      </w:tr>
      <w:tr w:rsidR="0072476A" w:rsidRPr="00255F1D" w:rsidTr="00320710">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2476A" w:rsidRPr="008155E8" w:rsidRDefault="0072476A" w:rsidP="00320710">
            <w:pPr>
              <w:spacing w:after="150"/>
              <w:rPr>
                <w:rFonts w:ascii="Times New Roman" w:hAnsi="Times New Roman"/>
                <w:lang w:eastAsia="en-US"/>
              </w:rPr>
            </w:pPr>
            <w:r w:rsidRPr="008155E8">
              <w:rPr>
                <w:rFonts w:ascii="Times New Roman" w:hAnsi="Times New Roman"/>
                <w:lang w:eastAsia="en-US"/>
              </w:rPr>
              <w:t>ПП „Възраждане“</w:t>
            </w:r>
          </w:p>
        </w:tc>
        <w:tc>
          <w:tcPr>
            <w:tcW w:w="184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2476A" w:rsidRPr="008155E8" w:rsidRDefault="0072476A" w:rsidP="00320710">
            <w:pPr>
              <w:spacing w:after="150"/>
              <w:rPr>
                <w:rFonts w:ascii="Times New Roman" w:hAnsi="Times New Roman"/>
                <w:lang w:eastAsia="en-US"/>
              </w:rPr>
            </w:pPr>
            <w:r w:rsidRPr="008155E8">
              <w:rPr>
                <w:rFonts w:ascii="Times New Roman" w:hAnsi="Times New Roman"/>
                <w:lang w:eastAsia="en-US"/>
              </w:rPr>
              <w:t>21</w:t>
            </w:r>
          </w:p>
        </w:tc>
        <w:tc>
          <w:tcPr>
            <w:tcW w:w="252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2476A" w:rsidRPr="008155E8" w:rsidRDefault="0072476A" w:rsidP="00320710">
            <w:pPr>
              <w:spacing w:after="150"/>
              <w:rPr>
                <w:rFonts w:ascii="Times New Roman" w:hAnsi="Times New Roman"/>
                <w:lang w:eastAsia="en-US"/>
              </w:rPr>
            </w:pPr>
            <w:r w:rsidRPr="008155E8">
              <w:rPr>
                <w:rFonts w:ascii="Times New Roman" w:hAnsi="Times New Roman"/>
                <w:lang w:eastAsia="en-US"/>
              </w:rPr>
              <w:t>11</w:t>
            </w:r>
          </w:p>
        </w:tc>
        <w:tc>
          <w:tcPr>
            <w:tcW w:w="103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2476A" w:rsidRPr="008155E8" w:rsidRDefault="0072476A" w:rsidP="00320710">
            <w:pPr>
              <w:spacing w:after="150"/>
              <w:rPr>
                <w:rFonts w:ascii="Times New Roman" w:hAnsi="Times New Roman"/>
                <w:lang w:eastAsia="en-US"/>
              </w:rPr>
            </w:pPr>
            <w:r w:rsidRPr="008155E8">
              <w:rPr>
                <w:rFonts w:ascii="Times New Roman" w:hAnsi="Times New Roman"/>
                <w:lang w:eastAsia="en-US"/>
              </w:rPr>
              <w:t>10</w:t>
            </w:r>
          </w:p>
        </w:tc>
      </w:tr>
      <w:tr w:rsidR="0072476A" w:rsidRPr="00255F1D" w:rsidTr="00320710">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2476A" w:rsidRPr="008155E8" w:rsidRDefault="0072476A" w:rsidP="00320710">
            <w:pPr>
              <w:spacing w:after="150"/>
              <w:rPr>
                <w:rFonts w:ascii="Times New Roman" w:hAnsi="Times New Roman"/>
                <w:lang w:eastAsia="en-US"/>
              </w:rPr>
            </w:pPr>
            <w:r w:rsidRPr="008155E8">
              <w:rPr>
                <w:rFonts w:ascii="Times New Roman" w:hAnsi="Times New Roman"/>
                <w:lang w:eastAsia="en-US"/>
              </w:rPr>
              <w:t>ПП  Движение за права и свободи</w:t>
            </w:r>
          </w:p>
        </w:tc>
        <w:tc>
          <w:tcPr>
            <w:tcW w:w="184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2476A" w:rsidRPr="008155E8" w:rsidRDefault="0072476A" w:rsidP="00320710">
            <w:pPr>
              <w:spacing w:after="150"/>
              <w:rPr>
                <w:rFonts w:ascii="Times New Roman" w:hAnsi="Times New Roman"/>
                <w:lang w:eastAsia="en-US"/>
              </w:rPr>
            </w:pPr>
            <w:r w:rsidRPr="008155E8">
              <w:rPr>
                <w:rFonts w:ascii="Times New Roman" w:hAnsi="Times New Roman"/>
                <w:lang w:eastAsia="en-US"/>
              </w:rPr>
              <w:t>19</w:t>
            </w:r>
          </w:p>
        </w:tc>
        <w:tc>
          <w:tcPr>
            <w:tcW w:w="252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2476A" w:rsidRPr="008155E8" w:rsidRDefault="0072476A" w:rsidP="00320710">
            <w:pPr>
              <w:spacing w:after="150"/>
              <w:rPr>
                <w:rFonts w:ascii="Times New Roman" w:hAnsi="Times New Roman"/>
                <w:lang w:eastAsia="en-US"/>
              </w:rPr>
            </w:pPr>
            <w:r w:rsidRPr="008155E8">
              <w:rPr>
                <w:rFonts w:ascii="Times New Roman" w:hAnsi="Times New Roman"/>
                <w:lang w:eastAsia="en-US"/>
              </w:rPr>
              <w:t>6</w:t>
            </w:r>
          </w:p>
        </w:tc>
        <w:tc>
          <w:tcPr>
            <w:tcW w:w="103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2476A" w:rsidRPr="008155E8" w:rsidRDefault="0072476A" w:rsidP="00320710">
            <w:pPr>
              <w:spacing w:after="150"/>
              <w:rPr>
                <w:rFonts w:ascii="Times New Roman" w:hAnsi="Times New Roman"/>
                <w:lang w:eastAsia="en-US"/>
              </w:rPr>
            </w:pPr>
            <w:r w:rsidRPr="008155E8">
              <w:rPr>
                <w:rFonts w:ascii="Times New Roman" w:hAnsi="Times New Roman"/>
                <w:lang w:eastAsia="en-US"/>
              </w:rPr>
              <w:t>13</w:t>
            </w:r>
          </w:p>
        </w:tc>
      </w:tr>
      <w:tr w:rsidR="0072476A" w:rsidRPr="00255F1D" w:rsidTr="00320710">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2476A" w:rsidRPr="008155E8" w:rsidRDefault="0072476A" w:rsidP="00320710">
            <w:pPr>
              <w:spacing w:after="150"/>
              <w:rPr>
                <w:rFonts w:ascii="Times New Roman" w:hAnsi="Times New Roman"/>
                <w:lang w:eastAsia="en-US"/>
              </w:rPr>
            </w:pPr>
            <w:r w:rsidRPr="008155E8">
              <w:rPr>
                <w:rFonts w:ascii="Times New Roman" w:hAnsi="Times New Roman"/>
                <w:lang w:eastAsia="en-US"/>
              </w:rPr>
              <w:t>КП „БСП за България“</w:t>
            </w:r>
          </w:p>
        </w:tc>
        <w:tc>
          <w:tcPr>
            <w:tcW w:w="184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2476A" w:rsidRPr="008155E8" w:rsidRDefault="0072476A" w:rsidP="00320710">
            <w:pPr>
              <w:spacing w:after="150"/>
              <w:rPr>
                <w:rFonts w:ascii="Times New Roman" w:hAnsi="Times New Roman"/>
                <w:lang w:eastAsia="en-US"/>
              </w:rPr>
            </w:pPr>
            <w:r w:rsidRPr="008155E8">
              <w:rPr>
                <w:rFonts w:ascii="Times New Roman" w:hAnsi="Times New Roman"/>
                <w:lang w:eastAsia="en-US"/>
              </w:rPr>
              <w:t>19</w:t>
            </w:r>
          </w:p>
        </w:tc>
        <w:tc>
          <w:tcPr>
            <w:tcW w:w="252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2476A" w:rsidRPr="008155E8" w:rsidRDefault="0072476A" w:rsidP="00320710">
            <w:pPr>
              <w:spacing w:after="150"/>
              <w:rPr>
                <w:rFonts w:ascii="Times New Roman" w:hAnsi="Times New Roman"/>
                <w:lang w:eastAsia="en-US"/>
              </w:rPr>
            </w:pPr>
            <w:r w:rsidRPr="008155E8">
              <w:rPr>
                <w:rFonts w:ascii="Times New Roman" w:hAnsi="Times New Roman"/>
                <w:lang w:eastAsia="en-US"/>
              </w:rPr>
              <w:t>5</w:t>
            </w:r>
          </w:p>
        </w:tc>
        <w:tc>
          <w:tcPr>
            <w:tcW w:w="103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2476A" w:rsidRPr="008155E8" w:rsidRDefault="0072476A" w:rsidP="00320710">
            <w:pPr>
              <w:spacing w:after="150"/>
              <w:rPr>
                <w:rFonts w:ascii="Times New Roman" w:hAnsi="Times New Roman"/>
                <w:lang w:eastAsia="en-US"/>
              </w:rPr>
            </w:pPr>
            <w:r w:rsidRPr="008155E8">
              <w:rPr>
                <w:rFonts w:ascii="Times New Roman" w:hAnsi="Times New Roman"/>
                <w:lang w:eastAsia="en-US"/>
              </w:rPr>
              <w:t>14</w:t>
            </w:r>
          </w:p>
        </w:tc>
      </w:tr>
      <w:tr w:rsidR="0072476A" w:rsidRPr="00255F1D" w:rsidTr="00320710">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2476A" w:rsidRPr="008155E8" w:rsidRDefault="0072476A" w:rsidP="00320710">
            <w:pPr>
              <w:spacing w:after="150"/>
              <w:rPr>
                <w:rFonts w:ascii="Times New Roman" w:hAnsi="Times New Roman"/>
                <w:lang w:eastAsia="en-US"/>
              </w:rPr>
            </w:pPr>
            <w:r w:rsidRPr="008155E8">
              <w:rPr>
                <w:rFonts w:ascii="Times New Roman" w:hAnsi="Times New Roman"/>
                <w:lang w:eastAsia="en-US"/>
              </w:rPr>
              <w:t>ПП „Има такъв народ“</w:t>
            </w:r>
          </w:p>
        </w:tc>
        <w:tc>
          <w:tcPr>
            <w:tcW w:w="184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2476A" w:rsidRPr="008155E8" w:rsidRDefault="0072476A" w:rsidP="00320710">
            <w:pPr>
              <w:spacing w:after="150"/>
              <w:rPr>
                <w:rFonts w:ascii="Times New Roman" w:hAnsi="Times New Roman"/>
                <w:lang w:eastAsia="en-US"/>
              </w:rPr>
            </w:pPr>
            <w:r w:rsidRPr="008155E8">
              <w:rPr>
                <w:rFonts w:ascii="Times New Roman" w:hAnsi="Times New Roman"/>
                <w:lang w:eastAsia="en-US"/>
              </w:rPr>
              <w:t>19</w:t>
            </w:r>
          </w:p>
        </w:tc>
        <w:tc>
          <w:tcPr>
            <w:tcW w:w="252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2476A" w:rsidRPr="008155E8" w:rsidRDefault="0072476A" w:rsidP="00320710">
            <w:pPr>
              <w:spacing w:after="150"/>
              <w:rPr>
                <w:rFonts w:ascii="Times New Roman" w:hAnsi="Times New Roman"/>
                <w:lang w:eastAsia="en-US"/>
              </w:rPr>
            </w:pPr>
            <w:r w:rsidRPr="008155E8">
              <w:rPr>
                <w:rFonts w:ascii="Times New Roman" w:hAnsi="Times New Roman"/>
                <w:lang w:eastAsia="en-US"/>
              </w:rPr>
              <w:t>5</w:t>
            </w:r>
          </w:p>
        </w:tc>
        <w:tc>
          <w:tcPr>
            <w:tcW w:w="103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2476A" w:rsidRPr="008155E8" w:rsidRDefault="0072476A" w:rsidP="00320710">
            <w:pPr>
              <w:spacing w:after="150"/>
              <w:rPr>
                <w:rFonts w:ascii="Times New Roman" w:hAnsi="Times New Roman"/>
                <w:lang w:eastAsia="en-US"/>
              </w:rPr>
            </w:pPr>
            <w:r w:rsidRPr="008155E8">
              <w:rPr>
                <w:rFonts w:ascii="Times New Roman" w:hAnsi="Times New Roman"/>
                <w:lang w:eastAsia="en-US"/>
              </w:rPr>
              <w:t>14</w:t>
            </w:r>
          </w:p>
        </w:tc>
      </w:tr>
    </w:tbl>
    <w:p w:rsidR="0072476A" w:rsidRPr="00A74267" w:rsidRDefault="0072476A" w:rsidP="0072476A">
      <w:pPr>
        <w:shd w:val="clear" w:color="auto" w:fill="FFFFFF"/>
        <w:spacing w:after="150"/>
        <w:jc w:val="both"/>
        <w:rPr>
          <w:rFonts w:ascii="Times New Roman" w:hAnsi="Times New Roman"/>
          <w:lang w:eastAsia="en-US"/>
        </w:rPr>
      </w:pPr>
    </w:p>
    <w:p w:rsidR="0072476A" w:rsidRPr="00A74267" w:rsidRDefault="0072476A" w:rsidP="0072476A">
      <w:pPr>
        <w:shd w:val="clear" w:color="auto" w:fill="FFFFFF"/>
        <w:spacing w:after="150"/>
        <w:ind w:firstLine="708"/>
        <w:jc w:val="both"/>
        <w:rPr>
          <w:rFonts w:ascii="Times New Roman" w:hAnsi="Times New Roman"/>
          <w:lang w:eastAsia="en-US"/>
        </w:rPr>
      </w:pPr>
      <w:r w:rsidRPr="00255F1D">
        <w:rPr>
          <w:rFonts w:ascii="Times New Roman" w:hAnsi="Times New Roman"/>
          <w:lang w:eastAsia="en-US"/>
        </w:rPr>
        <w:lastRenderedPageBreak/>
        <w:t>3. Представителите на една партия или коалиция не могат да имат мнозинство в СИК. Председателят, заместник-председателят и секретарят не могат да бъдат от една и съща партия или коалиция.</w:t>
      </w:r>
    </w:p>
    <w:p w:rsidR="0072476A" w:rsidRPr="00A74267" w:rsidRDefault="0072476A" w:rsidP="0072476A">
      <w:pPr>
        <w:shd w:val="clear" w:color="auto" w:fill="FFFFFF"/>
        <w:spacing w:after="150"/>
        <w:ind w:firstLine="708"/>
        <w:jc w:val="both"/>
        <w:rPr>
          <w:rFonts w:ascii="Times New Roman" w:hAnsi="Times New Roman"/>
          <w:lang w:eastAsia="en-US"/>
        </w:rPr>
      </w:pPr>
      <w:r w:rsidRPr="00A74267">
        <w:rPr>
          <w:rFonts w:ascii="Times New Roman" w:hAnsi="Times New Roman"/>
          <w:lang w:eastAsia="en-US"/>
        </w:rPr>
        <w:t>Настоящото решение може да бъде оспорено пред Централната избирателна комисия в тридневен срок от обявяването му.</w:t>
      </w:r>
    </w:p>
    <w:p w:rsidR="0072476A" w:rsidRDefault="0072476A" w:rsidP="003B26BC">
      <w:pPr>
        <w:pStyle w:val="1b"/>
        <w:jc w:val="both"/>
        <w:rPr>
          <w:rFonts w:ascii="Times New Roman" w:hAnsi="Times New Roman" w:cs="Times New Roman"/>
          <w:szCs w:val="24"/>
        </w:rPr>
      </w:pPr>
    </w:p>
    <w:p w:rsidR="003B26BC" w:rsidRDefault="003B26BC" w:rsidP="003B26BC">
      <w:pPr>
        <w:pStyle w:val="1b"/>
        <w:jc w:val="both"/>
        <w:rPr>
          <w:rFonts w:ascii="Times New Roman" w:hAnsi="Times New Roman" w:cs="Times New Roman"/>
          <w:szCs w:val="24"/>
        </w:rPr>
      </w:pPr>
    </w:p>
    <w:p w:rsidR="003B26BC" w:rsidRPr="00027ABE" w:rsidRDefault="003B26BC" w:rsidP="003B26BC">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b/>
          <w:szCs w:val="24"/>
          <w:u w:val="single"/>
        </w:rPr>
        <w:t xml:space="preserve">По т. </w:t>
      </w:r>
      <w:r>
        <w:rPr>
          <w:rFonts w:ascii="Times New Roman" w:eastAsia="Times New Roman" w:hAnsi="Times New Roman" w:cs="Times New Roman"/>
          <w:b/>
          <w:szCs w:val="24"/>
          <w:u w:val="single"/>
        </w:rPr>
        <w:t>24</w:t>
      </w:r>
      <w:r w:rsidRPr="00027ABE">
        <w:rPr>
          <w:rFonts w:ascii="Times New Roman" w:eastAsia="Times New Roman" w:hAnsi="Times New Roman" w:cs="Times New Roman"/>
          <w:b/>
          <w:szCs w:val="24"/>
          <w:u w:val="single"/>
        </w:rPr>
        <w:t xml:space="preserve"> от дневния ред:</w:t>
      </w:r>
    </w:p>
    <w:p w:rsidR="003B26BC" w:rsidRDefault="003B26BC" w:rsidP="003B26BC">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Радунчев, докладва </w:t>
      </w:r>
      <w:r w:rsidRPr="00027ABE">
        <w:rPr>
          <w:rFonts w:ascii="Times New Roman" w:hAnsi="Times New Roman" w:cs="Times New Roman"/>
          <w:szCs w:val="24"/>
        </w:rPr>
        <w:t>Проект на решение:</w:t>
      </w:r>
    </w:p>
    <w:p w:rsidR="0081765D" w:rsidRDefault="0081765D" w:rsidP="003B26BC">
      <w:pPr>
        <w:pStyle w:val="1b"/>
        <w:jc w:val="both"/>
        <w:rPr>
          <w:rFonts w:ascii="Times New Roman" w:hAnsi="Times New Roman" w:cs="Times New Roman"/>
          <w:szCs w:val="24"/>
        </w:rPr>
      </w:pPr>
    </w:p>
    <w:p w:rsidR="0081765D" w:rsidRPr="00787464" w:rsidRDefault="0081765D" w:rsidP="0081765D">
      <w:pPr>
        <w:shd w:val="clear" w:color="auto" w:fill="FFFFFF"/>
        <w:spacing w:after="100" w:afterAutospacing="1"/>
        <w:jc w:val="center"/>
        <w:rPr>
          <w:rFonts w:ascii="Times New Roman" w:hAnsi="Times New Roman"/>
          <w:color w:val="000000" w:themeColor="text1"/>
        </w:rPr>
      </w:pPr>
      <w:r w:rsidRPr="00787464">
        <w:rPr>
          <w:rFonts w:ascii="Times New Roman" w:hAnsi="Times New Roman"/>
          <w:b/>
          <w:bCs/>
          <w:color w:val="000000" w:themeColor="text1"/>
        </w:rPr>
        <w:t>РЕШЕНИЕ</w:t>
      </w:r>
      <w:r w:rsidRPr="00787464">
        <w:rPr>
          <w:rFonts w:ascii="Times New Roman" w:hAnsi="Times New Roman"/>
          <w:color w:val="000000" w:themeColor="text1"/>
        </w:rPr>
        <w:br/>
        <w:t xml:space="preserve">№ </w:t>
      </w:r>
      <w:r>
        <w:rPr>
          <w:rFonts w:ascii="Times New Roman" w:hAnsi="Times New Roman"/>
          <w:color w:val="000000" w:themeColor="text1"/>
        </w:rPr>
        <w:t>40</w:t>
      </w:r>
      <w:r w:rsidRPr="00787464">
        <w:rPr>
          <w:rFonts w:ascii="Times New Roman" w:hAnsi="Times New Roman"/>
          <w:color w:val="000000" w:themeColor="text1"/>
        </w:rPr>
        <w:t>-</w:t>
      </w:r>
      <w:r>
        <w:rPr>
          <w:rFonts w:ascii="Times New Roman" w:hAnsi="Times New Roman"/>
          <w:color w:val="000000" w:themeColor="text1"/>
        </w:rPr>
        <w:t>НС</w:t>
      </w:r>
      <w:r>
        <w:rPr>
          <w:rFonts w:ascii="Times New Roman" w:hAnsi="Times New Roman"/>
          <w:color w:val="000000" w:themeColor="text1"/>
        </w:rPr>
        <w:br/>
        <w:t>Пловдив област, 15</w:t>
      </w:r>
      <w:r w:rsidRPr="00787464">
        <w:rPr>
          <w:rFonts w:ascii="Times New Roman" w:hAnsi="Times New Roman"/>
          <w:color w:val="000000" w:themeColor="text1"/>
        </w:rPr>
        <w:t>.09.2024 г.</w:t>
      </w:r>
    </w:p>
    <w:p w:rsidR="0081765D" w:rsidRPr="00A74267" w:rsidRDefault="0081765D" w:rsidP="0081765D">
      <w:pPr>
        <w:pStyle w:val="af4"/>
        <w:shd w:val="clear" w:color="auto" w:fill="FFFFFF"/>
        <w:spacing w:beforeAutospacing="0" w:after="150" w:afterAutospacing="0"/>
        <w:jc w:val="both"/>
        <w:rPr>
          <w:lang w:eastAsia="en-US"/>
        </w:rPr>
      </w:pPr>
      <w:r w:rsidRPr="00787464">
        <w:rPr>
          <w:color w:val="000000" w:themeColor="text1"/>
          <w:lang w:eastAsia="en-US"/>
        </w:rPr>
        <w:t xml:space="preserve"> </w:t>
      </w:r>
      <w:r w:rsidRPr="00A74267">
        <w:rPr>
          <w:lang w:eastAsia="en-US"/>
        </w:rPr>
        <w:t xml:space="preserve">ОТНОСНО: Определяне на общия брой на членовете, състава и ръководствата на секционните избирателни комисии в </w:t>
      </w:r>
      <w:r w:rsidRPr="00876B52">
        <w:rPr>
          <w:b/>
          <w:lang w:eastAsia="en-US"/>
        </w:rPr>
        <w:t xml:space="preserve">община </w:t>
      </w:r>
      <w:r>
        <w:rPr>
          <w:b/>
          <w:lang w:eastAsia="en-US"/>
        </w:rPr>
        <w:t xml:space="preserve">Калояново </w:t>
      </w:r>
      <w:r w:rsidRPr="00A74267">
        <w:rPr>
          <w:lang w:eastAsia="en-US"/>
        </w:rPr>
        <w:t>при произвеждане на изборите за народни представители на 27 октомври 2024 г.</w:t>
      </w:r>
    </w:p>
    <w:p w:rsidR="0081765D" w:rsidRPr="00A74267" w:rsidRDefault="0081765D" w:rsidP="0081765D">
      <w:pPr>
        <w:shd w:val="clear" w:color="auto" w:fill="FFFFFF"/>
        <w:spacing w:after="150"/>
        <w:ind w:firstLine="708"/>
        <w:jc w:val="both"/>
        <w:rPr>
          <w:rFonts w:ascii="Times New Roman" w:hAnsi="Times New Roman"/>
          <w:lang w:eastAsia="en-US"/>
        </w:rPr>
      </w:pPr>
      <w:r w:rsidRPr="003F6B25">
        <w:rPr>
          <w:rFonts w:ascii="Times New Roman" w:hAnsi="Times New Roman"/>
          <w:lang w:eastAsia="en-US"/>
        </w:rPr>
        <w:t>На основание чл. 72, ал. 1, т. 6, във връзка с чл. 9, ал.</w:t>
      </w:r>
      <w:r w:rsidRPr="00A74267">
        <w:rPr>
          <w:rFonts w:ascii="Times New Roman" w:hAnsi="Times New Roman"/>
          <w:lang w:eastAsia="en-US"/>
        </w:rPr>
        <w:t xml:space="preserve"> </w:t>
      </w:r>
      <w:r w:rsidRPr="003F6B25">
        <w:rPr>
          <w:rFonts w:ascii="Times New Roman" w:hAnsi="Times New Roman"/>
          <w:lang w:eastAsia="en-US"/>
        </w:rPr>
        <w:t>1, ал.</w:t>
      </w:r>
      <w:r w:rsidRPr="00A74267">
        <w:rPr>
          <w:rFonts w:ascii="Times New Roman" w:hAnsi="Times New Roman"/>
          <w:lang w:eastAsia="en-US"/>
        </w:rPr>
        <w:t xml:space="preserve"> </w:t>
      </w:r>
      <w:r w:rsidRPr="003F6B25">
        <w:rPr>
          <w:rFonts w:ascii="Times New Roman" w:hAnsi="Times New Roman"/>
          <w:lang w:eastAsia="en-US"/>
        </w:rPr>
        <w:t>2, ал.</w:t>
      </w:r>
      <w:r w:rsidRPr="00A74267">
        <w:rPr>
          <w:rFonts w:ascii="Times New Roman" w:hAnsi="Times New Roman"/>
          <w:lang w:eastAsia="en-US"/>
        </w:rPr>
        <w:t xml:space="preserve"> </w:t>
      </w:r>
      <w:r w:rsidRPr="003F6B25">
        <w:rPr>
          <w:rFonts w:ascii="Times New Roman" w:hAnsi="Times New Roman"/>
          <w:lang w:eastAsia="en-US"/>
        </w:rPr>
        <w:t>3, ал.</w:t>
      </w:r>
      <w:r w:rsidRPr="00A74267">
        <w:rPr>
          <w:rFonts w:ascii="Times New Roman" w:hAnsi="Times New Roman"/>
          <w:lang w:eastAsia="en-US"/>
        </w:rPr>
        <w:t xml:space="preserve"> </w:t>
      </w:r>
      <w:r w:rsidRPr="003F6B25">
        <w:rPr>
          <w:rFonts w:ascii="Times New Roman" w:hAnsi="Times New Roman"/>
          <w:lang w:eastAsia="en-US"/>
        </w:rPr>
        <w:t>5, както и чл. 9</w:t>
      </w:r>
      <w:r w:rsidRPr="00A74267">
        <w:rPr>
          <w:rFonts w:ascii="Times New Roman" w:hAnsi="Times New Roman"/>
          <w:lang w:eastAsia="en-US"/>
        </w:rPr>
        <w:t xml:space="preserve">2 от Изборния кодекс </w:t>
      </w:r>
      <w:r>
        <w:rPr>
          <w:rFonts w:ascii="Times New Roman" w:hAnsi="Times New Roman"/>
          <w:lang w:eastAsia="en-US"/>
        </w:rPr>
        <w:t>Решение № 3704- НС от 13.09.2024 г. на ЦИК,  както и Решение № 23-НС от 15.09.2024 г.</w:t>
      </w:r>
      <w:r w:rsidRPr="003F6B25">
        <w:rPr>
          <w:rFonts w:ascii="Times New Roman" w:hAnsi="Times New Roman"/>
          <w:lang w:eastAsia="en-US"/>
        </w:rPr>
        <w:t xml:space="preserve"> на  Районната избирателна комисия Седемнадесети изборен район Пловдивски, Районна избирателна комисия Седемнадесети изборен район Пловдивски</w:t>
      </w:r>
      <w:r w:rsidRPr="00A74267">
        <w:rPr>
          <w:rFonts w:ascii="Times New Roman" w:hAnsi="Times New Roman"/>
          <w:lang w:eastAsia="en-US"/>
        </w:rPr>
        <w:t>,</w:t>
      </w:r>
    </w:p>
    <w:p w:rsidR="0081765D" w:rsidRPr="00A74267" w:rsidRDefault="0081765D" w:rsidP="0081765D">
      <w:pPr>
        <w:shd w:val="clear" w:color="auto" w:fill="FFFFFF"/>
        <w:spacing w:after="150"/>
        <w:jc w:val="center"/>
        <w:rPr>
          <w:rFonts w:ascii="Times New Roman" w:hAnsi="Times New Roman"/>
          <w:lang w:eastAsia="en-US"/>
        </w:rPr>
      </w:pPr>
      <w:r w:rsidRPr="00A74267">
        <w:rPr>
          <w:rFonts w:ascii="Times New Roman" w:hAnsi="Times New Roman"/>
          <w:b/>
          <w:bCs/>
          <w:lang w:eastAsia="en-US"/>
        </w:rPr>
        <w:t>РЕШИ:</w:t>
      </w:r>
    </w:p>
    <w:p w:rsidR="0081765D" w:rsidRPr="00255F1D" w:rsidRDefault="0081765D" w:rsidP="0081765D">
      <w:pPr>
        <w:shd w:val="clear" w:color="auto" w:fill="FFFFFF"/>
        <w:spacing w:after="150"/>
        <w:jc w:val="both"/>
        <w:rPr>
          <w:rFonts w:ascii="Times New Roman" w:hAnsi="Times New Roman"/>
          <w:lang w:eastAsia="en-US"/>
        </w:rPr>
      </w:pPr>
      <w:r w:rsidRPr="00255F1D">
        <w:rPr>
          <w:rFonts w:ascii="Times New Roman" w:hAnsi="Times New Roman"/>
          <w:lang w:eastAsia="en-US"/>
        </w:rPr>
        <w:t>1. Определя броя на членовете на секционните избирателни комисии в </w:t>
      </w:r>
      <w:r w:rsidRPr="00A74267">
        <w:rPr>
          <w:rFonts w:ascii="Times New Roman" w:hAnsi="Times New Roman"/>
          <w:b/>
          <w:bCs/>
          <w:lang w:eastAsia="en-US"/>
        </w:rPr>
        <w:t xml:space="preserve">община </w:t>
      </w:r>
      <w:r>
        <w:rPr>
          <w:rFonts w:ascii="Times New Roman" w:hAnsi="Times New Roman"/>
          <w:b/>
          <w:bCs/>
          <w:lang w:eastAsia="en-US"/>
        </w:rPr>
        <w:t>Калояново</w:t>
      </w:r>
      <w:r w:rsidRPr="00A74267">
        <w:rPr>
          <w:rFonts w:ascii="Times New Roman" w:hAnsi="Times New Roman"/>
          <w:b/>
          <w:bCs/>
          <w:lang w:eastAsia="en-US"/>
        </w:rPr>
        <w:t> </w:t>
      </w:r>
      <w:r w:rsidRPr="00255F1D">
        <w:rPr>
          <w:rFonts w:ascii="Times New Roman" w:hAnsi="Times New Roman"/>
          <w:lang w:eastAsia="en-US"/>
        </w:rPr>
        <w:t>както следва:</w:t>
      </w:r>
    </w:p>
    <w:tbl>
      <w:tblPr>
        <w:tblW w:w="9175" w:type="dxa"/>
        <w:shd w:val="clear" w:color="auto" w:fill="FFFFFF"/>
        <w:tblCellMar>
          <w:top w:w="15" w:type="dxa"/>
          <w:left w:w="15" w:type="dxa"/>
          <w:bottom w:w="15" w:type="dxa"/>
          <w:right w:w="15" w:type="dxa"/>
        </w:tblCellMar>
        <w:tblLook w:val="04A0" w:firstRow="1" w:lastRow="0" w:firstColumn="1" w:lastColumn="0" w:noHBand="0" w:noVBand="1"/>
      </w:tblPr>
      <w:tblGrid>
        <w:gridCol w:w="2907"/>
        <w:gridCol w:w="1749"/>
        <w:gridCol w:w="2332"/>
        <w:gridCol w:w="2187"/>
      </w:tblGrid>
      <w:tr w:rsidR="0081765D" w:rsidRPr="007A2806" w:rsidTr="00320710">
        <w:trPr>
          <w:trHeight w:val="399"/>
        </w:trPr>
        <w:tc>
          <w:tcPr>
            <w:tcW w:w="290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1765D" w:rsidRPr="007A2806" w:rsidRDefault="0081765D" w:rsidP="00320710">
            <w:pPr>
              <w:spacing w:after="150"/>
              <w:rPr>
                <w:rFonts w:ascii="Times New Roman" w:hAnsi="Times New Roman"/>
                <w:lang w:eastAsia="en-US"/>
              </w:rPr>
            </w:pPr>
            <w:r w:rsidRPr="007A2806">
              <w:rPr>
                <w:rFonts w:ascii="Times New Roman" w:hAnsi="Times New Roman"/>
                <w:lang w:eastAsia="en-US"/>
              </w:rPr>
              <w:t>   </w:t>
            </w:r>
            <w:r w:rsidRPr="007A2806">
              <w:rPr>
                <w:rFonts w:ascii="Times New Roman" w:hAnsi="Times New Roman"/>
                <w:b/>
                <w:bCs/>
                <w:i/>
                <w:iCs/>
                <w:lang w:eastAsia="en-US"/>
              </w:rPr>
              <w:t>Населено място</w:t>
            </w:r>
          </w:p>
        </w:tc>
        <w:tc>
          <w:tcPr>
            <w:tcW w:w="174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1765D" w:rsidRPr="007A2806" w:rsidRDefault="0081765D" w:rsidP="00320710">
            <w:pPr>
              <w:spacing w:after="150"/>
              <w:jc w:val="center"/>
              <w:rPr>
                <w:rFonts w:ascii="Times New Roman" w:hAnsi="Times New Roman"/>
                <w:lang w:eastAsia="en-US"/>
              </w:rPr>
            </w:pPr>
            <w:r w:rsidRPr="007A2806">
              <w:rPr>
                <w:rFonts w:ascii="Times New Roman" w:hAnsi="Times New Roman"/>
                <w:b/>
                <w:bCs/>
                <w:i/>
                <w:iCs/>
                <w:lang w:eastAsia="en-US"/>
              </w:rPr>
              <w:t>Секция №</w:t>
            </w:r>
          </w:p>
        </w:tc>
        <w:tc>
          <w:tcPr>
            <w:tcW w:w="233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1765D" w:rsidRPr="007A2806" w:rsidRDefault="0081765D" w:rsidP="00320710">
            <w:pPr>
              <w:spacing w:after="150"/>
              <w:jc w:val="center"/>
              <w:rPr>
                <w:rFonts w:ascii="Times New Roman" w:hAnsi="Times New Roman"/>
                <w:lang w:eastAsia="en-US"/>
              </w:rPr>
            </w:pPr>
            <w:r w:rsidRPr="007A2806">
              <w:rPr>
                <w:rFonts w:ascii="Times New Roman" w:hAnsi="Times New Roman"/>
                <w:b/>
                <w:bCs/>
                <w:i/>
                <w:iCs/>
                <w:lang w:eastAsia="en-US"/>
              </w:rPr>
              <w:t>Брой избиратели</w:t>
            </w:r>
          </w:p>
        </w:tc>
        <w:tc>
          <w:tcPr>
            <w:tcW w:w="218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1765D" w:rsidRPr="007A2806" w:rsidRDefault="0081765D" w:rsidP="00320710">
            <w:pPr>
              <w:spacing w:after="150"/>
              <w:jc w:val="center"/>
              <w:rPr>
                <w:rFonts w:ascii="Times New Roman" w:hAnsi="Times New Roman"/>
                <w:lang w:eastAsia="en-US"/>
              </w:rPr>
            </w:pPr>
            <w:r w:rsidRPr="007A2806">
              <w:rPr>
                <w:rFonts w:ascii="Times New Roman" w:hAnsi="Times New Roman"/>
                <w:b/>
                <w:bCs/>
                <w:i/>
                <w:iCs/>
                <w:lang w:eastAsia="en-US"/>
              </w:rPr>
              <w:t>Членове на СИК</w:t>
            </w:r>
          </w:p>
        </w:tc>
      </w:tr>
      <w:tr w:rsidR="0081765D" w:rsidRPr="007A2806" w:rsidTr="00320710">
        <w:trPr>
          <w:trHeight w:val="285"/>
        </w:trPr>
        <w:tc>
          <w:tcPr>
            <w:tcW w:w="290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1765D" w:rsidRPr="00937E07" w:rsidRDefault="0081765D" w:rsidP="00320710">
            <w:pPr>
              <w:rPr>
                <w:rFonts w:ascii="Times New Roman" w:hAnsi="Times New Roman"/>
              </w:rPr>
            </w:pPr>
            <w:r w:rsidRPr="00937E07">
              <w:rPr>
                <w:rFonts w:ascii="Times New Roman" w:hAnsi="Times New Roman"/>
                <w:color w:val="333333"/>
              </w:rPr>
              <w:t>с. Калояново</w:t>
            </w:r>
          </w:p>
        </w:tc>
        <w:tc>
          <w:tcPr>
            <w:tcW w:w="174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1765D" w:rsidRPr="00FD1A79" w:rsidRDefault="0081765D" w:rsidP="00320710">
            <w:pPr>
              <w:pStyle w:val="af4"/>
              <w:spacing w:beforeAutospacing="0" w:after="150" w:afterAutospacing="0"/>
              <w:rPr>
                <w:color w:val="333333"/>
              </w:rPr>
            </w:pPr>
            <w:r w:rsidRPr="00FD1A79">
              <w:rPr>
                <w:color w:val="333333"/>
              </w:rPr>
              <w:t>171200001</w:t>
            </w:r>
          </w:p>
        </w:tc>
        <w:tc>
          <w:tcPr>
            <w:tcW w:w="233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1765D" w:rsidRPr="007A2806" w:rsidRDefault="0081765D" w:rsidP="00320710">
            <w:pPr>
              <w:jc w:val="center"/>
              <w:rPr>
                <w:rFonts w:ascii="Times New Roman" w:hAnsi="Times New Roman"/>
              </w:rPr>
            </w:pPr>
            <w:r>
              <w:rPr>
                <w:rFonts w:ascii="Times New Roman" w:hAnsi="Times New Roman"/>
              </w:rPr>
              <w:t>85</w:t>
            </w:r>
            <w:r w:rsidRPr="007A2806">
              <w:rPr>
                <w:rFonts w:ascii="Times New Roman" w:hAnsi="Times New Roman"/>
              </w:rPr>
              <w:t>1</w:t>
            </w:r>
          </w:p>
        </w:tc>
        <w:tc>
          <w:tcPr>
            <w:tcW w:w="218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1765D" w:rsidRDefault="0081765D" w:rsidP="00320710">
            <w:pPr>
              <w:jc w:val="center"/>
            </w:pPr>
            <w:r w:rsidRPr="0042165E">
              <w:rPr>
                <w:rFonts w:ascii="Times New Roman" w:hAnsi="Times New Roman"/>
                <w:color w:val="000000"/>
              </w:rPr>
              <w:t>9</w:t>
            </w:r>
          </w:p>
        </w:tc>
      </w:tr>
      <w:tr w:rsidR="0081765D" w:rsidRPr="007A2806" w:rsidTr="00320710">
        <w:trPr>
          <w:trHeight w:val="399"/>
        </w:trPr>
        <w:tc>
          <w:tcPr>
            <w:tcW w:w="290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1765D" w:rsidRPr="00FD1A79" w:rsidRDefault="0081765D" w:rsidP="00320710">
            <w:pPr>
              <w:pStyle w:val="af4"/>
              <w:spacing w:beforeAutospacing="0" w:after="150" w:afterAutospacing="0"/>
              <w:rPr>
                <w:color w:val="333333"/>
                <w:lang w:eastAsia="en-US"/>
              </w:rPr>
            </w:pPr>
            <w:r w:rsidRPr="00FD1A79">
              <w:rPr>
                <w:color w:val="333333"/>
              </w:rPr>
              <w:t>с. Калояново</w:t>
            </w:r>
          </w:p>
        </w:tc>
        <w:tc>
          <w:tcPr>
            <w:tcW w:w="174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1765D" w:rsidRPr="00FD1A79" w:rsidRDefault="0081765D" w:rsidP="00320710">
            <w:pPr>
              <w:pStyle w:val="af4"/>
              <w:spacing w:beforeAutospacing="0" w:after="150" w:afterAutospacing="0"/>
              <w:rPr>
                <w:color w:val="333333"/>
              </w:rPr>
            </w:pPr>
            <w:r w:rsidRPr="00FD1A79">
              <w:rPr>
                <w:color w:val="333333"/>
              </w:rPr>
              <w:t>171200002</w:t>
            </w:r>
          </w:p>
        </w:tc>
        <w:tc>
          <w:tcPr>
            <w:tcW w:w="233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1765D" w:rsidRPr="00335139" w:rsidRDefault="0081765D" w:rsidP="00320710">
            <w:pPr>
              <w:jc w:val="center"/>
              <w:rPr>
                <w:rFonts w:ascii="Times New Roman" w:hAnsi="Times New Roman"/>
              </w:rPr>
            </w:pPr>
            <w:r>
              <w:rPr>
                <w:rFonts w:ascii="Times New Roman" w:hAnsi="Times New Roman"/>
              </w:rPr>
              <w:t>622</w:t>
            </w:r>
          </w:p>
        </w:tc>
        <w:tc>
          <w:tcPr>
            <w:tcW w:w="218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1765D" w:rsidRDefault="0081765D" w:rsidP="00320710">
            <w:pPr>
              <w:jc w:val="center"/>
            </w:pPr>
            <w:r w:rsidRPr="0042165E">
              <w:rPr>
                <w:rFonts w:ascii="Times New Roman" w:hAnsi="Times New Roman"/>
                <w:color w:val="000000"/>
              </w:rPr>
              <w:t>9</w:t>
            </w:r>
          </w:p>
        </w:tc>
      </w:tr>
      <w:tr w:rsidR="0081765D" w:rsidRPr="007A2806" w:rsidTr="00320710">
        <w:trPr>
          <w:trHeight w:val="413"/>
        </w:trPr>
        <w:tc>
          <w:tcPr>
            <w:tcW w:w="290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1765D" w:rsidRPr="00FD1A79" w:rsidRDefault="0081765D" w:rsidP="00320710">
            <w:pPr>
              <w:pStyle w:val="af4"/>
              <w:spacing w:beforeAutospacing="0" w:after="150" w:afterAutospacing="0"/>
              <w:rPr>
                <w:color w:val="333333"/>
              </w:rPr>
            </w:pPr>
            <w:r w:rsidRPr="00FD1A79">
              <w:rPr>
                <w:color w:val="333333"/>
              </w:rPr>
              <w:t>с. Калояново</w:t>
            </w:r>
          </w:p>
        </w:tc>
        <w:tc>
          <w:tcPr>
            <w:tcW w:w="174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1765D" w:rsidRPr="00FD1A79" w:rsidRDefault="0081765D" w:rsidP="00320710">
            <w:pPr>
              <w:pStyle w:val="af4"/>
              <w:spacing w:beforeAutospacing="0" w:after="150" w:afterAutospacing="0"/>
              <w:rPr>
                <w:color w:val="333333"/>
              </w:rPr>
            </w:pPr>
            <w:r w:rsidRPr="00FD1A79">
              <w:rPr>
                <w:color w:val="333333"/>
              </w:rPr>
              <w:t>171200003</w:t>
            </w:r>
          </w:p>
        </w:tc>
        <w:tc>
          <w:tcPr>
            <w:tcW w:w="233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1765D" w:rsidRPr="00335139" w:rsidRDefault="0081765D" w:rsidP="00320710">
            <w:pPr>
              <w:jc w:val="center"/>
              <w:rPr>
                <w:rFonts w:ascii="Times New Roman" w:hAnsi="Times New Roman"/>
              </w:rPr>
            </w:pPr>
            <w:r>
              <w:rPr>
                <w:rFonts w:ascii="Times New Roman" w:hAnsi="Times New Roman"/>
              </w:rPr>
              <w:t>546</w:t>
            </w:r>
          </w:p>
        </w:tc>
        <w:tc>
          <w:tcPr>
            <w:tcW w:w="218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1765D" w:rsidRDefault="0081765D" w:rsidP="00320710">
            <w:pPr>
              <w:jc w:val="center"/>
            </w:pPr>
            <w:r w:rsidRPr="0042165E">
              <w:rPr>
                <w:rFonts w:ascii="Times New Roman" w:hAnsi="Times New Roman"/>
                <w:color w:val="000000"/>
              </w:rPr>
              <w:t>9</w:t>
            </w:r>
          </w:p>
        </w:tc>
      </w:tr>
      <w:tr w:rsidR="0081765D" w:rsidRPr="007A2806" w:rsidTr="00320710">
        <w:trPr>
          <w:trHeight w:val="399"/>
        </w:trPr>
        <w:tc>
          <w:tcPr>
            <w:tcW w:w="290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1765D" w:rsidRPr="00FD1A79" w:rsidRDefault="0081765D" w:rsidP="00320710">
            <w:pPr>
              <w:pStyle w:val="af4"/>
              <w:spacing w:beforeAutospacing="0" w:after="150" w:afterAutospacing="0"/>
              <w:rPr>
                <w:color w:val="333333"/>
              </w:rPr>
            </w:pPr>
            <w:r w:rsidRPr="00FD1A79">
              <w:rPr>
                <w:color w:val="333333"/>
              </w:rPr>
              <w:t>с. Дуванлий</w:t>
            </w:r>
          </w:p>
        </w:tc>
        <w:tc>
          <w:tcPr>
            <w:tcW w:w="174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1765D" w:rsidRPr="00FD1A79" w:rsidRDefault="0081765D" w:rsidP="00320710">
            <w:pPr>
              <w:pStyle w:val="af4"/>
              <w:spacing w:beforeAutospacing="0" w:after="150" w:afterAutospacing="0"/>
              <w:rPr>
                <w:color w:val="333333"/>
              </w:rPr>
            </w:pPr>
            <w:r w:rsidRPr="00FD1A79">
              <w:rPr>
                <w:color w:val="333333"/>
              </w:rPr>
              <w:t>171200004</w:t>
            </w:r>
          </w:p>
        </w:tc>
        <w:tc>
          <w:tcPr>
            <w:tcW w:w="233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1765D" w:rsidRPr="00335139" w:rsidRDefault="0081765D" w:rsidP="00320710">
            <w:pPr>
              <w:jc w:val="center"/>
              <w:rPr>
                <w:rFonts w:ascii="Times New Roman" w:hAnsi="Times New Roman"/>
              </w:rPr>
            </w:pPr>
            <w:r>
              <w:rPr>
                <w:rFonts w:ascii="Times New Roman" w:hAnsi="Times New Roman"/>
              </w:rPr>
              <w:t>435</w:t>
            </w:r>
          </w:p>
        </w:tc>
        <w:tc>
          <w:tcPr>
            <w:tcW w:w="218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1765D" w:rsidRPr="00335139" w:rsidRDefault="0081765D" w:rsidP="00320710">
            <w:pPr>
              <w:jc w:val="center"/>
            </w:pPr>
            <w:r>
              <w:rPr>
                <w:rFonts w:ascii="Times New Roman" w:hAnsi="Times New Roman"/>
                <w:color w:val="000000"/>
              </w:rPr>
              <w:t>7</w:t>
            </w:r>
          </w:p>
        </w:tc>
      </w:tr>
      <w:tr w:rsidR="0081765D" w:rsidRPr="007A2806" w:rsidTr="00320710">
        <w:trPr>
          <w:trHeight w:val="413"/>
        </w:trPr>
        <w:tc>
          <w:tcPr>
            <w:tcW w:w="290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1765D" w:rsidRPr="00FD1A79" w:rsidRDefault="0081765D" w:rsidP="00320710">
            <w:pPr>
              <w:pStyle w:val="af4"/>
              <w:spacing w:beforeAutospacing="0" w:after="150" w:afterAutospacing="0"/>
              <w:rPr>
                <w:color w:val="333333"/>
              </w:rPr>
            </w:pPr>
            <w:r w:rsidRPr="00FD1A79">
              <w:rPr>
                <w:color w:val="333333"/>
              </w:rPr>
              <w:t>с. Житница</w:t>
            </w:r>
          </w:p>
        </w:tc>
        <w:tc>
          <w:tcPr>
            <w:tcW w:w="174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1765D" w:rsidRPr="00FD1A79" w:rsidRDefault="0081765D" w:rsidP="00320710">
            <w:pPr>
              <w:pStyle w:val="af4"/>
              <w:spacing w:beforeAutospacing="0" w:after="150" w:afterAutospacing="0"/>
              <w:rPr>
                <w:color w:val="333333"/>
              </w:rPr>
            </w:pPr>
            <w:r w:rsidRPr="00FD1A79">
              <w:rPr>
                <w:color w:val="333333"/>
              </w:rPr>
              <w:t>171200005</w:t>
            </w:r>
          </w:p>
        </w:tc>
        <w:tc>
          <w:tcPr>
            <w:tcW w:w="233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1765D" w:rsidRPr="00335139" w:rsidRDefault="0081765D" w:rsidP="00320710">
            <w:pPr>
              <w:jc w:val="center"/>
              <w:rPr>
                <w:rFonts w:ascii="Times New Roman" w:hAnsi="Times New Roman"/>
              </w:rPr>
            </w:pPr>
            <w:r>
              <w:rPr>
                <w:rFonts w:ascii="Times New Roman" w:hAnsi="Times New Roman"/>
              </w:rPr>
              <w:t>660</w:t>
            </w:r>
          </w:p>
        </w:tc>
        <w:tc>
          <w:tcPr>
            <w:tcW w:w="218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1765D" w:rsidRPr="002A5CD8" w:rsidRDefault="0081765D" w:rsidP="00320710">
            <w:pPr>
              <w:jc w:val="center"/>
            </w:pPr>
            <w:r>
              <w:rPr>
                <w:rFonts w:ascii="Times New Roman" w:hAnsi="Times New Roman"/>
                <w:color w:val="000000"/>
              </w:rPr>
              <w:t>9</w:t>
            </w:r>
          </w:p>
        </w:tc>
      </w:tr>
      <w:tr w:rsidR="0081765D" w:rsidRPr="007A2806" w:rsidTr="00320710">
        <w:trPr>
          <w:trHeight w:val="399"/>
        </w:trPr>
        <w:tc>
          <w:tcPr>
            <w:tcW w:w="290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1765D" w:rsidRPr="00FD1A79" w:rsidRDefault="0081765D" w:rsidP="00320710">
            <w:pPr>
              <w:pStyle w:val="af4"/>
              <w:spacing w:beforeAutospacing="0" w:after="150" w:afterAutospacing="0"/>
              <w:rPr>
                <w:color w:val="333333"/>
              </w:rPr>
            </w:pPr>
            <w:r w:rsidRPr="00FD1A79">
              <w:rPr>
                <w:color w:val="333333"/>
              </w:rPr>
              <w:t>с. Житница</w:t>
            </w:r>
          </w:p>
        </w:tc>
        <w:tc>
          <w:tcPr>
            <w:tcW w:w="174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1765D" w:rsidRPr="00FD1A79" w:rsidRDefault="0081765D" w:rsidP="00320710">
            <w:pPr>
              <w:pStyle w:val="af4"/>
              <w:spacing w:beforeAutospacing="0" w:after="150" w:afterAutospacing="0"/>
              <w:rPr>
                <w:color w:val="333333"/>
              </w:rPr>
            </w:pPr>
            <w:r w:rsidRPr="00FD1A79">
              <w:rPr>
                <w:color w:val="333333"/>
              </w:rPr>
              <w:t>171200006</w:t>
            </w:r>
          </w:p>
        </w:tc>
        <w:tc>
          <w:tcPr>
            <w:tcW w:w="233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1765D" w:rsidRPr="002A5CD8" w:rsidRDefault="0081765D" w:rsidP="00320710">
            <w:pPr>
              <w:jc w:val="center"/>
              <w:rPr>
                <w:rFonts w:ascii="Times New Roman" w:hAnsi="Times New Roman"/>
              </w:rPr>
            </w:pPr>
            <w:r>
              <w:rPr>
                <w:rFonts w:ascii="Times New Roman" w:hAnsi="Times New Roman"/>
              </w:rPr>
              <w:t>593</w:t>
            </w:r>
          </w:p>
        </w:tc>
        <w:tc>
          <w:tcPr>
            <w:tcW w:w="218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1765D" w:rsidRPr="002A5CD8" w:rsidRDefault="0081765D" w:rsidP="00320710">
            <w:pPr>
              <w:jc w:val="center"/>
            </w:pPr>
            <w:r>
              <w:rPr>
                <w:rFonts w:ascii="Times New Roman" w:hAnsi="Times New Roman"/>
                <w:color w:val="000000"/>
              </w:rPr>
              <w:t>9</w:t>
            </w:r>
          </w:p>
        </w:tc>
      </w:tr>
      <w:tr w:rsidR="0081765D" w:rsidRPr="007A2806" w:rsidTr="00320710">
        <w:trPr>
          <w:trHeight w:val="399"/>
        </w:trPr>
        <w:tc>
          <w:tcPr>
            <w:tcW w:w="290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1765D" w:rsidRPr="00FD1A79" w:rsidRDefault="0081765D" w:rsidP="00320710">
            <w:pPr>
              <w:pStyle w:val="af4"/>
              <w:spacing w:beforeAutospacing="0" w:after="150" w:afterAutospacing="0"/>
              <w:rPr>
                <w:color w:val="333333"/>
              </w:rPr>
            </w:pPr>
            <w:r w:rsidRPr="00FD1A79">
              <w:rPr>
                <w:color w:val="333333"/>
              </w:rPr>
              <w:lastRenderedPageBreak/>
              <w:t>с. Дълго поле</w:t>
            </w:r>
          </w:p>
        </w:tc>
        <w:tc>
          <w:tcPr>
            <w:tcW w:w="174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1765D" w:rsidRPr="00FD1A79" w:rsidRDefault="0081765D" w:rsidP="00320710">
            <w:pPr>
              <w:pStyle w:val="af4"/>
              <w:spacing w:beforeAutospacing="0" w:after="150" w:afterAutospacing="0"/>
              <w:rPr>
                <w:color w:val="333333"/>
              </w:rPr>
            </w:pPr>
            <w:r w:rsidRPr="00FD1A79">
              <w:rPr>
                <w:color w:val="333333"/>
              </w:rPr>
              <w:t>171200007</w:t>
            </w:r>
          </w:p>
        </w:tc>
        <w:tc>
          <w:tcPr>
            <w:tcW w:w="233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1765D" w:rsidRPr="002A5CD8" w:rsidRDefault="0081765D" w:rsidP="00320710">
            <w:pPr>
              <w:jc w:val="center"/>
              <w:rPr>
                <w:rFonts w:ascii="Times New Roman" w:hAnsi="Times New Roman"/>
              </w:rPr>
            </w:pPr>
            <w:r>
              <w:rPr>
                <w:rFonts w:ascii="Times New Roman" w:hAnsi="Times New Roman"/>
              </w:rPr>
              <w:t>966</w:t>
            </w:r>
          </w:p>
        </w:tc>
        <w:tc>
          <w:tcPr>
            <w:tcW w:w="218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1765D" w:rsidRPr="002A5CD8" w:rsidRDefault="0081765D" w:rsidP="00320710">
            <w:pPr>
              <w:jc w:val="center"/>
            </w:pPr>
            <w:r>
              <w:rPr>
                <w:rFonts w:ascii="Times New Roman" w:hAnsi="Times New Roman"/>
                <w:color w:val="000000"/>
              </w:rPr>
              <w:t>9</w:t>
            </w:r>
          </w:p>
        </w:tc>
      </w:tr>
      <w:tr w:rsidR="0081765D" w:rsidRPr="007A2806" w:rsidTr="00320710">
        <w:trPr>
          <w:trHeight w:val="413"/>
        </w:trPr>
        <w:tc>
          <w:tcPr>
            <w:tcW w:w="290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1765D" w:rsidRPr="00FD1A79" w:rsidRDefault="0081765D" w:rsidP="00320710">
            <w:pPr>
              <w:pStyle w:val="af4"/>
              <w:spacing w:beforeAutospacing="0" w:after="150" w:afterAutospacing="0"/>
              <w:rPr>
                <w:color w:val="333333"/>
              </w:rPr>
            </w:pPr>
            <w:r w:rsidRPr="00FD1A79">
              <w:rPr>
                <w:color w:val="333333"/>
              </w:rPr>
              <w:t>с. Дълго поле</w:t>
            </w:r>
          </w:p>
        </w:tc>
        <w:tc>
          <w:tcPr>
            <w:tcW w:w="174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1765D" w:rsidRPr="00FD1A79" w:rsidRDefault="0081765D" w:rsidP="00320710">
            <w:pPr>
              <w:pStyle w:val="af4"/>
              <w:spacing w:beforeAutospacing="0" w:after="150" w:afterAutospacing="0"/>
              <w:rPr>
                <w:color w:val="333333"/>
              </w:rPr>
            </w:pPr>
            <w:r w:rsidRPr="00FD1A79">
              <w:rPr>
                <w:color w:val="333333"/>
              </w:rPr>
              <w:t>171200008</w:t>
            </w:r>
          </w:p>
        </w:tc>
        <w:tc>
          <w:tcPr>
            <w:tcW w:w="233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1765D" w:rsidRPr="002A5CD8" w:rsidRDefault="0081765D" w:rsidP="00320710">
            <w:pPr>
              <w:jc w:val="center"/>
              <w:rPr>
                <w:rFonts w:ascii="Times New Roman" w:hAnsi="Times New Roman"/>
              </w:rPr>
            </w:pPr>
            <w:r>
              <w:rPr>
                <w:rFonts w:ascii="Times New Roman" w:hAnsi="Times New Roman"/>
              </w:rPr>
              <w:t>601</w:t>
            </w:r>
          </w:p>
        </w:tc>
        <w:tc>
          <w:tcPr>
            <w:tcW w:w="218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1765D" w:rsidRDefault="0081765D" w:rsidP="00320710">
            <w:pPr>
              <w:jc w:val="center"/>
            </w:pPr>
            <w:r w:rsidRPr="0042165E">
              <w:rPr>
                <w:rFonts w:ascii="Times New Roman" w:hAnsi="Times New Roman"/>
                <w:color w:val="000000"/>
              </w:rPr>
              <w:t>9</w:t>
            </w:r>
          </w:p>
        </w:tc>
      </w:tr>
      <w:tr w:rsidR="0081765D" w:rsidRPr="007A2806" w:rsidTr="00320710">
        <w:trPr>
          <w:trHeight w:val="399"/>
        </w:trPr>
        <w:tc>
          <w:tcPr>
            <w:tcW w:w="290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1765D" w:rsidRPr="00FD1A79" w:rsidRDefault="0081765D" w:rsidP="00320710">
            <w:pPr>
              <w:pStyle w:val="af4"/>
              <w:spacing w:beforeAutospacing="0" w:after="150" w:afterAutospacing="0"/>
              <w:rPr>
                <w:color w:val="333333"/>
              </w:rPr>
            </w:pPr>
            <w:r w:rsidRPr="00FD1A79">
              <w:rPr>
                <w:color w:val="333333"/>
              </w:rPr>
              <w:t>с. Ръжево Конаре</w:t>
            </w:r>
          </w:p>
        </w:tc>
        <w:tc>
          <w:tcPr>
            <w:tcW w:w="174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1765D" w:rsidRPr="00FD1A79" w:rsidRDefault="0081765D" w:rsidP="00320710">
            <w:pPr>
              <w:pStyle w:val="af4"/>
              <w:spacing w:beforeAutospacing="0" w:after="150" w:afterAutospacing="0"/>
              <w:rPr>
                <w:color w:val="333333"/>
              </w:rPr>
            </w:pPr>
            <w:r w:rsidRPr="00FD1A79">
              <w:rPr>
                <w:color w:val="333333"/>
              </w:rPr>
              <w:t>171200009</w:t>
            </w:r>
          </w:p>
        </w:tc>
        <w:tc>
          <w:tcPr>
            <w:tcW w:w="233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1765D" w:rsidRPr="002A5CD8" w:rsidRDefault="0081765D" w:rsidP="00320710">
            <w:pPr>
              <w:jc w:val="center"/>
              <w:rPr>
                <w:rFonts w:ascii="Times New Roman" w:hAnsi="Times New Roman"/>
              </w:rPr>
            </w:pPr>
            <w:r>
              <w:rPr>
                <w:rFonts w:ascii="Times New Roman" w:hAnsi="Times New Roman"/>
              </w:rPr>
              <w:t>586</w:t>
            </w:r>
          </w:p>
        </w:tc>
        <w:tc>
          <w:tcPr>
            <w:tcW w:w="218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1765D" w:rsidRDefault="0081765D" w:rsidP="00320710">
            <w:pPr>
              <w:jc w:val="center"/>
            </w:pPr>
            <w:r w:rsidRPr="0042165E">
              <w:rPr>
                <w:rFonts w:ascii="Times New Roman" w:hAnsi="Times New Roman"/>
                <w:color w:val="000000"/>
              </w:rPr>
              <w:t>9</w:t>
            </w:r>
          </w:p>
        </w:tc>
      </w:tr>
      <w:tr w:rsidR="0081765D" w:rsidRPr="007A2806" w:rsidTr="00320710">
        <w:trPr>
          <w:trHeight w:val="413"/>
        </w:trPr>
        <w:tc>
          <w:tcPr>
            <w:tcW w:w="290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1765D" w:rsidRPr="00FD1A79" w:rsidRDefault="0081765D" w:rsidP="00320710">
            <w:pPr>
              <w:pStyle w:val="af4"/>
              <w:spacing w:beforeAutospacing="0" w:after="150" w:afterAutospacing="0"/>
              <w:rPr>
                <w:color w:val="333333"/>
              </w:rPr>
            </w:pPr>
            <w:r w:rsidRPr="00FD1A79">
              <w:rPr>
                <w:color w:val="333333"/>
              </w:rPr>
              <w:t>с. Ръжево Конаре</w:t>
            </w:r>
          </w:p>
        </w:tc>
        <w:tc>
          <w:tcPr>
            <w:tcW w:w="174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1765D" w:rsidRPr="00FD1A79" w:rsidRDefault="0081765D" w:rsidP="00320710">
            <w:pPr>
              <w:pStyle w:val="af4"/>
              <w:spacing w:beforeAutospacing="0" w:after="150" w:afterAutospacing="0"/>
              <w:rPr>
                <w:color w:val="333333"/>
              </w:rPr>
            </w:pPr>
            <w:r w:rsidRPr="00FD1A79">
              <w:rPr>
                <w:color w:val="333333"/>
              </w:rPr>
              <w:t>171200010</w:t>
            </w:r>
          </w:p>
        </w:tc>
        <w:tc>
          <w:tcPr>
            <w:tcW w:w="233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1765D" w:rsidRPr="002A5CD8" w:rsidRDefault="0081765D" w:rsidP="00320710">
            <w:pPr>
              <w:jc w:val="center"/>
              <w:rPr>
                <w:rFonts w:ascii="Times New Roman" w:hAnsi="Times New Roman"/>
              </w:rPr>
            </w:pPr>
            <w:r>
              <w:rPr>
                <w:rFonts w:ascii="Times New Roman" w:hAnsi="Times New Roman"/>
              </w:rPr>
              <w:t>491</w:t>
            </w:r>
          </w:p>
        </w:tc>
        <w:tc>
          <w:tcPr>
            <w:tcW w:w="218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1765D" w:rsidRPr="002A5CD8" w:rsidRDefault="0081765D" w:rsidP="00320710">
            <w:pPr>
              <w:jc w:val="center"/>
            </w:pPr>
            <w:r>
              <w:rPr>
                <w:rFonts w:ascii="Times New Roman" w:hAnsi="Times New Roman"/>
                <w:color w:val="000000"/>
              </w:rPr>
              <w:t>7</w:t>
            </w:r>
          </w:p>
        </w:tc>
      </w:tr>
      <w:tr w:rsidR="0081765D" w:rsidRPr="007A2806" w:rsidTr="00320710">
        <w:trPr>
          <w:trHeight w:val="399"/>
        </w:trPr>
        <w:tc>
          <w:tcPr>
            <w:tcW w:w="290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1765D" w:rsidRPr="00FD1A79" w:rsidRDefault="0081765D" w:rsidP="00320710">
            <w:pPr>
              <w:pStyle w:val="af4"/>
              <w:spacing w:beforeAutospacing="0" w:after="150" w:afterAutospacing="0"/>
              <w:rPr>
                <w:color w:val="333333"/>
              </w:rPr>
            </w:pPr>
            <w:r w:rsidRPr="00FD1A79">
              <w:rPr>
                <w:color w:val="333333"/>
              </w:rPr>
              <w:t>с. Главатар</w:t>
            </w:r>
          </w:p>
        </w:tc>
        <w:tc>
          <w:tcPr>
            <w:tcW w:w="174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1765D" w:rsidRPr="00FD1A79" w:rsidRDefault="0081765D" w:rsidP="00320710">
            <w:pPr>
              <w:pStyle w:val="af4"/>
              <w:spacing w:beforeAutospacing="0" w:after="150" w:afterAutospacing="0"/>
              <w:rPr>
                <w:color w:val="333333"/>
              </w:rPr>
            </w:pPr>
            <w:r w:rsidRPr="00FD1A79">
              <w:rPr>
                <w:color w:val="333333"/>
              </w:rPr>
              <w:t>171200011</w:t>
            </w:r>
          </w:p>
        </w:tc>
        <w:tc>
          <w:tcPr>
            <w:tcW w:w="233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1765D" w:rsidRPr="002A5CD8" w:rsidRDefault="0081765D" w:rsidP="00320710">
            <w:pPr>
              <w:jc w:val="center"/>
              <w:rPr>
                <w:rFonts w:ascii="Times New Roman" w:hAnsi="Times New Roman"/>
              </w:rPr>
            </w:pPr>
            <w:r>
              <w:rPr>
                <w:rFonts w:ascii="Times New Roman" w:hAnsi="Times New Roman"/>
              </w:rPr>
              <w:t>153</w:t>
            </w:r>
          </w:p>
        </w:tc>
        <w:tc>
          <w:tcPr>
            <w:tcW w:w="218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1765D" w:rsidRPr="002A5CD8" w:rsidRDefault="0081765D" w:rsidP="00320710">
            <w:pPr>
              <w:jc w:val="center"/>
            </w:pPr>
            <w:r>
              <w:rPr>
                <w:rFonts w:ascii="Times New Roman" w:hAnsi="Times New Roman"/>
                <w:color w:val="000000"/>
              </w:rPr>
              <w:t>7</w:t>
            </w:r>
          </w:p>
        </w:tc>
      </w:tr>
      <w:tr w:rsidR="0081765D" w:rsidRPr="007A2806" w:rsidTr="00320710">
        <w:trPr>
          <w:trHeight w:val="399"/>
        </w:trPr>
        <w:tc>
          <w:tcPr>
            <w:tcW w:w="290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1765D" w:rsidRPr="00FD1A79" w:rsidRDefault="0081765D" w:rsidP="00320710">
            <w:pPr>
              <w:pStyle w:val="af4"/>
              <w:spacing w:beforeAutospacing="0" w:after="150" w:afterAutospacing="0"/>
              <w:rPr>
                <w:color w:val="333333"/>
              </w:rPr>
            </w:pPr>
            <w:r w:rsidRPr="00FD1A79">
              <w:rPr>
                <w:color w:val="333333"/>
              </w:rPr>
              <w:t>с. Ръжево</w:t>
            </w:r>
          </w:p>
        </w:tc>
        <w:tc>
          <w:tcPr>
            <w:tcW w:w="174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1765D" w:rsidRPr="00FD1A79" w:rsidRDefault="0081765D" w:rsidP="00320710">
            <w:pPr>
              <w:pStyle w:val="af4"/>
              <w:spacing w:beforeAutospacing="0" w:after="150" w:afterAutospacing="0"/>
              <w:rPr>
                <w:color w:val="333333"/>
              </w:rPr>
            </w:pPr>
            <w:r w:rsidRPr="00FD1A79">
              <w:rPr>
                <w:color w:val="333333"/>
              </w:rPr>
              <w:t>171200012</w:t>
            </w:r>
          </w:p>
        </w:tc>
        <w:tc>
          <w:tcPr>
            <w:tcW w:w="233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1765D" w:rsidRPr="002A5CD8" w:rsidRDefault="0081765D" w:rsidP="00320710">
            <w:pPr>
              <w:jc w:val="center"/>
              <w:rPr>
                <w:rFonts w:ascii="Times New Roman" w:hAnsi="Times New Roman"/>
              </w:rPr>
            </w:pPr>
            <w:r>
              <w:rPr>
                <w:rFonts w:ascii="Times New Roman" w:hAnsi="Times New Roman"/>
              </w:rPr>
              <w:t>163</w:t>
            </w:r>
          </w:p>
        </w:tc>
        <w:tc>
          <w:tcPr>
            <w:tcW w:w="218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1765D" w:rsidRPr="002A5CD8" w:rsidRDefault="0081765D" w:rsidP="00320710">
            <w:pPr>
              <w:jc w:val="center"/>
            </w:pPr>
            <w:r>
              <w:rPr>
                <w:rFonts w:ascii="Times New Roman" w:hAnsi="Times New Roman"/>
                <w:color w:val="000000"/>
              </w:rPr>
              <w:t>7</w:t>
            </w:r>
          </w:p>
        </w:tc>
      </w:tr>
      <w:tr w:rsidR="0081765D" w:rsidRPr="007A2806" w:rsidTr="00320710">
        <w:trPr>
          <w:trHeight w:val="413"/>
        </w:trPr>
        <w:tc>
          <w:tcPr>
            <w:tcW w:w="290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1765D" w:rsidRPr="00FD1A79" w:rsidRDefault="0081765D" w:rsidP="00320710">
            <w:pPr>
              <w:pStyle w:val="af4"/>
              <w:spacing w:beforeAutospacing="0" w:after="150" w:afterAutospacing="0"/>
              <w:rPr>
                <w:color w:val="333333"/>
              </w:rPr>
            </w:pPr>
            <w:r w:rsidRPr="00FD1A79">
              <w:rPr>
                <w:color w:val="333333"/>
              </w:rPr>
              <w:t>с. Черноземен</w:t>
            </w:r>
          </w:p>
        </w:tc>
        <w:tc>
          <w:tcPr>
            <w:tcW w:w="174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1765D" w:rsidRPr="00FD1A79" w:rsidRDefault="0081765D" w:rsidP="00320710">
            <w:pPr>
              <w:pStyle w:val="af4"/>
              <w:spacing w:beforeAutospacing="0" w:after="150" w:afterAutospacing="0"/>
              <w:rPr>
                <w:color w:val="333333"/>
              </w:rPr>
            </w:pPr>
            <w:r w:rsidRPr="00FD1A79">
              <w:rPr>
                <w:color w:val="333333"/>
              </w:rPr>
              <w:t>171200013</w:t>
            </w:r>
          </w:p>
        </w:tc>
        <w:tc>
          <w:tcPr>
            <w:tcW w:w="233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1765D" w:rsidRPr="002A5CD8" w:rsidRDefault="0081765D" w:rsidP="00320710">
            <w:pPr>
              <w:jc w:val="center"/>
              <w:rPr>
                <w:rFonts w:ascii="Times New Roman" w:hAnsi="Times New Roman"/>
              </w:rPr>
            </w:pPr>
            <w:r>
              <w:rPr>
                <w:rFonts w:ascii="Times New Roman" w:hAnsi="Times New Roman"/>
              </w:rPr>
              <w:t>265</w:t>
            </w:r>
          </w:p>
        </w:tc>
        <w:tc>
          <w:tcPr>
            <w:tcW w:w="218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1765D" w:rsidRPr="002A5CD8" w:rsidRDefault="0081765D" w:rsidP="00320710">
            <w:pPr>
              <w:jc w:val="center"/>
            </w:pPr>
            <w:r>
              <w:rPr>
                <w:rFonts w:ascii="Times New Roman" w:hAnsi="Times New Roman"/>
                <w:color w:val="000000"/>
              </w:rPr>
              <w:t>7</w:t>
            </w:r>
          </w:p>
        </w:tc>
      </w:tr>
      <w:tr w:rsidR="0081765D" w:rsidRPr="007A2806" w:rsidTr="00320710">
        <w:trPr>
          <w:trHeight w:val="399"/>
        </w:trPr>
        <w:tc>
          <w:tcPr>
            <w:tcW w:w="290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1765D" w:rsidRPr="00FD1A79" w:rsidRDefault="0081765D" w:rsidP="00320710">
            <w:pPr>
              <w:pStyle w:val="af4"/>
              <w:spacing w:beforeAutospacing="0" w:after="150" w:afterAutospacing="0"/>
              <w:rPr>
                <w:color w:val="333333"/>
              </w:rPr>
            </w:pPr>
            <w:r w:rsidRPr="00FD1A79">
              <w:rPr>
                <w:color w:val="333333"/>
              </w:rPr>
              <w:t>с. Бегово</w:t>
            </w:r>
          </w:p>
        </w:tc>
        <w:tc>
          <w:tcPr>
            <w:tcW w:w="174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1765D" w:rsidRPr="00FD1A79" w:rsidRDefault="0081765D" w:rsidP="00320710">
            <w:pPr>
              <w:pStyle w:val="af4"/>
              <w:spacing w:beforeAutospacing="0" w:after="150" w:afterAutospacing="0"/>
              <w:rPr>
                <w:color w:val="333333"/>
              </w:rPr>
            </w:pPr>
            <w:r w:rsidRPr="00FD1A79">
              <w:rPr>
                <w:color w:val="333333"/>
              </w:rPr>
              <w:t>171200014</w:t>
            </w:r>
          </w:p>
        </w:tc>
        <w:tc>
          <w:tcPr>
            <w:tcW w:w="233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1765D" w:rsidRPr="002A5CD8" w:rsidRDefault="0081765D" w:rsidP="00320710">
            <w:pPr>
              <w:jc w:val="center"/>
              <w:rPr>
                <w:rFonts w:ascii="Times New Roman" w:hAnsi="Times New Roman"/>
              </w:rPr>
            </w:pPr>
            <w:r>
              <w:rPr>
                <w:rFonts w:ascii="Times New Roman" w:hAnsi="Times New Roman"/>
              </w:rPr>
              <w:t>574</w:t>
            </w:r>
          </w:p>
        </w:tc>
        <w:tc>
          <w:tcPr>
            <w:tcW w:w="218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1765D" w:rsidRDefault="0081765D" w:rsidP="00320710">
            <w:pPr>
              <w:jc w:val="center"/>
            </w:pPr>
            <w:r w:rsidRPr="0042165E">
              <w:rPr>
                <w:rFonts w:ascii="Times New Roman" w:hAnsi="Times New Roman"/>
                <w:color w:val="000000"/>
              </w:rPr>
              <w:t>9</w:t>
            </w:r>
          </w:p>
        </w:tc>
      </w:tr>
      <w:tr w:rsidR="0081765D" w:rsidRPr="007A2806" w:rsidTr="00320710">
        <w:trPr>
          <w:trHeight w:val="413"/>
        </w:trPr>
        <w:tc>
          <w:tcPr>
            <w:tcW w:w="290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1765D" w:rsidRPr="00FD1A79" w:rsidRDefault="0081765D" w:rsidP="00320710">
            <w:pPr>
              <w:pStyle w:val="af4"/>
              <w:spacing w:beforeAutospacing="0" w:after="150" w:afterAutospacing="0"/>
              <w:rPr>
                <w:color w:val="333333"/>
              </w:rPr>
            </w:pPr>
            <w:r w:rsidRPr="00FD1A79">
              <w:rPr>
                <w:color w:val="333333"/>
              </w:rPr>
              <w:t>с. Сухозем</w:t>
            </w:r>
          </w:p>
        </w:tc>
        <w:tc>
          <w:tcPr>
            <w:tcW w:w="174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1765D" w:rsidRPr="00FD1A79" w:rsidRDefault="0081765D" w:rsidP="00320710">
            <w:pPr>
              <w:pStyle w:val="af4"/>
              <w:spacing w:beforeAutospacing="0" w:after="150" w:afterAutospacing="0"/>
              <w:rPr>
                <w:color w:val="333333"/>
              </w:rPr>
            </w:pPr>
            <w:r w:rsidRPr="00FD1A79">
              <w:rPr>
                <w:color w:val="333333"/>
              </w:rPr>
              <w:t>171200015</w:t>
            </w:r>
          </w:p>
        </w:tc>
        <w:tc>
          <w:tcPr>
            <w:tcW w:w="233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1765D" w:rsidRPr="002A5CD8" w:rsidRDefault="0081765D" w:rsidP="00320710">
            <w:pPr>
              <w:jc w:val="center"/>
              <w:rPr>
                <w:rFonts w:ascii="Times New Roman" w:hAnsi="Times New Roman"/>
              </w:rPr>
            </w:pPr>
            <w:r>
              <w:rPr>
                <w:rFonts w:ascii="Times New Roman" w:hAnsi="Times New Roman"/>
              </w:rPr>
              <w:t>88</w:t>
            </w:r>
          </w:p>
        </w:tc>
        <w:tc>
          <w:tcPr>
            <w:tcW w:w="218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1765D" w:rsidRPr="002A5CD8" w:rsidRDefault="0081765D" w:rsidP="00320710">
            <w:pPr>
              <w:jc w:val="center"/>
            </w:pPr>
            <w:r>
              <w:rPr>
                <w:rFonts w:ascii="Times New Roman" w:hAnsi="Times New Roman"/>
                <w:color w:val="000000"/>
              </w:rPr>
              <w:t>7</w:t>
            </w:r>
          </w:p>
        </w:tc>
      </w:tr>
      <w:tr w:rsidR="0081765D" w:rsidRPr="007A2806" w:rsidTr="00320710">
        <w:trPr>
          <w:trHeight w:val="399"/>
        </w:trPr>
        <w:tc>
          <w:tcPr>
            <w:tcW w:w="290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1765D" w:rsidRPr="00FD1A79" w:rsidRDefault="0081765D" w:rsidP="00320710">
            <w:pPr>
              <w:pStyle w:val="af4"/>
              <w:spacing w:beforeAutospacing="0" w:after="150" w:afterAutospacing="0"/>
              <w:rPr>
                <w:color w:val="333333"/>
              </w:rPr>
            </w:pPr>
            <w:r w:rsidRPr="00FD1A79">
              <w:rPr>
                <w:color w:val="333333"/>
              </w:rPr>
              <w:t>с. Отец Паисиево</w:t>
            </w:r>
          </w:p>
        </w:tc>
        <w:tc>
          <w:tcPr>
            <w:tcW w:w="174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1765D" w:rsidRPr="00FD1A79" w:rsidRDefault="0081765D" w:rsidP="00320710">
            <w:pPr>
              <w:pStyle w:val="af4"/>
              <w:spacing w:beforeAutospacing="0" w:after="150" w:afterAutospacing="0"/>
              <w:rPr>
                <w:color w:val="333333"/>
              </w:rPr>
            </w:pPr>
            <w:r w:rsidRPr="00FD1A79">
              <w:rPr>
                <w:color w:val="333333"/>
              </w:rPr>
              <w:t>171200016</w:t>
            </w:r>
          </w:p>
        </w:tc>
        <w:tc>
          <w:tcPr>
            <w:tcW w:w="233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1765D" w:rsidRPr="002A5CD8" w:rsidRDefault="0081765D" w:rsidP="00320710">
            <w:pPr>
              <w:jc w:val="center"/>
              <w:rPr>
                <w:rFonts w:ascii="Times New Roman" w:hAnsi="Times New Roman"/>
              </w:rPr>
            </w:pPr>
            <w:r>
              <w:rPr>
                <w:rFonts w:ascii="Times New Roman" w:hAnsi="Times New Roman"/>
              </w:rPr>
              <w:t>98</w:t>
            </w:r>
          </w:p>
        </w:tc>
        <w:tc>
          <w:tcPr>
            <w:tcW w:w="218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1765D" w:rsidRPr="002A5CD8" w:rsidRDefault="0081765D" w:rsidP="00320710">
            <w:pPr>
              <w:jc w:val="center"/>
            </w:pPr>
            <w:r>
              <w:rPr>
                <w:rFonts w:ascii="Times New Roman" w:hAnsi="Times New Roman"/>
                <w:color w:val="000000"/>
              </w:rPr>
              <w:t>7</w:t>
            </w:r>
          </w:p>
        </w:tc>
      </w:tr>
      <w:tr w:rsidR="0081765D" w:rsidRPr="007A2806" w:rsidTr="00320710">
        <w:trPr>
          <w:trHeight w:val="399"/>
        </w:trPr>
        <w:tc>
          <w:tcPr>
            <w:tcW w:w="290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1765D" w:rsidRPr="00FD1A79" w:rsidRDefault="0081765D" w:rsidP="00320710">
            <w:pPr>
              <w:pStyle w:val="af4"/>
              <w:spacing w:beforeAutospacing="0" w:after="150" w:afterAutospacing="0"/>
              <w:rPr>
                <w:color w:val="333333"/>
              </w:rPr>
            </w:pPr>
            <w:r w:rsidRPr="00FD1A79">
              <w:rPr>
                <w:color w:val="333333"/>
              </w:rPr>
              <w:t>с. Долна махала</w:t>
            </w:r>
          </w:p>
        </w:tc>
        <w:tc>
          <w:tcPr>
            <w:tcW w:w="174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1765D" w:rsidRPr="00FD1A79" w:rsidRDefault="0081765D" w:rsidP="00320710">
            <w:pPr>
              <w:pStyle w:val="af4"/>
              <w:spacing w:beforeAutospacing="0" w:after="150" w:afterAutospacing="0"/>
              <w:rPr>
                <w:color w:val="333333"/>
              </w:rPr>
            </w:pPr>
            <w:r w:rsidRPr="00FD1A79">
              <w:rPr>
                <w:color w:val="333333"/>
              </w:rPr>
              <w:t>171200017</w:t>
            </w:r>
          </w:p>
        </w:tc>
        <w:tc>
          <w:tcPr>
            <w:tcW w:w="233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1765D" w:rsidRPr="002A5CD8" w:rsidRDefault="0081765D" w:rsidP="00320710">
            <w:pPr>
              <w:jc w:val="center"/>
              <w:rPr>
                <w:rFonts w:ascii="Times New Roman" w:hAnsi="Times New Roman"/>
              </w:rPr>
            </w:pPr>
            <w:r>
              <w:rPr>
                <w:rFonts w:ascii="Times New Roman" w:hAnsi="Times New Roman"/>
              </w:rPr>
              <w:t>343</w:t>
            </w:r>
          </w:p>
        </w:tc>
        <w:tc>
          <w:tcPr>
            <w:tcW w:w="218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1765D" w:rsidRPr="002A5CD8" w:rsidRDefault="0081765D" w:rsidP="00320710">
            <w:pPr>
              <w:jc w:val="center"/>
            </w:pPr>
            <w:r>
              <w:rPr>
                <w:rFonts w:ascii="Times New Roman" w:hAnsi="Times New Roman"/>
                <w:color w:val="000000"/>
              </w:rPr>
              <w:t>7</w:t>
            </w:r>
          </w:p>
        </w:tc>
      </w:tr>
      <w:tr w:rsidR="0081765D" w:rsidRPr="007A2806" w:rsidTr="00320710">
        <w:trPr>
          <w:trHeight w:val="399"/>
        </w:trPr>
        <w:tc>
          <w:tcPr>
            <w:tcW w:w="290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1765D" w:rsidRPr="00FD1A79" w:rsidRDefault="0081765D" w:rsidP="00320710">
            <w:pPr>
              <w:pStyle w:val="af4"/>
              <w:spacing w:beforeAutospacing="0" w:after="150" w:afterAutospacing="0"/>
              <w:rPr>
                <w:color w:val="333333"/>
              </w:rPr>
            </w:pPr>
            <w:r w:rsidRPr="00FD1A79">
              <w:rPr>
                <w:color w:val="333333"/>
              </w:rPr>
              <w:t>с. Горна махала</w:t>
            </w:r>
          </w:p>
        </w:tc>
        <w:tc>
          <w:tcPr>
            <w:tcW w:w="174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1765D" w:rsidRPr="00FD1A79" w:rsidRDefault="0081765D" w:rsidP="00320710">
            <w:pPr>
              <w:pStyle w:val="af4"/>
              <w:spacing w:beforeAutospacing="0" w:after="150" w:afterAutospacing="0"/>
              <w:rPr>
                <w:color w:val="333333"/>
              </w:rPr>
            </w:pPr>
            <w:r w:rsidRPr="00FD1A79">
              <w:rPr>
                <w:color w:val="333333"/>
              </w:rPr>
              <w:t>171200018</w:t>
            </w:r>
          </w:p>
        </w:tc>
        <w:tc>
          <w:tcPr>
            <w:tcW w:w="233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1765D" w:rsidRPr="002A5CD8" w:rsidRDefault="0081765D" w:rsidP="00320710">
            <w:pPr>
              <w:jc w:val="center"/>
              <w:rPr>
                <w:rFonts w:ascii="Times New Roman" w:hAnsi="Times New Roman"/>
              </w:rPr>
            </w:pPr>
            <w:r>
              <w:rPr>
                <w:rFonts w:ascii="Times New Roman" w:hAnsi="Times New Roman"/>
              </w:rPr>
              <w:t>127</w:t>
            </w:r>
          </w:p>
        </w:tc>
        <w:tc>
          <w:tcPr>
            <w:tcW w:w="218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1765D" w:rsidRPr="002A5CD8" w:rsidRDefault="0081765D" w:rsidP="00320710">
            <w:pPr>
              <w:jc w:val="center"/>
            </w:pPr>
            <w:r>
              <w:rPr>
                <w:rFonts w:ascii="Times New Roman" w:hAnsi="Times New Roman"/>
                <w:color w:val="000000"/>
              </w:rPr>
              <w:t>7</w:t>
            </w:r>
          </w:p>
        </w:tc>
      </w:tr>
      <w:tr w:rsidR="0081765D" w:rsidRPr="007A2806" w:rsidTr="00320710">
        <w:trPr>
          <w:trHeight w:val="413"/>
        </w:trPr>
        <w:tc>
          <w:tcPr>
            <w:tcW w:w="290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1765D" w:rsidRPr="00FD1A79" w:rsidRDefault="0081765D" w:rsidP="00320710">
            <w:pPr>
              <w:pStyle w:val="af4"/>
              <w:spacing w:beforeAutospacing="0" w:after="150" w:afterAutospacing="0"/>
              <w:rPr>
                <w:color w:val="333333"/>
              </w:rPr>
            </w:pPr>
            <w:r w:rsidRPr="00FD1A79">
              <w:rPr>
                <w:color w:val="333333"/>
              </w:rPr>
              <w:t>с. Иван Вазово</w:t>
            </w:r>
          </w:p>
        </w:tc>
        <w:tc>
          <w:tcPr>
            <w:tcW w:w="174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1765D" w:rsidRPr="00FD1A79" w:rsidRDefault="0081765D" w:rsidP="00320710">
            <w:pPr>
              <w:pStyle w:val="af4"/>
              <w:spacing w:beforeAutospacing="0" w:after="150" w:afterAutospacing="0"/>
              <w:rPr>
                <w:color w:val="333333"/>
              </w:rPr>
            </w:pPr>
            <w:r w:rsidRPr="00FD1A79">
              <w:rPr>
                <w:color w:val="333333"/>
              </w:rPr>
              <w:t>171200019</w:t>
            </w:r>
          </w:p>
        </w:tc>
        <w:tc>
          <w:tcPr>
            <w:tcW w:w="233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1765D" w:rsidRPr="002A5CD8" w:rsidRDefault="0081765D" w:rsidP="00320710">
            <w:pPr>
              <w:jc w:val="center"/>
              <w:rPr>
                <w:rFonts w:ascii="Times New Roman" w:hAnsi="Times New Roman"/>
              </w:rPr>
            </w:pPr>
            <w:r>
              <w:rPr>
                <w:rFonts w:ascii="Times New Roman" w:hAnsi="Times New Roman"/>
              </w:rPr>
              <w:t>234</w:t>
            </w:r>
          </w:p>
        </w:tc>
        <w:tc>
          <w:tcPr>
            <w:tcW w:w="218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1765D" w:rsidRPr="002A5CD8" w:rsidRDefault="0081765D" w:rsidP="00320710">
            <w:pPr>
              <w:jc w:val="center"/>
            </w:pPr>
            <w:r>
              <w:rPr>
                <w:rFonts w:ascii="Times New Roman" w:hAnsi="Times New Roman"/>
                <w:color w:val="000000"/>
              </w:rPr>
              <w:t>7</w:t>
            </w:r>
          </w:p>
        </w:tc>
      </w:tr>
      <w:tr w:rsidR="0081765D" w:rsidRPr="007A2806" w:rsidTr="00320710">
        <w:trPr>
          <w:trHeight w:val="399"/>
        </w:trPr>
        <w:tc>
          <w:tcPr>
            <w:tcW w:w="290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1765D" w:rsidRPr="00FD1A79" w:rsidRDefault="0081765D" w:rsidP="00320710">
            <w:pPr>
              <w:pStyle w:val="af4"/>
              <w:spacing w:beforeAutospacing="0" w:after="150" w:afterAutospacing="0"/>
              <w:rPr>
                <w:color w:val="333333"/>
              </w:rPr>
            </w:pPr>
            <w:r w:rsidRPr="00FD1A79">
              <w:rPr>
                <w:color w:val="333333"/>
              </w:rPr>
              <w:t>с. Песнопой</w:t>
            </w:r>
          </w:p>
        </w:tc>
        <w:tc>
          <w:tcPr>
            <w:tcW w:w="174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1765D" w:rsidRPr="00FD1A79" w:rsidRDefault="0081765D" w:rsidP="00320710">
            <w:pPr>
              <w:pStyle w:val="af4"/>
              <w:spacing w:beforeAutospacing="0" w:after="150" w:afterAutospacing="0"/>
              <w:rPr>
                <w:color w:val="333333"/>
              </w:rPr>
            </w:pPr>
            <w:r w:rsidRPr="00FD1A79">
              <w:rPr>
                <w:color w:val="333333"/>
              </w:rPr>
              <w:t>171200020</w:t>
            </w:r>
          </w:p>
        </w:tc>
        <w:tc>
          <w:tcPr>
            <w:tcW w:w="233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1765D" w:rsidRPr="002A5CD8" w:rsidRDefault="0081765D" w:rsidP="00320710">
            <w:pPr>
              <w:jc w:val="center"/>
              <w:rPr>
                <w:rFonts w:ascii="Times New Roman" w:hAnsi="Times New Roman"/>
              </w:rPr>
            </w:pPr>
            <w:r>
              <w:rPr>
                <w:rFonts w:ascii="Times New Roman" w:hAnsi="Times New Roman"/>
              </w:rPr>
              <w:t>361</w:t>
            </w:r>
          </w:p>
        </w:tc>
        <w:tc>
          <w:tcPr>
            <w:tcW w:w="218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1765D" w:rsidRPr="002A5CD8" w:rsidRDefault="0081765D" w:rsidP="00320710">
            <w:pPr>
              <w:jc w:val="center"/>
            </w:pPr>
            <w:r>
              <w:rPr>
                <w:rFonts w:ascii="Times New Roman" w:hAnsi="Times New Roman"/>
                <w:color w:val="000000"/>
              </w:rPr>
              <w:t>7</w:t>
            </w:r>
          </w:p>
        </w:tc>
      </w:tr>
    </w:tbl>
    <w:p w:rsidR="0081765D" w:rsidRPr="00255F1D" w:rsidRDefault="0081765D" w:rsidP="0081765D">
      <w:pPr>
        <w:shd w:val="clear" w:color="auto" w:fill="FFFFFF"/>
        <w:spacing w:after="150"/>
        <w:jc w:val="both"/>
        <w:rPr>
          <w:rFonts w:ascii="Times New Roman" w:hAnsi="Times New Roman"/>
          <w:lang w:eastAsia="en-US"/>
        </w:rPr>
      </w:pPr>
      <w:r w:rsidRPr="00255F1D">
        <w:rPr>
          <w:rFonts w:ascii="Times New Roman" w:hAnsi="Times New Roman"/>
          <w:lang w:eastAsia="en-US"/>
        </w:rPr>
        <w:t xml:space="preserve">Общо за </w:t>
      </w:r>
      <w:proofErr w:type="gramStart"/>
      <w:r w:rsidRPr="00255F1D">
        <w:rPr>
          <w:rFonts w:ascii="Times New Roman" w:hAnsi="Times New Roman"/>
          <w:lang w:eastAsia="en-US"/>
        </w:rPr>
        <w:t xml:space="preserve">община </w:t>
      </w:r>
      <w:r>
        <w:rPr>
          <w:rFonts w:ascii="Times New Roman" w:hAnsi="Times New Roman"/>
          <w:lang w:eastAsia="en-US"/>
        </w:rPr>
        <w:t> Калояново</w:t>
      </w:r>
      <w:proofErr w:type="gramEnd"/>
      <w:r>
        <w:rPr>
          <w:rFonts w:ascii="Times New Roman" w:hAnsi="Times New Roman"/>
          <w:lang w:eastAsia="en-US"/>
        </w:rPr>
        <w:t xml:space="preserve"> - </w:t>
      </w:r>
      <w:r w:rsidRPr="00937E07">
        <w:rPr>
          <w:rFonts w:ascii="Times New Roman" w:hAnsi="Times New Roman"/>
          <w:b/>
          <w:lang w:eastAsia="en-US"/>
        </w:rPr>
        <w:t xml:space="preserve">20 бр. </w:t>
      </w:r>
      <w:r w:rsidRPr="00255F1D">
        <w:rPr>
          <w:rFonts w:ascii="Times New Roman" w:hAnsi="Times New Roman"/>
          <w:lang w:eastAsia="en-US"/>
        </w:rPr>
        <w:t>СИК,</w:t>
      </w:r>
    </w:p>
    <w:p w:rsidR="0081765D" w:rsidRPr="00255F1D" w:rsidRDefault="0081765D" w:rsidP="0081765D">
      <w:pPr>
        <w:shd w:val="clear" w:color="auto" w:fill="FFFFFF"/>
        <w:spacing w:after="150"/>
        <w:jc w:val="both"/>
        <w:rPr>
          <w:rFonts w:ascii="Times New Roman" w:hAnsi="Times New Roman"/>
          <w:lang w:eastAsia="en-US"/>
        </w:rPr>
      </w:pPr>
      <w:r w:rsidRPr="00255F1D">
        <w:rPr>
          <w:rFonts w:ascii="Times New Roman" w:hAnsi="Times New Roman"/>
          <w:lang w:eastAsia="en-US"/>
        </w:rPr>
        <w:t>СИК в състав с по 7 членове </w:t>
      </w:r>
      <w:r>
        <w:rPr>
          <w:rFonts w:ascii="Times New Roman" w:hAnsi="Times New Roman"/>
          <w:b/>
          <w:bCs/>
          <w:lang w:eastAsia="en-US"/>
        </w:rPr>
        <w:t>– 11</w:t>
      </w:r>
      <w:r w:rsidRPr="00A74267">
        <w:rPr>
          <w:rFonts w:ascii="Times New Roman" w:hAnsi="Times New Roman"/>
          <w:b/>
          <w:bCs/>
          <w:lang w:eastAsia="en-US"/>
        </w:rPr>
        <w:t xml:space="preserve"> бр</w:t>
      </w:r>
      <w:r w:rsidRPr="00A74267">
        <w:rPr>
          <w:rFonts w:ascii="Times New Roman" w:hAnsi="Times New Roman"/>
          <w:lang w:eastAsia="en-US"/>
        </w:rPr>
        <w:t xml:space="preserve">.  СИК </w:t>
      </w:r>
      <w:r w:rsidRPr="00255F1D">
        <w:rPr>
          <w:rFonts w:ascii="Times New Roman" w:hAnsi="Times New Roman"/>
          <w:lang w:eastAsia="en-US"/>
        </w:rPr>
        <w:t>(до 500 лица с избирателни права включително)</w:t>
      </w:r>
    </w:p>
    <w:p w:rsidR="0081765D" w:rsidRPr="00255F1D" w:rsidRDefault="0081765D" w:rsidP="0081765D">
      <w:pPr>
        <w:shd w:val="clear" w:color="auto" w:fill="FFFFFF"/>
        <w:spacing w:after="150"/>
        <w:jc w:val="both"/>
        <w:rPr>
          <w:rFonts w:ascii="Times New Roman" w:hAnsi="Times New Roman"/>
          <w:lang w:eastAsia="en-US"/>
        </w:rPr>
      </w:pPr>
      <w:r w:rsidRPr="00255F1D">
        <w:rPr>
          <w:rFonts w:ascii="Times New Roman" w:hAnsi="Times New Roman"/>
          <w:lang w:eastAsia="en-US"/>
        </w:rPr>
        <w:t>СИК в състав с по 9 членове </w:t>
      </w:r>
      <w:r>
        <w:rPr>
          <w:rFonts w:ascii="Times New Roman" w:hAnsi="Times New Roman"/>
          <w:b/>
          <w:bCs/>
          <w:lang w:eastAsia="en-US"/>
        </w:rPr>
        <w:t>– 9</w:t>
      </w:r>
      <w:r w:rsidRPr="00A74267">
        <w:rPr>
          <w:rFonts w:ascii="Times New Roman" w:hAnsi="Times New Roman"/>
          <w:b/>
          <w:bCs/>
          <w:lang w:eastAsia="en-US"/>
        </w:rPr>
        <w:t xml:space="preserve"> бр.</w:t>
      </w:r>
      <w:r w:rsidRPr="00A74267">
        <w:rPr>
          <w:rFonts w:ascii="Times New Roman" w:hAnsi="Times New Roman"/>
          <w:lang w:eastAsia="en-US"/>
        </w:rPr>
        <w:t xml:space="preserve"> СИК </w:t>
      </w:r>
      <w:r w:rsidRPr="00255F1D">
        <w:rPr>
          <w:rFonts w:ascii="Times New Roman" w:hAnsi="Times New Roman"/>
          <w:lang w:eastAsia="en-US"/>
        </w:rPr>
        <w:t>(с над 500 лица с избирателни права)</w:t>
      </w:r>
    </w:p>
    <w:p w:rsidR="0081765D" w:rsidRPr="00255F1D" w:rsidRDefault="0081765D" w:rsidP="0081765D">
      <w:pPr>
        <w:shd w:val="clear" w:color="auto" w:fill="FFFFFF"/>
        <w:spacing w:after="150"/>
        <w:jc w:val="both"/>
        <w:rPr>
          <w:rFonts w:ascii="Times New Roman" w:hAnsi="Times New Roman"/>
          <w:lang w:eastAsia="en-US"/>
        </w:rPr>
      </w:pPr>
      <w:r w:rsidRPr="00255F1D">
        <w:rPr>
          <w:rFonts w:ascii="Times New Roman" w:hAnsi="Times New Roman"/>
          <w:lang w:eastAsia="en-US"/>
        </w:rPr>
        <w:t>2. Определя състава и ръководствата на секционните избирателни комисии както следва:</w:t>
      </w:r>
    </w:p>
    <w:tbl>
      <w:tblPr>
        <w:tblW w:w="9082" w:type="dxa"/>
        <w:shd w:val="clear" w:color="auto" w:fill="FFFFFF"/>
        <w:tblCellMar>
          <w:top w:w="15" w:type="dxa"/>
          <w:left w:w="15" w:type="dxa"/>
          <w:bottom w:w="15" w:type="dxa"/>
          <w:right w:w="15" w:type="dxa"/>
        </w:tblCellMar>
        <w:tblLook w:val="04A0" w:firstRow="1" w:lastRow="0" w:firstColumn="1" w:lastColumn="0" w:noHBand="0" w:noVBand="1"/>
      </w:tblPr>
      <w:tblGrid>
        <w:gridCol w:w="3686"/>
        <w:gridCol w:w="1841"/>
        <w:gridCol w:w="2523"/>
        <w:gridCol w:w="1032"/>
      </w:tblGrid>
      <w:tr w:rsidR="0081765D" w:rsidRPr="006D071F" w:rsidTr="00320710">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1765D" w:rsidRPr="006D071F" w:rsidRDefault="0081765D" w:rsidP="00320710">
            <w:pPr>
              <w:spacing w:after="150"/>
              <w:rPr>
                <w:rFonts w:ascii="Times New Roman" w:hAnsi="Times New Roman"/>
                <w:lang w:eastAsia="en-US"/>
              </w:rPr>
            </w:pPr>
            <w:r w:rsidRPr="006D071F">
              <w:rPr>
                <w:rFonts w:ascii="Times New Roman" w:hAnsi="Times New Roman"/>
                <w:b/>
                <w:bCs/>
                <w:lang w:eastAsia="en-US"/>
              </w:rPr>
              <w:t>Партия/Коалиция</w:t>
            </w:r>
          </w:p>
        </w:tc>
        <w:tc>
          <w:tcPr>
            <w:tcW w:w="184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1765D" w:rsidRPr="006D071F" w:rsidRDefault="0081765D" w:rsidP="00320710">
            <w:pPr>
              <w:spacing w:after="150"/>
              <w:rPr>
                <w:rFonts w:ascii="Times New Roman" w:hAnsi="Times New Roman"/>
                <w:lang w:eastAsia="en-US"/>
              </w:rPr>
            </w:pPr>
            <w:r w:rsidRPr="006D071F">
              <w:rPr>
                <w:rFonts w:ascii="Times New Roman" w:hAnsi="Times New Roman"/>
                <w:b/>
                <w:bCs/>
                <w:lang w:eastAsia="en-US"/>
              </w:rPr>
              <w:t>Общ брой места</w:t>
            </w:r>
          </w:p>
        </w:tc>
        <w:tc>
          <w:tcPr>
            <w:tcW w:w="252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1765D" w:rsidRPr="006D071F" w:rsidRDefault="0081765D" w:rsidP="00320710">
            <w:pPr>
              <w:spacing w:after="150"/>
              <w:rPr>
                <w:rFonts w:ascii="Times New Roman" w:hAnsi="Times New Roman"/>
                <w:lang w:eastAsia="en-US"/>
              </w:rPr>
            </w:pPr>
            <w:r w:rsidRPr="006D071F">
              <w:rPr>
                <w:rFonts w:ascii="Times New Roman" w:hAnsi="Times New Roman"/>
                <w:b/>
                <w:bCs/>
                <w:lang w:eastAsia="en-US"/>
              </w:rPr>
              <w:t>Секционно ръководство</w:t>
            </w:r>
          </w:p>
        </w:tc>
        <w:tc>
          <w:tcPr>
            <w:tcW w:w="103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1765D" w:rsidRPr="006D071F" w:rsidRDefault="0081765D" w:rsidP="00320710">
            <w:pPr>
              <w:spacing w:after="150"/>
              <w:rPr>
                <w:rFonts w:ascii="Times New Roman" w:hAnsi="Times New Roman"/>
                <w:lang w:eastAsia="en-US"/>
              </w:rPr>
            </w:pPr>
            <w:r w:rsidRPr="006D071F">
              <w:rPr>
                <w:rFonts w:ascii="Times New Roman" w:hAnsi="Times New Roman"/>
                <w:b/>
                <w:bCs/>
                <w:lang w:eastAsia="en-US"/>
              </w:rPr>
              <w:t>Членове</w:t>
            </w:r>
          </w:p>
        </w:tc>
      </w:tr>
      <w:tr w:rsidR="0081765D" w:rsidRPr="006D071F" w:rsidTr="00320710">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1765D" w:rsidRPr="006D071F" w:rsidRDefault="0081765D" w:rsidP="00320710">
            <w:pPr>
              <w:rPr>
                <w:rFonts w:ascii="Times New Roman" w:hAnsi="Times New Roman"/>
              </w:rPr>
            </w:pPr>
            <w:r w:rsidRPr="006D071F">
              <w:rPr>
                <w:rFonts w:ascii="Times New Roman" w:hAnsi="Times New Roman"/>
              </w:rPr>
              <w:t>КП „ГЕРБ-СДС“</w:t>
            </w:r>
          </w:p>
        </w:tc>
        <w:tc>
          <w:tcPr>
            <w:tcW w:w="184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1765D" w:rsidRPr="006D071F" w:rsidRDefault="0081765D" w:rsidP="00320710">
            <w:pPr>
              <w:spacing w:after="150"/>
              <w:rPr>
                <w:rFonts w:ascii="Times New Roman" w:hAnsi="Times New Roman"/>
                <w:lang w:eastAsia="en-US"/>
              </w:rPr>
            </w:pPr>
            <w:r>
              <w:rPr>
                <w:rFonts w:ascii="Times New Roman" w:hAnsi="Times New Roman"/>
                <w:lang w:eastAsia="en-US"/>
              </w:rPr>
              <w:t>46</w:t>
            </w:r>
          </w:p>
        </w:tc>
        <w:tc>
          <w:tcPr>
            <w:tcW w:w="252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1765D" w:rsidRPr="006D071F" w:rsidRDefault="0081765D" w:rsidP="00320710">
            <w:pPr>
              <w:spacing w:after="150"/>
              <w:rPr>
                <w:rFonts w:ascii="Times New Roman" w:hAnsi="Times New Roman"/>
                <w:lang w:eastAsia="en-US"/>
              </w:rPr>
            </w:pPr>
            <w:r>
              <w:rPr>
                <w:rFonts w:ascii="Times New Roman" w:hAnsi="Times New Roman"/>
                <w:lang w:eastAsia="en-US"/>
              </w:rPr>
              <w:t>20</w:t>
            </w:r>
          </w:p>
        </w:tc>
        <w:tc>
          <w:tcPr>
            <w:tcW w:w="103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1765D" w:rsidRPr="006D071F" w:rsidRDefault="0081765D" w:rsidP="00320710">
            <w:pPr>
              <w:spacing w:after="150"/>
              <w:rPr>
                <w:rFonts w:ascii="Times New Roman" w:hAnsi="Times New Roman"/>
                <w:lang w:eastAsia="en-US"/>
              </w:rPr>
            </w:pPr>
            <w:r>
              <w:rPr>
                <w:rFonts w:ascii="Times New Roman" w:hAnsi="Times New Roman"/>
                <w:lang w:eastAsia="en-US"/>
              </w:rPr>
              <w:t>26</w:t>
            </w:r>
          </w:p>
        </w:tc>
      </w:tr>
      <w:tr w:rsidR="0081765D" w:rsidRPr="006D071F" w:rsidTr="00320710">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1765D" w:rsidRPr="006D071F" w:rsidRDefault="0081765D" w:rsidP="00320710">
            <w:pPr>
              <w:rPr>
                <w:rFonts w:ascii="Times New Roman" w:hAnsi="Times New Roman"/>
              </w:rPr>
            </w:pPr>
            <w:r w:rsidRPr="006D071F">
              <w:rPr>
                <w:rFonts w:ascii="Times New Roman" w:hAnsi="Times New Roman"/>
              </w:rPr>
              <w:lastRenderedPageBreak/>
              <w:t>КП  „Продължаваме промяната- Демократична България“</w:t>
            </w:r>
          </w:p>
        </w:tc>
        <w:tc>
          <w:tcPr>
            <w:tcW w:w="184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1765D" w:rsidRPr="006D071F" w:rsidRDefault="0081765D" w:rsidP="00320710">
            <w:pPr>
              <w:spacing w:after="150"/>
              <w:rPr>
                <w:rFonts w:ascii="Times New Roman" w:hAnsi="Times New Roman"/>
                <w:lang w:eastAsia="en-US"/>
              </w:rPr>
            </w:pPr>
            <w:r>
              <w:rPr>
                <w:rFonts w:ascii="Times New Roman" w:hAnsi="Times New Roman"/>
                <w:lang w:eastAsia="en-US"/>
              </w:rPr>
              <w:t>26</w:t>
            </w:r>
          </w:p>
        </w:tc>
        <w:tc>
          <w:tcPr>
            <w:tcW w:w="252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1765D" w:rsidRPr="006D071F" w:rsidRDefault="0081765D" w:rsidP="00320710">
            <w:pPr>
              <w:spacing w:after="150"/>
              <w:rPr>
                <w:rFonts w:ascii="Times New Roman" w:hAnsi="Times New Roman"/>
                <w:lang w:eastAsia="en-US"/>
              </w:rPr>
            </w:pPr>
            <w:r>
              <w:rPr>
                <w:rFonts w:ascii="Times New Roman" w:hAnsi="Times New Roman"/>
                <w:lang w:eastAsia="en-US"/>
              </w:rPr>
              <w:t>12</w:t>
            </w:r>
          </w:p>
        </w:tc>
        <w:tc>
          <w:tcPr>
            <w:tcW w:w="103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1765D" w:rsidRPr="006D071F" w:rsidRDefault="0081765D" w:rsidP="00320710">
            <w:pPr>
              <w:spacing w:after="150"/>
              <w:rPr>
                <w:rFonts w:ascii="Times New Roman" w:hAnsi="Times New Roman"/>
                <w:lang w:eastAsia="en-US"/>
              </w:rPr>
            </w:pPr>
            <w:r>
              <w:rPr>
                <w:rFonts w:ascii="Times New Roman" w:hAnsi="Times New Roman"/>
                <w:lang w:eastAsia="en-US"/>
              </w:rPr>
              <w:t>14</w:t>
            </w:r>
          </w:p>
        </w:tc>
      </w:tr>
      <w:tr w:rsidR="0081765D" w:rsidRPr="006D071F" w:rsidTr="00320710">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1765D" w:rsidRPr="006D071F" w:rsidRDefault="0081765D" w:rsidP="00320710">
            <w:pPr>
              <w:rPr>
                <w:rFonts w:ascii="Times New Roman" w:hAnsi="Times New Roman"/>
              </w:rPr>
            </w:pPr>
            <w:r w:rsidRPr="006D071F">
              <w:rPr>
                <w:rFonts w:ascii="Times New Roman" w:hAnsi="Times New Roman"/>
              </w:rPr>
              <w:t>ПП „Възраждане“</w:t>
            </w:r>
          </w:p>
        </w:tc>
        <w:tc>
          <w:tcPr>
            <w:tcW w:w="184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1765D" w:rsidRPr="006D071F" w:rsidRDefault="0081765D" w:rsidP="00320710">
            <w:pPr>
              <w:spacing w:after="150"/>
              <w:rPr>
                <w:rFonts w:ascii="Times New Roman" w:hAnsi="Times New Roman"/>
                <w:lang w:eastAsia="en-US"/>
              </w:rPr>
            </w:pPr>
            <w:r>
              <w:rPr>
                <w:rFonts w:ascii="Times New Roman" w:hAnsi="Times New Roman"/>
                <w:lang w:eastAsia="en-US"/>
              </w:rPr>
              <w:t>26</w:t>
            </w:r>
          </w:p>
        </w:tc>
        <w:tc>
          <w:tcPr>
            <w:tcW w:w="252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1765D" w:rsidRPr="006D071F" w:rsidRDefault="0081765D" w:rsidP="00320710">
            <w:pPr>
              <w:spacing w:after="150"/>
              <w:rPr>
                <w:rFonts w:ascii="Times New Roman" w:hAnsi="Times New Roman"/>
                <w:lang w:eastAsia="en-US"/>
              </w:rPr>
            </w:pPr>
            <w:r>
              <w:rPr>
                <w:rFonts w:ascii="Times New Roman" w:hAnsi="Times New Roman"/>
                <w:lang w:eastAsia="en-US"/>
              </w:rPr>
              <w:t>11</w:t>
            </w:r>
          </w:p>
        </w:tc>
        <w:tc>
          <w:tcPr>
            <w:tcW w:w="103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1765D" w:rsidRPr="006D071F" w:rsidRDefault="0081765D" w:rsidP="00320710">
            <w:pPr>
              <w:spacing w:after="150"/>
              <w:rPr>
                <w:rFonts w:ascii="Times New Roman" w:hAnsi="Times New Roman"/>
                <w:lang w:eastAsia="en-US"/>
              </w:rPr>
            </w:pPr>
            <w:r>
              <w:rPr>
                <w:rFonts w:ascii="Times New Roman" w:hAnsi="Times New Roman"/>
                <w:lang w:eastAsia="en-US"/>
              </w:rPr>
              <w:t>15</w:t>
            </w:r>
          </w:p>
        </w:tc>
      </w:tr>
      <w:tr w:rsidR="0081765D" w:rsidRPr="006D071F" w:rsidTr="00320710">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1765D" w:rsidRPr="006D071F" w:rsidRDefault="0081765D" w:rsidP="00320710">
            <w:pPr>
              <w:rPr>
                <w:rFonts w:ascii="Times New Roman" w:hAnsi="Times New Roman"/>
              </w:rPr>
            </w:pPr>
            <w:r w:rsidRPr="006D071F">
              <w:rPr>
                <w:rFonts w:ascii="Times New Roman" w:hAnsi="Times New Roman"/>
              </w:rPr>
              <w:t>ПП  „Движение за права и свободи“</w:t>
            </w:r>
          </w:p>
        </w:tc>
        <w:tc>
          <w:tcPr>
            <w:tcW w:w="184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1765D" w:rsidRPr="006D071F" w:rsidRDefault="0081765D" w:rsidP="00320710">
            <w:pPr>
              <w:spacing w:after="150"/>
              <w:rPr>
                <w:rFonts w:ascii="Times New Roman" w:hAnsi="Times New Roman"/>
                <w:lang w:eastAsia="en-US"/>
              </w:rPr>
            </w:pPr>
            <w:r>
              <w:rPr>
                <w:rFonts w:ascii="Times New Roman" w:hAnsi="Times New Roman"/>
                <w:lang w:eastAsia="en-US"/>
              </w:rPr>
              <w:t>20</w:t>
            </w:r>
          </w:p>
        </w:tc>
        <w:tc>
          <w:tcPr>
            <w:tcW w:w="252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1765D" w:rsidRPr="006D071F" w:rsidRDefault="0081765D" w:rsidP="00320710">
            <w:pPr>
              <w:spacing w:after="150"/>
              <w:rPr>
                <w:rFonts w:ascii="Times New Roman" w:hAnsi="Times New Roman"/>
                <w:lang w:eastAsia="en-US"/>
              </w:rPr>
            </w:pPr>
            <w:r>
              <w:rPr>
                <w:rFonts w:ascii="Times New Roman" w:hAnsi="Times New Roman"/>
                <w:lang w:eastAsia="en-US"/>
              </w:rPr>
              <w:t>7</w:t>
            </w:r>
          </w:p>
        </w:tc>
        <w:tc>
          <w:tcPr>
            <w:tcW w:w="103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1765D" w:rsidRPr="006D071F" w:rsidRDefault="0081765D" w:rsidP="00320710">
            <w:pPr>
              <w:spacing w:after="150"/>
              <w:rPr>
                <w:rFonts w:ascii="Times New Roman" w:hAnsi="Times New Roman"/>
                <w:lang w:eastAsia="en-US"/>
              </w:rPr>
            </w:pPr>
            <w:r>
              <w:rPr>
                <w:rFonts w:ascii="Times New Roman" w:hAnsi="Times New Roman"/>
                <w:lang w:eastAsia="en-US"/>
              </w:rPr>
              <w:t>13</w:t>
            </w:r>
          </w:p>
        </w:tc>
      </w:tr>
      <w:tr w:rsidR="0081765D" w:rsidRPr="006D071F" w:rsidTr="00320710">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1765D" w:rsidRPr="006D071F" w:rsidRDefault="0081765D" w:rsidP="00320710">
            <w:pPr>
              <w:rPr>
                <w:rFonts w:ascii="Times New Roman" w:hAnsi="Times New Roman"/>
              </w:rPr>
            </w:pPr>
            <w:r w:rsidRPr="006D071F">
              <w:rPr>
                <w:rFonts w:ascii="Times New Roman" w:hAnsi="Times New Roman"/>
              </w:rPr>
              <w:t>КП „БСП за България“</w:t>
            </w:r>
          </w:p>
        </w:tc>
        <w:tc>
          <w:tcPr>
            <w:tcW w:w="184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1765D" w:rsidRPr="006D071F" w:rsidRDefault="0081765D" w:rsidP="00320710">
            <w:pPr>
              <w:spacing w:after="150"/>
              <w:rPr>
                <w:rFonts w:ascii="Times New Roman" w:hAnsi="Times New Roman"/>
                <w:lang w:eastAsia="en-US"/>
              </w:rPr>
            </w:pPr>
            <w:r>
              <w:rPr>
                <w:rFonts w:ascii="Times New Roman" w:hAnsi="Times New Roman"/>
                <w:lang w:eastAsia="en-US"/>
              </w:rPr>
              <w:t>20</w:t>
            </w:r>
          </w:p>
        </w:tc>
        <w:tc>
          <w:tcPr>
            <w:tcW w:w="252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1765D" w:rsidRPr="006D071F" w:rsidRDefault="0081765D" w:rsidP="00320710">
            <w:pPr>
              <w:spacing w:after="150"/>
              <w:rPr>
                <w:rFonts w:ascii="Times New Roman" w:hAnsi="Times New Roman"/>
                <w:lang w:eastAsia="en-US"/>
              </w:rPr>
            </w:pPr>
            <w:r>
              <w:rPr>
                <w:rFonts w:ascii="Times New Roman" w:hAnsi="Times New Roman"/>
                <w:lang w:eastAsia="en-US"/>
              </w:rPr>
              <w:t>5</w:t>
            </w:r>
          </w:p>
        </w:tc>
        <w:tc>
          <w:tcPr>
            <w:tcW w:w="103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1765D" w:rsidRPr="006D071F" w:rsidRDefault="0081765D" w:rsidP="00320710">
            <w:pPr>
              <w:spacing w:after="150"/>
              <w:rPr>
                <w:rFonts w:ascii="Times New Roman" w:hAnsi="Times New Roman"/>
                <w:lang w:eastAsia="en-US"/>
              </w:rPr>
            </w:pPr>
            <w:r>
              <w:rPr>
                <w:rFonts w:ascii="Times New Roman" w:hAnsi="Times New Roman"/>
                <w:lang w:eastAsia="en-US"/>
              </w:rPr>
              <w:t>15</w:t>
            </w:r>
          </w:p>
        </w:tc>
      </w:tr>
      <w:tr w:rsidR="0081765D" w:rsidRPr="006D071F" w:rsidTr="00320710">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1765D" w:rsidRPr="006D071F" w:rsidRDefault="0081765D" w:rsidP="00320710">
            <w:pPr>
              <w:rPr>
                <w:rFonts w:ascii="Times New Roman" w:hAnsi="Times New Roman"/>
              </w:rPr>
            </w:pPr>
            <w:r w:rsidRPr="006D071F">
              <w:rPr>
                <w:rFonts w:ascii="Times New Roman" w:hAnsi="Times New Roman"/>
              </w:rPr>
              <w:t>ПП „Има такъв народ“</w:t>
            </w:r>
          </w:p>
        </w:tc>
        <w:tc>
          <w:tcPr>
            <w:tcW w:w="184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1765D" w:rsidRPr="006D071F" w:rsidRDefault="0081765D" w:rsidP="00320710">
            <w:pPr>
              <w:spacing w:after="150"/>
              <w:rPr>
                <w:rFonts w:ascii="Times New Roman" w:hAnsi="Times New Roman"/>
                <w:lang w:eastAsia="en-US"/>
              </w:rPr>
            </w:pPr>
            <w:r>
              <w:rPr>
                <w:rFonts w:ascii="Times New Roman" w:hAnsi="Times New Roman"/>
                <w:lang w:eastAsia="en-US"/>
              </w:rPr>
              <w:t>20</w:t>
            </w:r>
          </w:p>
        </w:tc>
        <w:tc>
          <w:tcPr>
            <w:tcW w:w="252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1765D" w:rsidRPr="006D071F" w:rsidRDefault="0081765D" w:rsidP="00320710">
            <w:pPr>
              <w:spacing w:after="150"/>
              <w:rPr>
                <w:rFonts w:ascii="Times New Roman" w:hAnsi="Times New Roman"/>
                <w:lang w:eastAsia="en-US"/>
              </w:rPr>
            </w:pPr>
            <w:r>
              <w:rPr>
                <w:rFonts w:ascii="Times New Roman" w:hAnsi="Times New Roman"/>
                <w:lang w:eastAsia="en-US"/>
              </w:rPr>
              <w:t>5</w:t>
            </w:r>
          </w:p>
        </w:tc>
        <w:tc>
          <w:tcPr>
            <w:tcW w:w="103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1765D" w:rsidRPr="006D071F" w:rsidRDefault="0081765D" w:rsidP="00320710">
            <w:pPr>
              <w:spacing w:after="150"/>
              <w:rPr>
                <w:rFonts w:ascii="Times New Roman" w:hAnsi="Times New Roman"/>
                <w:lang w:eastAsia="en-US"/>
              </w:rPr>
            </w:pPr>
            <w:r>
              <w:rPr>
                <w:rFonts w:ascii="Times New Roman" w:hAnsi="Times New Roman"/>
                <w:lang w:eastAsia="en-US"/>
              </w:rPr>
              <w:t>15</w:t>
            </w:r>
          </w:p>
        </w:tc>
      </w:tr>
    </w:tbl>
    <w:p w:rsidR="0081765D" w:rsidRDefault="0081765D" w:rsidP="0081765D">
      <w:pPr>
        <w:shd w:val="clear" w:color="auto" w:fill="FFFFFF"/>
        <w:spacing w:after="150"/>
        <w:jc w:val="both"/>
        <w:rPr>
          <w:rFonts w:ascii="Times New Roman" w:hAnsi="Times New Roman"/>
          <w:lang w:eastAsia="en-US"/>
        </w:rPr>
      </w:pPr>
    </w:p>
    <w:p w:rsidR="0081765D" w:rsidRPr="00A74267" w:rsidRDefault="0081765D" w:rsidP="0081765D">
      <w:pPr>
        <w:shd w:val="clear" w:color="auto" w:fill="FFFFFF"/>
        <w:spacing w:after="150"/>
        <w:jc w:val="both"/>
        <w:rPr>
          <w:rFonts w:ascii="Times New Roman" w:hAnsi="Times New Roman"/>
          <w:lang w:eastAsia="en-US"/>
        </w:rPr>
      </w:pPr>
      <w:r w:rsidRPr="00255F1D">
        <w:rPr>
          <w:rFonts w:ascii="Times New Roman" w:hAnsi="Times New Roman"/>
          <w:lang w:eastAsia="en-US"/>
        </w:rPr>
        <w:t>3. Представителите на една партия или коалиция не могат да имат мнозинство в СИК. Председателят, заместник-председателят и секретарят не могат да бъдат от една и съща партия или коалиция.</w:t>
      </w:r>
    </w:p>
    <w:p w:rsidR="0081765D" w:rsidRPr="00A74267" w:rsidRDefault="0081765D" w:rsidP="0081765D">
      <w:pPr>
        <w:shd w:val="clear" w:color="auto" w:fill="FFFFFF"/>
        <w:spacing w:after="150"/>
        <w:jc w:val="both"/>
        <w:rPr>
          <w:rFonts w:ascii="Times New Roman" w:hAnsi="Times New Roman"/>
          <w:lang w:eastAsia="en-US"/>
        </w:rPr>
      </w:pPr>
      <w:r w:rsidRPr="00A74267">
        <w:rPr>
          <w:rFonts w:ascii="Times New Roman" w:hAnsi="Times New Roman"/>
          <w:lang w:eastAsia="en-US"/>
        </w:rPr>
        <w:t>Настоящото решение може да бъде оспорено пред Централната избирателна комисия в тридневен срок от обявяването му.</w:t>
      </w:r>
    </w:p>
    <w:p w:rsidR="0081765D" w:rsidRDefault="0081765D" w:rsidP="003B26BC">
      <w:pPr>
        <w:pStyle w:val="1b"/>
        <w:jc w:val="both"/>
        <w:rPr>
          <w:rFonts w:ascii="Times New Roman" w:hAnsi="Times New Roman" w:cs="Times New Roman"/>
          <w:szCs w:val="24"/>
        </w:rPr>
      </w:pPr>
    </w:p>
    <w:p w:rsidR="003B26BC" w:rsidRDefault="003B26BC" w:rsidP="003B26BC">
      <w:pPr>
        <w:pStyle w:val="1b"/>
        <w:jc w:val="both"/>
        <w:rPr>
          <w:rFonts w:ascii="Times New Roman" w:hAnsi="Times New Roman" w:cs="Times New Roman"/>
          <w:szCs w:val="24"/>
        </w:rPr>
      </w:pPr>
    </w:p>
    <w:p w:rsidR="003B26BC" w:rsidRPr="00027ABE" w:rsidRDefault="003B26BC" w:rsidP="003B26BC">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b/>
          <w:szCs w:val="24"/>
          <w:u w:val="single"/>
        </w:rPr>
        <w:t xml:space="preserve">По т. </w:t>
      </w:r>
      <w:r>
        <w:rPr>
          <w:rFonts w:ascii="Times New Roman" w:eastAsia="Times New Roman" w:hAnsi="Times New Roman" w:cs="Times New Roman"/>
          <w:b/>
          <w:szCs w:val="24"/>
          <w:u w:val="single"/>
        </w:rPr>
        <w:t>25</w:t>
      </w:r>
      <w:r w:rsidRPr="00027ABE">
        <w:rPr>
          <w:rFonts w:ascii="Times New Roman" w:eastAsia="Times New Roman" w:hAnsi="Times New Roman" w:cs="Times New Roman"/>
          <w:b/>
          <w:szCs w:val="24"/>
          <w:u w:val="single"/>
        </w:rPr>
        <w:t xml:space="preserve"> от дневния ред:</w:t>
      </w:r>
    </w:p>
    <w:p w:rsidR="003B26BC" w:rsidRDefault="003B26BC" w:rsidP="003B26BC">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Радунчев, докладва </w:t>
      </w:r>
      <w:r w:rsidRPr="00027ABE">
        <w:rPr>
          <w:rFonts w:ascii="Times New Roman" w:hAnsi="Times New Roman" w:cs="Times New Roman"/>
          <w:szCs w:val="24"/>
        </w:rPr>
        <w:t>Проект на решение:</w:t>
      </w:r>
    </w:p>
    <w:p w:rsidR="00320710" w:rsidRDefault="00320710" w:rsidP="003B26BC">
      <w:pPr>
        <w:pStyle w:val="1b"/>
        <w:jc w:val="both"/>
        <w:rPr>
          <w:rFonts w:ascii="Times New Roman" w:hAnsi="Times New Roman" w:cs="Times New Roman"/>
          <w:szCs w:val="24"/>
        </w:rPr>
      </w:pPr>
    </w:p>
    <w:p w:rsidR="00320710" w:rsidRPr="00787464" w:rsidRDefault="00320710" w:rsidP="00320710">
      <w:pPr>
        <w:shd w:val="clear" w:color="auto" w:fill="FFFFFF"/>
        <w:spacing w:after="100" w:afterAutospacing="1"/>
        <w:jc w:val="center"/>
        <w:rPr>
          <w:rFonts w:ascii="Times New Roman" w:hAnsi="Times New Roman"/>
          <w:color w:val="000000" w:themeColor="text1"/>
        </w:rPr>
      </w:pPr>
      <w:r w:rsidRPr="00787464">
        <w:rPr>
          <w:rFonts w:ascii="Times New Roman" w:hAnsi="Times New Roman"/>
          <w:b/>
          <w:bCs/>
          <w:color w:val="000000" w:themeColor="text1"/>
        </w:rPr>
        <w:t>РЕШЕНИЕ</w:t>
      </w:r>
      <w:r w:rsidRPr="00787464">
        <w:rPr>
          <w:rFonts w:ascii="Times New Roman" w:hAnsi="Times New Roman"/>
          <w:color w:val="000000" w:themeColor="text1"/>
        </w:rPr>
        <w:br/>
        <w:t xml:space="preserve">№ </w:t>
      </w:r>
      <w:r>
        <w:rPr>
          <w:rFonts w:ascii="Times New Roman" w:hAnsi="Times New Roman"/>
          <w:color w:val="000000" w:themeColor="text1"/>
        </w:rPr>
        <w:t>41</w:t>
      </w:r>
      <w:r w:rsidRPr="00787464">
        <w:rPr>
          <w:rFonts w:ascii="Times New Roman" w:hAnsi="Times New Roman"/>
          <w:color w:val="000000" w:themeColor="text1"/>
        </w:rPr>
        <w:t>- НС</w:t>
      </w:r>
      <w:r w:rsidRPr="00787464">
        <w:rPr>
          <w:rFonts w:ascii="Times New Roman" w:hAnsi="Times New Roman"/>
          <w:color w:val="000000" w:themeColor="text1"/>
        </w:rPr>
        <w:br/>
        <w:t>Пловдив област</w:t>
      </w:r>
      <w:proofErr w:type="gramStart"/>
      <w:r w:rsidRPr="00787464">
        <w:rPr>
          <w:rFonts w:ascii="Times New Roman" w:hAnsi="Times New Roman"/>
          <w:color w:val="000000" w:themeColor="text1"/>
        </w:rPr>
        <w:t xml:space="preserve">,  </w:t>
      </w:r>
      <w:r>
        <w:rPr>
          <w:rFonts w:ascii="Times New Roman" w:hAnsi="Times New Roman"/>
          <w:color w:val="000000" w:themeColor="text1"/>
        </w:rPr>
        <w:t>15</w:t>
      </w:r>
      <w:r w:rsidRPr="00787464">
        <w:rPr>
          <w:rFonts w:ascii="Times New Roman" w:hAnsi="Times New Roman"/>
          <w:color w:val="000000" w:themeColor="text1"/>
        </w:rPr>
        <w:t>.09.2024</w:t>
      </w:r>
      <w:proofErr w:type="gramEnd"/>
      <w:r w:rsidRPr="00787464">
        <w:rPr>
          <w:rFonts w:ascii="Times New Roman" w:hAnsi="Times New Roman"/>
          <w:color w:val="000000" w:themeColor="text1"/>
        </w:rPr>
        <w:t xml:space="preserve"> г.</w:t>
      </w:r>
    </w:p>
    <w:p w:rsidR="00320710" w:rsidRPr="00A74267" w:rsidRDefault="00320710" w:rsidP="00320710">
      <w:pPr>
        <w:pStyle w:val="af4"/>
        <w:shd w:val="clear" w:color="auto" w:fill="FFFFFF"/>
        <w:spacing w:beforeAutospacing="0" w:after="150" w:afterAutospacing="0"/>
        <w:jc w:val="both"/>
        <w:rPr>
          <w:lang w:eastAsia="en-US"/>
        </w:rPr>
      </w:pPr>
      <w:r w:rsidRPr="00787464">
        <w:rPr>
          <w:color w:val="000000" w:themeColor="text1"/>
          <w:lang w:eastAsia="en-US"/>
        </w:rPr>
        <w:t xml:space="preserve"> </w:t>
      </w:r>
      <w:r w:rsidRPr="00A74267">
        <w:rPr>
          <w:lang w:eastAsia="en-US"/>
        </w:rPr>
        <w:t xml:space="preserve">ОТНОСНО: Определяне на общия брой на членовете, състава и ръководствата на секционните избирателни комисии в община </w:t>
      </w:r>
      <w:r>
        <w:rPr>
          <w:lang w:eastAsia="en-US"/>
        </w:rPr>
        <w:t>Раковски</w:t>
      </w:r>
      <w:r w:rsidRPr="00A74267">
        <w:rPr>
          <w:lang w:eastAsia="en-US"/>
        </w:rPr>
        <w:t xml:space="preserve"> при произвеждане на изборите за народни представители на 27 октомври 2024 г.</w:t>
      </w:r>
    </w:p>
    <w:p w:rsidR="00320710" w:rsidRPr="00A74267" w:rsidRDefault="00320710" w:rsidP="00320710">
      <w:pPr>
        <w:shd w:val="clear" w:color="auto" w:fill="FFFFFF"/>
        <w:spacing w:after="150"/>
        <w:jc w:val="both"/>
        <w:rPr>
          <w:rFonts w:ascii="Times New Roman" w:hAnsi="Times New Roman"/>
          <w:lang w:eastAsia="en-US"/>
        </w:rPr>
      </w:pPr>
      <w:r w:rsidRPr="003F6B25">
        <w:rPr>
          <w:rFonts w:ascii="Times New Roman" w:hAnsi="Times New Roman"/>
          <w:lang w:eastAsia="en-US"/>
        </w:rPr>
        <w:t>На основание чл. 72, ал. 1, т. 6, във връзка с чл. 9, ал.</w:t>
      </w:r>
      <w:r w:rsidRPr="00A74267">
        <w:rPr>
          <w:rFonts w:ascii="Times New Roman" w:hAnsi="Times New Roman"/>
          <w:lang w:eastAsia="en-US"/>
        </w:rPr>
        <w:t xml:space="preserve"> </w:t>
      </w:r>
      <w:r w:rsidRPr="003F6B25">
        <w:rPr>
          <w:rFonts w:ascii="Times New Roman" w:hAnsi="Times New Roman"/>
          <w:lang w:eastAsia="en-US"/>
        </w:rPr>
        <w:t>1, ал.</w:t>
      </w:r>
      <w:r w:rsidRPr="00A74267">
        <w:rPr>
          <w:rFonts w:ascii="Times New Roman" w:hAnsi="Times New Roman"/>
          <w:lang w:eastAsia="en-US"/>
        </w:rPr>
        <w:t xml:space="preserve"> </w:t>
      </w:r>
      <w:r w:rsidRPr="003F6B25">
        <w:rPr>
          <w:rFonts w:ascii="Times New Roman" w:hAnsi="Times New Roman"/>
          <w:lang w:eastAsia="en-US"/>
        </w:rPr>
        <w:t>2, ал.</w:t>
      </w:r>
      <w:r w:rsidRPr="00A74267">
        <w:rPr>
          <w:rFonts w:ascii="Times New Roman" w:hAnsi="Times New Roman"/>
          <w:lang w:eastAsia="en-US"/>
        </w:rPr>
        <w:t xml:space="preserve"> </w:t>
      </w:r>
      <w:r w:rsidRPr="003F6B25">
        <w:rPr>
          <w:rFonts w:ascii="Times New Roman" w:hAnsi="Times New Roman"/>
          <w:lang w:eastAsia="en-US"/>
        </w:rPr>
        <w:t>3, ал.</w:t>
      </w:r>
      <w:r w:rsidRPr="00A74267">
        <w:rPr>
          <w:rFonts w:ascii="Times New Roman" w:hAnsi="Times New Roman"/>
          <w:lang w:eastAsia="en-US"/>
        </w:rPr>
        <w:t xml:space="preserve"> </w:t>
      </w:r>
      <w:r w:rsidRPr="003F6B25">
        <w:rPr>
          <w:rFonts w:ascii="Times New Roman" w:hAnsi="Times New Roman"/>
          <w:lang w:eastAsia="en-US"/>
        </w:rPr>
        <w:t>5, както и чл. 9</w:t>
      </w:r>
      <w:r w:rsidRPr="00A74267">
        <w:rPr>
          <w:rFonts w:ascii="Times New Roman" w:hAnsi="Times New Roman"/>
          <w:lang w:eastAsia="en-US"/>
        </w:rPr>
        <w:t xml:space="preserve">2 от Изборния кодекс и </w:t>
      </w:r>
      <w:r>
        <w:rPr>
          <w:rFonts w:ascii="Times New Roman" w:hAnsi="Times New Roman"/>
          <w:lang w:eastAsia="en-US"/>
        </w:rPr>
        <w:t xml:space="preserve">Решение № 3704- НС от 13.09.2024 г. на ЦИК,  както и Решение № 17- НС от 15.09.2024 г. </w:t>
      </w:r>
      <w:r w:rsidRPr="003F6B25">
        <w:rPr>
          <w:rFonts w:ascii="Times New Roman" w:hAnsi="Times New Roman"/>
          <w:lang w:eastAsia="en-US"/>
        </w:rPr>
        <w:t>на  Районната избирателна комисия Седемнадесети изборен район Пловдивски, Районна избирателна комисия Седемнадесети изборен район Пловдивски</w:t>
      </w:r>
      <w:r w:rsidRPr="00A74267">
        <w:rPr>
          <w:rFonts w:ascii="Times New Roman" w:hAnsi="Times New Roman"/>
          <w:lang w:eastAsia="en-US"/>
        </w:rPr>
        <w:t>,</w:t>
      </w:r>
    </w:p>
    <w:p w:rsidR="00320710" w:rsidRPr="00A74267" w:rsidRDefault="00320710" w:rsidP="00320710">
      <w:pPr>
        <w:shd w:val="clear" w:color="auto" w:fill="FFFFFF"/>
        <w:spacing w:after="150"/>
        <w:jc w:val="center"/>
        <w:rPr>
          <w:rFonts w:ascii="Times New Roman" w:hAnsi="Times New Roman"/>
          <w:lang w:eastAsia="en-US"/>
        </w:rPr>
      </w:pPr>
      <w:r w:rsidRPr="00A74267">
        <w:rPr>
          <w:rFonts w:ascii="Times New Roman" w:hAnsi="Times New Roman"/>
          <w:b/>
          <w:bCs/>
          <w:lang w:eastAsia="en-US"/>
        </w:rPr>
        <w:t>РЕШИ:</w:t>
      </w:r>
    </w:p>
    <w:p w:rsidR="00320710" w:rsidRPr="00A25E1F" w:rsidRDefault="00320710" w:rsidP="00320710">
      <w:pPr>
        <w:pStyle w:val="af6"/>
        <w:numPr>
          <w:ilvl w:val="0"/>
          <w:numId w:val="4"/>
        </w:numPr>
        <w:shd w:val="clear" w:color="auto" w:fill="FFFFFF"/>
        <w:spacing w:after="150"/>
        <w:jc w:val="both"/>
        <w:rPr>
          <w:rFonts w:ascii="Times New Roman" w:hAnsi="Times New Roman"/>
          <w:lang w:eastAsia="en-US"/>
        </w:rPr>
      </w:pPr>
      <w:r w:rsidRPr="00A25E1F">
        <w:rPr>
          <w:rFonts w:ascii="Times New Roman" w:hAnsi="Times New Roman"/>
          <w:lang w:eastAsia="en-US"/>
        </w:rPr>
        <w:t>Определя броя на членовете на секционните избирателни комисии в </w:t>
      </w:r>
      <w:r w:rsidRPr="00A25E1F">
        <w:rPr>
          <w:rFonts w:ascii="Times New Roman" w:hAnsi="Times New Roman"/>
          <w:b/>
          <w:bCs/>
          <w:lang w:eastAsia="en-US"/>
        </w:rPr>
        <w:t xml:space="preserve">община </w:t>
      </w:r>
      <w:r>
        <w:rPr>
          <w:rFonts w:ascii="Times New Roman" w:hAnsi="Times New Roman"/>
          <w:b/>
          <w:bCs/>
          <w:lang w:eastAsia="en-US"/>
        </w:rPr>
        <w:t>Карлово</w:t>
      </w:r>
      <w:r w:rsidRPr="00A25E1F">
        <w:rPr>
          <w:rFonts w:ascii="Times New Roman" w:hAnsi="Times New Roman"/>
          <w:b/>
          <w:bCs/>
          <w:lang w:eastAsia="en-US"/>
        </w:rPr>
        <w:t> </w:t>
      </w:r>
      <w:r w:rsidRPr="00A25E1F">
        <w:rPr>
          <w:rFonts w:ascii="Times New Roman" w:hAnsi="Times New Roman"/>
          <w:lang w:eastAsia="en-US"/>
        </w:rPr>
        <w:t>както следва:</w:t>
      </w:r>
    </w:p>
    <w:tbl>
      <w:tblPr>
        <w:tblW w:w="9064" w:type="dxa"/>
        <w:shd w:val="clear" w:color="auto" w:fill="FFFFFF"/>
        <w:tblCellMar>
          <w:top w:w="15" w:type="dxa"/>
          <w:left w:w="15" w:type="dxa"/>
          <w:bottom w:w="15" w:type="dxa"/>
          <w:right w:w="15" w:type="dxa"/>
        </w:tblCellMar>
        <w:tblLook w:val="04A0" w:firstRow="1" w:lastRow="0" w:firstColumn="1" w:lastColumn="0" w:noHBand="0" w:noVBand="1"/>
      </w:tblPr>
      <w:tblGrid>
        <w:gridCol w:w="2686"/>
        <w:gridCol w:w="1842"/>
        <w:gridCol w:w="2127"/>
        <w:gridCol w:w="2409"/>
      </w:tblGrid>
      <w:tr w:rsidR="00320710" w:rsidRPr="00787464" w:rsidTr="00320710">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20710" w:rsidRPr="00787464" w:rsidRDefault="00320710" w:rsidP="00320710">
            <w:pPr>
              <w:spacing w:after="150"/>
              <w:jc w:val="both"/>
              <w:rPr>
                <w:rFonts w:ascii="Times New Roman" w:hAnsi="Times New Roman"/>
                <w:color w:val="000000" w:themeColor="text1"/>
                <w:lang w:eastAsia="en-US"/>
              </w:rPr>
            </w:pPr>
            <w:r w:rsidRPr="00787464">
              <w:rPr>
                <w:rFonts w:ascii="Times New Roman" w:hAnsi="Times New Roman"/>
                <w:color w:val="000000" w:themeColor="text1"/>
                <w:lang w:eastAsia="en-US"/>
              </w:rPr>
              <w:t> </w:t>
            </w:r>
            <w:r w:rsidRPr="00787464">
              <w:rPr>
                <w:rFonts w:ascii="Times New Roman" w:hAnsi="Times New Roman"/>
                <w:b/>
                <w:bCs/>
                <w:i/>
                <w:iCs/>
                <w:color w:val="000000" w:themeColor="text1"/>
                <w:lang w:eastAsia="en-US"/>
              </w:rPr>
              <w:t>Населено място</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20710" w:rsidRPr="00787464" w:rsidRDefault="00320710" w:rsidP="00320710">
            <w:pPr>
              <w:spacing w:after="150"/>
              <w:jc w:val="both"/>
              <w:rPr>
                <w:rFonts w:ascii="Times New Roman" w:hAnsi="Times New Roman"/>
                <w:color w:val="000000" w:themeColor="text1"/>
                <w:lang w:eastAsia="en-US"/>
              </w:rPr>
            </w:pPr>
            <w:r w:rsidRPr="00787464">
              <w:rPr>
                <w:rFonts w:ascii="Times New Roman" w:hAnsi="Times New Roman"/>
                <w:b/>
                <w:bCs/>
                <w:i/>
                <w:iCs/>
                <w:color w:val="000000" w:themeColor="text1"/>
                <w:lang w:eastAsia="en-US"/>
              </w:rPr>
              <w:t>Секция №</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Pr>
          <w:p w:rsidR="00320710" w:rsidRPr="00787464" w:rsidRDefault="00320710" w:rsidP="00320710">
            <w:pPr>
              <w:spacing w:after="150"/>
              <w:jc w:val="both"/>
              <w:rPr>
                <w:rFonts w:ascii="Times New Roman" w:hAnsi="Times New Roman"/>
                <w:b/>
                <w:bCs/>
                <w:i/>
                <w:iCs/>
                <w:color w:val="000000" w:themeColor="text1"/>
                <w:lang w:eastAsia="en-US"/>
              </w:rPr>
            </w:pPr>
            <w:r>
              <w:rPr>
                <w:rFonts w:ascii="Times New Roman" w:hAnsi="Times New Roman"/>
                <w:b/>
                <w:bCs/>
                <w:i/>
                <w:iCs/>
                <w:color w:val="000000" w:themeColor="text1"/>
                <w:lang w:eastAsia="en-US"/>
              </w:rPr>
              <w:t xml:space="preserve"> Брой избиратели</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320710" w:rsidRPr="00787464" w:rsidRDefault="00320710" w:rsidP="00320710">
            <w:pPr>
              <w:spacing w:after="150"/>
              <w:jc w:val="center"/>
              <w:rPr>
                <w:rFonts w:ascii="Times New Roman" w:hAnsi="Times New Roman"/>
                <w:b/>
                <w:bCs/>
                <w:i/>
                <w:iCs/>
                <w:color w:val="000000" w:themeColor="text1"/>
                <w:lang w:eastAsia="en-US"/>
              </w:rPr>
            </w:pPr>
            <w:r>
              <w:rPr>
                <w:rFonts w:ascii="Times New Roman" w:hAnsi="Times New Roman"/>
                <w:b/>
                <w:bCs/>
                <w:i/>
                <w:iCs/>
                <w:color w:val="000000" w:themeColor="text1"/>
                <w:lang w:eastAsia="en-US"/>
              </w:rPr>
              <w:t>Членове на СИК</w:t>
            </w:r>
          </w:p>
        </w:tc>
      </w:tr>
      <w:tr w:rsidR="00320710" w:rsidRPr="00787464" w:rsidTr="00320710">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proofErr w:type="gramStart"/>
            <w:r>
              <w:rPr>
                <w:rFonts w:ascii="Times New Roman" w:hAnsi="Times New Roman"/>
                <w:color w:val="000000" w:themeColor="text1"/>
                <w:lang w:eastAsia="en-US"/>
              </w:rPr>
              <w:lastRenderedPageBreak/>
              <w:t>гр</w:t>
            </w:r>
            <w:proofErr w:type="gramEnd"/>
            <w:r>
              <w:rPr>
                <w:rFonts w:ascii="Times New Roman" w:hAnsi="Times New Roman"/>
                <w:color w:val="000000" w:themeColor="text1"/>
                <w:lang w:eastAsia="en-US"/>
              </w:rPr>
              <w:t>. Карлово</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171300001</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320710" w:rsidRPr="00A25E1F" w:rsidRDefault="00320710" w:rsidP="00320710">
            <w:pPr>
              <w:jc w:val="center"/>
              <w:rPr>
                <w:rFonts w:ascii="Times New Roman" w:hAnsi="Times New Roman"/>
                <w:color w:val="000000"/>
              </w:rPr>
            </w:pPr>
            <w:r w:rsidRPr="00A25E1F">
              <w:rPr>
                <w:rFonts w:ascii="Times New Roman" w:hAnsi="Times New Roman"/>
                <w:color w:val="000000"/>
              </w:rPr>
              <w:t>641</w:t>
            </w:r>
          </w:p>
        </w:tc>
        <w:tc>
          <w:tcPr>
            <w:tcW w:w="2409"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320710" w:rsidRPr="00A25E1F" w:rsidRDefault="00320710" w:rsidP="00320710">
            <w:pPr>
              <w:jc w:val="center"/>
              <w:rPr>
                <w:rFonts w:ascii="Times New Roman" w:hAnsi="Times New Roman"/>
                <w:color w:val="000000"/>
              </w:rPr>
            </w:pPr>
            <w:r>
              <w:rPr>
                <w:rFonts w:ascii="Times New Roman" w:hAnsi="Times New Roman"/>
                <w:color w:val="000000"/>
              </w:rPr>
              <w:t>9</w:t>
            </w:r>
          </w:p>
        </w:tc>
      </w:tr>
      <w:tr w:rsidR="00320710" w:rsidRPr="00787464" w:rsidTr="00320710">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proofErr w:type="gramStart"/>
            <w:r>
              <w:rPr>
                <w:rFonts w:ascii="Times New Roman" w:hAnsi="Times New Roman"/>
                <w:color w:val="000000" w:themeColor="text1"/>
                <w:lang w:eastAsia="en-US"/>
              </w:rPr>
              <w:t>гр</w:t>
            </w:r>
            <w:proofErr w:type="gramEnd"/>
            <w:r>
              <w:rPr>
                <w:rFonts w:ascii="Times New Roman" w:hAnsi="Times New Roman"/>
                <w:color w:val="000000" w:themeColor="text1"/>
                <w:lang w:eastAsia="en-US"/>
              </w:rPr>
              <w:t>. Карлово</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171300002</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320710" w:rsidRPr="00A25E1F" w:rsidRDefault="00320710" w:rsidP="00320710">
            <w:pPr>
              <w:jc w:val="center"/>
              <w:rPr>
                <w:rFonts w:ascii="Times New Roman" w:hAnsi="Times New Roman"/>
                <w:color w:val="000000"/>
              </w:rPr>
            </w:pPr>
            <w:r w:rsidRPr="00A25E1F">
              <w:rPr>
                <w:rFonts w:ascii="Times New Roman" w:hAnsi="Times New Roman"/>
                <w:color w:val="000000"/>
              </w:rPr>
              <w:t>630</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320710" w:rsidRDefault="00320710" w:rsidP="00320710">
            <w:pPr>
              <w:jc w:val="center"/>
            </w:pPr>
            <w:r w:rsidRPr="000657C1">
              <w:rPr>
                <w:rFonts w:ascii="Times New Roman" w:hAnsi="Times New Roman"/>
                <w:color w:val="000000"/>
              </w:rPr>
              <w:t>9</w:t>
            </w:r>
          </w:p>
        </w:tc>
      </w:tr>
      <w:tr w:rsidR="00320710" w:rsidRPr="00787464" w:rsidTr="00320710">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proofErr w:type="gramStart"/>
            <w:r>
              <w:rPr>
                <w:rFonts w:ascii="Times New Roman" w:hAnsi="Times New Roman"/>
                <w:color w:val="000000" w:themeColor="text1"/>
                <w:lang w:eastAsia="en-US"/>
              </w:rPr>
              <w:t>гр</w:t>
            </w:r>
            <w:proofErr w:type="gramEnd"/>
            <w:r>
              <w:rPr>
                <w:rFonts w:ascii="Times New Roman" w:hAnsi="Times New Roman"/>
                <w:color w:val="000000" w:themeColor="text1"/>
                <w:lang w:eastAsia="en-US"/>
              </w:rPr>
              <w:t>. Карлово</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171300003</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320710" w:rsidRPr="00A25E1F" w:rsidRDefault="00320710" w:rsidP="00320710">
            <w:pPr>
              <w:jc w:val="center"/>
              <w:rPr>
                <w:rFonts w:ascii="Times New Roman" w:hAnsi="Times New Roman"/>
                <w:color w:val="000000"/>
              </w:rPr>
            </w:pPr>
            <w:r w:rsidRPr="00A25E1F">
              <w:rPr>
                <w:rFonts w:ascii="Times New Roman" w:hAnsi="Times New Roman"/>
                <w:color w:val="000000"/>
              </w:rPr>
              <w:t>645</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320710" w:rsidRDefault="00320710" w:rsidP="00320710">
            <w:pPr>
              <w:jc w:val="center"/>
            </w:pPr>
            <w:r w:rsidRPr="000657C1">
              <w:rPr>
                <w:rFonts w:ascii="Times New Roman" w:hAnsi="Times New Roman"/>
                <w:color w:val="000000"/>
              </w:rPr>
              <w:t>9</w:t>
            </w:r>
          </w:p>
        </w:tc>
      </w:tr>
      <w:tr w:rsidR="00320710" w:rsidRPr="00787464" w:rsidTr="00320710">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proofErr w:type="gramStart"/>
            <w:r>
              <w:rPr>
                <w:rFonts w:ascii="Times New Roman" w:hAnsi="Times New Roman"/>
                <w:color w:val="000000" w:themeColor="text1"/>
                <w:lang w:eastAsia="en-US"/>
              </w:rPr>
              <w:t>гр</w:t>
            </w:r>
            <w:proofErr w:type="gramEnd"/>
            <w:r>
              <w:rPr>
                <w:rFonts w:ascii="Times New Roman" w:hAnsi="Times New Roman"/>
                <w:color w:val="000000" w:themeColor="text1"/>
                <w:lang w:eastAsia="en-US"/>
              </w:rPr>
              <w:t>. Карлово</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171300004</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320710" w:rsidRPr="00A25E1F" w:rsidRDefault="00320710" w:rsidP="00320710">
            <w:pPr>
              <w:jc w:val="center"/>
              <w:rPr>
                <w:rFonts w:ascii="Times New Roman" w:hAnsi="Times New Roman"/>
                <w:color w:val="000000"/>
              </w:rPr>
            </w:pPr>
            <w:r w:rsidRPr="00A25E1F">
              <w:rPr>
                <w:rFonts w:ascii="Times New Roman" w:hAnsi="Times New Roman"/>
                <w:color w:val="000000"/>
              </w:rPr>
              <w:t>561</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320710" w:rsidRDefault="00320710" w:rsidP="00320710">
            <w:pPr>
              <w:jc w:val="center"/>
            </w:pPr>
            <w:r w:rsidRPr="000657C1">
              <w:rPr>
                <w:rFonts w:ascii="Times New Roman" w:hAnsi="Times New Roman"/>
                <w:color w:val="000000"/>
              </w:rPr>
              <w:t>9</w:t>
            </w:r>
          </w:p>
        </w:tc>
      </w:tr>
      <w:tr w:rsidR="00320710" w:rsidRPr="00787464" w:rsidTr="00320710">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proofErr w:type="gramStart"/>
            <w:r>
              <w:rPr>
                <w:rFonts w:ascii="Times New Roman" w:hAnsi="Times New Roman"/>
                <w:color w:val="000000" w:themeColor="text1"/>
                <w:lang w:eastAsia="en-US"/>
              </w:rPr>
              <w:t>гр</w:t>
            </w:r>
            <w:proofErr w:type="gramEnd"/>
            <w:r>
              <w:rPr>
                <w:rFonts w:ascii="Times New Roman" w:hAnsi="Times New Roman"/>
                <w:color w:val="000000" w:themeColor="text1"/>
                <w:lang w:eastAsia="en-US"/>
              </w:rPr>
              <w:t>. Карлово</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171300005</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320710" w:rsidRPr="00A25E1F" w:rsidRDefault="00320710" w:rsidP="00320710">
            <w:pPr>
              <w:jc w:val="center"/>
              <w:rPr>
                <w:rFonts w:ascii="Times New Roman" w:hAnsi="Times New Roman"/>
                <w:color w:val="000000"/>
              </w:rPr>
            </w:pPr>
            <w:r w:rsidRPr="00A25E1F">
              <w:rPr>
                <w:rFonts w:ascii="Times New Roman" w:hAnsi="Times New Roman"/>
                <w:color w:val="000000"/>
              </w:rPr>
              <w:t>652</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320710" w:rsidRDefault="00320710" w:rsidP="00320710">
            <w:pPr>
              <w:jc w:val="center"/>
            </w:pPr>
            <w:r w:rsidRPr="000657C1">
              <w:rPr>
                <w:rFonts w:ascii="Times New Roman" w:hAnsi="Times New Roman"/>
                <w:color w:val="000000"/>
              </w:rPr>
              <w:t>9</w:t>
            </w:r>
          </w:p>
        </w:tc>
      </w:tr>
      <w:tr w:rsidR="00320710" w:rsidRPr="00787464" w:rsidTr="00320710">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proofErr w:type="gramStart"/>
            <w:r>
              <w:rPr>
                <w:rFonts w:ascii="Times New Roman" w:hAnsi="Times New Roman"/>
                <w:color w:val="000000" w:themeColor="text1"/>
                <w:lang w:eastAsia="en-US"/>
              </w:rPr>
              <w:t>гр</w:t>
            </w:r>
            <w:proofErr w:type="gramEnd"/>
            <w:r>
              <w:rPr>
                <w:rFonts w:ascii="Times New Roman" w:hAnsi="Times New Roman"/>
                <w:color w:val="000000" w:themeColor="text1"/>
                <w:lang w:eastAsia="en-US"/>
              </w:rPr>
              <w:t>. Карлово</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171300006</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320710" w:rsidRPr="00A25E1F" w:rsidRDefault="00320710" w:rsidP="00320710">
            <w:pPr>
              <w:jc w:val="center"/>
              <w:rPr>
                <w:rFonts w:ascii="Times New Roman" w:hAnsi="Times New Roman"/>
                <w:color w:val="000000"/>
              </w:rPr>
            </w:pPr>
            <w:r w:rsidRPr="00A25E1F">
              <w:rPr>
                <w:rFonts w:ascii="Times New Roman" w:hAnsi="Times New Roman"/>
                <w:color w:val="000000"/>
              </w:rPr>
              <w:t>670</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320710" w:rsidRDefault="00320710" w:rsidP="00320710">
            <w:pPr>
              <w:jc w:val="center"/>
            </w:pPr>
            <w:r w:rsidRPr="000657C1">
              <w:rPr>
                <w:rFonts w:ascii="Times New Roman" w:hAnsi="Times New Roman"/>
                <w:color w:val="000000"/>
              </w:rPr>
              <w:t>9</w:t>
            </w:r>
          </w:p>
        </w:tc>
      </w:tr>
      <w:tr w:rsidR="00320710" w:rsidRPr="00787464" w:rsidTr="00320710">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proofErr w:type="gramStart"/>
            <w:r>
              <w:rPr>
                <w:rFonts w:ascii="Times New Roman" w:hAnsi="Times New Roman"/>
                <w:color w:val="000000" w:themeColor="text1"/>
                <w:lang w:eastAsia="en-US"/>
              </w:rPr>
              <w:t>гр</w:t>
            </w:r>
            <w:proofErr w:type="gramEnd"/>
            <w:r>
              <w:rPr>
                <w:rFonts w:ascii="Times New Roman" w:hAnsi="Times New Roman"/>
                <w:color w:val="000000" w:themeColor="text1"/>
                <w:lang w:eastAsia="en-US"/>
              </w:rPr>
              <w:t>. Карлово</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171300007</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320710" w:rsidRPr="00A25E1F" w:rsidRDefault="00320710" w:rsidP="00320710">
            <w:pPr>
              <w:jc w:val="center"/>
              <w:rPr>
                <w:rFonts w:ascii="Times New Roman" w:hAnsi="Times New Roman"/>
                <w:color w:val="000000"/>
              </w:rPr>
            </w:pPr>
            <w:r w:rsidRPr="00A25E1F">
              <w:rPr>
                <w:rFonts w:ascii="Times New Roman" w:hAnsi="Times New Roman"/>
                <w:color w:val="000000"/>
              </w:rPr>
              <w:t>611</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320710" w:rsidRDefault="00320710" w:rsidP="00320710">
            <w:pPr>
              <w:jc w:val="center"/>
            </w:pPr>
            <w:r w:rsidRPr="000657C1">
              <w:rPr>
                <w:rFonts w:ascii="Times New Roman" w:hAnsi="Times New Roman"/>
                <w:color w:val="000000"/>
              </w:rPr>
              <w:t>9</w:t>
            </w:r>
          </w:p>
        </w:tc>
      </w:tr>
      <w:tr w:rsidR="00320710" w:rsidRPr="00787464" w:rsidTr="00320710">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proofErr w:type="gramStart"/>
            <w:r>
              <w:rPr>
                <w:rFonts w:ascii="Times New Roman" w:hAnsi="Times New Roman"/>
                <w:color w:val="000000" w:themeColor="text1"/>
                <w:lang w:eastAsia="en-US"/>
              </w:rPr>
              <w:t>гр</w:t>
            </w:r>
            <w:proofErr w:type="gramEnd"/>
            <w:r>
              <w:rPr>
                <w:rFonts w:ascii="Times New Roman" w:hAnsi="Times New Roman"/>
                <w:color w:val="000000" w:themeColor="text1"/>
                <w:lang w:eastAsia="en-US"/>
              </w:rPr>
              <w:t>. Карлово</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171300008</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320710" w:rsidRPr="00A25E1F" w:rsidRDefault="00320710" w:rsidP="00320710">
            <w:pPr>
              <w:jc w:val="center"/>
              <w:rPr>
                <w:rFonts w:ascii="Times New Roman" w:hAnsi="Times New Roman"/>
                <w:color w:val="000000"/>
              </w:rPr>
            </w:pPr>
            <w:r w:rsidRPr="00A25E1F">
              <w:rPr>
                <w:rFonts w:ascii="Times New Roman" w:hAnsi="Times New Roman"/>
                <w:color w:val="000000"/>
              </w:rPr>
              <w:t>731</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320710" w:rsidRDefault="00320710" w:rsidP="00320710">
            <w:pPr>
              <w:jc w:val="center"/>
            </w:pPr>
            <w:r w:rsidRPr="000657C1">
              <w:rPr>
                <w:rFonts w:ascii="Times New Roman" w:hAnsi="Times New Roman"/>
                <w:color w:val="000000"/>
              </w:rPr>
              <w:t>9</w:t>
            </w:r>
          </w:p>
        </w:tc>
      </w:tr>
      <w:tr w:rsidR="00320710" w:rsidRPr="00787464" w:rsidTr="00320710">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proofErr w:type="gramStart"/>
            <w:r>
              <w:rPr>
                <w:rFonts w:ascii="Times New Roman" w:hAnsi="Times New Roman"/>
                <w:color w:val="000000" w:themeColor="text1"/>
                <w:lang w:eastAsia="en-US"/>
              </w:rPr>
              <w:t>гр</w:t>
            </w:r>
            <w:proofErr w:type="gramEnd"/>
            <w:r>
              <w:rPr>
                <w:rFonts w:ascii="Times New Roman" w:hAnsi="Times New Roman"/>
                <w:color w:val="000000" w:themeColor="text1"/>
                <w:lang w:eastAsia="en-US"/>
              </w:rPr>
              <w:t>. Карлово</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171300009</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320710" w:rsidRPr="00A25E1F" w:rsidRDefault="00320710" w:rsidP="00320710">
            <w:pPr>
              <w:jc w:val="center"/>
              <w:rPr>
                <w:rFonts w:ascii="Times New Roman" w:hAnsi="Times New Roman"/>
                <w:color w:val="000000"/>
              </w:rPr>
            </w:pPr>
            <w:r w:rsidRPr="00A25E1F">
              <w:rPr>
                <w:rFonts w:ascii="Times New Roman" w:hAnsi="Times New Roman"/>
                <w:color w:val="000000"/>
              </w:rPr>
              <w:t>773</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320710" w:rsidRDefault="00320710" w:rsidP="00320710">
            <w:pPr>
              <w:jc w:val="center"/>
            </w:pPr>
            <w:r w:rsidRPr="000657C1">
              <w:rPr>
                <w:rFonts w:ascii="Times New Roman" w:hAnsi="Times New Roman"/>
                <w:color w:val="000000"/>
              </w:rPr>
              <w:t>9</w:t>
            </w:r>
          </w:p>
        </w:tc>
      </w:tr>
      <w:tr w:rsidR="00320710" w:rsidRPr="00787464" w:rsidTr="00320710">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proofErr w:type="gramStart"/>
            <w:r>
              <w:rPr>
                <w:rFonts w:ascii="Times New Roman" w:hAnsi="Times New Roman"/>
                <w:color w:val="000000" w:themeColor="text1"/>
                <w:lang w:eastAsia="en-US"/>
              </w:rPr>
              <w:t>гр</w:t>
            </w:r>
            <w:proofErr w:type="gramEnd"/>
            <w:r>
              <w:rPr>
                <w:rFonts w:ascii="Times New Roman" w:hAnsi="Times New Roman"/>
                <w:color w:val="000000" w:themeColor="text1"/>
                <w:lang w:eastAsia="en-US"/>
              </w:rPr>
              <w:t>. Карлово</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171300010</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320710" w:rsidRPr="00A25E1F" w:rsidRDefault="00320710" w:rsidP="00320710">
            <w:pPr>
              <w:jc w:val="center"/>
              <w:rPr>
                <w:rFonts w:ascii="Times New Roman" w:hAnsi="Times New Roman"/>
                <w:color w:val="000000"/>
              </w:rPr>
            </w:pPr>
            <w:r w:rsidRPr="00A25E1F">
              <w:rPr>
                <w:rFonts w:ascii="Times New Roman" w:hAnsi="Times New Roman"/>
                <w:color w:val="000000"/>
              </w:rPr>
              <w:t>703</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320710" w:rsidRDefault="00320710" w:rsidP="00320710">
            <w:pPr>
              <w:jc w:val="center"/>
            </w:pPr>
            <w:r w:rsidRPr="000657C1">
              <w:rPr>
                <w:rFonts w:ascii="Times New Roman" w:hAnsi="Times New Roman"/>
                <w:color w:val="000000"/>
              </w:rPr>
              <w:t>9</w:t>
            </w:r>
          </w:p>
        </w:tc>
      </w:tr>
      <w:tr w:rsidR="00320710" w:rsidRPr="00787464" w:rsidTr="00320710">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proofErr w:type="gramStart"/>
            <w:r>
              <w:rPr>
                <w:rFonts w:ascii="Times New Roman" w:hAnsi="Times New Roman"/>
                <w:color w:val="000000" w:themeColor="text1"/>
                <w:lang w:eastAsia="en-US"/>
              </w:rPr>
              <w:t>гр</w:t>
            </w:r>
            <w:proofErr w:type="gramEnd"/>
            <w:r>
              <w:rPr>
                <w:rFonts w:ascii="Times New Roman" w:hAnsi="Times New Roman"/>
                <w:color w:val="000000" w:themeColor="text1"/>
                <w:lang w:eastAsia="en-US"/>
              </w:rPr>
              <w:t>. Карлово</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171300011</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320710" w:rsidRPr="00A25E1F" w:rsidRDefault="00320710" w:rsidP="00320710">
            <w:pPr>
              <w:jc w:val="center"/>
              <w:rPr>
                <w:rFonts w:ascii="Times New Roman" w:hAnsi="Times New Roman"/>
                <w:color w:val="000000"/>
              </w:rPr>
            </w:pPr>
            <w:r w:rsidRPr="00A25E1F">
              <w:rPr>
                <w:rFonts w:ascii="Times New Roman" w:hAnsi="Times New Roman"/>
                <w:color w:val="000000"/>
              </w:rPr>
              <w:t>623</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320710" w:rsidRDefault="00320710" w:rsidP="00320710">
            <w:pPr>
              <w:jc w:val="center"/>
            </w:pPr>
            <w:r w:rsidRPr="000657C1">
              <w:rPr>
                <w:rFonts w:ascii="Times New Roman" w:hAnsi="Times New Roman"/>
                <w:color w:val="000000"/>
              </w:rPr>
              <w:t>9</w:t>
            </w:r>
          </w:p>
        </w:tc>
      </w:tr>
      <w:tr w:rsidR="00320710" w:rsidRPr="00787464" w:rsidTr="00320710">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proofErr w:type="gramStart"/>
            <w:r>
              <w:rPr>
                <w:rFonts w:ascii="Times New Roman" w:hAnsi="Times New Roman"/>
                <w:color w:val="000000" w:themeColor="text1"/>
                <w:lang w:eastAsia="en-US"/>
              </w:rPr>
              <w:t>гр</w:t>
            </w:r>
            <w:proofErr w:type="gramEnd"/>
            <w:r>
              <w:rPr>
                <w:rFonts w:ascii="Times New Roman" w:hAnsi="Times New Roman"/>
                <w:color w:val="000000" w:themeColor="text1"/>
                <w:lang w:eastAsia="en-US"/>
              </w:rPr>
              <w:t>. Карлово</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171300012</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320710" w:rsidRPr="00A25E1F" w:rsidRDefault="00320710" w:rsidP="00320710">
            <w:pPr>
              <w:jc w:val="center"/>
              <w:rPr>
                <w:rFonts w:ascii="Times New Roman" w:hAnsi="Times New Roman"/>
                <w:color w:val="000000"/>
              </w:rPr>
            </w:pPr>
            <w:r w:rsidRPr="00A25E1F">
              <w:rPr>
                <w:rFonts w:ascii="Times New Roman" w:hAnsi="Times New Roman"/>
                <w:color w:val="000000"/>
              </w:rPr>
              <w:t>745</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320710" w:rsidRDefault="00320710" w:rsidP="00320710">
            <w:pPr>
              <w:jc w:val="center"/>
            </w:pPr>
            <w:r w:rsidRPr="000657C1">
              <w:rPr>
                <w:rFonts w:ascii="Times New Roman" w:hAnsi="Times New Roman"/>
                <w:color w:val="000000"/>
              </w:rPr>
              <w:t>9</w:t>
            </w:r>
          </w:p>
        </w:tc>
      </w:tr>
      <w:tr w:rsidR="00320710" w:rsidRPr="00787464" w:rsidTr="00320710">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proofErr w:type="gramStart"/>
            <w:r>
              <w:rPr>
                <w:rFonts w:ascii="Times New Roman" w:hAnsi="Times New Roman"/>
                <w:color w:val="000000" w:themeColor="text1"/>
                <w:lang w:eastAsia="en-US"/>
              </w:rPr>
              <w:t>гр</w:t>
            </w:r>
            <w:proofErr w:type="gramEnd"/>
            <w:r>
              <w:rPr>
                <w:rFonts w:ascii="Times New Roman" w:hAnsi="Times New Roman"/>
                <w:color w:val="000000" w:themeColor="text1"/>
                <w:lang w:eastAsia="en-US"/>
              </w:rPr>
              <w:t>. Карлово</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171300013</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320710" w:rsidRPr="00A25E1F" w:rsidRDefault="00320710" w:rsidP="00320710">
            <w:pPr>
              <w:jc w:val="center"/>
              <w:rPr>
                <w:rFonts w:ascii="Times New Roman" w:hAnsi="Times New Roman"/>
                <w:color w:val="000000"/>
              </w:rPr>
            </w:pPr>
            <w:r w:rsidRPr="00A25E1F">
              <w:rPr>
                <w:rFonts w:ascii="Times New Roman" w:hAnsi="Times New Roman"/>
                <w:color w:val="000000"/>
              </w:rPr>
              <w:t>694</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320710" w:rsidRDefault="00320710" w:rsidP="00320710">
            <w:pPr>
              <w:jc w:val="center"/>
            </w:pPr>
            <w:r w:rsidRPr="000657C1">
              <w:rPr>
                <w:rFonts w:ascii="Times New Roman" w:hAnsi="Times New Roman"/>
                <w:color w:val="000000"/>
              </w:rPr>
              <w:t>9</w:t>
            </w:r>
          </w:p>
        </w:tc>
      </w:tr>
      <w:tr w:rsidR="00320710" w:rsidRPr="00787464" w:rsidTr="00320710">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proofErr w:type="gramStart"/>
            <w:r>
              <w:rPr>
                <w:rFonts w:ascii="Times New Roman" w:hAnsi="Times New Roman"/>
                <w:color w:val="000000" w:themeColor="text1"/>
                <w:lang w:eastAsia="en-US"/>
              </w:rPr>
              <w:t>гр</w:t>
            </w:r>
            <w:proofErr w:type="gramEnd"/>
            <w:r>
              <w:rPr>
                <w:rFonts w:ascii="Times New Roman" w:hAnsi="Times New Roman"/>
                <w:color w:val="000000" w:themeColor="text1"/>
                <w:lang w:eastAsia="en-US"/>
              </w:rPr>
              <w:t>. Карлово</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171300014</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320710" w:rsidRPr="00A25E1F" w:rsidRDefault="00320710" w:rsidP="00320710">
            <w:pPr>
              <w:jc w:val="center"/>
              <w:rPr>
                <w:rFonts w:ascii="Times New Roman" w:hAnsi="Times New Roman"/>
                <w:color w:val="000000"/>
              </w:rPr>
            </w:pPr>
            <w:r w:rsidRPr="00A25E1F">
              <w:rPr>
                <w:rFonts w:ascii="Times New Roman" w:hAnsi="Times New Roman"/>
                <w:color w:val="000000"/>
              </w:rPr>
              <w:t>687</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320710" w:rsidRDefault="00320710" w:rsidP="00320710">
            <w:pPr>
              <w:jc w:val="center"/>
            </w:pPr>
            <w:r w:rsidRPr="000657C1">
              <w:rPr>
                <w:rFonts w:ascii="Times New Roman" w:hAnsi="Times New Roman"/>
                <w:color w:val="000000"/>
              </w:rPr>
              <w:t>9</w:t>
            </w:r>
          </w:p>
        </w:tc>
      </w:tr>
      <w:tr w:rsidR="00320710" w:rsidRPr="00787464" w:rsidTr="00320710">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proofErr w:type="gramStart"/>
            <w:r>
              <w:rPr>
                <w:rFonts w:ascii="Times New Roman" w:hAnsi="Times New Roman"/>
                <w:color w:val="000000" w:themeColor="text1"/>
                <w:lang w:eastAsia="en-US"/>
              </w:rPr>
              <w:t>гр</w:t>
            </w:r>
            <w:proofErr w:type="gramEnd"/>
            <w:r>
              <w:rPr>
                <w:rFonts w:ascii="Times New Roman" w:hAnsi="Times New Roman"/>
                <w:color w:val="000000" w:themeColor="text1"/>
                <w:lang w:eastAsia="en-US"/>
              </w:rPr>
              <w:t>. Карлово</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171300015</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320710" w:rsidRPr="00A25E1F" w:rsidRDefault="00320710" w:rsidP="00320710">
            <w:pPr>
              <w:jc w:val="center"/>
              <w:rPr>
                <w:rFonts w:ascii="Times New Roman" w:hAnsi="Times New Roman"/>
                <w:color w:val="000000"/>
              </w:rPr>
            </w:pPr>
            <w:r w:rsidRPr="00A25E1F">
              <w:rPr>
                <w:rFonts w:ascii="Times New Roman" w:hAnsi="Times New Roman"/>
                <w:color w:val="000000"/>
              </w:rPr>
              <w:t>667</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320710" w:rsidRDefault="00320710" w:rsidP="00320710">
            <w:pPr>
              <w:jc w:val="center"/>
            </w:pPr>
            <w:r w:rsidRPr="000657C1">
              <w:rPr>
                <w:rFonts w:ascii="Times New Roman" w:hAnsi="Times New Roman"/>
                <w:color w:val="000000"/>
              </w:rPr>
              <w:t>9</w:t>
            </w:r>
          </w:p>
        </w:tc>
      </w:tr>
      <w:tr w:rsidR="00320710" w:rsidRPr="00787464" w:rsidTr="00320710">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proofErr w:type="gramStart"/>
            <w:r>
              <w:rPr>
                <w:rFonts w:ascii="Times New Roman" w:hAnsi="Times New Roman"/>
                <w:color w:val="000000" w:themeColor="text1"/>
                <w:lang w:eastAsia="en-US"/>
              </w:rPr>
              <w:t>гр</w:t>
            </w:r>
            <w:proofErr w:type="gramEnd"/>
            <w:r>
              <w:rPr>
                <w:rFonts w:ascii="Times New Roman" w:hAnsi="Times New Roman"/>
                <w:color w:val="000000" w:themeColor="text1"/>
                <w:lang w:eastAsia="en-US"/>
              </w:rPr>
              <w:t>. Карлово</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171300016</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320710" w:rsidRPr="00A25E1F" w:rsidRDefault="00320710" w:rsidP="00320710">
            <w:pPr>
              <w:jc w:val="center"/>
              <w:rPr>
                <w:rFonts w:ascii="Times New Roman" w:hAnsi="Times New Roman"/>
                <w:color w:val="000000"/>
              </w:rPr>
            </w:pPr>
            <w:r w:rsidRPr="00A25E1F">
              <w:rPr>
                <w:rFonts w:ascii="Times New Roman" w:hAnsi="Times New Roman"/>
                <w:color w:val="000000"/>
              </w:rPr>
              <w:t>564</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320710" w:rsidRDefault="00320710" w:rsidP="00320710">
            <w:pPr>
              <w:jc w:val="center"/>
            </w:pPr>
            <w:r w:rsidRPr="000657C1">
              <w:rPr>
                <w:rFonts w:ascii="Times New Roman" w:hAnsi="Times New Roman"/>
                <w:color w:val="000000"/>
              </w:rPr>
              <w:t>9</w:t>
            </w:r>
          </w:p>
        </w:tc>
      </w:tr>
      <w:tr w:rsidR="00320710" w:rsidRPr="00787464" w:rsidTr="00320710">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proofErr w:type="gramStart"/>
            <w:r>
              <w:rPr>
                <w:rFonts w:ascii="Times New Roman" w:hAnsi="Times New Roman"/>
                <w:color w:val="000000" w:themeColor="text1"/>
                <w:lang w:eastAsia="en-US"/>
              </w:rPr>
              <w:t>гр</w:t>
            </w:r>
            <w:proofErr w:type="gramEnd"/>
            <w:r>
              <w:rPr>
                <w:rFonts w:ascii="Times New Roman" w:hAnsi="Times New Roman"/>
                <w:color w:val="000000" w:themeColor="text1"/>
                <w:lang w:eastAsia="en-US"/>
              </w:rPr>
              <w:t>. Карлово</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171300017</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320710" w:rsidRPr="00A25E1F" w:rsidRDefault="00320710" w:rsidP="00320710">
            <w:pPr>
              <w:jc w:val="center"/>
              <w:rPr>
                <w:rFonts w:ascii="Times New Roman" w:hAnsi="Times New Roman"/>
                <w:color w:val="000000"/>
              </w:rPr>
            </w:pPr>
            <w:r w:rsidRPr="00A25E1F">
              <w:rPr>
                <w:rFonts w:ascii="Times New Roman" w:hAnsi="Times New Roman"/>
                <w:color w:val="000000"/>
              </w:rPr>
              <w:t>689</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320710" w:rsidRDefault="00320710" w:rsidP="00320710">
            <w:pPr>
              <w:jc w:val="center"/>
            </w:pPr>
            <w:r w:rsidRPr="000657C1">
              <w:rPr>
                <w:rFonts w:ascii="Times New Roman" w:hAnsi="Times New Roman"/>
                <w:color w:val="000000"/>
              </w:rPr>
              <w:t>9</w:t>
            </w:r>
          </w:p>
        </w:tc>
      </w:tr>
      <w:tr w:rsidR="00320710" w:rsidRPr="00787464" w:rsidTr="00320710">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proofErr w:type="gramStart"/>
            <w:r>
              <w:rPr>
                <w:rFonts w:ascii="Times New Roman" w:hAnsi="Times New Roman"/>
                <w:color w:val="000000" w:themeColor="text1"/>
                <w:lang w:eastAsia="en-US"/>
              </w:rPr>
              <w:t>гр</w:t>
            </w:r>
            <w:proofErr w:type="gramEnd"/>
            <w:r>
              <w:rPr>
                <w:rFonts w:ascii="Times New Roman" w:hAnsi="Times New Roman"/>
                <w:color w:val="000000" w:themeColor="text1"/>
                <w:lang w:eastAsia="en-US"/>
              </w:rPr>
              <w:t>. Карлово</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171300018</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320710" w:rsidRPr="00A25E1F" w:rsidRDefault="00320710" w:rsidP="00320710">
            <w:pPr>
              <w:jc w:val="center"/>
              <w:rPr>
                <w:rFonts w:ascii="Times New Roman" w:hAnsi="Times New Roman"/>
                <w:color w:val="000000"/>
              </w:rPr>
            </w:pPr>
            <w:r w:rsidRPr="00A25E1F">
              <w:rPr>
                <w:rFonts w:ascii="Times New Roman" w:hAnsi="Times New Roman"/>
                <w:color w:val="000000"/>
              </w:rPr>
              <w:t>652</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320710" w:rsidRDefault="00320710" w:rsidP="00320710">
            <w:pPr>
              <w:jc w:val="center"/>
            </w:pPr>
            <w:r w:rsidRPr="008723A1">
              <w:rPr>
                <w:rFonts w:ascii="Times New Roman" w:hAnsi="Times New Roman"/>
                <w:color w:val="000000"/>
              </w:rPr>
              <w:t>9</w:t>
            </w:r>
          </w:p>
        </w:tc>
      </w:tr>
      <w:tr w:rsidR="00320710" w:rsidRPr="00787464" w:rsidTr="00320710">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proofErr w:type="gramStart"/>
            <w:r>
              <w:rPr>
                <w:rFonts w:ascii="Times New Roman" w:hAnsi="Times New Roman"/>
                <w:color w:val="000000" w:themeColor="text1"/>
                <w:lang w:eastAsia="en-US"/>
              </w:rPr>
              <w:t>гр</w:t>
            </w:r>
            <w:proofErr w:type="gramEnd"/>
            <w:r>
              <w:rPr>
                <w:rFonts w:ascii="Times New Roman" w:hAnsi="Times New Roman"/>
                <w:color w:val="000000" w:themeColor="text1"/>
                <w:lang w:eastAsia="en-US"/>
              </w:rPr>
              <w:t>. Карлово</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171300019</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320710" w:rsidRPr="00A25E1F" w:rsidRDefault="00320710" w:rsidP="00320710">
            <w:pPr>
              <w:jc w:val="center"/>
              <w:rPr>
                <w:rFonts w:ascii="Times New Roman" w:hAnsi="Times New Roman"/>
                <w:color w:val="000000"/>
              </w:rPr>
            </w:pPr>
            <w:r w:rsidRPr="00A25E1F">
              <w:rPr>
                <w:rFonts w:ascii="Times New Roman" w:hAnsi="Times New Roman"/>
                <w:color w:val="000000"/>
              </w:rPr>
              <w:t>667</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320710" w:rsidRDefault="00320710" w:rsidP="00320710">
            <w:pPr>
              <w:jc w:val="center"/>
            </w:pPr>
            <w:r w:rsidRPr="008723A1">
              <w:rPr>
                <w:rFonts w:ascii="Times New Roman" w:hAnsi="Times New Roman"/>
                <w:color w:val="000000"/>
              </w:rPr>
              <w:t>9</w:t>
            </w:r>
          </w:p>
        </w:tc>
      </w:tr>
      <w:tr w:rsidR="00320710" w:rsidRPr="00787464" w:rsidTr="00320710">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proofErr w:type="gramStart"/>
            <w:r>
              <w:rPr>
                <w:rFonts w:ascii="Times New Roman" w:hAnsi="Times New Roman"/>
                <w:color w:val="000000" w:themeColor="text1"/>
                <w:lang w:eastAsia="en-US"/>
              </w:rPr>
              <w:t>гр</w:t>
            </w:r>
            <w:proofErr w:type="gramEnd"/>
            <w:r>
              <w:rPr>
                <w:rFonts w:ascii="Times New Roman" w:hAnsi="Times New Roman"/>
                <w:color w:val="000000" w:themeColor="text1"/>
                <w:lang w:eastAsia="en-US"/>
              </w:rPr>
              <w:t>. Карлово</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171300020</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320710" w:rsidRPr="00A25E1F" w:rsidRDefault="00320710" w:rsidP="00320710">
            <w:pPr>
              <w:jc w:val="center"/>
              <w:rPr>
                <w:rFonts w:ascii="Times New Roman" w:hAnsi="Times New Roman"/>
                <w:color w:val="000000"/>
              </w:rPr>
            </w:pPr>
            <w:r w:rsidRPr="00A25E1F">
              <w:rPr>
                <w:rFonts w:ascii="Times New Roman" w:hAnsi="Times New Roman"/>
                <w:color w:val="000000"/>
              </w:rPr>
              <w:t>679</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320710" w:rsidRDefault="00320710" w:rsidP="00320710">
            <w:pPr>
              <w:jc w:val="center"/>
            </w:pPr>
            <w:r w:rsidRPr="008723A1">
              <w:rPr>
                <w:rFonts w:ascii="Times New Roman" w:hAnsi="Times New Roman"/>
                <w:color w:val="000000"/>
              </w:rPr>
              <w:t>9</w:t>
            </w:r>
          </w:p>
        </w:tc>
      </w:tr>
      <w:tr w:rsidR="00320710" w:rsidRPr="00787464" w:rsidTr="00320710">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proofErr w:type="gramStart"/>
            <w:r>
              <w:rPr>
                <w:rFonts w:ascii="Times New Roman" w:hAnsi="Times New Roman"/>
                <w:color w:val="000000" w:themeColor="text1"/>
                <w:lang w:eastAsia="en-US"/>
              </w:rPr>
              <w:lastRenderedPageBreak/>
              <w:t>гр</w:t>
            </w:r>
            <w:proofErr w:type="gramEnd"/>
            <w:r>
              <w:rPr>
                <w:rFonts w:ascii="Times New Roman" w:hAnsi="Times New Roman"/>
                <w:color w:val="000000" w:themeColor="text1"/>
                <w:lang w:eastAsia="en-US"/>
              </w:rPr>
              <w:t>. Карлово</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171300021</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320710" w:rsidRPr="00A25E1F" w:rsidRDefault="00320710" w:rsidP="00320710">
            <w:pPr>
              <w:jc w:val="center"/>
              <w:rPr>
                <w:rFonts w:ascii="Times New Roman" w:hAnsi="Times New Roman"/>
                <w:color w:val="000000"/>
              </w:rPr>
            </w:pPr>
            <w:r w:rsidRPr="00A25E1F">
              <w:rPr>
                <w:rFonts w:ascii="Times New Roman" w:hAnsi="Times New Roman"/>
                <w:color w:val="000000"/>
              </w:rPr>
              <w:t>756</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320710" w:rsidRDefault="00320710" w:rsidP="00320710">
            <w:pPr>
              <w:jc w:val="center"/>
            </w:pPr>
            <w:r w:rsidRPr="008723A1">
              <w:rPr>
                <w:rFonts w:ascii="Times New Roman" w:hAnsi="Times New Roman"/>
                <w:color w:val="000000"/>
              </w:rPr>
              <w:t>9</w:t>
            </w:r>
          </w:p>
        </w:tc>
      </w:tr>
      <w:tr w:rsidR="00320710" w:rsidRPr="00787464" w:rsidTr="00320710">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proofErr w:type="gramStart"/>
            <w:r>
              <w:rPr>
                <w:rFonts w:ascii="Times New Roman" w:hAnsi="Times New Roman"/>
                <w:color w:val="000000" w:themeColor="text1"/>
                <w:lang w:eastAsia="en-US"/>
              </w:rPr>
              <w:t>гр</w:t>
            </w:r>
            <w:proofErr w:type="gramEnd"/>
            <w:r>
              <w:rPr>
                <w:rFonts w:ascii="Times New Roman" w:hAnsi="Times New Roman"/>
                <w:color w:val="000000" w:themeColor="text1"/>
                <w:lang w:eastAsia="en-US"/>
              </w:rPr>
              <w:t>. Карлово</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171300022</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320710" w:rsidRPr="00A25E1F" w:rsidRDefault="00320710" w:rsidP="00320710">
            <w:pPr>
              <w:jc w:val="center"/>
              <w:rPr>
                <w:rFonts w:ascii="Times New Roman" w:hAnsi="Times New Roman"/>
                <w:color w:val="000000"/>
              </w:rPr>
            </w:pPr>
            <w:r w:rsidRPr="00A25E1F">
              <w:rPr>
                <w:rFonts w:ascii="Times New Roman" w:hAnsi="Times New Roman"/>
                <w:color w:val="000000"/>
              </w:rPr>
              <w:t>591</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320710" w:rsidRDefault="00320710" w:rsidP="00320710">
            <w:pPr>
              <w:jc w:val="center"/>
            </w:pPr>
            <w:r w:rsidRPr="008723A1">
              <w:rPr>
                <w:rFonts w:ascii="Times New Roman" w:hAnsi="Times New Roman"/>
                <w:color w:val="000000"/>
              </w:rPr>
              <w:t>9</w:t>
            </w:r>
          </w:p>
        </w:tc>
      </w:tr>
      <w:tr w:rsidR="00320710" w:rsidRPr="00787464" w:rsidTr="00320710">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proofErr w:type="gramStart"/>
            <w:r>
              <w:rPr>
                <w:rFonts w:ascii="Times New Roman" w:hAnsi="Times New Roman"/>
                <w:color w:val="000000" w:themeColor="text1"/>
                <w:lang w:eastAsia="en-US"/>
              </w:rPr>
              <w:t>гр</w:t>
            </w:r>
            <w:proofErr w:type="gramEnd"/>
            <w:r>
              <w:rPr>
                <w:rFonts w:ascii="Times New Roman" w:hAnsi="Times New Roman"/>
                <w:color w:val="000000" w:themeColor="text1"/>
                <w:lang w:eastAsia="en-US"/>
              </w:rPr>
              <w:t>. Карлово</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171300023</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320710" w:rsidRPr="00A25E1F" w:rsidRDefault="00320710" w:rsidP="00320710">
            <w:pPr>
              <w:jc w:val="center"/>
              <w:rPr>
                <w:rFonts w:ascii="Times New Roman" w:hAnsi="Times New Roman"/>
                <w:color w:val="000000"/>
              </w:rPr>
            </w:pPr>
            <w:r w:rsidRPr="00A25E1F">
              <w:rPr>
                <w:rFonts w:ascii="Times New Roman" w:hAnsi="Times New Roman"/>
                <w:color w:val="000000"/>
              </w:rPr>
              <w:t>675</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320710" w:rsidRDefault="00320710" w:rsidP="00320710">
            <w:pPr>
              <w:jc w:val="center"/>
            </w:pPr>
            <w:r w:rsidRPr="008723A1">
              <w:rPr>
                <w:rFonts w:ascii="Times New Roman" w:hAnsi="Times New Roman"/>
                <w:color w:val="000000"/>
              </w:rPr>
              <w:t>9</w:t>
            </w:r>
          </w:p>
        </w:tc>
      </w:tr>
      <w:tr w:rsidR="00320710" w:rsidRPr="00787464" w:rsidTr="00320710">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proofErr w:type="gramStart"/>
            <w:r>
              <w:rPr>
                <w:rFonts w:ascii="Times New Roman" w:hAnsi="Times New Roman"/>
                <w:color w:val="000000" w:themeColor="text1"/>
                <w:lang w:eastAsia="en-US"/>
              </w:rPr>
              <w:t>гр</w:t>
            </w:r>
            <w:proofErr w:type="gramEnd"/>
            <w:r>
              <w:rPr>
                <w:rFonts w:ascii="Times New Roman" w:hAnsi="Times New Roman"/>
                <w:color w:val="000000" w:themeColor="text1"/>
                <w:lang w:eastAsia="en-US"/>
              </w:rPr>
              <w:t>. Карлово</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171300024</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320710" w:rsidRPr="00A25E1F" w:rsidRDefault="00320710" w:rsidP="00320710">
            <w:pPr>
              <w:jc w:val="center"/>
              <w:rPr>
                <w:rFonts w:ascii="Times New Roman" w:hAnsi="Times New Roman"/>
                <w:color w:val="000000"/>
              </w:rPr>
            </w:pPr>
            <w:r w:rsidRPr="00A25E1F">
              <w:rPr>
                <w:rFonts w:ascii="Times New Roman" w:hAnsi="Times New Roman"/>
                <w:color w:val="000000"/>
              </w:rPr>
              <w:t>621</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320710" w:rsidRDefault="00320710" w:rsidP="00320710">
            <w:pPr>
              <w:jc w:val="center"/>
            </w:pPr>
            <w:r w:rsidRPr="008723A1">
              <w:rPr>
                <w:rFonts w:ascii="Times New Roman" w:hAnsi="Times New Roman"/>
                <w:color w:val="000000"/>
              </w:rPr>
              <w:t>9</w:t>
            </w:r>
          </w:p>
        </w:tc>
      </w:tr>
      <w:tr w:rsidR="00320710" w:rsidRPr="00787464" w:rsidTr="00320710">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proofErr w:type="gramStart"/>
            <w:r>
              <w:rPr>
                <w:rFonts w:ascii="Times New Roman" w:hAnsi="Times New Roman"/>
                <w:color w:val="000000" w:themeColor="text1"/>
                <w:lang w:eastAsia="en-US"/>
              </w:rPr>
              <w:t>гр</w:t>
            </w:r>
            <w:proofErr w:type="gramEnd"/>
            <w:r>
              <w:rPr>
                <w:rFonts w:ascii="Times New Roman" w:hAnsi="Times New Roman"/>
                <w:color w:val="000000" w:themeColor="text1"/>
                <w:lang w:eastAsia="en-US"/>
              </w:rPr>
              <w:t>. Карлово</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171300025</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320710" w:rsidRPr="00A25E1F" w:rsidRDefault="00320710" w:rsidP="00320710">
            <w:pPr>
              <w:jc w:val="center"/>
              <w:rPr>
                <w:rFonts w:ascii="Times New Roman" w:hAnsi="Times New Roman"/>
                <w:color w:val="000000"/>
              </w:rPr>
            </w:pPr>
            <w:r w:rsidRPr="00A25E1F">
              <w:rPr>
                <w:rFonts w:ascii="Times New Roman" w:hAnsi="Times New Roman"/>
                <w:color w:val="000000"/>
              </w:rPr>
              <w:t>652</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320710" w:rsidRDefault="00320710" w:rsidP="00320710">
            <w:pPr>
              <w:jc w:val="center"/>
            </w:pPr>
            <w:r w:rsidRPr="008723A1">
              <w:rPr>
                <w:rFonts w:ascii="Times New Roman" w:hAnsi="Times New Roman"/>
                <w:color w:val="000000"/>
              </w:rPr>
              <w:t>9</w:t>
            </w:r>
          </w:p>
        </w:tc>
      </w:tr>
      <w:tr w:rsidR="00320710" w:rsidRPr="00787464" w:rsidTr="00320710">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proofErr w:type="gramStart"/>
            <w:r>
              <w:rPr>
                <w:rFonts w:ascii="Times New Roman" w:hAnsi="Times New Roman"/>
                <w:color w:val="000000" w:themeColor="text1"/>
                <w:lang w:eastAsia="en-US"/>
              </w:rPr>
              <w:t>гр</w:t>
            </w:r>
            <w:proofErr w:type="gramEnd"/>
            <w:r>
              <w:rPr>
                <w:rFonts w:ascii="Times New Roman" w:hAnsi="Times New Roman"/>
                <w:color w:val="000000" w:themeColor="text1"/>
                <w:lang w:eastAsia="en-US"/>
              </w:rPr>
              <w:t>. Карлово</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171300026</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320710" w:rsidRPr="00A25E1F" w:rsidRDefault="00320710" w:rsidP="00320710">
            <w:pPr>
              <w:jc w:val="center"/>
              <w:rPr>
                <w:rFonts w:ascii="Times New Roman" w:hAnsi="Times New Roman"/>
                <w:color w:val="000000"/>
              </w:rPr>
            </w:pPr>
            <w:r w:rsidRPr="00A25E1F">
              <w:rPr>
                <w:rFonts w:ascii="Times New Roman" w:hAnsi="Times New Roman"/>
                <w:color w:val="000000"/>
              </w:rPr>
              <w:t>670</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320710" w:rsidRDefault="00320710" w:rsidP="00320710">
            <w:pPr>
              <w:jc w:val="center"/>
            </w:pPr>
            <w:r w:rsidRPr="008723A1">
              <w:rPr>
                <w:rFonts w:ascii="Times New Roman" w:hAnsi="Times New Roman"/>
                <w:color w:val="000000"/>
              </w:rPr>
              <w:t>9</w:t>
            </w:r>
          </w:p>
        </w:tc>
      </w:tr>
      <w:tr w:rsidR="00320710" w:rsidRPr="00787464" w:rsidTr="00320710">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proofErr w:type="gramStart"/>
            <w:r>
              <w:rPr>
                <w:rFonts w:ascii="Times New Roman" w:hAnsi="Times New Roman"/>
                <w:color w:val="000000" w:themeColor="text1"/>
                <w:lang w:eastAsia="en-US"/>
              </w:rPr>
              <w:t>гр</w:t>
            </w:r>
            <w:proofErr w:type="gramEnd"/>
            <w:r>
              <w:rPr>
                <w:rFonts w:ascii="Times New Roman" w:hAnsi="Times New Roman"/>
                <w:color w:val="000000" w:themeColor="text1"/>
                <w:lang w:eastAsia="en-US"/>
              </w:rPr>
              <w:t>. Карлово</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171300027</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320710" w:rsidRPr="00A25E1F" w:rsidRDefault="00320710" w:rsidP="00320710">
            <w:pPr>
              <w:jc w:val="center"/>
              <w:rPr>
                <w:rFonts w:ascii="Times New Roman" w:hAnsi="Times New Roman"/>
                <w:color w:val="000000"/>
              </w:rPr>
            </w:pPr>
            <w:r w:rsidRPr="00A25E1F">
              <w:rPr>
                <w:rFonts w:ascii="Times New Roman" w:hAnsi="Times New Roman"/>
                <w:color w:val="000000"/>
              </w:rPr>
              <w:t>699</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320710" w:rsidRDefault="00320710" w:rsidP="00320710">
            <w:pPr>
              <w:jc w:val="center"/>
            </w:pPr>
            <w:r w:rsidRPr="008723A1">
              <w:rPr>
                <w:rFonts w:ascii="Times New Roman" w:hAnsi="Times New Roman"/>
                <w:color w:val="000000"/>
              </w:rPr>
              <w:t>9</w:t>
            </w:r>
          </w:p>
        </w:tc>
      </w:tr>
      <w:tr w:rsidR="00320710" w:rsidRPr="00787464" w:rsidTr="00320710">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proofErr w:type="gramStart"/>
            <w:r>
              <w:rPr>
                <w:rFonts w:ascii="Times New Roman" w:hAnsi="Times New Roman"/>
                <w:color w:val="000000" w:themeColor="text1"/>
                <w:lang w:eastAsia="en-US"/>
              </w:rPr>
              <w:t>гр</w:t>
            </w:r>
            <w:proofErr w:type="gramEnd"/>
            <w:r>
              <w:rPr>
                <w:rFonts w:ascii="Times New Roman" w:hAnsi="Times New Roman"/>
                <w:color w:val="000000" w:themeColor="text1"/>
                <w:lang w:eastAsia="en-US"/>
              </w:rPr>
              <w:t>. Карлово</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171300028</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320710" w:rsidRPr="00A25E1F" w:rsidRDefault="00320710" w:rsidP="00320710">
            <w:pPr>
              <w:jc w:val="center"/>
              <w:rPr>
                <w:rFonts w:ascii="Times New Roman" w:hAnsi="Times New Roman"/>
                <w:color w:val="000000"/>
              </w:rPr>
            </w:pPr>
            <w:r w:rsidRPr="00A25E1F">
              <w:rPr>
                <w:rFonts w:ascii="Times New Roman" w:hAnsi="Times New Roman"/>
                <w:color w:val="000000"/>
              </w:rPr>
              <w:t>738</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320710" w:rsidRDefault="00320710" w:rsidP="00320710">
            <w:pPr>
              <w:jc w:val="center"/>
            </w:pPr>
            <w:r w:rsidRPr="008723A1">
              <w:rPr>
                <w:rFonts w:ascii="Times New Roman" w:hAnsi="Times New Roman"/>
                <w:color w:val="000000"/>
              </w:rPr>
              <w:t>9</w:t>
            </w:r>
          </w:p>
        </w:tc>
      </w:tr>
      <w:tr w:rsidR="00320710" w:rsidRPr="00787464" w:rsidTr="00320710">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proofErr w:type="gramStart"/>
            <w:r>
              <w:rPr>
                <w:rFonts w:ascii="Times New Roman" w:hAnsi="Times New Roman"/>
                <w:color w:val="000000" w:themeColor="text1"/>
                <w:lang w:eastAsia="en-US"/>
              </w:rPr>
              <w:t>гр</w:t>
            </w:r>
            <w:proofErr w:type="gramEnd"/>
            <w:r>
              <w:rPr>
                <w:rFonts w:ascii="Times New Roman" w:hAnsi="Times New Roman"/>
                <w:color w:val="000000" w:themeColor="text1"/>
                <w:lang w:eastAsia="en-US"/>
              </w:rPr>
              <w:t>. Карлово</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171300029</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320710" w:rsidRPr="00A25E1F" w:rsidRDefault="00320710" w:rsidP="00320710">
            <w:pPr>
              <w:jc w:val="center"/>
              <w:rPr>
                <w:rFonts w:ascii="Times New Roman" w:hAnsi="Times New Roman"/>
                <w:color w:val="000000"/>
              </w:rPr>
            </w:pPr>
            <w:r w:rsidRPr="00A25E1F">
              <w:rPr>
                <w:rFonts w:ascii="Times New Roman" w:hAnsi="Times New Roman"/>
                <w:color w:val="000000"/>
              </w:rPr>
              <w:t>586</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320710" w:rsidRDefault="00320710" w:rsidP="00320710">
            <w:pPr>
              <w:jc w:val="center"/>
            </w:pPr>
            <w:r w:rsidRPr="008723A1">
              <w:rPr>
                <w:rFonts w:ascii="Times New Roman" w:hAnsi="Times New Roman"/>
                <w:color w:val="000000"/>
              </w:rPr>
              <w:t>9</w:t>
            </w:r>
          </w:p>
        </w:tc>
      </w:tr>
      <w:tr w:rsidR="00320710" w:rsidRPr="00787464" w:rsidTr="00320710">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proofErr w:type="gramStart"/>
            <w:r>
              <w:rPr>
                <w:rFonts w:ascii="Times New Roman" w:hAnsi="Times New Roman"/>
                <w:color w:val="000000" w:themeColor="text1"/>
                <w:lang w:eastAsia="en-US"/>
              </w:rPr>
              <w:t>гр</w:t>
            </w:r>
            <w:proofErr w:type="gramEnd"/>
            <w:r>
              <w:rPr>
                <w:rFonts w:ascii="Times New Roman" w:hAnsi="Times New Roman"/>
                <w:color w:val="000000" w:themeColor="text1"/>
                <w:lang w:eastAsia="en-US"/>
              </w:rPr>
              <w:t>. Карлово</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171300030</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320710" w:rsidRPr="00A25E1F" w:rsidRDefault="00320710" w:rsidP="00320710">
            <w:pPr>
              <w:jc w:val="center"/>
              <w:rPr>
                <w:rFonts w:ascii="Times New Roman" w:hAnsi="Times New Roman"/>
                <w:color w:val="000000"/>
              </w:rPr>
            </w:pPr>
            <w:r w:rsidRPr="00A25E1F">
              <w:rPr>
                <w:rFonts w:ascii="Times New Roman" w:hAnsi="Times New Roman"/>
                <w:color w:val="000000"/>
              </w:rPr>
              <w:t>692</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320710" w:rsidRDefault="00320710" w:rsidP="00320710">
            <w:pPr>
              <w:jc w:val="center"/>
            </w:pPr>
            <w:r w:rsidRPr="008723A1">
              <w:rPr>
                <w:rFonts w:ascii="Times New Roman" w:hAnsi="Times New Roman"/>
                <w:color w:val="000000"/>
              </w:rPr>
              <w:t>9</w:t>
            </w:r>
          </w:p>
        </w:tc>
      </w:tr>
      <w:tr w:rsidR="00320710" w:rsidRPr="00787464" w:rsidTr="00320710">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proofErr w:type="gramStart"/>
            <w:r>
              <w:rPr>
                <w:rFonts w:ascii="Times New Roman" w:hAnsi="Times New Roman"/>
                <w:color w:val="000000" w:themeColor="text1"/>
                <w:lang w:eastAsia="en-US"/>
              </w:rPr>
              <w:t>гр</w:t>
            </w:r>
            <w:proofErr w:type="gramEnd"/>
            <w:r>
              <w:rPr>
                <w:rFonts w:ascii="Times New Roman" w:hAnsi="Times New Roman"/>
                <w:color w:val="000000" w:themeColor="text1"/>
                <w:lang w:eastAsia="en-US"/>
              </w:rPr>
              <w:t>. Карлово</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171300031</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320710" w:rsidRPr="00A25E1F" w:rsidRDefault="00320710" w:rsidP="00320710">
            <w:pPr>
              <w:jc w:val="center"/>
              <w:rPr>
                <w:rFonts w:ascii="Times New Roman" w:hAnsi="Times New Roman"/>
                <w:color w:val="000000"/>
              </w:rPr>
            </w:pPr>
            <w:r w:rsidRPr="00A25E1F">
              <w:rPr>
                <w:rFonts w:ascii="Times New Roman" w:hAnsi="Times New Roman"/>
                <w:color w:val="000000"/>
              </w:rPr>
              <w:t>690</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320710" w:rsidRDefault="00320710" w:rsidP="00320710">
            <w:pPr>
              <w:jc w:val="center"/>
            </w:pPr>
            <w:r w:rsidRPr="008723A1">
              <w:rPr>
                <w:rFonts w:ascii="Times New Roman" w:hAnsi="Times New Roman"/>
                <w:color w:val="000000"/>
              </w:rPr>
              <w:t>9</w:t>
            </w:r>
          </w:p>
        </w:tc>
      </w:tr>
      <w:tr w:rsidR="00320710" w:rsidRPr="00787464" w:rsidTr="00320710">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с. Соколица</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171300032</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320710" w:rsidRPr="00A25E1F" w:rsidRDefault="00320710" w:rsidP="00320710">
            <w:pPr>
              <w:jc w:val="center"/>
              <w:rPr>
                <w:rFonts w:ascii="Times New Roman" w:hAnsi="Times New Roman"/>
                <w:color w:val="000000"/>
              </w:rPr>
            </w:pPr>
            <w:r w:rsidRPr="00A25E1F">
              <w:rPr>
                <w:rFonts w:ascii="Times New Roman" w:hAnsi="Times New Roman"/>
                <w:color w:val="000000"/>
              </w:rPr>
              <w:t>468</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320710" w:rsidRDefault="00320710" w:rsidP="00320710">
            <w:pPr>
              <w:jc w:val="center"/>
            </w:pPr>
            <w:r>
              <w:rPr>
                <w:rFonts w:ascii="Times New Roman" w:hAnsi="Times New Roman"/>
                <w:color w:val="000000"/>
              </w:rPr>
              <w:t>7</w:t>
            </w:r>
          </w:p>
        </w:tc>
      </w:tr>
      <w:tr w:rsidR="00320710" w:rsidRPr="00787464" w:rsidTr="00320710">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с. Марино поле</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171300033</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320710" w:rsidRPr="00A25E1F" w:rsidRDefault="00320710" w:rsidP="00320710">
            <w:pPr>
              <w:jc w:val="center"/>
              <w:rPr>
                <w:rFonts w:ascii="Times New Roman" w:hAnsi="Times New Roman"/>
                <w:color w:val="000000"/>
              </w:rPr>
            </w:pPr>
            <w:r w:rsidRPr="00A25E1F">
              <w:rPr>
                <w:rFonts w:ascii="Times New Roman" w:hAnsi="Times New Roman"/>
                <w:color w:val="000000"/>
              </w:rPr>
              <w:t>15</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320710" w:rsidRDefault="00320710" w:rsidP="00320710">
            <w:pPr>
              <w:jc w:val="center"/>
            </w:pPr>
            <w:r>
              <w:rPr>
                <w:rFonts w:ascii="Times New Roman" w:hAnsi="Times New Roman"/>
                <w:color w:val="000000"/>
              </w:rPr>
              <w:t>7</w:t>
            </w:r>
          </w:p>
        </w:tc>
      </w:tr>
      <w:tr w:rsidR="00320710" w:rsidRPr="00787464" w:rsidTr="00320710">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с. Ведраре</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171300034</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320710" w:rsidRPr="00A25E1F" w:rsidRDefault="00320710" w:rsidP="00320710">
            <w:pPr>
              <w:jc w:val="center"/>
              <w:rPr>
                <w:rFonts w:ascii="Times New Roman" w:hAnsi="Times New Roman"/>
                <w:color w:val="000000"/>
              </w:rPr>
            </w:pPr>
            <w:r w:rsidRPr="00A25E1F">
              <w:rPr>
                <w:rFonts w:ascii="Times New Roman" w:hAnsi="Times New Roman"/>
                <w:color w:val="000000"/>
              </w:rPr>
              <w:t>386</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320710" w:rsidRDefault="00320710" w:rsidP="00320710">
            <w:pPr>
              <w:jc w:val="center"/>
            </w:pPr>
            <w:r>
              <w:rPr>
                <w:rFonts w:ascii="Times New Roman" w:hAnsi="Times New Roman"/>
                <w:color w:val="000000"/>
              </w:rPr>
              <w:t>7</w:t>
            </w:r>
          </w:p>
        </w:tc>
      </w:tr>
      <w:tr w:rsidR="00320710" w:rsidRPr="00787464" w:rsidTr="00320710">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с. Ведраре</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171300035</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320710" w:rsidRPr="00A25E1F" w:rsidRDefault="00320710" w:rsidP="00320710">
            <w:pPr>
              <w:jc w:val="center"/>
              <w:rPr>
                <w:rFonts w:ascii="Times New Roman" w:hAnsi="Times New Roman"/>
                <w:color w:val="000000"/>
              </w:rPr>
            </w:pPr>
            <w:r w:rsidRPr="00A25E1F">
              <w:rPr>
                <w:rFonts w:ascii="Times New Roman" w:hAnsi="Times New Roman"/>
                <w:color w:val="000000"/>
              </w:rPr>
              <w:t>539</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320710" w:rsidRDefault="00320710" w:rsidP="00320710">
            <w:pPr>
              <w:jc w:val="center"/>
            </w:pPr>
            <w:r w:rsidRPr="008723A1">
              <w:rPr>
                <w:rFonts w:ascii="Times New Roman" w:hAnsi="Times New Roman"/>
                <w:color w:val="000000"/>
              </w:rPr>
              <w:t>9</w:t>
            </w:r>
          </w:p>
        </w:tc>
      </w:tr>
      <w:tr w:rsidR="00320710" w:rsidRPr="00787464" w:rsidTr="00320710">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proofErr w:type="gramStart"/>
            <w:r>
              <w:rPr>
                <w:rFonts w:ascii="Times New Roman" w:hAnsi="Times New Roman"/>
                <w:color w:val="000000" w:themeColor="text1"/>
                <w:lang w:eastAsia="en-US"/>
              </w:rPr>
              <w:t>гр</w:t>
            </w:r>
            <w:proofErr w:type="gramEnd"/>
            <w:r>
              <w:rPr>
                <w:rFonts w:ascii="Times New Roman" w:hAnsi="Times New Roman"/>
                <w:color w:val="000000" w:themeColor="text1"/>
                <w:lang w:eastAsia="en-US"/>
              </w:rPr>
              <w:t>. Баня</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171300036</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320710" w:rsidRPr="00A25E1F" w:rsidRDefault="00320710" w:rsidP="00320710">
            <w:pPr>
              <w:jc w:val="center"/>
              <w:rPr>
                <w:rFonts w:ascii="Times New Roman" w:hAnsi="Times New Roman"/>
                <w:color w:val="000000"/>
              </w:rPr>
            </w:pPr>
            <w:r w:rsidRPr="00A25E1F">
              <w:rPr>
                <w:rFonts w:ascii="Times New Roman" w:hAnsi="Times New Roman"/>
                <w:color w:val="000000"/>
              </w:rPr>
              <w:t>577</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320710" w:rsidRDefault="00320710" w:rsidP="00320710">
            <w:pPr>
              <w:jc w:val="center"/>
            </w:pPr>
            <w:r w:rsidRPr="008723A1">
              <w:rPr>
                <w:rFonts w:ascii="Times New Roman" w:hAnsi="Times New Roman"/>
                <w:color w:val="000000"/>
              </w:rPr>
              <w:t>9</w:t>
            </w:r>
          </w:p>
        </w:tc>
      </w:tr>
      <w:tr w:rsidR="00320710" w:rsidRPr="00787464" w:rsidTr="00320710">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proofErr w:type="gramStart"/>
            <w:r>
              <w:rPr>
                <w:rFonts w:ascii="Times New Roman" w:hAnsi="Times New Roman"/>
                <w:color w:val="000000" w:themeColor="text1"/>
                <w:lang w:eastAsia="en-US"/>
              </w:rPr>
              <w:t>гр</w:t>
            </w:r>
            <w:proofErr w:type="gramEnd"/>
            <w:r>
              <w:rPr>
                <w:rFonts w:ascii="Times New Roman" w:hAnsi="Times New Roman"/>
                <w:color w:val="000000" w:themeColor="text1"/>
                <w:lang w:eastAsia="en-US"/>
              </w:rPr>
              <w:t>. Баня</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171300037</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320710" w:rsidRPr="00A25E1F" w:rsidRDefault="00320710" w:rsidP="00320710">
            <w:pPr>
              <w:jc w:val="center"/>
              <w:rPr>
                <w:rFonts w:ascii="Times New Roman" w:hAnsi="Times New Roman"/>
                <w:color w:val="000000"/>
              </w:rPr>
            </w:pPr>
            <w:r w:rsidRPr="00A25E1F">
              <w:rPr>
                <w:rFonts w:ascii="Times New Roman" w:hAnsi="Times New Roman"/>
                <w:color w:val="000000"/>
              </w:rPr>
              <w:t>664</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320710" w:rsidRDefault="00320710" w:rsidP="00320710">
            <w:pPr>
              <w:jc w:val="center"/>
            </w:pPr>
            <w:r w:rsidRPr="008723A1">
              <w:rPr>
                <w:rFonts w:ascii="Times New Roman" w:hAnsi="Times New Roman"/>
                <w:color w:val="000000"/>
              </w:rPr>
              <w:t>9</w:t>
            </w:r>
          </w:p>
        </w:tc>
      </w:tr>
      <w:tr w:rsidR="00320710" w:rsidRPr="00787464" w:rsidTr="00320710">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proofErr w:type="gramStart"/>
            <w:r>
              <w:rPr>
                <w:rFonts w:ascii="Times New Roman" w:hAnsi="Times New Roman"/>
                <w:color w:val="000000" w:themeColor="text1"/>
                <w:lang w:eastAsia="en-US"/>
              </w:rPr>
              <w:t>гр</w:t>
            </w:r>
            <w:proofErr w:type="gramEnd"/>
            <w:r>
              <w:rPr>
                <w:rFonts w:ascii="Times New Roman" w:hAnsi="Times New Roman"/>
                <w:color w:val="000000" w:themeColor="text1"/>
                <w:lang w:eastAsia="en-US"/>
              </w:rPr>
              <w:t>. Баня</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171300038</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320710" w:rsidRPr="00A25E1F" w:rsidRDefault="00320710" w:rsidP="00320710">
            <w:pPr>
              <w:jc w:val="center"/>
              <w:rPr>
                <w:rFonts w:ascii="Times New Roman" w:hAnsi="Times New Roman"/>
                <w:color w:val="000000"/>
              </w:rPr>
            </w:pPr>
            <w:r w:rsidRPr="00A25E1F">
              <w:rPr>
                <w:rFonts w:ascii="Times New Roman" w:hAnsi="Times New Roman"/>
                <w:color w:val="000000"/>
              </w:rPr>
              <w:t>695</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320710" w:rsidRDefault="00320710" w:rsidP="00320710">
            <w:pPr>
              <w:jc w:val="center"/>
            </w:pPr>
            <w:r w:rsidRPr="008723A1">
              <w:rPr>
                <w:rFonts w:ascii="Times New Roman" w:hAnsi="Times New Roman"/>
                <w:color w:val="000000"/>
              </w:rPr>
              <w:t>9</w:t>
            </w:r>
          </w:p>
        </w:tc>
      </w:tr>
      <w:tr w:rsidR="00320710" w:rsidRPr="00787464" w:rsidTr="00320710">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proofErr w:type="gramStart"/>
            <w:r>
              <w:rPr>
                <w:rFonts w:ascii="Times New Roman" w:hAnsi="Times New Roman"/>
                <w:color w:val="000000" w:themeColor="text1"/>
                <w:lang w:eastAsia="en-US"/>
              </w:rPr>
              <w:t>гр</w:t>
            </w:r>
            <w:proofErr w:type="gramEnd"/>
            <w:r>
              <w:rPr>
                <w:rFonts w:ascii="Times New Roman" w:hAnsi="Times New Roman"/>
                <w:color w:val="000000" w:themeColor="text1"/>
                <w:lang w:eastAsia="en-US"/>
              </w:rPr>
              <w:t>. Баня</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171300039</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320710" w:rsidRPr="00A25E1F" w:rsidRDefault="00320710" w:rsidP="00320710">
            <w:pPr>
              <w:jc w:val="center"/>
              <w:rPr>
                <w:rFonts w:ascii="Times New Roman" w:hAnsi="Times New Roman"/>
                <w:color w:val="000000"/>
              </w:rPr>
            </w:pPr>
            <w:r w:rsidRPr="00A25E1F">
              <w:rPr>
                <w:rFonts w:ascii="Times New Roman" w:hAnsi="Times New Roman"/>
                <w:color w:val="000000"/>
              </w:rPr>
              <w:t>859</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320710" w:rsidRDefault="00320710" w:rsidP="00320710">
            <w:pPr>
              <w:jc w:val="center"/>
            </w:pPr>
            <w:r w:rsidRPr="008723A1">
              <w:rPr>
                <w:rFonts w:ascii="Times New Roman" w:hAnsi="Times New Roman"/>
                <w:color w:val="000000"/>
              </w:rPr>
              <w:t>9</w:t>
            </w:r>
          </w:p>
        </w:tc>
      </w:tr>
      <w:tr w:rsidR="00320710" w:rsidRPr="00787464" w:rsidTr="00320710">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с. Бегунци</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171300040</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320710" w:rsidRPr="00A25E1F" w:rsidRDefault="00320710" w:rsidP="00320710">
            <w:pPr>
              <w:jc w:val="center"/>
              <w:rPr>
                <w:rFonts w:ascii="Times New Roman" w:hAnsi="Times New Roman"/>
                <w:color w:val="000000"/>
              </w:rPr>
            </w:pPr>
            <w:r w:rsidRPr="00A25E1F">
              <w:rPr>
                <w:rFonts w:ascii="Times New Roman" w:hAnsi="Times New Roman"/>
                <w:color w:val="000000"/>
              </w:rPr>
              <w:t>402</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320710" w:rsidRDefault="00320710" w:rsidP="00320710">
            <w:pPr>
              <w:jc w:val="center"/>
            </w:pPr>
            <w:r>
              <w:rPr>
                <w:rFonts w:ascii="Times New Roman" w:hAnsi="Times New Roman"/>
                <w:color w:val="000000"/>
              </w:rPr>
              <w:t>7</w:t>
            </w:r>
          </w:p>
        </w:tc>
      </w:tr>
      <w:tr w:rsidR="00320710" w:rsidRPr="00787464" w:rsidTr="00320710">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lastRenderedPageBreak/>
              <w:t>с. Куртово</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171300041</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320710" w:rsidRPr="00A25E1F" w:rsidRDefault="00320710" w:rsidP="00320710">
            <w:pPr>
              <w:jc w:val="center"/>
              <w:rPr>
                <w:rFonts w:ascii="Times New Roman" w:hAnsi="Times New Roman"/>
                <w:color w:val="000000"/>
              </w:rPr>
            </w:pPr>
            <w:r w:rsidRPr="00A25E1F">
              <w:rPr>
                <w:rFonts w:ascii="Times New Roman" w:hAnsi="Times New Roman"/>
                <w:color w:val="000000"/>
              </w:rPr>
              <w:t>146</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320710" w:rsidRDefault="00320710" w:rsidP="00320710">
            <w:pPr>
              <w:jc w:val="center"/>
            </w:pPr>
            <w:r>
              <w:rPr>
                <w:rFonts w:ascii="Times New Roman" w:hAnsi="Times New Roman"/>
                <w:color w:val="000000"/>
              </w:rPr>
              <w:t>7</w:t>
            </w:r>
          </w:p>
        </w:tc>
      </w:tr>
      <w:tr w:rsidR="00320710" w:rsidRPr="00787464" w:rsidTr="00320710">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с. Пролом</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171300042</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320710" w:rsidRPr="00A25E1F" w:rsidRDefault="00320710" w:rsidP="00320710">
            <w:pPr>
              <w:jc w:val="center"/>
              <w:rPr>
                <w:rFonts w:ascii="Times New Roman" w:hAnsi="Times New Roman"/>
                <w:color w:val="000000"/>
              </w:rPr>
            </w:pPr>
            <w:r w:rsidRPr="00A25E1F">
              <w:rPr>
                <w:rFonts w:ascii="Times New Roman" w:hAnsi="Times New Roman"/>
                <w:color w:val="000000"/>
              </w:rPr>
              <w:t>278</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320710" w:rsidRDefault="00320710" w:rsidP="00320710">
            <w:pPr>
              <w:jc w:val="center"/>
            </w:pPr>
            <w:r>
              <w:rPr>
                <w:rFonts w:ascii="Times New Roman" w:hAnsi="Times New Roman"/>
                <w:color w:val="000000"/>
              </w:rPr>
              <w:t>7</w:t>
            </w:r>
          </w:p>
        </w:tc>
      </w:tr>
      <w:tr w:rsidR="00320710" w:rsidRPr="00787464" w:rsidTr="00320710">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с. Горни Домлян</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171300043</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320710" w:rsidRPr="00A25E1F" w:rsidRDefault="00320710" w:rsidP="00320710">
            <w:pPr>
              <w:jc w:val="center"/>
              <w:rPr>
                <w:rFonts w:ascii="Times New Roman" w:hAnsi="Times New Roman"/>
                <w:color w:val="000000"/>
              </w:rPr>
            </w:pPr>
            <w:r w:rsidRPr="00A25E1F">
              <w:rPr>
                <w:rFonts w:ascii="Times New Roman" w:hAnsi="Times New Roman"/>
                <w:color w:val="000000"/>
              </w:rPr>
              <w:t>378</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320710" w:rsidRDefault="00320710" w:rsidP="00320710">
            <w:pPr>
              <w:jc w:val="center"/>
            </w:pPr>
            <w:r>
              <w:rPr>
                <w:rFonts w:ascii="Times New Roman" w:hAnsi="Times New Roman"/>
                <w:color w:val="000000"/>
              </w:rPr>
              <w:t>7</w:t>
            </w:r>
          </w:p>
        </w:tc>
      </w:tr>
      <w:tr w:rsidR="00320710" w:rsidRPr="00787464" w:rsidTr="00320710">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с. Домлян</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171300044</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320710" w:rsidRPr="00A25E1F" w:rsidRDefault="00320710" w:rsidP="00320710">
            <w:pPr>
              <w:jc w:val="center"/>
              <w:rPr>
                <w:rFonts w:ascii="Times New Roman" w:hAnsi="Times New Roman"/>
                <w:color w:val="000000"/>
              </w:rPr>
            </w:pPr>
            <w:r w:rsidRPr="00A25E1F">
              <w:rPr>
                <w:rFonts w:ascii="Times New Roman" w:hAnsi="Times New Roman"/>
                <w:color w:val="000000"/>
              </w:rPr>
              <w:t>264</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320710" w:rsidRDefault="00320710" w:rsidP="00320710">
            <w:pPr>
              <w:jc w:val="center"/>
            </w:pPr>
            <w:r>
              <w:rPr>
                <w:rFonts w:ascii="Times New Roman" w:hAnsi="Times New Roman"/>
                <w:color w:val="000000"/>
              </w:rPr>
              <w:t>7</w:t>
            </w:r>
          </w:p>
        </w:tc>
      </w:tr>
      <w:tr w:rsidR="00320710" w:rsidRPr="00787464" w:rsidTr="00320710">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с. Мраченик</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171300045</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320710" w:rsidRPr="00A25E1F" w:rsidRDefault="00320710" w:rsidP="00320710">
            <w:pPr>
              <w:jc w:val="center"/>
              <w:rPr>
                <w:rFonts w:ascii="Times New Roman" w:hAnsi="Times New Roman"/>
                <w:color w:val="000000"/>
              </w:rPr>
            </w:pPr>
            <w:r w:rsidRPr="00A25E1F">
              <w:rPr>
                <w:rFonts w:ascii="Times New Roman" w:hAnsi="Times New Roman"/>
                <w:color w:val="000000"/>
              </w:rPr>
              <w:t>56</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320710" w:rsidRDefault="00320710" w:rsidP="00320710">
            <w:pPr>
              <w:jc w:val="center"/>
            </w:pPr>
            <w:r>
              <w:rPr>
                <w:rFonts w:ascii="Times New Roman" w:hAnsi="Times New Roman"/>
                <w:color w:val="000000"/>
              </w:rPr>
              <w:t>7</w:t>
            </w:r>
          </w:p>
        </w:tc>
      </w:tr>
      <w:tr w:rsidR="00320710" w:rsidRPr="00787464" w:rsidTr="00320710">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с. Васил Левски</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171300046</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320710" w:rsidRPr="00A25E1F" w:rsidRDefault="00320710" w:rsidP="00320710">
            <w:pPr>
              <w:jc w:val="center"/>
              <w:rPr>
                <w:rFonts w:ascii="Times New Roman" w:hAnsi="Times New Roman"/>
                <w:color w:val="000000"/>
              </w:rPr>
            </w:pPr>
            <w:r w:rsidRPr="00A25E1F">
              <w:rPr>
                <w:rFonts w:ascii="Times New Roman" w:hAnsi="Times New Roman"/>
                <w:color w:val="000000"/>
              </w:rPr>
              <w:t>536</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320710" w:rsidRDefault="00320710" w:rsidP="00320710">
            <w:pPr>
              <w:jc w:val="center"/>
            </w:pPr>
            <w:r w:rsidRPr="008723A1">
              <w:rPr>
                <w:rFonts w:ascii="Times New Roman" w:hAnsi="Times New Roman"/>
                <w:color w:val="000000"/>
              </w:rPr>
              <w:t>9</w:t>
            </w:r>
          </w:p>
        </w:tc>
      </w:tr>
      <w:tr w:rsidR="00320710" w:rsidRPr="00787464" w:rsidTr="00320710">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с. Васил Левски</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171300047</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320710" w:rsidRPr="00A25E1F" w:rsidRDefault="00320710" w:rsidP="00320710">
            <w:pPr>
              <w:jc w:val="center"/>
              <w:rPr>
                <w:rFonts w:ascii="Times New Roman" w:hAnsi="Times New Roman"/>
                <w:color w:val="000000"/>
              </w:rPr>
            </w:pPr>
            <w:r w:rsidRPr="00A25E1F">
              <w:rPr>
                <w:rFonts w:ascii="Times New Roman" w:hAnsi="Times New Roman"/>
                <w:color w:val="000000"/>
              </w:rPr>
              <w:t>627</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320710" w:rsidRDefault="00320710" w:rsidP="00320710">
            <w:pPr>
              <w:jc w:val="center"/>
            </w:pPr>
            <w:r w:rsidRPr="008723A1">
              <w:rPr>
                <w:rFonts w:ascii="Times New Roman" w:hAnsi="Times New Roman"/>
                <w:color w:val="000000"/>
              </w:rPr>
              <w:t>9</w:t>
            </w:r>
          </w:p>
        </w:tc>
      </w:tr>
      <w:tr w:rsidR="00320710" w:rsidRPr="00787464" w:rsidTr="00320710">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proofErr w:type="gramStart"/>
            <w:r>
              <w:rPr>
                <w:rFonts w:ascii="Times New Roman" w:hAnsi="Times New Roman"/>
                <w:color w:val="000000" w:themeColor="text1"/>
                <w:lang w:eastAsia="en-US"/>
              </w:rPr>
              <w:t>гр</w:t>
            </w:r>
            <w:proofErr w:type="gramEnd"/>
            <w:r>
              <w:rPr>
                <w:rFonts w:ascii="Times New Roman" w:hAnsi="Times New Roman"/>
                <w:color w:val="000000" w:themeColor="text1"/>
                <w:lang w:eastAsia="en-US"/>
              </w:rPr>
              <w:t>. Калофер</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171300048</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320710" w:rsidRPr="00A25E1F" w:rsidRDefault="00320710" w:rsidP="00320710">
            <w:pPr>
              <w:jc w:val="center"/>
              <w:rPr>
                <w:rFonts w:ascii="Times New Roman" w:hAnsi="Times New Roman"/>
                <w:color w:val="000000"/>
              </w:rPr>
            </w:pPr>
            <w:r w:rsidRPr="00A25E1F">
              <w:rPr>
                <w:rFonts w:ascii="Times New Roman" w:hAnsi="Times New Roman"/>
                <w:color w:val="000000"/>
              </w:rPr>
              <w:t>577</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320710" w:rsidRDefault="00320710" w:rsidP="00320710">
            <w:pPr>
              <w:jc w:val="center"/>
            </w:pPr>
            <w:r w:rsidRPr="008723A1">
              <w:rPr>
                <w:rFonts w:ascii="Times New Roman" w:hAnsi="Times New Roman"/>
                <w:color w:val="000000"/>
              </w:rPr>
              <w:t>9</w:t>
            </w:r>
          </w:p>
        </w:tc>
      </w:tr>
      <w:tr w:rsidR="00320710" w:rsidRPr="00787464" w:rsidTr="00320710">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proofErr w:type="gramStart"/>
            <w:r>
              <w:rPr>
                <w:rFonts w:ascii="Times New Roman" w:hAnsi="Times New Roman"/>
                <w:color w:val="000000" w:themeColor="text1"/>
                <w:lang w:eastAsia="en-US"/>
              </w:rPr>
              <w:t>гр</w:t>
            </w:r>
            <w:proofErr w:type="gramEnd"/>
            <w:r>
              <w:rPr>
                <w:rFonts w:ascii="Times New Roman" w:hAnsi="Times New Roman"/>
                <w:color w:val="000000" w:themeColor="text1"/>
                <w:lang w:eastAsia="en-US"/>
              </w:rPr>
              <w:t>. Калофер</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171300049</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320710" w:rsidRPr="00A25E1F" w:rsidRDefault="00320710" w:rsidP="00320710">
            <w:pPr>
              <w:jc w:val="center"/>
              <w:rPr>
                <w:rFonts w:ascii="Times New Roman" w:hAnsi="Times New Roman"/>
                <w:color w:val="000000"/>
              </w:rPr>
            </w:pPr>
            <w:r w:rsidRPr="00A25E1F">
              <w:rPr>
                <w:rFonts w:ascii="Times New Roman" w:hAnsi="Times New Roman"/>
                <w:color w:val="000000"/>
              </w:rPr>
              <w:t>601</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320710" w:rsidRDefault="00320710" w:rsidP="00320710">
            <w:pPr>
              <w:jc w:val="center"/>
            </w:pPr>
            <w:r w:rsidRPr="008723A1">
              <w:rPr>
                <w:rFonts w:ascii="Times New Roman" w:hAnsi="Times New Roman"/>
                <w:color w:val="000000"/>
              </w:rPr>
              <w:t>9</w:t>
            </w:r>
          </w:p>
        </w:tc>
      </w:tr>
      <w:tr w:rsidR="00320710" w:rsidRPr="00787464" w:rsidTr="00320710">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proofErr w:type="gramStart"/>
            <w:r>
              <w:rPr>
                <w:rFonts w:ascii="Times New Roman" w:hAnsi="Times New Roman"/>
                <w:color w:val="000000" w:themeColor="text1"/>
                <w:lang w:eastAsia="en-US"/>
              </w:rPr>
              <w:t>гр</w:t>
            </w:r>
            <w:proofErr w:type="gramEnd"/>
            <w:r>
              <w:rPr>
                <w:rFonts w:ascii="Times New Roman" w:hAnsi="Times New Roman"/>
                <w:color w:val="000000" w:themeColor="text1"/>
                <w:lang w:eastAsia="en-US"/>
              </w:rPr>
              <w:t>. Калофер</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171300050</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320710" w:rsidRPr="00A25E1F" w:rsidRDefault="00320710" w:rsidP="00320710">
            <w:pPr>
              <w:jc w:val="center"/>
              <w:rPr>
                <w:rFonts w:ascii="Times New Roman" w:hAnsi="Times New Roman"/>
                <w:color w:val="000000"/>
              </w:rPr>
            </w:pPr>
            <w:r w:rsidRPr="00A25E1F">
              <w:rPr>
                <w:rFonts w:ascii="Times New Roman" w:hAnsi="Times New Roman"/>
                <w:color w:val="000000"/>
              </w:rPr>
              <w:t>624</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320710" w:rsidRDefault="00320710" w:rsidP="00320710">
            <w:pPr>
              <w:jc w:val="center"/>
            </w:pPr>
            <w:r w:rsidRPr="008723A1">
              <w:rPr>
                <w:rFonts w:ascii="Times New Roman" w:hAnsi="Times New Roman"/>
                <w:color w:val="000000"/>
              </w:rPr>
              <w:t>9</w:t>
            </w:r>
          </w:p>
        </w:tc>
      </w:tr>
      <w:tr w:rsidR="00320710" w:rsidRPr="00787464" w:rsidTr="00320710">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proofErr w:type="gramStart"/>
            <w:r>
              <w:rPr>
                <w:rFonts w:ascii="Times New Roman" w:hAnsi="Times New Roman"/>
                <w:color w:val="000000" w:themeColor="text1"/>
                <w:lang w:eastAsia="en-US"/>
              </w:rPr>
              <w:t>гр</w:t>
            </w:r>
            <w:proofErr w:type="gramEnd"/>
            <w:r>
              <w:rPr>
                <w:rFonts w:ascii="Times New Roman" w:hAnsi="Times New Roman"/>
                <w:color w:val="000000" w:themeColor="text1"/>
                <w:lang w:eastAsia="en-US"/>
              </w:rPr>
              <w:t>. Калофер</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171300051</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320710" w:rsidRPr="00A25E1F" w:rsidRDefault="00320710" w:rsidP="00320710">
            <w:pPr>
              <w:jc w:val="center"/>
              <w:rPr>
                <w:rFonts w:ascii="Times New Roman" w:hAnsi="Times New Roman"/>
                <w:color w:val="000000"/>
              </w:rPr>
            </w:pPr>
            <w:r w:rsidRPr="00A25E1F">
              <w:rPr>
                <w:rFonts w:ascii="Times New Roman" w:hAnsi="Times New Roman"/>
                <w:color w:val="000000"/>
              </w:rPr>
              <w:t>582</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320710" w:rsidRDefault="00320710" w:rsidP="00320710">
            <w:pPr>
              <w:jc w:val="center"/>
            </w:pPr>
            <w:r w:rsidRPr="008723A1">
              <w:rPr>
                <w:rFonts w:ascii="Times New Roman" w:hAnsi="Times New Roman"/>
                <w:color w:val="000000"/>
              </w:rPr>
              <w:t>9</w:t>
            </w:r>
          </w:p>
        </w:tc>
      </w:tr>
      <w:tr w:rsidR="00320710" w:rsidRPr="00787464" w:rsidTr="00320710">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с. Московец</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171300052</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320710" w:rsidRPr="00A25E1F" w:rsidRDefault="00320710" w:rsidP="00320710">
            <w:pPr>
              <w:jc w:val="center"/>
              <w:rPr>
                <w:rFonts w:ascii="Times New Roman" w:hAnsi="Times New Roman"/>
                <w:color w:val="000000"/>
              </w:rPr>
            </w:pPr>
            <w:r w:rsidRPr="00A25E1F">
              <w:rPr>
                <w:rFonts w:ascii="Times New Roman" w:hAnsi="Times New Roman"/>
                <w:color w:val="000000"/>
              </w:rPr>
              <w:t>175</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320710" w:rsidRDefault="00320710" w:rsidP="00320710">
            <w:pPr>
              <w:jc w:val="center"/>
            </w:pPr>
            <w:r>
              <w:rPr>
                <w:rFonts w:ascii="Times New Roman" w:hAnsi="Times New Roman"/>
                <w:color w:val="000000"/>
              </w:rPr>
              <w:t>7</w:t>
            </w:r>
          </w:p>
        </w:tc>
      </w:tr>
      <w:tr w:rsidR="00320710" w:rsidRPr="00787464" w:rsidTr="00320710">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Default="00320710" w:rsidP="00320710">
            <w:r w:rsidRPr="00E74395">
              <w:rPr>
                <w:rFonts w:ascii="Times New Roman" w:hAnsi="Times New Roman"/>
                <w:color w:val="000000" w:themeColor="text1"/>
                <w:lang w:eastAsia="en-US"/>
              </w:rPr>
              <w:t xml:space="preserve">с. </w:t>
            </w:r>
            <w:r>
              <w:rPr>
                <w:rFonts w:ascii="Times New Roman" w:hAnsi="Times New Roman"/>
                <w:color w:val="000000" w:themeColor="text1"/>
                <w:lang w:eastAsia="en-US"/>
              </w:rPr>
              <w:t>Богдан</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171300053</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320710" w:rsidRPr="00A25E1F" w:rsidRDefault="00320710" w:rsidP="00320710">
            <w:pPr>
              <w:jc w:val="center"/>
              <w:rPr>
                <w:rFonts w:ascii="Times New Roman" w:hAnsi="Times New Roman"/>
                <w:color w:val="000000"/>
              </w:rPr>
            </w:pPr>
            <w:r w:rsidRPr="00A25E1F">
              <w:rPr>
                <w:rFonts w:ascii="Times New Roman" w:hAnsi="Times New Roman"/>
                <w:color w:val="000000"/>
              </w:rPr>
              <w:t>738</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320710" w:rsidRDefault="00320710" w:rsidP="00320710">
            <w:pPr>
              <w:jc w:val="center"/>
            </w:pPr>
            <w:r w:rsidRPr="008723A1">
              <w:rPr>
                <w:rFonts w:ascii="Times New Roman" w:hAnsi="Times New Roman"/>
                <w:color w:val="000000"/>
              </w:rPr>
              <w:t>9</w:t>
            </w:r>
          </w:p>
        </w:tc>
      </w:tr>
      <w:tr w:rsidR="00320710" w:rsidRPr="00787464" w:rsidTr="00320710">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Default="00320710" w:rsidP="00320710">
            <w:r w:rsidRPr="00E74395">
              <w:rPr>
                <w:rFonts w:ascii="Times New Roman" w:hAnsi="Times New Roman"/>
                <w:color w:val="000000" w:themeColor="text1"/>
                <w:lang w:eastAsia="en-US"/>
              </w:rPr>
              <w:t xml:space="preserve">с. </w:t>
            </w:r>
            <w:r>
              <w:rPr>
                <w:rFonts w:ascii="Times New Roman" w:hAnsi="Times New Roman"/>
                <w:color w:val="000000" w:themeColor="text1"/>
                <w:lang w:eastAsia="en-US"/>
              </w:rPr>
              <w:t>Каравелово</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171300054</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320710" w:rsidRPr="00A25E1F" w:rsidRDefault="00320710" w:rsidP="00320710">
            <w:pPr>
              <w:jc w:val="center"/>
              <w:rPr>
                <w:rFonts w:ascii="Times New Roman" w:hAnsi="Times New Roman"/>
                <w:color w:val="000000"/>
              </w:rPr>
            </w:pPr>
            <w:r w:rsidRPr="00A25E1F">
              <w:rPr>
                <w:rFonts w:ascii="Times New Roman" w:hAnsi="Times New Roman"/>
                <w:color w:val="000000"/>
              </w:rPr>
              <w:t>566</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320710" w:rsidRDefault="00320710" w:rsidP="00320710">
            <w:pPr>
              <w:jc w:val="center"/>
            </w:pPr>
            <w:r w:rsidRPr="008723A1">
              <w:rPr>
                <w:rFonts w:ascii="Times New Roman" w:hAnsi="Times New Roman"/>
                <w:color w:val="000000"/>
              </w:rPr>
              <w:t>9</w:t>
            </w:r>
          </w:p>
        </w:tc>
      </w:tr>
      <w:tr w:rsidR="00320710" w:rsidRPr="00787464" w:rsidTr="00320710">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Default="00320710" w:rsidP="00320710">
            <w:r w:rsidRPr="00E74395">
              <w:rPr>
                <w:rFonts w:ascii="Times New Roman" w:hAnsi="Times New Roman"/>
                <w:color w:val="000000" w:themeColor="text1"/>
                <w:lang w:eastAsia="en-US"/>
              </w:rPr>
              <w:t xml:space="preserve">с. </w:t>
            </w:r>
            <w:r>
              <w:rPr>
                <w:rFonts w:ascii="Times New Roman" w:hAnsi="Times New Roman"/>
                <w:color w:val="000000" w:themeColor="text1"/>
                <w:lang w:eastAsia="en-US"/>
              </w:rPr>
              <w:t>Каравелово</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171300055</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320710" w:rsidRPr="00A25E1F" w:rsidRDefault="00320710" w:rsidP="00320710">
            <w:pPr>
              <w:jc w:val="center"/>
              <w:rPr>
                <w:rFonts w:ascii="Times New Roman" w:hAnsi="Times New Roman"/>
                <w:color w:val="000000"/>
              </w:rPr>
            </w:pPr>
            <w:r w:rsidRPr="00A25E1F">
              <w:rPr>
                <w:rFonts w:ascii="Times New Roman" w:hAnsi="Times New Roman"/>
                <w:color w:val="000000"/>
              </w:rPr>
              <w:t>467</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320710" w:rsidRDefault="00320710" w:rsidP="00320710">
            <w:pPr>
              <w:jc w:val="center"/>
            </w:pPr>
            <w:r>
              <w:rPr>
                <w:rFonts w:ascii="Times New Roman" w:hAnsi="Times New Roman"/>
                <w:color w:val="000000"/>
              </w:rPr>
              <w:t>7</w:t>
            </w:r>
          </w:p>
        </w:tc>
      </w:tr>
      <w:tr w:rsidR="00320710" w:rsidRPr="00787464" w:rsidTr="00320710">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Default="00320710" w:rsidP="00320710">
            <w:r w:rsidRPr="00E74395">
              <w:rPr>
                <w:rFonts w:ascii="Times New Roman" w:hAnsi="Times New Roman"/>
                <w:color w:val="000000" w:themeColor="text1"/>
                <w:lang w:eastAsia="en-US"/>
              </w:rPr>
              <w:t xml:space="preserve">с. </w:t>
            </w:r>
            <w:r>
              <w:rPr>
                <w:rFonts w:ascii="Times New Roman" w:hAnsi="Times New Roman"/>
                <w:color w:val="000000" w:themeColor="text1"/>
                <w:lang w:eastAsia="en-US"/>
              </w:rPr>
              <w:t>Климент</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171300056</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320710" w:rsidRPr="00A25E1F" w:rsidRDefault="00320710" w:rsidP="00320710">
            <w:pPr>
              <w:jc w:val="center"/>
              <w:rPr>
                <w:rFonts w:ascii="Times New Roman" w:hAnsi="Times New Roman"/>
                <w:color w:val="000000"/>
              </w:rPr>
            </w:pPr>
            <w:r w:rsidRPr="00A25E1F">
              <w:rPr>
                <w:rFonts w:ascii="Times New Roman" w:hAnsi="Times New Roman"/>
                <w:color w:val="000000"/>
              </w:rPr>
              <w:t>483</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320710" w:rsidRDefault="00320710" w:rsidP="00320710">
            <w:pPr>
              <w:jc w:val="center"/>
            </w:pPr>
            <w:r>
              <w:rPr>
                <w:rFonts w:ascii="Times New Roman" w:hAnsi="Times New Roman"/>
                <w:color w:val="000000"/>
              </w:rPr>
              <w:t>7</w:t>
            </w:r>
          </w:p>
        </w:tc>
      </w:tr>
      <w:tr w:rsidR="00320710" w:rsidRPr="00787464" w:rsidTr="00320710">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Default="00320710" w:rsidP="00320710">
            <w:r w:rsidRPr="00E74395">
              <w:rPr>
                <w:rFonts w:ascii="Times New Roman" w:hAnsi="Times New Roman"/>
                <w:color w:val="000000" w:themeColor="text1"/>
                <w:lang w:eastAsia="en-US"/>
              </w:rPr>
              <w:t xml:space="preserve">с. </w:t>
            </w:r>
            <w:r>
              <w:rPr>
                <w:rFonts w:ascii="Times New Roman" w:hAnsi="Times New Roman"/>
                <w:color w:val="000000" w:themeColor="text1"/>
                <w:lang w:eastAsia="en-US"/>
              </w:rPr>
              <w:t>Климент</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171300057</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320710" w:rsidRPr="00A25E1F" w:rsidRDefault="00320710" w:rsidP="00320710">
            <w:pPr>
              <w:jc w:val="center"/>
              <w:rPr>
                <w:rFonts w:ascii="Times New Roman" w:hAnsi="Times New Roman"/>
                <w:color w:val="000000"/>
              </w:rPr>
            </w:pPr>
            <w:r w:rsidRPr="00A25E1F">
              <w:rPr>
                <w:rFonts w:ascii="Times New Roman" w:hAnsi="Times New Roman"/>
                <w:color w:val="000000"/>
              </w:rPr>
              <w:t>478</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320710" w:rsidRDefault="00320710" w:rsidP="00320710">
            <w:pPr>
              <w:jc w:val="center"/>
            </w:pPr>
            <w:r>
              <w:rPr>
                <w:rFonts w:ascii="Times New Roman" w:hAnsi="Times New Roman"/>
                <w:color w:val="000000"/>
              </w:rPr>
              <w:t>7</w:t>
            </w:r>
          </w:p>
        </w:tc>
      </w:tr>
      <w:tr w:rsidR="00320710" w:rsidRPr="00787464" w:rsidTr="00320710">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Default="00320710" w:rsidP="00320710">
            <w:r w:rsidRPr="00E74395">
              <w:rPr>
                <w:rFonts w:ascii="Times New Roman" w:hAnsi="Times New Roman"/>
                <w:color w:val="000000" w:themeColor="text1"/>
                <w:lang w:eastAsia="en-US"/>
              </w:rPr>
              <w:t xml:space="preserve">с. </w:t>
            </w:r>
            <w:r>
              <w:rPr>
                <w:rFonts w:ascii="Times New Roman" w:hAnsi="Times New Roman"/>
                <w:color w:val="000000" w:themeColor="text1"/>
                <w:lang w:eastAsia="en-US"/>
              </w:rPr>
              <w:t>Войнягово</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171300058</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320710" w:rsidRPr="00A25E1F" w:rsidRDefault="00320710" w:rsidP="00320710">
            <w:pPr>
              <w:jc w:val="center"/>
              <w:rPr>
                <w:rFonts w:ascii="Times New Roman" w:hAnsi="Times New Roman"/>
                <w:color w:val="000000"/>
              </w:rPr>
            </w:pPr>
            <w:r w:rsidRPr="00A25E1F">
              <w:rPr>
                <w:rFonts w:ascii="Times New Roman" w:hAnsi="Times New Roman"/>
                <w:color w:val="000000"/>
              </w:rPr>
              <w:t>447</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320710" w:rsidRDefault="00320710" w:rsidP="00320710">
            <w:pPr>
              <w:jc w:val="center"/>
            </w:pPr>
            <w:r>
              <w:rPr>
                <w:rFonts w:ascii="Times New Roman" w:hAnsi="Times New Roman"/>
                <w:color w:val="000000"/>
              </w:rPr>
              <w:t>7</w:t>
            </w:r>
          </w:p>
        </w:tc>
      </w:tr>
      <w:tr w:rsidR="00320710" w:rsidRPr="00787464" w:rsidTr="00320710">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Default="00320710" w:rsidP="00320710">
            <w:r w:rsidRPr="00E74395">
              <w:rPr>
                <w:rFonts w:ascii="Times New Roman" w:hAnsi="Times New Roman"/>
                <w:color w:val="000000" w:themeColor="text1"/>
                <w:lang w:eastAsia="en-US"/>
              </w:rPr>
              <w:t xml:space="preserve">с. </w:t>
            </w:r>
            <w:r>
              <w:rPr>
                <w:rFonts w:ascii="Times New Roman" w:hAnsi="Times New Roman"/>
                <w:color w:val="000000" w:themeColor="text1"/>
                <w:lang w:eastAsia="en-US"/>
              </w:rPr>
              <w:t>Войнягово</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171300059</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320710" w:rsidRPr="00A25E1F" w:rsidRDefault="00320710" w:rsidP="00320710">
            <w:pPr>
              <w:jc w:val="center"/>
              <w:rPr>
                <w:rFonts w:ascii="Times New Roman" w:hAnsi="Times New Roman"/>
                <w:color w:val="000000"/>
              </w:rPr>
            </w:pPr>
            <w:r w:rsidRPr="00A25E1F">
              <w:rPr>
                <w:rFonts w:ascii="Times New Roman" w:hAnsi="Times New Roman"/>
                <w:color w:val="000000"/>
              </w:rPr>
              <w:t>400</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320710" w:rsidRDefault="00320710" w:rsidP="00320710">
            <w:pPr>
              <w:jc w:val="center"/>
            </w:pPr>
            <w:r>
              <w:rPr>
                <w:rFonts w:ascii="Times New Roman" w:hAnsi="Times New Roman"/>
                <w:color w:val="000000"/>
              </w:rPr>
              <w:t>7</w:t>
            </w:r>
          </w:p>
        </w:tc>
      </w:tr>
      <w:tr w:rsidR="00320710" w:rsidRPr="00787464" w:rsidTr="00320710">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Default="00320710" w:rsidP="00320710">
            <w:r w:rsidRPr="00E74395">
              <w:rPr>
                <w:rFonts w:ascii="Times New Roman" w:hAnsi="Times New Roman"/>
                <w:color w:val="000000" w:themeColor="text1"/>
                <w:lang w:eastAsia="en-US"/>
              </w:rPr>
              <w:t xml:space="preserve">с. </w:t>
            </w:r>
            <w:r>
              <w:rPr>
                <w:rFonts w:ascii="Times New Roman" w:hAnsi="Times New Roman"/>
                <w:color w:val="000000" w:themeColor="text1"/>
                <w:lang w:eastAsia="en-US"/>
              </w:rPr>
              <w:t>Дъбене</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171300060</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320710" w:rsidRPr="00A25E1F" w:rsidRDefault="00320710" w:rsidP="00320710">
            <w:pPr>
              <w:jc w:val="center"/>
              <w:rPr>
                <w:rFonts w:ascii="Times New Roman" w:hAnsi="Times New Roman"/>
                <w:color w:val="000000"/>
              </w:rPr>
            </w:pPr>
            <w:r w:rsidRPr="00A25E1F">
              <w:rPr>
                <w:rFonts w:ascii="Times New Roman" w:hAnsi="Times New Roman"/>
                <w:color w:val="000000"/>
              </w:rPr>
              <w:t>574</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320710" w:rsidRDefault="00320710" w:rsidP="00320710">
            <w:pPr>
              <w:jc w:val="center"/>
            </w:pPr>
            <w:r w:rsidRPr="008723A1">
              <w:rPr>
                <w:rFonts w:ascii="Times New Roman" w:hAnsi="Times New Roman"/>
                <w:color w:val="000000"/>
              </w:rPr>
              <w:t>9</w:t>
            </w:r>
          </w:p>
        </w:tc>
      </w:tr>
      <w:tr w:rsidR="00320710" w:rsidRPr="00787464" w:rsidTr="00320710">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Default="00320710" w:rsidP="00320710">
            <w:r w:rsidRPr="00E74395">
              <w:rPr>
                <w:rFonts w:ascii="Times New Roman" w:hAnsi="Times New Roman"/>
                <w:color w:val="000000" w:themeColor="text1"/>
                <w:lang w:eastAsia="en-US"/>
              </w:rPr>
              <w:lastRenderedPageBreak/>
              <w:t xml:space="preserve">с. </w:t>
            </w:r>
            <w:r>
              <w:rPr>
                <w:rFonts w:ascii="Times New Roman" w:hAnsi="Times New Roman"/>
                <w:color w:val="000000" w:themeColor="text1"/>
                <w:lang w:eastAsia="en-US"/>
              </w:rPr>
              <w:t>Дъбене</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171300061</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320710" w:rsidRPr="00A25E1F" w:rsidRDefault="00320710" w:rsidP="00320710">
            <w:pPr>
              <w:jc w:val="center"/>
              <w:rPr>
                <w:rFonts w:ascii="Times New Roman" w:hAnsi="Times New Roman"/>
                <w:color w:val="000000"/>
              </w:rPr>
            </w:pPr>
            <w:r w:rsidRPr="00A25E1F">
              <w:rPr>
                <w:rFonts w:ascii="Times New Roman" w:hAnsi="Times New Roman"/>
                <w:color w:val="000000"/>
              </w:rPr>
              <w:t>658</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320710" w:rsidRDefault="00320710" w:rsidP="00320710">
            <w:pPr>
              <w:jc w:val="center"/>
            </w:pPr>
            <w:r w:rsidRPr="008723A1">
              <w:rPr>
                <w:rFonts w:ascii="Times New Roman" w:hAnsi="Times New Roman"/>
                <w:color w:val="000000"/>
              </w:rPr>
              <w:t>9</w:t>
            </w:r>
          </w:p>
        </w:tc>
      </w:tr>
      <w:tr w:rsidR="00320710" w:rsidRPr="00787464" w:rsidTr="00320710">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Default="00320710" w:rsidP="00320710">
            <w:r w:rsidRPr="00E74395">
              <w:rPr>
                <w:rFonts w:ascii="Times New Roman" w:hAnsi="Times New Roman"/>
                <w:color w:val="000000" w:themeColor="text1"/>
                <w:lang w:eastAsia="en-US"/>
              </w:rPr>
              <w:t xml:space="preserve">с. </w:t>
            </w:r>
            <w:r>
              <w:rPr>
                <w:rFonts w:ascii="Times New Roman" w:hAnsi="Times New Roman"/>
                <w:color w:val="000000" w:themeColor="text1"/>
                <w:lang w:eastAsia="en-US"/>
              </w:rPr>
              <w:t>Иганово</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171300062</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320710" w:rsidRPr="00A25E1F" w:rsidRDefault="00320710" w:rsidP="00320710">
            <w:pPr>
              <w:jc w:val="center"/>
              <w:rPr>
                <w:rFonts w:ascii="Times New Roman" w:hAnsi="Times New Roman"/>
                <w:color w:val="000000"/>
              </w:rPr>
            </w:pPr>
            <w:r w:rsidRPr="00A25E1F">
              <w:rPr>
                <w:rFonts w:ascii="Times New Roman" w:hAnsi="Times New Roman"/>
                <w:color w:val="000000"/>
              </w:rPr>
              <w:t>379</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320710" w:rsidRDefault="00320710" w:rsidP="00320710">
            <w:pPr>
              <w:jc w:val="center"/>
            </w:pPr>
            <w:r>
              <w:rPr>
                <w:rFonts w:ascii="Times New Roman" w:hAnsi="Times New Roman"/>
                <w:color w:val="000000"/>
              </w:rPr>
              <w:t>7</w:t>
            </w:r>
          </w:p>
        </w:tc>
      </w:tr>
      <w:tr w:rsidR="00320710" w:rsidRPr="00787464" w:rsidTr="00320710">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Default="00320710" w:rsidP="00320710">
            <w:r w:rsidRPr="00E74395">
              <w:rPr>
                <w:rFonts w:ascii="Times New Roman" w:hAnsi="Times New Roman"/>
                <w:color w:val="000000" w:themeColor="text1"/>
                <w:lang w:eastAsia="en-US"/>
              </w:rPr>
              <w:t xml:space="preserve">с. </w:t>
            </w:r>
            <w:r>
              <w:rPr>
                <w:rFonts w:ascii="Times New Roman" w:hAnsi="Times New Roman"/>
                <w:color w:val="000000" w:themeColor="text1"/>
                <w:lang w:eastAsia="en-US"/>
              </w:rPr>
              <w:t>Певците</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171300063</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320710" w:rsidRPr="00A25E1F" w:rsidRDefault="00320710" w:rsidP="00320710">
            <w:pPr>
              <w:jc w:val="center"/>
              <w:rPr>
                <w:rFonts w:ascii="Times New Roman" w:hAnsi="Times New Roman"/>
                <w:color w:val="000000"/>
              </w:rPr>
            </w:pPr>
            <w:r w:rsidRPr="00A25E1F">
              <w:rPr>
                <w:rFonts w:ascii="Times New Roman" w:hAnsi="Times New Roman"/>
                <w:color w:val="000000"/>
              </w:rPr>
              <w:t>349</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320710" w:rsidRDefault="00320710" w:rsidP="00320710">
            <w:pPr>
              <w:jc w:val="center"/>
            </w:pPr>
            <w:r>
              <w:rPr>
                <w:rFonts w:ascii="Times New Roman" w:hAnsi="Times New Roman"/>
                <w:color w:val="000000"/>
              </w:rPr>
              <w:t>7</w:t>
            </w:r>
          </w:p>
        </w:tc>
      </w:tr>
      <w:tr w:rsidR="00320710" w:rsidRPr="00787464" w:rsidTr="00320710">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Default="00320710" w:rsidP="00320710">
            <w:r w:rsidRPr="00E74395">
              <w:rPr>
                <w:rFonts w:ascii="Times New Roman" w:hAnsi="Times New Roman"/>
                <w:color w:val="000000" w:themeColor="text1"/>
                <w:lang w:eastAsia="en-US"/>
              </w:rPr>
              <w:t xml:space="preserve">с. </w:t>
            </w:r>
            <w:r>
              <w:rPr>
                <w:rFonts w:ascii="Times New Roman" w:hAnsi="Times New Roman"/>
                <w:color w:val="000000" w:themeColor="text1"/>
                <w:lang w:eastAsia="en-US"/>
              </w:rPr>
              <w:t>Кърнаре</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171300064</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320710" w:rsidRPr="00A25E1F" w:rsidRDefault="00320710" w:rsidP="00320710">
            <w:pPr>
              <w:jc w:val="center"/>
              <w:rPr>
                <w:rFonts w:ascii="Times New Roman" w:hAnsi="Times New Roman"/>
                <w:color w:val="000000"/>
              </w:rPr>
            </w:pPr>
            <w:r w:rsidRPr="00A25E1F">
              <w:rPr>
                <w:rFonts w:ascii="Times New Roman" w:hAnsi="Times New Roman"/>
                <w:color w:val="000000"/>
              </w:rPr>
              <w:t>709</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320710" w:rsidRDefault="00320710" w:rsidP="00320710">
            <w:pPr>
              <w:jc w:val="center"/>
            </w:pPr>
            <w:r w:rsidRPr="008723A1">
              <w:rPr>
                <w:rFonts w:ascii="Times New Roman" w:hAnsi="Times New Roman"/>
                <w:color w:val="000000"/>
              </w:rPr>
              <w:t>9</w:t>
            </w:r>
          </w:p>
        </w:tc>
      </w:tr>
      <w:tr w:rsidR="00320710" w:rsidRPr="00787464" w:rsidTr="00320710">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Default="00320710" w:rsidP="00320710">
            <w:r w:rsidRPr="00E74395">
              <w:rPr>
                <w:rFonts w:ascii="Times New Roman" w:hAnsi="Times New Roman"/>
                <w:color w:val="000000" w:themeColor="text1"/>
                <w:lang w:eastAsia="en-US"/>
              </w:rPr>
              <w:t xml:space="preserve">с. </w:t>
            </w:r>
            <w:r>
              <w:rPr>
                <w:rFonts w:ascii="Times New Roman" w:hAnsi="Times New Roman"/>
                <w:color w:val="000000" w:themeColor="text1"/>
                <w:lang w:eastAsia="en-US"/>
              </w:rPr>
              <w:t>Столетово</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171300065</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320710" w:rsidRPr="00A25E1F" w:rsidRDefault="00320710" w:rsidP="00320710">
            <w:pPr>
              <w:jc w:val="center"/>
              <w:rPr>
                <w:rFonts w:ascii="Times New Roman" w:hAnsi="Times New Roman"/>
                <w:color w:val="000000"/>
              </w:rPr>
            </w:pPr>
            <w:r w:rsidRPr="00A25E1F">
              <w:rPr>
                <w:rFonts w:ascii="Times New Roman" w:hAnsi="Times New Roman"/>
                <w:color w:val="000000"/>
              </w:rPr>
              <w:t>614</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320710" w:rsidRDefault="00320710" w:rsidP="00320710">
            <w:pPr>
              <w:jc w:val="center"/>
            </w:pPr>
            <w:r w:rsidRPr="008723A1">
              <w:rPr>
                <w:rFonts w:ascii="Times New Roman" w:hAnsi="Times New Roman"/>
                <w:color w:val="000000"/>
              </w:rPr>
              <w:t>9</w:t>
            </w:r>
          </w:p>
        </w:tc>
      </w:tr>
      <w:tr w:rsidR="00320710" w:rsidRPr="00787464" w:rsidTr="00320710">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Default="00320710" w:rsidP="00320710">
            <w:r w:rsidRPr="00E74395">
              <w:rPr>
                <w:rFonts w:ascii="Times New Roman" w:hAnsi="Times New Roman"/>
                <w:color w:val="000000" w:themeColor="text1"/>
                <w:lang w:eastAsia="en-US"/>
              </w:rPr>
              <w:t xml:space="preserve">с. </w:t>
            </w:r>
            <w:r>
              <w:rPr>
                <w:rFonts w:ascii="Times New Roman" w:hAnsi="Times New Roman"/>
                <w:color w:val="000000" w:themeColor="text1"/>
                <w:lang w:eastAsia="en-US"/>
              </w:rPr>
              <w:t>Слатина</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171300066</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320710" w:rsidRPr="00A25E1F" w:rsidRDefault="00320710" w:rsidP="00320710">
            <w:pPr>
              <w:jc w:val="center"/>
              <w:rPr>
                <w:rFonts w:ascii="Times New Roman" w:hAnsi="Times New Roman"/>
                <w:color w:val="000000"/>
              </w:rPr>
            </w:pPr>
            <w:r w:rsidRPr="00A25E1F">
              <w:rPr>
                <w:rFonts w:ascii="Times New Roman" w:hAnsi="Times New Roman"/>
                <w:color w:val="000000"/>
              </w:rPr>
              <w:t>714</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320710" w:rsidRDefault="00320710" w:rsidP="00320710">
            <w:pPr>
              <w:jc w:val="center"/>
            </w:pPr>
            <w:r w:rsidRPr="008723A1">
              <w:rPr>
                <w:rFonts w:ascii="Times New Roman" w:hAnsi="Times New Roman"/>
                <w:color w:val="000000"/>
              </w:rPr>
              <w:t>9</w:t>
            </w:r>
          </w:p>
        </w:tc>
      </w:tr>
      <w:tr w:rsidR="00320710" w:rsidRPr="00787464" w:rsidTr="00320710">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Default="00320710" w:rsidP="00320710">
            <w:r w:rsidRPr="00E74395">
              <w:rPr>
                <w:rFonts w:ascii="Times New Roman" w:hAnsi="Times New Roman"/>
                <w:color w:val="000000" w:themeColor="text1"/>
                <w:lang w:eastAsia="en-US"/>
              </w:rPr>
              <w:t xml:space="preserve">с. </w:t>
            </w:r>
            <w:r>
              <w:rPr>
                <w:rFonts w:ascii="Times New Roman" w:hAnsi="Times New Roman"/>
                <w:color w:val="000000" w:themeColor="text1"/>
                <w:lang w:eastAsia="en-US"/>
              </w:rPr>
              <w:t>Христо Даново</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171300067</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320710" w:rsidRPr="00A25E1F" w:rsidRDefault="00320710" w:rsidP="00320710">
            <w:pPr>
              <w:jc w:val="center"/>
              <w:rPr>
                <w:rFonts w:ascii="Times New Roman" w:hAnsi="Times New Roman"/>
                <w:color w:val="000000"/>
              </w:rPr>
            </w:pPr>
            <w:r w:rsidRPr="00A25E1F">
              <w:rPr>
                <w:rFonts w:ascii="Times New Roman" w:hAnsi="Times New Roman"/>
                <w:color w:val="000000"/>
              </w:rPr>
              <w:t>632</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320710" w:rsidRDefault="00320710" w:rsidP="00320710">
            <w:pPr>
              <w:jc w:val="center"/>
            </w:pPr>
            <w:r w:rsidRPr="008723A1">
              <w:rPr>
                <w:rFonts w:ascii="Times New Roman" w:hAnsi="Times New Roman"/>
                <w:color w:val="000000"/>
              </w:rPr>
              <w:t>9</w:t>
            </w:r>
          </w:p>
        </w:tc>
      </w:tr>
      <w:tr w:rsidR="00320710" w:rsidRPr="00787464" w:rsidTr="00320710">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Default="00320710" w:rsidP="00320710">
            <w:r w:rsidRPr="00E74395">
              <w:rPr>
                <w:rFonts w:ascii="Times New Roman" w:hAnsi="Times New Roman"/>
                <w:color w:val="000000" w:themeColor="text1"/>
                <w:lang w:eastAsia="en-US"/>
              </w:rPr>
              <w:t xml:space="preserve">с. </w:t>
            </w:r>
            <w:r>
              <w:rPr>
                <w:rFonts w:ascii="Times New Roman" w:hAnsi="Times New Roman"/>
                <w:color w:val="000000" w:themeColor="text1"/>
                <w:lang w:eastAsia="en-US"/>
              </w:rPr>
              <w:t>Христо Даново</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171300068</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320710" w:rsidRPr="00A25E1F" w:rsidRDefault="00320710" w:rsidP="00320710">
            <w:pPr>
              <w:jc w:val="center"/>
              <w:rPr>
                <w:rFonts w:ascii="Times New Roman" w:hAnsi="Times New Roman"/>
                <w:color w:val="000000"/>
              </w:rPr>
            </w:pPr>
            <w:r w:rsidRPr="00A25E1F">
              <w:rPr>
                <w:rFonts w:ascii="Times New Roman" w:hAnsi="Times New Roman"/>
                <w:color w:val="000000"/>
              </w:rPr>
              <w:t>618</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320710" w:rsidRDefault="00320710" w:rsidP="00320710">
            <w:pPr>
              <w:jc w:val="center"/>
            </w:pPr>
            <w:r w:rsidRPr="008723A1">
              <w:rPr>
                <w:rFonts w:ascii="Times New Roman" w:hAnsi="Times New Roman"/>
                <w:color w:val="000000"/>
              </w:rPr>
              <w:t>9</w:t>
            </w:r>
          </w:p>
        </w:tc>
      </w:tr>
      <w:tr w:rsidR="00320710" w:rsidRPr="00787464" w:rsidTr="00320710">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Default="00320710" w:rsidP="00320710">
            <w:r w:rsidRPr="00E74395">
              <w:rPr>
                <w:rFonts w:ascii="Times New Roman" w:hAnsi="Times New Roman"/>
                <w:color w:val="000000" w:themeColor="text1"/>
                <w:lang w:eastAsia="en-US"/>
              </w:rPr>
              <w:t xml:space="preserve">с. </w:t>
            </w:r>
            <w:r>
              <w:rPr>
                <w:rFonts w:ascii="Times New Roman" w:hAnsi="Times New Roman"/>
                <w:color w:val="000000" w:themeColor="text1"/>
                <w:lang w:eastAsia="en-US"/>
              </w:rPr>
              <w:t>Розино</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171300069</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320710" w:rsidRPr="00A25E1F" w:rsidRDefault="00320710" w:rsidP="00320710">
            <w:pPr>
              <w:jc w:val="center"/>
              <w:rPr>
                <w:rFonts w:ascii="Times New Roman" w:hAnsi="Times New Roman"/>
                <w:color w:val="000000"/>
              </w:rPr>
            </w:pPr>
            <w:r w:rsidRPr="00A25E1F">
              <w:rPr>
                <w:rFonts w:ascii="Times New Roman" w:hAnsi="Times New Roman"/>
                <w:color w:val="000000"/>
              </w:rPr>
              <w:t>706</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320710" w:rsidRDefault="00320710" w:rsidP="00320710">
            <w:pPr>
              <w:jc w:val="center"/>
            </w:pPr>
            <w:r w:rsidRPr="008723A1">
              <w:rPr>
                <w:rFonts w:ascii="Times New Roman" w:hAnsi="Times New Roman"/>
                <w:color w:val="000000"/>
              </w:rPr>
              <w:t>9</w:t>
            </w:r>
          </w:p>
        </w:tc>
      </w:tr>
      <w:tr w:rsidR="00320710" w:rsidRPr="00787464" w:rsidTr="00320710">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Default="00320710" w:rsidP="00320710">
            <w:r w:rsidRPr="00E74395">
              <w:rPr>
                <w:rFonts w:ascii="Times New Roman" w:hAnsi="Times New Roman"/>
                <w:color w:val="000000" w:themeColor="text1"/>
                <w:lang w:eastAsia="en-US"/>
              </w:rPr>
              <w:t xml:space="preserve">с. </w:t>
            </w:r>
            <w:r>
              <w:rPr>
                <w:rFonts w:ascii="Times New Roman" w:hAnsi="Times New Roman"/>
                <w:color w:val="000000" w:themeColor="text1"/>
                <w:lang w:eastAsia="en-US"/>
              </w:rPr>
              <w:t>Розино</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171300070</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320710" w:rsidRPr="00A25E1F" w:rsidRDefault="00320710" w:rsidP="00320710">
            <w:pPr>
              <w:jc w:val="center"/>
              <w:rPr>
                <w:rFonts w:ascii="Times New Roman" w:hAnsi="Times New Roman"/>
                <w:color w:val="000000"/>
              </w:rPr>
            </w:pPr>
            <w:r w:rsidRPr="00A25E1F">
              <w:rPr>
                <w:rFonts w:ascii="Times New Roman" w:hAnsi="Times New Roman"/>
                <w:color w:val="000000"/>
              </w:rPr>
              <w:t>673</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320710" w:rsidRDefault="00320710" w:rsidP="00320710">
            <w:pPr>
              <w:jc w:val="center"/>
            </w:pPr>
            <w:r w:rsidRPr="008723A1">
              <w:rPr>
                <w:rFonts w:ascii="Times New Roman" w:hAnsi="Times New Roman"/>
                <w:color w:val="000000"/>
              </w:rPr>
              <w:t>9</w:t>
            </w:r>
          </w:p>
        </w:tc>
      </w:tr>
      <w:tr w:rsidR="00320710" w:rsidRPr="00787464" w:rsidTr="00320710">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Default="00320710" w:rsidP="00320710">
            <w:r w:rsidRPr="00E74395">
              <w:rPr>
                <w:rFonts w:ascii="Times New Roman" w:hAnsi="Times New Roman"/>
                <w:color w:val="000000" w:themeColor="text1"/>
                <w:lang w:eastAsia="en-US"/>
              </w:rPr>
              <w:t xml:space="preserve">с. </w:t>
            </w:r>
            <w:r>
              <w:rPr>
                <w:rFonts w:ascii="Times New Roman" w:hAnsi="Times New Roman"/>
                <w:color w:val="000000" w:themeColor="text1"/>
                <w:lang w:eastAsia="en-US"/>
              </w:rPr>
              <w:t>Розино</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171300071</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320710" w:rsidRPr="00A25E1F" w:rsidRDefault="00320710" w:rsidP="00320710">
            <w:pPr>
              <w:jc w:val="center"/>
              <w:rPr>
                <w:rFonts w:ascii="Times New Roman" w:hAnsi="Times New Roman"/>
                <w:color w:val="000000"/>
              </w:rPr>
            </w:pPr>
            <w:r w:rsidRPr="00A25E1F">
              <w:rPr>
                <w:rFonts w:ascii="Times New Roman" w:hAnsi="Times New Roman"/>
                <w:color w:val="000000"/>
              </w:rPr>
              <w:t>674</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320710" w:rsidRDefault="00320710" w:rsidP="00320710">
            <w:pPr>
              <w:jc w:val="center"/>
            </w:pPr>
            <w:r w:rsidRPr="008723A1">
              <w:rPr>
                <w:rFonts w:ascii="Times New Roman" w:hAnsi="Times New Roman"/>
                <w:color w:val="000000"/>
              </w:rPr>
              <w:t>9</w:t>
            </w:r>
          </w:p>
        </w:tc>
      </w:tr>
      <w:tr w:rsidR="00320710" w:rsidRPr="00787464" w:rsidTr="00320710">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Default="00320710" w:rsidP="00320710">
            <w:r w:rsidRPr="00E74395">
              <w:rPr>
                <w:rFonts w:ascii="Times New Roman" w:hAnsi="Times New Roman"/>
                <w:color w:val="000000" w:themeColor="text1"/>
                <w:lang w:eastAsia="en-US"/>
              </w:rPr>
              <w:t xml:space="preserve">с. </w:t>
            </w:r>
            <w:r>
              <w:rPr>
                <w:rFonts w:ascii="Times New Roman" w:hAnsi="Times New Roman"/>
                <w:color w:val="000000" w:themeColor="text1"/>
                <w:lang w:eastAsia="en-US"/>
              </w:rPr>
              <w:t>Розино</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171300072</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320710" w:rsidRPr="00A25E1F" w:rsidRDefault="00320710" w:rsidP="00320710">
            <w:pPr>
              <w:jc w:val="center"/>
              <w:rPr>
                <w:rFonts w:ascii="Times New Roman" w:hAnsi="Times New Roman"/>
                <w:color w:val="000000"/>
              </w:rPr>
            </w:pPr>
            <w:r w:rsidRPr="00A25E1F">
              <w:rPr>
                <w:rFonts w:ascii="Times New Roman" w:hAnsi="Times New Roman"/>
                <w:color w:val="000000"/>
              </w:rPr>
              <w:t>820</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320710" w:rsidRDefault="00320710" w:rsidP="00320710">
            <w:pPr>
              <w:jc w:val="center"/>
            </w:pPr>
            <w:r w:rsidRPr="008723A1">
              <w:rPr>
                <w:rFonts w:ascii="Times New Roman" w:hAnsi="Times New Roman"/>
                <w:color w:val="000000"/>
              </w:rPr>
              <w:t>9</w:t>
            </w:r>
          </w:p>
        </w:tc>
      </w:tr>
      <w:tr w:rsidR="00320710" w:rsidRPr="00787464" w:rsidTr="00320710">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Default="00320710" w:rsidP="00320710">
            <w:r w:rsidRPr="00E74395">
              <w:rPr>
                <w:rFonts w:ascii="Times New Roman" w:hAnsi="Times New Roman"/>
                <w:color w:val="000000" w:themeColor="text1"/>
                <w:lang w:eastAsia="en-US"/>
              </w:rPr>
              <w:t xml:space="preserve">с. </w:t>
            </w:r>
            <w:r>
              <w:rPr>
                <w:rFonts w:ascii="Times New Roman" w:hAnsi="Times New Roman"/>
                <w:color w:val="000000" w:themeColor="text1"/>
                <w:lang w:eastAsia="en-US"/>
              </w:rPr>
              <w:t>Розино</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171300073</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320710" w:rsidRPr="00A25E1F" w:rsidRDefault="00320710" w:rsidP="00320710">
            <w:pPr>
              <w:jc w:val="center"/>
              <w:rPr>
                <w:rFonts w:ascii="Times New Roman" w:hAnsi="Times New Roman"/>
                <w:color w:val="000000"/>
              </w:rPr>
            </w:pPr>
            <w:r w:rsidRPr="00A25E1F">
              <w:rPr>
                <w:rFonts w:ascii="Times New Roman" w:hAnsi="Times New Roman"/>
                <w:color w:val="000000"/>
              </w:rPr>
              <w:t>712</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320710" w:rsidRDefault="00320710" w:rsidP="00320710">
            <w:pPr>
              <w:jc w:val="center"/>
            </w:pPr>
            <w:r w:rsidRPr="008723A1">
              <w:rPr>
                <w:rFonts w:ascii="Times New Roman" w:hAnsi="Times New Roman"/>
                <w:color w:val="000000"/>
              </w:rPr>
              <w:t>9</w:t>
            </w:r>
          </w:p>
        </w:tc>
      </w:tr>
      <w:tr w:rsidR="00320710" w:rsidRPr="00787464" w:rsidTr="00320710">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proofErr w:type="gramStart"/>
            <w:r>
              <w:rPr>
                <w:rFonts w:ascii="Times New Roman" w:hAnsi="Times New Roman"/>
                <w:color w:val="000000" w:themeColor="text1"/>
                <w:lang w:eastAsia="en-US"/>
              </w:rPr>
              <w:t>гр</w:t>
            </w:r>
            <w:proofErr w:type="gramEnd"/>
            <w:r>
              <w:rPr>
                <w:rFonts w:ascii="Times New Roman" w:hAnsi="Times New Roman"/>
                <w:color w:val="000000" w:themeColor="text1"/>
                <w:lang w:eastAsia="en-US"/>
              </w:rPr>
              <w:t>. Клисура</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171300074</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320710" w:rsidRPr="00A25E1F" w:rsidRDefault="00320710" w:rsidP="00320710">
            <w:pPr>
              <w:jc w:val="center"/>
              <w:rPr>
                <w:rFonts w:ascii="Times New Roman" w:hAnsi="Times New Roman"/>
                <w:color w:val="000000"/>
              </w:rPr>
            </w:pPr>
            <w:r w:rsidRPr="00A25E1F">
              <w:rPr>
                <w:rFonts w:ascii="Times New Roman" w:hAnsi="Times New Roman"/>
                <w:color w:val="000000"/>
              </w:rPr>
              <w:t>456</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320710" w:rsidRDefault="00320710" w:rsidP="00320710">
            <w:pPr>
              <w:jc w:val="center"/>
            </w:pPr>
            <w:r>
              <w:rPr>
                <w:rFonts w:ascii="Times New Roman" w:hAnsi="Times New Roman"/>
                <w:color w:val="000000"/>
              </w:rPr>
              <w:t>7</w:t>
            </w:r>
          </w:p>
        </w:tc>
      </w:tr>
      <w:tr w:rsidR="00320710" w:rsidRPr="00787464" w:rsidTr="00320710">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proofErr w:type="gramStart"/>
            <w:r>
              <w:rPr>
                <w:rFonts w:ascii="Times New Roman" w:hAnsi="Times New Roman"/>
                <w:color w:val="000000" w:themeColor="text1"/>
                <w:lang w:eastAsia="en-US"/>
              </w:rPr>
              <w:t>гр</w:t>
            </w:r>
            <w:proofErr w:type="gramEnd"/>
            <w:r>
              <w:rPr>
                <w:rFonts w:ascii="Times New Roman" w:hAnsi="Times New Roman"/>
                <w:color w:val="000000" w:themeColor="text1"/>
                <w:lang w:eastAsia="en-US"/>
              </w:rPr>
              <w:t>. Клисура</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787464" w:rsidRDefault="00320710" w:rsidP="00320710">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171300075</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320710" w:rsidRPr="00A25E1F" w:rsidRDefault="00320710" w:rsidP="00320710">
            <w:pPr>
              <w:jc w:val="center"/>
              <w:rPr>
                <w:rFonts w:ascii="Times New Roman" w:hAnsi="Times New Roman"/>
                <w:color w:val="000000"/>
              </w:rPr>
            </w:pPr>
            <w:r w:rsidRPr="00A25E1F">
              <w:rPr>
                <w:rFonts w:ascii="Times New Roman" w:hAnsi="Times New Roman"/>
                <w:color w:val="000000"/>
              </w:rPr>
              <w:t>454</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320710" w:rsidRDefault="00320710" w:rsidP="00320710">
            <w:pPr>
              <w:jc w:val="center"/>
            </w:pPr>
            <w:r>
              <w:rPr>
                <w:rFonts w:ascii="Times New Roman" w:hAnsi="Times New Roman"/>
                <w:color w:val="000000"/>
              </w:rPr>
              <w:t>7</w:t>
            </w:r>
          </w:p>
        </w:tc>
      </w:tr>
    </w:tbl>
    <w:p w:rsidR="00320710" w:rsidRPr="004D73ED" w:rsidRDefault="00320710" w:rsidP="00320710">
      <w:pPr>
        <w:shd w:val="clear" w:color="auto" w:fill="FFFFFF"/>
        <w:spacing w:after="150"/>
        <w:jc w:val="both"/>
        <w:rPr>
          <w:rFonts w:ascii="Times New Roman" w:hAnsi="Times New Roman"/>
          <w:color w:val="000000" w:themeColor="text1"/>
          <w:lang w:eastAsia="en-US"/>
        </w:rPr>
      </w:pPr>
      <w:r w:rsidRPr="00255F1D">
        <w:rPr>
          <w:rFonts w:ascii="Times New Roman" w:hAnsi="Times New Roman"/>
          <w:lang w:eastAsia="en-US"/>
        </w:rPr>
        <w:t xml:space="preserve">Общо за община </w:t>
      </w:r>
      <w:r>
        <w:rPr>
          <w:rFonts w:ascii="Times New Roman" w:hAnsi="Times New Roman"/>
          <w:lang w:eastAsia="en-US"/>
        </w:rPr>
        <w:t>Карлово 75</w:t>
      </w:r>
      <w:r w:rsidRPr="00255F1D">
        <w:rPr>
          <w:rFonts w:ascii="Times New Roman" w:hAnsi="Times New Roman"/>
          <w:lang w:eastAsia="en-US"/>
        </w:rPr>
        <w:t xml:space="preserve"> бр. СИК,</w:t>
      </w:r>
    </w:p>
    <w:p w:rsidR="00320710" w:rsidRPr="00255F1D" w:rsidRDefault="00320710" w:rsidP="00320710">
      <w:pPr>
        <w:shd w:val="clear" w:color="auto" w:fill="FFFFFF"/>
        <w:spacing w:after="150"/>
        <w:jc w:val="both"/>
        <w:rPr>
          <w:rFonts w:ascii="Times New Roman" w:hAnsi="Times New Roman"/>
          <w:lang w:eastAsia="en-US"/>
        </w:rPr>
      </w:pPr>
      <w:r w:rsidRPr="00255F1D">
        <w:rPr>
          <w:rFonts w:ascii="Times New Roman" w:hAnsi="Times New Roman"/>
          <w:lang w:eastAsia="en-US"/>
        </w:rPr>
        <w:t>СИК в състав с по 7 членове </w:t>
      </w:r>
      <w:r>
        <w:rPr>
          <w:rFonts w:ascii="Times New Roman" w:hAnsi="Times New Roman"/>
          <w:b/>
          <w:bCs/>
          <w:lang w:eastAsia="en-US"/>
        </w:rPr>
        <w:t>– 19</w:t>
      </w:r>
      <w:r w:rsidRPr="00A74267">
        <w:rPr>
          <w:rFonts w:ascii="Times New Roman" w:hAnsi="Times New Roman"/>
          <w:b/>
          <w:bCs/>
          <w:lang w:eastAsia="en-US"/>
        </w:rPr>
        <w:t xml:space="preserve"> бр</w:t>
      </w:r>
      <w:r w:rsidRPr="00A74267">
        <w:rPr>
          <w:rFonts w:ascii="Times New Roman" w:hAnsi="Times New Roman"/>
          <w:lang w:eastAsia="en-US"/>
        </w:rPr>
        <w:t xml:space="preserve">.  СИК </w:t>
      </w:r>
      <w:r w:rsidRPr="00255F1D">
        <w:rPr>
          <w:rFonts w:ascii="Times New Roman" w:hAnsi="Times New Roman"/>
          <w:lang w:eastAsia="en-US"/>
        </w:rPr>
        <w:t>(до 500 лица с избирателни права включително)</w:t>
      </w:r>
    </w:p>
    <w:p w:rsidR="00320710" w:rsidRPr="00255F1D" w:rsidRDefault="00320710" w:rsidP="00320710">
      <w:pPr>
        <w:shd w:val="clear" w:color="auto" w:fill="FFFFFF"/>
        <w:spacing w:after="150"/>
        <w:jc w:val="both"/>
        <w:rPr>
          <w:rFonts w:ascii="Times New Roman" w:hAnsi="Times New Roman"/>
          <w:lang w:eastAsia="en-US"/>
        </w:rPr>
      </w:pPr>
      <w:r w:rsidRPr="00255F1D">
        <w:rPr>
          <w:rFonts w:ascii="Times New Roman" w:hAnsi="Times New Roman"/>
          <w:lang w:eastAsia="en-US"/>
        </w:rPr>
        <w:t>СИК в състав с по 9 членове </w:t>
      </w:r>
      <w:r>
        <w:rPr>
          <w:rFonts w:ascii="Times New Roman" w:hAnsi="Times New Roman"/>
          <w:b/>
          <w:bCs/>
          <w:lang w:eastAsia="en-US"/>
        </w:rPr>
        <w:t>– 56</w:t>
      </w:r>
      <w:r w:rsidRPr="00A74267">
        <w:rPr>
          <w:rFonts w:ascii="Times New Roman" w:hAnsi="Times New Roman"/>
          <w:b/>
          <w:bCs/>
          <w:lang w:eastAsia="en-US"/>
        </w:rPr>
        <w:t xml:space="preserve"> бр.</w:t>
      </w:r>
      <w:r w:rsidRPr="00A74267">
        <w:rPr>
          <w:rFonts w:ascii="Times New Roman" w:hAnsi="Times New Roman"/>
          <w:lang w:eastAsia="en-US"/>
        </w:rPr>
        <w:t xml:space="preserve"> СИК </w:t>
      </w:r>
      <w:r w:rsidRPr="00255F1D">
        <w:rPr>
          <w:rFonts w:ascii="Times New Roman" w:hAnsi="Times New Roman"/>
          <w:lang w:eastAsia="en-US"/>
        </w:rPr>
        <w:t>(с над 500 лица с избирателни права)</w:t>
      </w:r>
    </w:p>
    <w:p w:rsidR="00320710" w:rsidRPr="00255F1D" w:rsidRDefault="00320710" w:rsidP="00320710">
      <w:pPr>
        <w:shd w:val="clear" w:color="auto" w:fill="FFFFFF"/>
        <w:spacing w:after="150"/>
        <w:jc w:val="both"/>
        <w:rPr>
          <w:rFonts w:ascii="Times New Roman" w:hAnsi="Times New Roman"/>
          <w:lang w:eastAsia="en-US"/>
        </w:rPr>
      </w:pPr>
      <w:r w:rsidRPr="00255F1D">
        <w:rPr>
          <w:rFonts w:ascii="Times New Roman" w:hAnsi="Times New Roman"/>
          <w:lang w:eastAsia="en-US"/>
        </w:rPr>
        <w:t>2. Определя състава и ръководствата на секционните избирателни комисии както следва:</w:t>
      </w:r>
    </w:p>
    <w:tbl>
      <w:tblPr>
        <w:tblW w:w="9082" w:type="dxa"/>
        <w:shd w:val="clear" w:color="auto" w:fill="FFFFFF"/>
        <w:tblCellMar>
          <w:top w:w="15" w:type="dxa"/>
          <w:left w:w="15" w:type="dxa"/>
          <w:bottom w:w="15" w:type="dxa"/>
          <w:right w:w="15" w:type="dxa"/>
        </w:tblCellMar>
        <w:tblLook w:val="04A0" w:firstRow="1" w:lastRow="0" w:firstColumn="1" w:lastColumn="0" w:noHBand="0" w:noVBand="1"/>
      </w:tblPr>
      <w:tblGrid>
        <w:gridCol w:w="3718"/>
        <w:gridCol w:w="1869"/>
        <w:gridCol w:w="2544"/>
        <w:gridCol w:w="951"/>
      </w:tblGrid>
      <w:tr w:rsidR="00320710" w:rsidRPr="00255F1D" w:rsidTr="00320710">
        <w:tc>
          <w:tcPr>
            <w:tcW w:w="38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20710" w:rsidRPr="00255F1D" w:rsidRDefault="00320710" w:rsidP="00320710">
            <w:pPr>
              <w:spacing w:after="150"/>
              <w:rPr>
                <w:rFonts w:ascii="Times New Roman" w:hAnsi="Times New Roman"/>
                <w:lang w:eastAsia="en-US"/>
              </w:rPr>
            </w:pPr>
            <w:r w:rsidRPr="00A74267">
              <w:rPr>
                <w:rFonts w:ascii="Times New Roman" w:hAnsi="Times New Roman"/>
                <w:b/>
                <w:bCs/>
                <w:lang w:eastAsia="en-US"/>
              </w:rPr>
              <w:t>Партия/Коалиция</w:t>
            </w:r>
          </w:p>
        </w:tc>
        <w:tc>
          <w:tcPr>
            <w:tcW w:w="192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20710" w:rsidRPr="00255F1D" w:rsidRDefault="00320710" w:rsidP="00320710">
            <w:pPr>
              <w:spacing w:after="150"/>
              <w:rPr>
                <w:rFonts w:ascii="Times New Roman" w:hAnsi="Times New Roman"/>
                <w:lang w:eastAsia="en-US"/>
              </w:rPr>
            </w:pPr>
            <w:r w:rsidRPr="00A74267">
              <w:rPr>
                <w:rFonts w:ascii="Times New Roman" w:hAnsi="Times New Roman"/>
                <w:b/>
                <w:bCs/>
                <w:lang w:eastAsia="en-US"/>
              </w:rPr>
              <w:t>Общ брой места</w:t>
            </w:r>
          </w:p>
        </w:tc>
        <w:tc>
          <w:tcPr>
            <w:tcW w:w="26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20710" w:rsidRPr="00255F1D" w:rsidRDefault="00320710" w:rsidP="00320710">
            <w:pPr>
              <w:spacing w:after="150"/>
              <w:rPr>
                <w:rFonts w:ascii="Times New Roman" w:hAnsi="Times New Roman"/>
                <w:lang w:eastAsia="en-US"/>
              </w:rPr>
            </w:pPr>
            <w:r w:rsidRPr="00A74267">
              <w:rPr>
                <w:rFonts w:ascii="Times New Roman" w:hAnsi="Times New Roman"/>
                <w:b/>
                <w:bCs/>
                <w:lang w:eastAsia="en-US"/>
              </w:rPr>
              <w:t>Секционно ръководство</w:t>
            </w:r>
          </w:p>
        </w:tc>
        <w:tc>
          <w:tcPr>
            <w:tcW w:w="74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20710" w:rsidRPr="00255F1D" w:rsidRDefault="00320710" w:rsidP="00320710">
            <w:pPr>
              <w:spacing w:after="150"/>
              <w:rPr>
                <w:rFonts w:ascii="Times New Roman" w:hAnsi="Times New Roman"/>
                <w:lang w:eastAsia="en-US"/>
              </w:rPr>
            </w:pPr>
            <w:r w:rsidRPr="00A74267">
              <w:rPr>
                <w:rFonts w:ascii="Times New Roman" w:hAnsi="Times New Roman"/>
                <w:b/>
                <w:bCs/>
                <w:lang w:eastAsia="en-US"/>
              </w:rPr>
              <w:t>Членове</w:t>
            </w:r>
          </w:p>
        </w:tc>
      </w:tr>
      <w:tr w:rsidR="00320710" w:rsidRPr="00255F1D" w:rsidTr="00320710">
        <w:tc>
          <w:tcPr>
            <w:tcW w:w="38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20710" w:rsidRPr="004D73ED" w:rsidRDefault="00320710" w:rsidP="00320710">
            <w:pPr>
              <w:spacing w:after="150"/>
              <w:rPr>
                <w:rFonts w:ascii="Times New Roman" w:hAnsi="Times New Roman"/>
                <w:lang w:eastAsia="en-US"/>
              </w:rPr>
            </w:pPr>
            <w:r w:rsidRPr="004D73ED">
              <w:rPr>
                <w:rFonts w:ascii="Times New Roman" w:hAnsi="Times New Roman"/>
                <w:lang w:eastAsia="en-US"/>
              </w:rPr>
              <w:t>КП „ГЕРБ-СДС“</w:t>
            </w:r>
          </w:p>
        </w:tc>
        <w:tc>
          <w:tcPr>
            <w:tcW w:w="192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20710" w:rsidRPr="004D73ED" w:rsidRDefault="00320710" w:rsidP="00320710">
            <w:pPr>
              <w:spacing w:after="150"/>
              <w:rPr>
                <w:rFonts w:ascii="Times New Roman" w:hAnsi="Times New Roman"/>
                <w:lang w:eastAsia="en-US"/>
              </w:rPr>
            </w:pPr>
            <w:r w:rsidRPr="004D73ED">
              <w:rPr>
                <w:rFonts w:ascii="Times New Roman" w:hAnsi="Times New Roman"/>
                <w:lang w:eastAsia="en-US"/>
              </w:rPr>
              <w:t>193</w:t>
            </w:r>
          </w:p>
        </w:tc>
        <w:tc>
          <w:tcPr>
            <w:tcW w:w="26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20710" w:rsidRPr="004D73ED" w:rsidRDefault="00320710" w:rsidP="00320710">
            <w:pPr>
              <w:spacing w:after="150"/>
              <w:rPr>
                <w:rFonts w:ascii="Times New Roman" w:hAnsi="Times New Roman"/>
                <w:lang w:eastAsia="en-US"/>
              </w:rPr>
            </w:pPr>
            <w:r w:rsidRPr="004D73ED">
              <w:rPr>
                <w:rFonts w:ascii="Times New Roman" w:hAnsi="Times New Roman"/>
                <w:lang w:eastAsia="en-US"/>
              </w:rPr>
              <w:t>75</w:t>
            </w:r>
          </w:p>
        </w:tc>
        <w:tc>
          <w:tcPr>
            <w:tcW w:w="74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20710" w:rsidRPr="004D73ED" w:rsidRDefault="00320710" w:rsidP="00320710">
            <w:pPr>
              <w:spacing w:after="150"/>
              <w:rPr>
                <w:rFonts w:ascii="Times New Roman" w:hAnsi="Times New Roman"/>
                <w:lang w:eastAsia="en-US"/>
              </w:rPr>
            </w:pPr>
            <w:r w:rsidRPr="004D73ED">
              <w:rPr>
                <w:rFonts w:ascii="Times New Roman" w:hAnsi="Times New Roman"/>
                <w:lang w:eastAsia="en-US"/>
              </w:rPr>
              <w:t>118</w:t>
            </w:r>
          </w:p>
        </w:tc>
      </w:tr>
      <w:tr w:rsidR="00320710" w:rsidRPr="00255F1D" w:rsidTr="00320710">
        <w:tc>
          <w:tcPr>
            <w:tcW w:w="38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20710" w:rsidRPr="004D73ED" w:rsidRDefault="00320710" w:rsidP="00320710">
            <w:pPr>
              <w:spacing w:after="150"/>
              <w:rPr>
                <w:rFonts w:ascii="Times New Roman" w:hAnsi="Times New Roman"/>
                <w:lang w:eastAsia="en-US"/>
              </w:rPr>
            </w:pPr>
            <w:r w:rsidRPr="004D73ED">
              <w:rPr>
                <w:rFonts w:ascii="Times New Roman" w:hAnsi="Times New Roman"/>
                <w:lang w:eastAsia="en-US"/>
              </w:rPr>
              <w:lastRenderedPageBreak/>
              <w:t>КП  „Продължаваме промяната- Демократична България“</w:t>
            </w:r>
          </w:p>
        </w:tc>
        <w:tc>
          <w:tcPr>
            <w:tcW w:w="192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20710" w:rsidRPr="004D73ED" w:rsidRDefault="00320710" w:rsidP="00320710">
            <w:pPr>
              <w:spacing w:after="150"/>
              <w:rPr>
                <w:rFonts w:ascii="Times New Roman" w:hAnsi="Times New Roman"/>
                <w:lang w:eastAsia="en-US"/>
              </w:rPr>
            </w:pPr>
            <w:r w:rsidRPr="004D73ED">
              <w:rPr>
                <w:rFonts w:ascii="Times New Roman" w:hAnsi="Times New Roman"/>
                <w:lang w:eastAsia="en-US"/>
              </w:rPr>
              <w:t>111</w:t>
            </w:r>
          </w:p>
        </w:tc>
        <w:tc>
          <w:tcPr>
            <w:tcW w:w="26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20710" w:rsidRPr="004D73ED" w:rsidRDefault="00320710" w:rsidP="00320710">
            <w:pPr>
              <w:spacing w:after="150"/>
              <w:rPr>
                <w:rFonts w:ascii="Times New Roman" w:hAnsi="Times New Roman"/>
                <w:lang w:eastAsia="en-US"/>
              </w:rPr>
            </w:pPr>
            <w:r w:rsidRPr="004D73ED">
              <w:rPr>
                <w:rFonts w:ascii="Times New Roman" w:hAnsi="Times New Roman"/>
                <w:lang w:eastAsia="en-US"/>
              </w:rPr>
              <w:t>44</w:t>
            </w:r>
          </w:p>
        </w:tc>
        <w:tc>
          <w:tcPr>
            <w:tcW w:w="74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20710" w:rsidRPr="004D73ED" w:rsidRDefault="00320710" w:rsidP="00320710">
            <w:pPr>
              <w:spacing w:after="150"/>
              <w:rPr>
                <w:rFonts w:ascii="Times New Roman" w:hAnsi="Times New Roman"/>
                <w:lang w:eastAsia="en-US"/>
              </w:rPr>
            </w:pPr>
            <w:r w:rsidRPr="004D73ED">
              <w:rPr>
                <w:rFonts w:ascii="Times New Roman" w:hAnsi="Times New Roman"/>
                <w:lang w:eastAsia="en-US"/>
              </w:rPr>
              <w:t>67</w:t>
            </w:r>
          </w:p>
        </w:tc>
      </w:tr>
      <w:tr w:rsidR="00320710" w:rsidRPr="00255F1D" w:rsidTr="00320710">
        <w:tc>
          <w:tcPr>
            <w:tcW w:w="38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20710" w:rsidRPr="004D73ED" w:rsidRDefault="00320710" w:rsidP="00320710">
            <w:pPr>
              <w:spacing w:after="150"/>
              <w:rPr>
                <w:rFonts w:ascii="Times New Roman" w:hAnsi="Times New Roman"/>
                <w:lang w:eastAsia="en-US"/>
              </w:rPr>
            </w:pPr>
            <w:r w:rsidRPr="004D73ED">
              <w:rPr>
                <w:rFonts w:ascii="Times New Roman" w:hAnsi="Times New Roman"/>
                <w:lang w:eastAsia="en-US"/>
              </w:rPr>
              <w:t>ПП  „Възраждане“</w:t>
            </w:r>
          </w:p>
        </w:tc>
        <w:tc>
          <w:tcPr>
            <w:tcW w:w="192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20710" w:rsidRPr="004D73ED" w:rsidRDefault="00320710" w:rsidP="00320710">
            <w:pPr>
              <w:spacing w:after="150"/>
              <w:rPr>
                <w:rFonts w:ascii="Times New Roman" w:hAnsi="Times New Roman"/>
                <w:lang w:eastAsia="en-US"/>
              </w:rPr>
            </w:pPr>
            <w:r w:rsidRPr="004D73ED">
              <w:rPr>
                <w:rFonts w:ascii="Times New Roman" w:hAnsi="Times New Roman"/>
                <w:lang w:eastAsia="en-US"/>
              </w:rPr>
              <w:t>108</w:t>
            </w:r>
          </w:p>
        </w:tc>
        <w:tc>
          <w:tcPr>
            <w:tcW w:w="26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20710" w:rsidRPr="004D73ED" w:rsidRDefault="00320710" w:rsidP="00320710">
            <w:pPr>
              <w:spacing w:after="150"/>
              <w:rPr>
                <w:rFonts w:ascii="Times New Roman" w:hAnsi="Times New Roman"/>
                <w:lang w:eastAsia="en-US"/>
              </w:rPr>
            </w:pPr>
            <w:r w:rsidRPr="004D73ED">
              <w:rPr>
                <w:rFonts w:ascii="Times New Roman" w:hAnsi="Times New Roman"/>
                <w:lang w:eastAsia="en-US"/>
              </w:rPr>
              <w:t>43</w:t>
            </w:r>
          </w:p>
        </w:tc>
        <w:tc>
          <w:tcPr>
            <w:tcW w:w="74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20710" w:rsidRPr="004D73ED" w:rsidRDefault="00320710" w:rsidP="00320710">
            <w:pPr>
              <w:spacing w:after="150"/>
              <w:rPr>
                <w:rFonts w:ascii="Times New Roman" w:hAnsi="Times New Roman"/>
                <w:lang w:eastAsia="en-US"/>
              </w:rPr>
            </w:pPr>
            <w:r w:rsidRPr="004D73ED">
              <w:rPr>
                <w:rFonts w:ascii="Times New Roman" w:hAnsi="Times New Roman"/>
                <w:lang w:eastAsia="en-US"/>
              </w:rPr>
              <w:t>65</w:t>
            </w:r>
          </w:p>
        </w:tc>
      </w:tr>
      <w:tr w:rsidR="00320710" w:rsidRPr="00255F1D" w:rsidTr="00320710">
        <w:tc>
          <w:tcPr>
            <w:tcW w:w="38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20710" w:rsidRPr="004D73ED" w:rsidRDefault="00320710" w:rsidP="00320710">
            <w:pPr>
              <w:spacing w:after="150"/>
              <w:rPr>
                <w:rFonts w:ascii="Times New Roman" w:hAnsi="Times New Roman"/>
                <w:lang w:eastAsia="en-US"/>
              </w:rPr>
            </w:pPr>
            <w:r w:rsidRPr="004D73ED">
              <w:rPr>
                <w:rFonts w:ascii="Times New Roman" w:hAnsi="Times New Roman"/>
                <w:lang w:eastAsia="en-US"/>
              </w:rPr>
              <w:t>ПП ДПС</w:t>
            </w:r>
          </w:p>
        </w:tc>
        <w:tc>
          <w:tcPr>
            <w:tcW w:w="192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20710" w:rsidRPr="004D73ED" w:rsidRDefault="00320710" w:rsidP="00320710">
            <w:pPr>
              <w:tabs>
                <w:tab w:val="center" w:pos="860"/>
              </w:tabs>
              <w:spacing w:after="150"/>
              <w:rPr>
                <w:rFonts w:ascii="Times New Roman" w:hAnsi="Times New Roman"/>
                <w:lang w:eastAsia="en-US"/>
              </w:rPr>
            </w:pPr>
            <w:r w:rsidRPr="004D73ED">
              <w:rPr>
                <w:rFonts w:ascii="Times New Roman" w:hAnsi="Times New Roman"/>
                <w:lang w:eastAsia="en-US"/>
              </w:rPr>
              <w:t>75</w:t>
            </w:r>
          </w:p>
        </w:tc>
        <w:tc>
          <w:tcPr>
            <w:tcW w:w="26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20710" w:rsidRPr="004D73ED" w:rsidRDefault="00320710" w:rsidP="00320710">
            <w:pPr>
              <w:spacing w:after="150"/>
              <w:rPr>
                <w:rFonts w:ascii="Times New Roman" w:hAnsi="Times New Roman"/>
                <w:lang w:eastAsia="en-US"/>
              </w:rPr>
            </w:pPr>
            <w:r w:rsidRPr="004D73ED">
              <w:rPr>
                <w:rFonts w:ascii="Times New Roman" w:hAnsi="Times New Roman"/>
                <w:lang w:eastAsia="en-US"/>
              </w:rPr>
              <w:t>25</w:t>
            </w:r>
          </w:p>
        </w:tc>
        <w:tc>
          <w:tcPr>
            <w:tcW w:w="74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20710" w:rsidRPr="004D73ED" w:rsidRDefault="00320710" w:rsidP="00320710">
            <w:pPr>
              <w:spacing w:after="150"/>
              <w:rPr>
                <w:rFonts w:ascii="Times New Roman" w:hAnsi="Times New Roman"/>
                <w:lang w:eastAsia="en-US"/>
              </w:rPr>
            </w:pPr>
            <w:r w:rsidRPr="004D73ED">
              <w:rPr>
                <w:rFonts w:ascii="Times New Roman" w:hAnsi="Times New Roman"/>
                <w:lang w:eastAsia="en-US"/>
              </w:rPr>
              <w:t>50</w:t>
            </w:r>
          </w:p>
        </w:tc>
      </w:tr>
      <w:tr w:rsidR="00320710" w:rsidRPr="00255F1D" w:rsidTr="00320710">
        <w:tc>
          <w:tcPr>
            <w:tcW w:w="38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20710" w:rsidRPr="004D73ED" w:rsidRDefault="00320710" w:rsidP="00320710">
            <w:pPr>
              <w:spacing w:after="150"/>
              <w:rPr>
                <w:rFonts w:ascii="Times New Roman" w:hAnsi="Times New Roman"/>
                <w:lang w:eastAsia="en-US"/>
              </w:rPr>
            </w:pPr>
            <w:r w:rsidRPr="004D73ED">
              <w:rPr>
                <w:rFonts w:ascii="Times New Roman" w:hAnsi="Times New Roman"/>
                <w:lang w:eastAsia="en-US"/>
              </w:rPr>
              <w:t>КП „БСП за България“</w:t>
            </w:r>
          </w:p>
        </w:tc>
        <w:tc>
          <w:tcPr>
            <w:tcW w:w="192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20710" w:rsidRPr="004D73ED" w:rsidRDefault="00320710" w:rsidP="00320710">
            <w:pPr>
              <w:spacing w:after="150"/>
              <w:rPr>
                <w:rFonts w:ascii="Times New Roman" w:hAnsi="Times New Roman"/>
                <w:lang w:eastAsia="en-US"/>
              </w:rPr>
            </w:pPr>
            <w:r w:rsidRPr="004D73ED">
              <w:rPr>
                <w:rFonts w:ascii="Times New Roman" w:hAnsi="Times New Roman"/>
                <w:lang w:eastAsia="en-US"/>
              </w:rPr>
              <w:t>75</w:t>
            </w:r>
          </w:p>
        </w:tc>
        <w:tc>
          <w:tcPr>
            <w:tcW w:w="26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20710" w:rsidRPr="004D73ED" w:rsidRDefault="00320710" w:rsidP="00320710">
            <w:pPr>
              <w:spacing w:after="150"/>
              <w:rPr>
                <w:rFonts w:ascii="Times New Roman" w:hAnsi="Times New Roman"/>
                <w:lang w:eastAsia="en-US"/>
              </w:rPr>
            </w:pPr>
            <w:r w:rsidRPr="004D73ED">
              <w:rPr>
                <w:rFonts w:ascii="Times New Roman" w:hAnsi="Times New Roman"/>
                <w:lang w:eastAsia="en-US"/>
              </w:rPr>
              <w:t>20</w:t>
            </w:r>
          </w:p>
        </w:tc>
        <w:tc>
          <w:tcPr>
            <w:tcW w:w="74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20710" w:rsidRPr="004D73ED" w:rsidRDefault="00320710" w:rsidP="00320710">
            <w:pPr>
              <w:spacing w:after="150"/>
              <w:rPr>
                <w:rFonts w:ascii="Times New Roman" w:hAnsi="Times New Roman"/>
                <w:lang w:eastAsia="en-US"/>
              </w:rPr>
            </w:pPr>
            <w:r w:rsidRPr="004D73ED">
              <w:rPr>
                <w:rFonts w:ascii="Times New Roman" w:hAnsi="Times New Roman"/>
                <w:lang w:eastAsia="en-US"/>
              </w:rPr>
              <w:t>55</w:t>
            </w:r>
          </w:p>
        </w:tc>
      </w:tr>
      <w:tr w:rsidR="00320710" w:rsidRPr="00255F1D" w:rsidTr="00320710">
        <w:tc>
          <w:tcPr>
            <w:tcW w:w="38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20710" w:rsidRPr="004D73ED" w:rsidRDefault="00320710" w:rsidP="00320710">
            <w:pPr>
              <w:spacing w:after="150"/>
              <w:rPr>
                <w:rFonts w:ascii="Times New Roman" w:hAnsi="Times New Roman"/>
                <w:lang w:eastAsia="en-US"/>
              </w:rPr>
            </w:pPr>
            <w:r w:rsidRPr="004D73ED">
              <w:rPr>
                <w:rFonts w:ascii="Times New Roman" w:hAnsi="Times New Roman"/>
                <w:lang w:eastAsia="en-US"/>
              </w:rPr>
              <w:t>ПП „Има такъв народ“</w:t>
            </w:r>
          </w:p>
        </w:tc>
        <w:tc>
          <w:tcPr>
            <w:tcW w:w="192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20710" w:rsidRPr="004D73ED" w:rsidRDefault="00320710" w:rsidP="00320710">
            <w:pPr>
              <w:spacing w:after="150"/>
              <w:rPr>
                <w:rFonts w:ascii="Times New Roman" w:hAnsi="Times New Roman"/>
                <w:lang w:eastAsia="en-US"/>
              </w:rPr>
            </w:pPr>
            <w:r w:rsidRPr="004D73ED">
              <w:rPr>
                <w:rFonts w:ascii="Times New Roman" w:hAnsi="Times New Roman"/>
                <w:lang w:eastAsia="en-US"/>
              </w:rPr>
              <w:t>75</w:t>
            </w:r>
          </w:p>
        </w:tc>
        <w:tc>
          <w:tcPr>
            <w:tcW w:w="26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20710" w:rsidRPr="004D73ED" w:rsidRDefault="00320710" w:rsidP="00320710">
            <w:pPr>
              <w:spacing w:after="150"/>
              <w:rPr>
                <w:rFonts w:ascii="Times New Roman" w:hAnsi="Times New Roman"/>
                <w:lang w:eastAsia="en-US"/>
              </w:rPr>
            </w:pPr>
            <w:r w:rsidRPr="004D73ED">
              <w:rPr>
                <w:rFonts w:ascii="Times New Roman" w:hAnsi="Times New Roman"/>
                <w:lang w:eastAsia="en-US"/>
              </w:rPr>
              <w:t>18</w:t>
            </w:r>
          </w:p>
        </w:tc>
        <w:tc>
          <w:tcPr>
            <w:tcW w:w="74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20710" w:rsidRPr="004D73ED" w:rsidRDefault="00320710" w:rsidP="00320710">
            <w:pPr>
              <w:spacing w:after="150"/>
              <w:rPr>
                <w:rFonts w:ascii="Times New Roman" w:hAnsi="Times New Roman"/>
                <w:lang w:eastAsia="en-US"/>
              </w:rPr>
            </w:pPr>
            <w:r w:rsidRPr="004D73ED">
              <w:rPr>
                <w:rFonts w:ascii="Times New Roman" w:hAnsi="Times New Roman"/>
                <w:lang w:eastAsia="en-US"/>
              </w:rPr>
              <w:t>57</w:t>
            </w:r>
          </w:p>
        </w:tc>
      </w:tr>
    </w:tbl>
    <w:p w:rsidR="00320710" w:rsidRPr="00A74267" w:rsidRDefault="00320710" w:rsidP="00320710">
      <w:pPr>
        <w:shd w:val="clear" w:color="auto" w:fill="FFFFFF"/>
        <w:spacing w:after="150"/>
        <w:jc w:val="both"/>
        <w:rPr>
          <w:rFonts w:ascii="Times New Roman" w:hAnsi="Times New Roman"/>
          <w:lang w:eastAsia="en-US"/>
        </w:rPr>
      </w:pPr>
    </w:p>
    <w:p w:rsidR="00320710" w:rsidRPr="00A74267" w:rsidRDefault="00320710" w:rsidP="00320710">
      <w:pPr>
        <w:shd w:val="clear" w:color="auto" w:fill="FFFFFF"/>
        <w:spacing w:after="150"/>
        <w:jc w:val="both"/>
        <w:rPr>
          <w:rFonts w:ascii="Times New Roman" w:hAnsi="Times New Roman"/>
          <w:lang w:eastAsia="en-US"/>
        </w:rPr>
      </w:pPr>
      <w:r w:rsidRPr="00255F1D">
        <w:rPr>
          <w:rFonts w:ascii="Times New Roman" w:hAnsi="Times New Roman"/>
          <w:lang w:eastAsia="en-US"/>
        </w:rPr>
        <w:t>3. Представителите на една партия или коалиция не могат да имат мнозинство в СИК. Председателят, заместник-председателят и секретарят не могат да бъдат от една и съща партия или коалиция.</w:t>
      </w:r>
    </w:p>
    <w:p w:rsidR="00320710" w:rsidRPr="00320710" w:rsidRDefault="00320710" w:rsidP="00320710">
      <w:pPr>
        <w:shd w:val="clear" w:color="auto" w:fill="FFFFFF"/>
        <w:spacing w:after="150"/>
        <w:jc w:val="both"/>
        <w:rPr>
          <w:rFonts w:ascii="Times New Roman" w:hAnsi="Times New Roman"/>
          <w:lang w:eastAsia="en-US"/>
        </w:rPr>
      </w:pPr>
      <w:r w:rsidRPr="00A74267">
        <w:rPr>
          <w:rFonts w:ascii="Times New Roman" w:hAnsi="Times New Roman"/>
          <w:lang w:eastAsia="en-US"/>
        </w:rPr>
        <w:t>Настоящото решение може да бъде оспорено пред Централната избирателна комисия в тридневен срок от обявяването му.</w:t>
      </w:r>
    </w:p>
    <w:p w:rsidR="003B26BC" w:rsidRDefault="003B26BC" w:rsidP="003B26BC">
      <w:pPr>
        <w:pStyle w:val="1b"/>
        <w:jc w:val="both"/>
        <w:rPr>
          <w:rFonts w:ascii="Times New Roman" w:hAnsi="Times New Roman" w:cs="Times New Roman"/>
          <w:szCs w:val="24"/>
        </w:rPr>
      </w:pPr>
    </w:p>
    <w:p w:rsidR="003B26BC" w:rsidRPr="00027ABE" w:rsidRDefault="003B26BC" w:rsidP="003B26BC">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b/>
          <w:szCs w:val="24"/>
          <w:u w:val="single"/>
        </w:rPr>
        <w:t xml:space="preserve">По т. </w:t>
      </w:r>
      <w:r>
        <w:rPr>
          <w:rFonts w:ascii="Times New Roman" w:eastAsia="Times New Roman" w:hAnsi="Times New Roman" w:cs="Times New Roman"/>
          <w:b/>
          <w:szCs w:val="24"/>
          <w:u w:val="single"/>
        </w:rPr>
        <w:t>26</w:t>
      </w:r>
      <w:r w:rsidRPr="00027ABE">
        <w:rPr>
          <w:rFonts w:ascii="Times New Roman" w:eastAsia="Times New Roman" w:hAnsi="Times New Roman" w:cs="Times New Roman"/>
          <w:b/>
          <w:szCs w:val="24"/>
          <w:u w:val="single"/>
        </w:rPr>
        <w:t xml:space="preserve"> от дневния ред:</w:t>
      </w:r>
    </w:p>
    <w:p w:rsidR="003B26BC" w:rsidRDefault="003B26BC" w:rsidP="003B26BC">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Радунчев, докладва </w:t>
      </w:r>
      <w:r w:rsidRPr="00027ABE">
        <w:rPr>
          <w:rFonts w:ascii="Times New Roman" w:hAnsi="Times New Roman" w:cs="Times New Roman"/>
          <w:szCs w:val="24"/>
        </w:rPr>
        <w:t>Проект на решение:</w:t>
      </w:r>
    </w:p>
    <w:p w:rsidR="005F11D8" w:rsidRDefault="005F11D8" w:rsidP="003B26BC">
      <w:pPr>
        <w:pStyle w:val="1b"/>
        <w:jc w:val="both"/>
        <w:rPr>
          <w:rFonts w:ascii="Times New Roman" w:hAnsi="Times New Roman" w:cs="Times New Roman"/>
          <w:szCs w:val="24"/>
        </w:rPr>
      </w:pPr>
    </w:p>
    <w:p w:rsidR="00320710" w:rsidRPr="00787464" w:rsidRDefault="00320710" w:rsidP="00320710">
      <w:pPr>
        <w:shd w:val="clear" w:color="auto" w:fill="FFFFFF"/>
        <w:spacing w:after="100" w:afterAutospacing="1"/>
        <w:jc w:val="center"/>
        <w:rPr>
          <w:rFonts w:ascii="Times New Roman" w:hAnsi="Times New Roman"/>
          <w:color w:val="000000" w:themeColor="text1"/>
        </w:rPr>
      </w:pPr>
      <w:r w:rsidRPr="00787464">
        <w:rPr>
          <w:rFonts w:ascii="Times New Roman" w:hAnsi="Times New Roman"/>
          <w:b/>
          <w:bCs/>
          <w:color w:val="000000" w:themeColor="text1"/>
        </w:rPr>
        <w:t>РЕШЕНИЕ</w:t>
      </w:r>
      <w:r w:rsidRPr="00787464">
        <w:rPr>
          <w:rFonts w:ascii="Times New Roman" w:hAnsi="Times New Roman"/>
          <w:color w:val="000000" w:themeColor="text1"/>
        </w:rPr>
        <w:br/>
        <w:t xml:space="preserve">№ </w:t>
      </w:r>
      <w:r>
        <w:rPr>
          <w:rFonts w:ascii="Times New Roman" w:hAnsi="Times New Roman"/>
          <w:color w:val="000000" w:themeColor="text1"/>
        </w:rPr>
        <w:t xml:space="preserve">42 </w:t>
      </w:r>
      <w:r w:rsidRPr="00787464">
        <w:rPr>
          <w:rFonts w:ascii="Times New Roman" w:hAnsi="Times New Roman"/>
          <w:color w:val="000000" w:themeColor="text1"/>
        </w:rPr>
        <w:t>- НС</w:t>
      </w:r>
      <w:r w:rsidRPr="00787464">
        <w:rPr>
          <w:rFonts w:ascii="Times New Roman" w:hAnsi="Times New Roman"/>
          <w:color w:val="000000" w:themeColor="text1"/>
        </w:rPr>
        <w:br/>
        <w:t>Пловдив област</w:t>
      </w:r>
      <w:proofErr w:type="gramStart"/>
      <w:r w:rsidRPr="00787464">
        <w:rPr>
          <w:rFonts w:ascii="Times New Roman" w:hAnsi="Times New Roman"/>
          <w:color w:val="000000" w:themeColor="text1"/>
        </w:rPr>
        <w:t xml:space="preserve">,  </w:t>
      </w:r>
      <w:r>
        <w:rPr>
          <w:rFonts w:ascii="Times New Roman" w:hAnsi="Times New Roman"/>
          <w:color w:val="000000" w:themeColor="text1"/>
        </w:rPr>
        <w:t>15</w:t>
      </w:r>
      <w:r w:rsidRPr="00787464">
        <w:rPr>
          <w:rFonts w:ascii="Times New Roman" w:hAnsi="Times New Roman"/>
          <w:color w:val="000000" w:themeColor="text1"/>
        </w:rPr>
        <w:t>.09.2024</w:t>
      </w:r>
      <w:proofErr w:type="gramEnd"/>
      <w:r w:rsidRPr="00787464">
        <w:rPr>
          <w:rFonts w:ascii="Times New Roman" w:hAnsi="Times New Roman"/>
          <w:color w:val="000000" w:themeColor="text1"/>
        </w:rPr>
        <w:t xml:space="preserve"> г.</w:t>
      </w:r>
    </w:p>
    <w:p w:rsidR="00320710" w:rsidRPr="00A74267" w:rsidRDefault="00320710" w:rsidP="00320710">
      <w:pPr>
        <w:pStyle w:val="af4"/>
        <w:shd w:val="clear" w:color="auto" w:fill="FFFFFF"/>
        <w:spacing w:beforeAutospacing="0" w:after="150" w:afterAutospacing="0"/>
        <w:jc w:val="both"/>
        <w:rPr>
          <w:lang w:eastAsia="en-US"/>
        </w:rPr>
      </w:pPr>
      <w:r w:rsidRPr="00787464">
        <w:rPr>
          <w:color w:val="000000" w:themeColor="text1"/>
          <w:lang w:eastAsia="en-US"/>
        </w:rPr>
        <w:t xml:space="preserve"> </w:t>
      </w:r>
      <w:r w:rsidRPr="00A74267">
        <w:rPr>
          <w:lang w:eastAsia="en-US"/>
        </w:rPr>
        <w:t xml:space="preserve">ОТНОСНО: Определяне на общия брой на членовете, състава и ръководствата на секционните избирателни комисии в </w:t>
      </w:r>
      <w:r w:rsidRPr="00876B52">
        <w:rPr>
          <w:b/>
          <w:lang w:eastAsia="en-US"/>
        </w:rPr>
        <w:t xml:space="preserve">община </w:t>
      </w:r>
      <w:r>
        <w:rPr>
          <w:b/>
          <w:lang w:eastAsia="en-US"/>
        </w:rPr>
        <w:t>Кричим</w:t>
      </w:r>
      <w:r w:rsidRPr="00A74267">
        <w:rPr>
          <w:lang w:eastAsia="en-US"/>
        </w:rPr>
        <w:t xml:space="preserve"> при произвеждане на изборите за народни представители на 27 октомври 2024 г.</w:t>
      </w:r>
    </w:p>
    <w:p w:rsidR="00320710" w:rsidRPr="00A74267" w:rsidRDefault="00320710" w:rsidP="00320710">
      <w:pPr>
        <w:shd w:val="clear" w:color="auto" w:fill="FFFFFF"/>
        <w:spacing w:after="150"/>
        <w:ind w:firstLine="708"/>
        <w:jc w:val="both"/>
        <w:rPr>
          <w:rFonts w:ascii="Times New Roman" w:hAnsi="Times New Roman"/>
          <w:lang w:eastAsia="en-US"/>
        </w:rPr>
      </w:pPr>
      <w:r w:rsidRPr="003F6B25">
        <w:rPr>
          <w:rFonts w:ascii="Times New Roman" w:hAnsi="Times New Roman"/>
          <w:lang w:eastAsia="en-US"/>
        </w:rPr>
        <w:t>На основание чл. 72, ал. 1, т. 6, във връзка с чл. 9, ал.</w:t>
      </w:r>
      <w:r w:rsidRPr="00A74267">
        <w:rPr>
          <w:rFonts w:ascii="Times New Roman" w:hAnsi="Times New Roman"/>
          <w:lang w:eastAsia="en-US"/>
        </w:rPr>
        <w:t xml:space="preserve"> </w:t>
      </w:r>
      <w:r w:rsidRPr="003F6B25">
        <w:rPr>
          <w:rFonts w:ascii="Times New Roman" w:hAnsi="Times New Roman"/>
          <w:lang w:eastAsia="en-US"/>
        </w:rPr>
        <w:t>1, ал.</w:t>
      </w:r>
      <w:r w:rsidRPr="00A74267">
        <w:rPr>
          <w:rFonts w:ascii="Times New Roman" w:hAnsi="Times New Roman"/>
          <w:lang w:eastAsia="en-US"/>
        </w:rPr>
        <w:t xml:space="preserve"> </w:t>
      </w:r>
      <w:r w:rsidRPr="003F6B25">
        <w:rPr>
          <w:rFonts w:ascii="Times New Roman" w:hAnsi="Times New Roman"/>
          <w:lang w:eastAsia="en-US"/>
        </w:rPr>
        <w:t>2, ал.</w:t>
      </w:r>
      <w:r w:rsidRPr="00A74267">
        <w:rPr>
          <w:rFonts w:ascii="Times New Roman" w:hAnsi="Times New Roman"/>
          <w:lang w:eastAsia="en-US"/>
        </w:rPr>
        <w:t xml:space="preserve"> </w:t>
      </w:r>
      <w:r w:rsidRPr="003F6B25">
        <w:rPr>
          <w:rFonts w:ascii="Times New Roman" w:hAnsi="Times New Roman"/>
          <w:lang w:eastAsia="en-US"/>
        </w:rPr>
        <w:t>3, ал.</w:t>
      </w:r>
      <w:r w:rsidRPr="00A74267">
        <w:rPr>
          <w:rFonts w:ascii="Times New Roman" w:hAnsi="Times New Roman"/>
          <w:lang w:eastAsia="en-US"/>
        </w:rPr>
        <w:t xml:space="preserve"> </w:t>
      </w:r>
      <w:r w:rsidRPr="003F6B25">
        <w:rPr>
          <w:rFonts w:ascii="Times New Roman" w:hAnsi="Times New Roman"/>
          <w:lang w:eastAsia="en-US"/>
        </w:rPr>
        <w:t>5, както и чл. 9</w:t>
      </w:r>
      <w:r w:rsidRPr="00A74267">
        <w:rPr>
          <w:rFonts w:ascii="Times New Roman" w:hAnsi="Times New Roman"/>
          <w:lang w:eastAsia="en-US"/>
        </w:rPr>
        <w:t xml:space="preserve">2 от Изборния кодекс </w:t>
      </w:r>
      <w:r>
        <w:rPr>
          <w:rFonts w:ascii="Times New Roman" w:hAnsi="Times New Roman"/>
          <w:lang w:eastAsia="en-US"/>
        </w:rPr>
        <w:t>Решение № 3704- НС от 13.09.2024 г. на ЦИК,  както и Решение № 17- НС от 15.09.2024 г.</w:t>
      </w:r>
      <w:r w:rsidRPr="003F6B25">
        <w:rPr>
          <w:rFonts w:ascii="Times New Roman" w:hAnsi="Times New Roman"/>
          <w:lang w:eastAsia="en-US"/>
        </w:rPr>
        <w:t xml:space="preserve"> на  Районната избирателна комисия Седемнадесети изборен район Пловдивски, Районна избирателна комисия Седемнадесети изборен район Пловдивски</w:t>
      </w:r>
      <w:r w:rsidRPr="00A74267">
        <w:rPr>
          <w:rFonts w:ascii="Times New Roman" w:hAnsi="Times New Roman"/>
          <w:lang w:eastAsia="en-US"/>
        </w:rPr>
        <w:t>,</w:t>
      </w:r>
    </w:p>
    <w:p w:rsidR="00320710" w:rsidRPr="00A74267" w:rsidRDefault="00320710" w:rsidP="00320710">
      <w:pPr>
        <w:shd w:val="clear" w:color="auto" w:fill="FFFFFF"/>
        <w:spacing w:after="150"/>
        <w:jc w:val="center"/>
        <w:rPr>
          <w:rFonts w:ascii="Times New Roman" w:hAnsi="Times New Roman"/>
          <w:lang w:eastAsia="en-US"/>
        </w:rPr>
      </w:pPr>
      <w:r w:rsidRPr="00A74267">
        <w:rPr>
          <w:rFonts w:ascii="Times New Roman" w:hAnsi="Times New Roman"/>
          <w:b/>
          <w:bCs/>
          <w:lang w:eastAsia="en-US"/>
        </w:rPr>
        <w:t>РЕШИ:</w:t>
      </w:r>
    </w:p>
    <w:p w:rsidR="00320710" w:rsidRPr="00255F1D" w:rsidRDefault="00320710" w:rsidP="00320710">
      <w:pPr>
        <w:shd w:val="clear" w:color="auto" w:fill="FFFFFF"/>
        <w:spacing w:after="150"/>
        <w:jc w:val="both"/>
        <w:rPr>
          <w:rFonts w:ascii="Times New Roman" w:hAnsi="Times New Roman"/>
          <w:lang w:eastAsia="en-US"/>
        </w:rPr>
      </w:pPr>
      <w:r w:rsidRPr="00255F1D">
        <w:rPr>
          <w:rFonts w:ascii="Times New Roman" w:hAnsi="Times New Roman"/>
          <w:lang w:eastAsia="en-US"/>
        </w:rPr>
        <w:t>1. Определя броя на членовете на секционните избирателни комисии в </w:t>
      </w:r>
      <w:r w:rsidRPr="00A74267">
        <w:rPr>
          <w:rFonts w:ascii="Times New Roman" w:hAnsi="Times New Roman"/>
          <w:b/>
          <w:bCs/>
          <w:lang w:eastAsia="en-US"/>
        </w:rPr>
        <w:t xml:space="preserve">община </w:t>
      </w:r>
      <w:r>
        <w:rPr>
          <w:rFonts w:ascii="Times New Roman" w:hAnsi="Times New Roman"/>
          <w:b/>
          <w:bCs/>
          <w:lang w:eastAsia="en-US"/>
        </w:rPr>
        <w:t>Кричим</w:t>
      </w:r>
      <w:r w:rsidRPr="00A74267">
        <w:rPr>
          <w:rFonts w:ascii="Times New Roman" w:hAnsi="Times New Roman"/>
          <w:b/>
          <w:bCs/>
          <w:lang w:eastAsia="en-US"/>
        </w:rPr>
        <w:t> </w:t>
      </w:r>
      <w:r w:rsidRPr="00255F1D">
        <w:rPr>
          <w:rFonts w:ascii="Times New Roman" w:hAnsi="Times New Roman"/>
          <w:lang w:eastAsia="en-US"/>
        </w:rPr>
        <w:t>както следва:</w:t>
      </w:r>
    </w:p>
    <w:tbl>
      <w:tblPr>
        <w:tblW w:w="8923" w:type="dxa"/>
        <w:shd w:val="clear" w:color="auto" w:fill="FFFFFF"/>
        <w:tblCellMar>
          <w:top w:w="15" w:type="dxa"/>
          <w:left w:w="15" w:type="dxa"/>
          <w:bottom w:w="15" w:type="dxa"/>
          <w:right w:w="15" w:type="dxa"/>
        </w:tblCellMar>
        <w:tblLook w:val="04A0" w:firstRow="1" w:lastRow="0" w:firstColumn="1" w:lastColumn="0" w:noHBand="0" w:noVBand="1"/>
      </w:tblPr>
      <w:tblGrid>
        <w:gridCol w:w="2827"/>
        <w:gridCol w:w="1701"/>
        <w:gridCol w:w="2268"/>
        <w:gridCol w:w="2127"/>
      </w:tblGrid>
      <w:tr w:rsidR="00320710" w:rsidRPr="001B3EC3" w:rsidTr="00320710">
        <w:tc>
          <w:tcPr>
            <w:tcW w:w="28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20710" w:rsidRPr="001B3EC3" w:rsidRDefault="00320710" w:rsidP="00320710">
            <w:pPr>
              <w:spacing w:after="150"/>
              <w:rPr>
                <w:rFonts w:ascii="Times New Roman" w:hAnsi="Times New Roman"/>
                <w:lang w:eastAsia="en-US"/>
              </w:rPr>
            </w:pPr>
            <w:r w:rsidRPr="001B3EC3">
              <w:rPr>
                <w:rFonts w:ascii="Times New Roman" w:hAnsi="Times New Roman"/>
                <w:lang w:eastAsia="en-US"/>
              </w:rPr>
              <w:t>   </w:t>
            </w:r>
            <w:r w:rsidRPr="001B3EC3">
              <w:rPr>
                <w:rFonts w:ascii="Times New Roman" w:hAnsi="Times New Roman"/>
                <w:b/>
                <w:bCs/>
                <w:i/>
                <w:iCs/>
                <w:lang w:eastAsia="en-US"/>
              </w:rPr>
              <w:t>Населено място</w:t>
            </w:r>
          </w:p>
        </w:tc>
        <w:tc>
          <w:tcPr>
            <w:tcW w:w="170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20710" w:rsidRPr="001B3EC3" w:rsidRDefault="00320710" w:rsidP="00320710">
            <w:pPr>
              <w:spacing w:after="150"/>
              <w:jc w:val="center"/>
              <w:rPr>
                <w:rFonts w:ascii="Times New Roman" w:hAnsi="Times New Roman"/>
                <w:lang w:eastAsia="en-US"/>
              </w:rPr>
            </w:pPr>
            <w:r w:rsidRPr="001B3EC3">
              <w:rPr>
                <w:rFonts w:ascii="Times New Roman" w:hAnsi="Times New Roman"/>
                <w:b/>
                <w:bCs/>
                <w:i/>
                <w:iCs/>
                <w:lang w:eastAsia="en-US"/>
              </w:rPr>
              <w:t>Секция №</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20710" w:rsidRPr="00F64461" w:rsidRDefault="00320710" w:rsidP="00320710">
            <w:pPr>
              <w:spacing w:after="150"/>
              <w:jc w:val="center"/>
              <w:rPr>
                <w:rFonts w:ascii="Times New Roman" w:hAnsi="Times New Roman"/>
                <w:lang w:eastAsia="en-US"/>
              </w:rPr>
            </w:pPr>
            <w:r w:rsidRPr="00F64461">
              <w:rPr>
                <w:rFonts w:ascii="Times New Roman" w:hAnsi="Times New Roman"/>
                <w:b/>
                <w:bCs/>
                <w:i/>
                <w:iCs/>
                <w:lang w:eastAsia="en-US"/>
              </w:rPr>
              <w:t>Брой избиратели</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20710" w:rsidRPr="001B3EC3" w:rsidRDefault="00320710" w:rsidP="00320710">
            <w:pPr>
              <w:spacing w:after="150"/>
              <w:jc w:val="center"/>
              <w:rPr>
                <w:rFonts w:ascii="Times New Roman" w:hAnsi="Times New Roman"/>
                <w:lang w:eastAsia="en-US"/>
              </w:rPr>
            </w:pPr>
            <w:r w:rsidRPr="001B3EC3">
              <w:rPr>
                <w:rFonts w:ascii="Times New Roman" w:hAnsi="Times New Roman"/>
                <w:b/>
                <w:bCs/>
                <w:i/>
                <w:iCs/>
                <w:lang w:eastAsia="en-US"/>
              </w:rPr>
              <w:t>Членове на СИК</w:t>
            </w:r>
          </w:p>
        </w:tc>
      </w:tr>
      <w:tr w:rsidR="00320710" w:rsidRPr="001B3EC3" w:rsidTr="00320710">
        <w:tc>
          <w:tcPr>
            <w:tcW w:w="28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1B3EC3" w:rsidRDefault="00320710" w:rsidP="00320710">
            <w:pPr>
              <w:rPr>
                <w:rFonts w:ascii="Times New Roman" w:hAnsi="Times New Roman"/>
              </w:rPr>
            </w:pPr>
            <w:proofErr w:type="gramStart"/>
            <w:r w:rsidRPr="001B3EC3">
              <w:rPr>
                <w:rFonts w:ascii="Times New Roman" w:hAnsi="Times New Roman"/>
              </w:rPr>
              <w:t>гр</w:t>
            </w:r>
            <w:proofErr w:type="gramEnd"/>
            <w:r w:rsidRPr="001B3EC3">
              <w:rPr>
                <w:rFonts w:ascii="Times New Roman" w:hAnsi="Times New Roman"/>
              </w:rPr>
              <w:t>. Кричим</w:t>
            </w:r>
          </w:p>
        </w:tc>
        <w:tc>
          <w:tcPr>
            <w:tcW w:w="170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1B3EC3" w:rsidRDefault="00320710" w:rsidP="00320710">
            <w:pPr>
              <w:rPr>
                <w:rFonts w:ascii="Times New Roman" w:hAnsi="Times New Roman"/>
              </w:rPr>
            </w:pPr>
            <w:r w:rsidRPr="001B3EC3">
              <w:rPr>
                <w:rFonts w:ascii="Times New Roman" w:hAnsi="Times New Roman"/>
              </w:rPr>
              <w:t>173900001</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F64461" w:rsidRDefault="00320710" w:rsidP="00320710">
            <w:pPr>
              <w:jc w:val="center"/>
              <w:rPr>
                <w:rFonts w:ascii="Times New Roman" w:hAnsi="Times New Roman"/>
              </w:rPr>
            </w:pPr>
            <w:r w:rsidRPr="00F64461">
              <w:rPr>
                <w:rFonts w:ascii="Times New Roman" w:hAnsi="Times New Roman"/>
              </w:rPr>
              <w:t>562</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1B3EC3" w:rsidRDefault="00320710" w:rsidP="00320710">
            <w:pPr>
              <w:jc w:val="center"/>
              <w:rPr>
                <w:rFonts w:ascii="Times New Roman" w:hAnsi="Times New Roman"/>
              </w:rPr>
            </w:pPr>
            <w:r w:rsidRPr="001B3EC3">
              <w:rPr>
                <w:rFonts w:ascii="Times New Roman" w:hAnsi="Times New Roman"/>
                <w:color w:val="000000"/>
              </w:rPr>
              <w:t>9</w:t>
            </w:r>
          </w:p>
        </w:tc>
      </w:tr>
      <w:tr w:rsidR="00320710" w:rsidRPr="001B3EC3" w:rsidTr="00320710">
        <w:tc>
          <w:tcPr>
            <w:tcW w:w="28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1B3EC3" w:rsidRDefault="00320710" w:rsidP="00320710">
            <w:pPr>
              <w:rPr>
                <w:rFonts w:ascii="Times New Roman" w:hAnsi="Times New Roman"/>
              </w:rPr>
            </w:pPr>
            <w:proofErr w:type="gramStart"/>
            <w:r w:rsidRPr="001B3EC3">
              <w:rPr>
                <w:rFonts w:ascii="Times New Roman" w:hAnsi="Times New Roman"/>
              </w:rPr>
              <w:lastRenderedPageBreak/>
              <w:t>гр</w:t>
            </w:r>
            <w:proofErr w:type="gramEnd"/>
            <w:r w:rsidRPr="001B3EC3">
              <w:rPr>
                <w:rFonts w:ascii="Times New Roman" w:hAnsi="Times New Roman"/>
              </w:rPr>
              <w:t>. Кричим</w:t>
            </w:r>
          </w:p>
        </w:tc>
        <w:tc>
          <w:tcPr>
            <w:tcW w:w="170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1B3EC3" w:rsidRDefault="00320710" w:rsidP="00320710">
            <w:pPr>
              <w:rPr>
                <w:rFonts w:ascii="Times New Roman" w:hAnsi="Times New Roman"/>
              </w:rPr>
            </w:pPr>
            <w:r w:rsidRPr="001B3EC3">
              <w:rPr>
                <w:rFonts w:ascii="Times New Roman" w:hAnsi="Times New Roman"/>
              </w:rPr>
              <w:t>173900002</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F64461" w:rsidRDefault="00320710" w:rsidP="00320710">
            <w:pPr>
              <w:jc w:val="center"/>
              <w:rPr>
                <w:rFonts w:ascii="Times New Roman" w:hAnsi="Times New Roman"/>
              </w:rPr>
            </w:pPr>
            <w:r w:rsidRPr="00F64461">
              <w:rPr>
                <w:rFonts w:ascii="Times New Roman" w:hAnsi="Times New Roman"/>
              </w:rPr>
              <w:t>661</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1B3EC3" w:rsidRDefault="00320710" w:rsidP="00320710">
            <w:pPr>
              <w:jc w:val="center"/>
              <w:rPr>
                <w:rFonts w:ascii="Times New Roman" w:hAnsi="Times New Roman"/>
              </w:rPr>
            </w:pPr>
            <w:r w:rsidRPr="001B3EC3">
              <w:rPr>
                <w:rFonts w:ascii="Times New Roman" w:hAnsi="Times New Roman"/>
                <w:color w:val="000000"/>
              </w:rPr>
              <w:t>9</w:t>
            </w:r>
          </w:p>
        </w:tc>
      </w:tr>
      <w:tr w:rsidR="00320710" w:rsidRPr="001B3EC3" w:rsidTr="00320710">
        <w:tc>
          <w:tcPr>
            <w:tcW w:w="28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20710" w:rsidRPr="001B3EC3" w:rsidRDefault="00320710" w:rsidP="00320710">
            <w:pPr>
              <w:rPr>
                <w:rFonts w:ascii="Times New Roman" w:hAnsi="Times New Roman"/>
              </w:rPr>
            </w:pPr>
            <w:proofErr w:type="gramStart"/>
            <w:r w:rsidRPr="001B3EC3">
              <w:rPr>
                <w:rFonts w:ascii="Times New Roman" w:hAnsi="Times New Roman"/>
              </w:rPr>
              <w:t>гр</w:t>
            </w:r>
            <w:proofErr w:type="gramEnd"/>
            <w:r w:rsidRPr="001B3EC3">
              <w:rPr>
                <w:rFonts w:ascii="Times New Roman" w:hAnsi="Times New Roman"/>
              </w:rPr>
              <w:t>. Кричим</w:t>
            </w:r>
          </w:p>
        </w:tc>
        <w:tc>
          <w:tcPr>
            <w:tcW w:w="170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20710" w:rsidRPr="001B3EC3" w:rsidRDefault="00320710" w:rsidP="00320710">
            <w:pPr>
              <w:rPr>
                <w:rFonts w:ascii="Times New Roman" w:hAnsi="Times New Roman"/>
              </w:rPr>
            </w:pPr>
            <w:r w:rsidRPr="001B3EC3">
              <w:rPr>
                <w:rFonts w:ascii="Times New Roman" w:hAnsi="Times New Roman"/>
              </w:rPr>
              <w:t>173900003</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20710" w:rsidRPr="00F64461" w:rsidRDefault="00320710" w:rsidP="00320710">
            <w:pPr>
              <w:jc w:val="center"/>
              <w:rPr>
                <w:rFonts w:ascii="Times New Roman" w:hAnsi="Times New Roman"/>
              </w:rPr>
            </w:pPr>
            <w:r w:rsidRPr="00F64461">
              <w:rPr>
                <w:rFonts w:ascii="Times New Roman" w:hAnsi="Times New Roman"/>
              </w:rPr>
              <w:t>752</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20710" w:rsidRPr="001B3EC3" w:rsidRDefault="00320710" w:rsidP="00320710">
            <w:pPr>
              <w:jc w:val="center"/>
              <w:rPr>
                <w:rFonts w:ascii="Times New Roman" w:hAnsi="Times New Roman"/>
              </w:rPr>
            </w:pPr>
            <w:r w:rsidRPr="001B3EC3">
              <w:rPr>
                <w:rFonts w:ascii="Times New Roman" w:hAnsi="Times New Roman"/>
                <w:color w:val="000000"/>
              </w:rPr>
              <w:t>9</w:t>
            </w:r>
          </w:p>
        </w:tc>
      </w:tr>
      <w:tr w:rsidR="00320710" w:rsidRPr="001B3EC3" w:rsidTr="00320710">
        <w:tc>
          <w:tcPr>
            <w:tcW w:w="28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20710" w:rsidRPr="001B3EC3" w:rsidRDefault="00320710" w:rsidP="00320710">
            <w:pPr>
              <w:rPr>
                <w:rFonts w:ascii="Times New Roman" w:hAnsi="Times New Roman"/>
              </w:rPr>
            </w:pPr>
            <w:proofErr w:type="gramStart"/>
            <w:r w:rsidRPr="001B3EC3">
              <w:rPr>
                <w:rFonts w:ascii="Times New Roman" w:hAnsi="Times New Roman"/>
              </w:rPr>
              <w:t>гр</w:t>
            </w:r>
            <w:proofErr w:type="gramEnd"/>
            <w:r w:rsidRPr="001B3EC3">
              <w:rPr>
                <w:rFonts w:ascii="Times New Roman" w:hAnsi="Times New Roman"/>
              </w:rPr>
              <w:t>. Кричим</w:t>
            </w:r>
          </w:p>
        </w:tc>
        <w:tc>
          <w:tcPr>
            <w:tcW w:w="170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20710" w:rsidRPr="001B3EC3" w:rsidRDefault="00320710" w:rsidP="00320710">
            <w:pPr>
              <w:rPr>
                <w:rFonts w:ascii="Times New Roman" w:hAnsi="Times New Roman"/>
              </w:rPr>
            </w:pPr>
            <w:r w:rsidRPr="001B3EC3">
              <w:rPr>
                <w:rFonts w:ascii="Times New Roman" w:hAnsi="Times New Roman"/>
              </w:rPr>
              <w:t>173900004</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20710" w:rsidRPr="00F64461" w:rsidRDefault="00320710" w:rsidP="00320710">
            <w:pPr>
              <w:jc w:val="center"/>
              <w:rPr>
                <w:rFonts w:ascii="Times New Roman" w:hAnsi="Times New Roman"/>
              </w:rPr>
            </w:pPr>
            <w:r w:rsidRPr="00F64461">
              <w:rPr>
                <w:rFonts w:ascii="Times New Roman" w:hAnsi="Times New Roman"/>
              </w:rPr>
              <w:t>992</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20710" w:rsidRPr="001B3EC3" w:rsidRDefault="00320710" w:rsidP="00320710">
            <w:pPr>
              <w:jc w:val="center"/>
              <w:rPr>
                <w:rFonts w:ascii="Times New Roman" w:hAnsi="Times New Roman"/>
              </w:rPr>
            </w:pPr>
            <w:r w:rsidRPr="001B3EC3">
              <w:rPr>
                <w:rFonts w:ascii="Times New Roman" w:hAnsi="Times New Roman"/>
                <w:color w:val="000000"/>
              </w:rPr>
              <w:t>9</w:t>
            </w:r>
          </w:p>
        </w:tc>
      </w:tr>
      <w:tr w:rsidR="00320710" w:rsidRPr="001B3EC3" w:rsidTr="00320710">
        <w:tc>
          <w:tcPr>
            <w:tcW w:w="28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20710" w:rsidRPr="001B3EC3" w:rsidRDefault="00320710" w:rsidP="00320710">
            <w:pPr>
              <w:rPr>
                <w:rFonts w:ascii="Times New Roman" w:hAnsi="Times New Roman"/>
              </w:rPr>
            </w:pPr>
            <w:proofErr w:type="gramStart"/>
            <w:r w:rsidRPr="001B3EC3">
              <w:rPr>
                <w:rFonts w:ascii="Times New Roman" w:hAnsi="Times New Roman"/>
              </w:rPr>
              <w:t>гр</w:t>
            </w:r>
            <w:proofErr w:type="gramEnd"/>
            <w:r w:rsidRPr="001B3EC3">
              <w:rPr>
                <w:rFonts w:ascii="Times New Roman" w:hAnsi="Times New Roman"/>
              </w:rPr>
              <w:t>. Кричим</w:t>
            </w:r>
          </w:p>
        </w:tc>
        <w:tc>
          <w:tcPr>
            <w:tcW w:w="170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20710" w:rsidRPr="001B3EC3" w:rsidRDefault="00320710" w:rsidP="00320710">
            <w:pPr>
              <w:rPr>
                <w:rFonts w:ascii="Times New Roman" w:hAnsi="Times New Roman"/>
              </w:rPr>
            </w:pPr>
            <w:r w:rsidRPr="001B3EC3">
              <w:rPr>
                <w:rFonts w:ascii="Times New Roman" w:hAnsi="Times New Roman"/>
              </w:rPr>
              <w:t>173900005</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20710" w:rsidRPr="00F64461" w:rsidRDefault="00320710" w:rsidP="00320710">
            <w:pPr>
              <w:jc w:val="center"/>
              <w:rPr>
                <w:rFonts w:ascii="Times New Roman" w:hAnsi="Times New Roman"/>
              </w:rPr>
            </w:pPr>
            <w:r w:rsidRPr="00F64461">
              <w:rPr>
                <w:rFonts w:ascii="Times New Roman" w:hAnsi="Times New Roman"/>
              </w:rPr>
              <w:t>827</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20710" w:rsidRPr="001B3EC3" w:rsidRDefault="00320710" w:rsidP="00320710">
            <w:pPr>
              <w:jc w:val="center"/>
              <w:rPr>
                <w:rFonts w:ascii="Times New Roman" w:hAnsi="Times New Roman"/>
              </w:rPr>
            </w:pPr>
            <w:r w:rsidRPr="001B3EC3">
              <w:rPr>
                <w:rFonts w:ascii="Times New Roman" w:hAnsi="Times New Roman"/>
                <w:color w:val="000000"/>
              </w:rPr>
              <w:t>9</w:t>
            </w:r>
          </w:p>
        </w:tc>
      </w:tr>
      <w:tr w:rsidR="00320710" w:rsidRPr="001B3EC3" w:rsidTr="00320710">
        <w:tc>
          <w:tcPr>
            <w:tcW w:w="28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20710" w:rsidRPr="001B3EC3" w:rsidRDefault="00320710" w:rsidP="00320710">
            <w:pPr>
              <w:rPr>
                <w:rFonts w:ascii="Times New Roman" w:hAnsi="Times New Roman"/>
              </w:rPr>
            </w:pPr>
            <w:proofErr w:type="gramStart"/>
            <w:r w:rsidRPr="001B3EC3">
              <w:rPr>
                <w:rFonts w:ascii="Times New Roman" w:hAnsi="Times New Roman"/>
              </w:rPr>
              <w:t>гр</w:t>
            </w:r>
            <w:proofErr w:type="gramEnd"/>
            <w:r w:rsidRPr="001B3EC3">
              <w:rPr>
                <w:rFonts w:ascii="Times New Roman" w:hAnsi="Times New Roman"/>
              </w:rPr>
              <w:t>. Кричим</w:t>
            </w:r>
          </w:p>
        </w:tc>
        <w:tc>
          <w:tcPr>
            <w:tcW w:w="170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20710" w:rsidRPr="001B3EC3" w:rsidRDefault="00320710" w:rsidP="00320710">
            <w:pPr>
              <w:rPr>
                <w:rFonts w:ascii="Times New Roman" w:hAnsi="Times New Roman"/>
              </w:rPr>
            </w:pPr>
            <w:r w:rsidRPr="001B3EC3">
              <w:rPr>
                <w:rFonts w:ascii="Times New Roman" w:hAnsi="Times New Roman"/>
              </w:rPr>
              <w:t>173900006</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20710" w:rsidRPr="00F64461" w:rsidRDefault="00320710" w:rsidP="00320710">
            <w:pPr>
              <w:jc w:val="center"/>
              <w:rPr>
                <w:rFonts w:ascii="Times New Roman" w:hAnsi="Times New Roman"/>
              </w:rPr>
            </w:pPr>
            <w:r w:rsidRPr="00F64461">
              <w:rPr>
                <w:rFonts w:ascii="Times New Roman" w:hAnsi="Times New Roman"/>
              </w:rPr>
              <w:t>583</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20710" w:rsidRPr="001B3EC3" w:rsidRDefault="00320710" w:rsidP="00320710">
            <w:pPr>
              <w:jc w:val="center"/>
              <w:rPr>
                <w:rFonts w:ascii="Times New Roman" w:hAnsi="Times New Roman"/>
              </w:rPr>
            </w:pPr>
            <w:r w:rsidRPr="001B3EC3">
              <w:rPr>
                <w:rFonts w:ascii="Times New Roman" w:hAnsi="Times New Roman"/>
                <w:color w:val="000000"/>
              </w:rPr>
              <w:t>9</w:t>
            </w:r>
          </w:p>
        </w:tc>
      </w:tr>
      <w:tr w:rsidR="00320710" w:rsidRPr="001B3EC3" w:rsidTr="00320710">
        <w:tc>
          <w:tcPr>
            <w:tcW w:w="28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1B3EC3" w:rsidRDefault="00320710" w:rsidP="00320710">
            <w:pPr>
              <w:rPr>
                <w:rFonts w:ascii="Times New Roman" w:hAnsi="Times New Roman"/>
              </w:rPr>
            </w:pPr>
            <w:proofErr w:type="gramStart"/>
            <w:r w:rsidRPr="001B3EC3">
              <w:rPr>
                <w:rFonts w:ascii="Times New Roman" w:hAnsi="Times New Roman"/>
              </w:rPr>
              <w:t>гр</w:t>
            </w:r>
            <w:proofErr w:type="gramEnd"/>
            <w:r w:rsidRPr="001B3EC3">
              <w:rPr>
                <w:rFonts w:ascii="Times New Roman" w:hAnsi="Times New Roman"/>
              </w:rPr>
              <w:t>. Кричим</w:t>
            </w:r>
          </w:p>
        </w:tc>
        <w:tc>
          <w:tcPr>
            <w:tcW w:w="170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1B3EC3" w:rsidRDefault="00320710" w:rsidP="00320710">
            <w:pPr>
              <w:rPr>
                <w:rFonts w:ascii="Times New Roman" w:hAnsi="Times New Roman"/>
              </w:rPr>
            </w:pPr>
            <w:r w:rsidRPr="001B3EC3">
              <w:rPr>
                <w:rFonts w:ascii="Times New Roman" w:hAnsi="Times New Roman"/>
              </w:rPr>
              <w:t>173900007</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F64461" w:rsidRDefault="00320710" w:rsidP="00320710">
            <w:pPr>
              <w:jc w:val="center"/>
              <w:rPr>
                <w:rFonts w:ascii="Times New Roman" w:hAnsi="Times New Roman"/>
              </w:rPr>
            </w:pPr>
            <w:r w:rsidRPr="00F64461">
              <w:rPr>
                <w:rFonts w:ascii="Times New Roman" w:hAnsi="Times New Roman"/>
              </w:rPr>
              <w:t>545</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1B3EC3" w:rsidRDefault="00320710" w:rsidP="00320710">
            <w:pPr>
              <w:jc w:val="center"/>
              <w:rPr>
                <w:rFonts w:ascii="Times New Roman" w:hAnsi="Times New Roman"/>
              </w:rPr>
            </w:pPr>
            <w:r w:rsidRPr="001B3EC3">
              <w:rPr>
                <w:rFonts w:ascii="Times New Roman" w:hAnsi="Times New Roman"/>
                <w:color w:val="000000"/>
              </w:rPr>
              <w:t>9</w:t>
            </w:r>
          </w:p>
        </w:tc>
      </w:tr>
      <w:tr w:rsidR="00320710" w:rsidRPr="001B3EC3" w:rsidTr="00320710">
        <w:tc>
          <w:tcPr>
            <w:tcW w:w="28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1B3EC3" w:rsidRDefault="00320710" w:rsidP="00320710">
            <w:pPr>
              <w:rPr>
                <w:rFonts w:ascii="Times New Roman" w:hAnsi="Times New Roman"/>
              </w:rPr>
            </w:pPr>
            <w:proofErr w:type="gramStart"/>
            <w:r w:rsidRPr="001B3EC3">
              <w:rPr>
                <w:rFonts w:ascii="Times New Roman" w:hAnsi="Times New Roman"/>
              </w:rPr>
              <w:t>гр</w:t>
            </w:r>
            <w:proofErr w:type="gramEnd"/>
            <w:r w:rsidRPr="001B3EC3">
              <w:rPr>
                <w:rFonts w:ascii="Times New Roman" w:hAnsi="Times New Roman"/>
              </w:rPr>
              <w:t>. Кричим</w:t>
            </w:r>
          </w:p>
        </w:tc>
        <w:tc>
          <w:tcPr>
            <w:tcW w:w="170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1B3EC3" w:rsidRDefault="00320710" w:rsidP="00320710">
            <w:pPr>
              <w:rPr>
                <w:rFonts w:ascii="Times New Roman" w:hAnsi="Times New Roman"/>
              </w:rPr>
            </w:pPr>
            <w:r w:rsidRPr="001B3EC3">
              <w:rPr>
                <w:rFonts w:ascii="Times New Roman" w:hAnsi="Times New Roman"/>
              </w:rPr>
              <w:t>173900008</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F64461" w:rsidRDefault="00320710" w:rsidP="00320710">
            <w:pPr>
              <w:jc w:val="center"/>
              <w:rPr>
                <w:rFonts w:ascii="Times New Roman" w:hAnsi="Times New Roman"/>
              </w:rPr>
            </w:pPr>
            <w:r w:rsidRPr="00F64461">
              <w:rPr>
                <w:rFonts w:ascii="Times New Roman" w:hAnsi="Times New Roman"/>
              </w:rPr>
              <w:t>594</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1B3EC3" w:rsidRDefault="00320710" w:rsidP="00320710">
            <w:pPr>
              <w:jc w:val="center"/>
              <w:rPr>
                <w:rFonts w:ascii="Times New Roman" w:hAnsi="Times New Roman"/>
              </w:rPr>
            </w:pPr>
            <w:r w:rsidRPr="001B3EC3">
              <w:rPr>
                <w:rFonts w:ascii="Times New Roman" w:hAnsi="Times New Roman"/>
                <w:color w:val="000000"/>
              </w:rPr>
              <w:t>9</w:t>
            </w:r>
          </w:p>
        </w:tc>
      </w:tr>
      <w:tr w:rsidR="00320710" w:rsidRPr="001B3EC3" w:rsidTr="00320710">
        <w:tc>
          <w:tcPr>
            <w:tcW w:w="28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1B3EC3" w:rsidRDefault="00320710" w:rsidP="00320710">
            <w:pPr>
              <w:rPr>
                <w:rFonts w:ascii="Times New Roman" w:hAnsi="Times New Roman"/>
              </w:rPr>
            </w:pPr>
            <w:proofErr w:type="gramStart"/>
            <w:r w:rsidRPr="001B3EC3">
              <w:rPr>
                <w:rFonts w:ascii="Times New Roman" w:hAnsi="Times New Roman"/>
              </w:rPr>
              <w:t>гр</w:t>
            </w:r>
            <w:proofErr w:type="gramEnd"/>
            <w:r w:rsidRPr="001B3EC3">
              <w:rPr>
                <w:rFonts w:ascii="Times New Roman" w:hAnsi="Times New Roman"/>
              </w:rPr>
              <w:t>. Кричим</w:t>
            </w:r>
          </w:p>
        </w:tc>
        <w:tc>
          <w:tcPr>
            <w:tcW w:w="170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1B3EC3" w:rsidRDefault="00320710" w:rsidP="00320710">
            <w:pPr>
              <w:rPr>
                <w:rFonts w:ascii="Times New Roman" w:hAnsi="Times New Roman"/>
              </w:rPr>
            </w:pPr>
            <w:r w:rsidRPr="001B3EC3">
              <w:rPr>
                <w:rFonts w:ascii="Times New Roman" w:hAnsi="Times New Roman"/>
              </w:rPr>
              <w:t>173900009</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F64461" w:rsidRDefault="00320710" w:rsidP="00320710">
            <w:pPr>
              <w:jc w:val="center"/>
              <w:rPr>
                <w:rFonts w:ascii="Times New Roman" w:hAnsi="Times New Roman"/>
              </w:rPr>
            </w:pPr>
            <w:r w:rsidRPr="00F64461">
              <w:rPr>
                <w:rFonts w:ascii="Times New Roman" w:hAnsi="Times New Roman"/>
              </w:rPr>
              <w:t>913</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1B3EC3" w:rsidRDefault="00320710" w:rsidP="00320710">
            <w:pPr>
              <w:jc w:val="center"/>
              <w:rPr>
                <w:rFonts w:ascii="Times New Roman" w:hAnsi="Times New Roman"/>
              </w:rPr>
            </w:pPr>
            <w:r w:rsidRPr="001B3EC3">
              <w:rPr>
                <w:rFonts w:ascii="Times New Roman" w:hAnsi="Times New Roman"/>
                <w:color w:val="000000"/>
              </w:rPr>
              <w:t>9</w:t>
            </w:r>
          </w:p>
        </w:tc>
      </w:tr>
      <w:tr w:rsidR="00320710" w:rsidRPr="001B3EC3" w:rsidTr="00320710">
        <w:tc>
          <w:tcPr>
            <w:tcW w:w="28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1B3EC3" w:rsidRDefault="00320710" w:rsidP="00320710">
            <w:pPr>
              <w:rPr>
                <w:rFonts w:ascii="Times New Roman" w:hAnsi="Times New Roman"/>
              </w:rPr>
            </w:pPr>
            <w:proofErr w:type="gramStart"/>
            <w:r w:rsidRPr="001B3EC3">
              <w:rPr>
                <w:rFonts w:ascii="Times New Roman" w:hAnsi="Times New Roman"/>
              </w:rPr>
              <w:t>гр</w:t>
            </w:r>
            <w:proofErr w:type="gramEnd"/>
            <w:r w:rsidRPr="001B3EC3">
              <w:rPr>
                <w:rFonts w:ascii="Times New Roman" w:hAnsi="Times New Roman"/>
              </w:rPr>
              <w:t>. Кричим</w:t>
            </w:r>
          </w:p>
        </w:tc>
        <w:tc>
          <w:tcPr>
            <w:tcW w:w="170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1B3EC3" w:rsidRDefault="00320710" w:rsidP="00320710">
            <w:pPr>
              <w:rPr>
                <w:rFonts w:ascii="Times New Roman" w:hAnsi="Times New Roman"/>
              </w:rPr>
            </w:pPr>
            <w:r w:rsidRPr="001B3EC3">
              <w:rPr>
                <w:rFonts w:ascii="Times New Roman" w:hAnsi="Times New Roman"/>
              </w:rPr>
              <w:t>173900010</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F64461" w:rsidRDefault="00320710" w:rsidP="00320710">
            <w:pPr>
              <w:jc w:val="center"/>
              <w:rPr>
                <w:rFonts w:ascii="Times New Roman" w:hAnsi="Times New Roman"/>
              </w:rPr>
            </w:pPr>
            <w:r w:rsidRPr="00F64461">
              <w:rPr>
                <w:rFonts w:ascii="Times New Roman" w:hAnsi="Times New Roman"/>
              </w:rPr>
              <w:t>763</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20710" w:rsidRPr="001B3EC3" w:rsidRDefault="00320710" w:rsidP="00320710">
            <w:pPr>
              <w:jc w:val="center"/>
              <w:rPr>
                <w:rFonts w:ascii="Times New Roman" w:hAnsi="Times New Roman"/>
              </w:rPr>
            </w:pPr>
            <w:r>
              <w:rPr>
                <w:rFonts w:ascii="Times New Roman" w:hAnsi="Times New Roman"/>
                <w:color w:val="000000"/>
              </w:rPr>
              <w:t>9</w:t>
            </w:r>
          </w:p>
        </w:tc>
      </w:tr>
    </w:tbl>
    <w:p w:rsidR="00320710" w:rsidRDefault="00320710" w:rsidP="00320710">
      <w:pPr>
        <w:shd w:val="clear" w:color="auto" w:fill="FFFFFF"/>
        <w:spacing w:after="150"/>
        <w:jc w:val="both"/>
        <w:rPr>
          <w:rFonts w:ascii="Times New Roman" w:hAnsi="Times New Roman"/>
          <w:lang w:eastAsia="en-US"/>
        </w:rPr>
      </w:pPr>
    </w:p>
    <w:p w:rsidR="00320710" w:rsidRPr="00255F1D" w:rsidRDefault="00320710" w:rsidP="00320710">
      <w:pPr>
        <w:shd w:val="clear" w:color="auto" w:fill="FFFFFF"/>
        <w:spacing w:after="150"/>
        <w:jc w:val="both"/>
        <w:rPr>
          <w:rFonts w:ascii="Times New Roman" w:hAnsi="Times New Roman"/>
          <w:lang w:eastAsia="en-US"/>
        </w:rPr>
      </w:pPr>
      <w:r w:rsidRPr="00255F1D">
        <w:rPr>
          <w:rFonts w:ascii="Times New Roman" w:hAnsi="Times New Roman"/>
          <w:lang w:eastAsia="en-US"/>
        </w:rPr>
        <w:t xml:space="preserve">Общо за община </w:t>
      </w:r>
      <w:r>
        <w:rPr>
          <w:rFonts w:ascii="Times New Roman" w:hAnsi="Times New Roman"/>
          <w:lang w:eastAsia="en-US"/>
        </w:rPr>
        <w:t>Кричим 10</w:t>
      </w:r>
      <w:r w:rsidRPr="00255F1D">
        <w:rPr>
          <w:rFonts w:ascii="Times New Roman" w:hAnsi="Times New Roman"/>
          <w:lang w:eastAsia="en-US"/>
        </w:rPr>
        <w:t xml:space="preserve"> бр. СИК,</w:t>
      </w:r>
    </w:p>
    <w:p w:rsidR="00320710" w:rsidRPr="00255F1D" w:rsidRDefault="00320710" w:rsidP="00320710">
      <w:pPr>
        <w:shd w:val="clear" w:color="auto" w:fill="FFFFFF"/>
        <w:spacing w:after="150"/>
        <w:jc w:val="both"/>
        <w:rPr>
          <w:rFonts w:ascii="Times New Roman" w:hAnsi="Times New Roman"/>
          <w:lang w:eastAsia="en-US"/>
        </w:rPr>
      </w:pPr>
      <w:r w:rsidRPr="00255F1D">
        <w:rPr>
          <w:rFonts w:ascii="Times New Roman" w:hAnsi="Times New Roman"/>
          <w:lang w:eastAsia="en-US"/>
        </w:rPr>
        <w:t>СИК в състав с по 7 членове </w:t>
      </w:r>
      <w:r>
        <w:rPr>
          <w:rFonts w:ascii="Times New Roman" w:hAnsi="Times New Roman"/>
          <w:b/>
          <w:bCs/>
          <w:lang w:eastAsia="en-US"/>
        </w:rPr>
        <w:t>– 0</w:t>
      </w:r>
      <w:r w:rsidRPr="00A74267">
        <w:rPr>
          <w:rFonts w:ascii="Times New Roman" w:hAnsi="Times New Roman"/>
          <w:b/>
          <w:bCs/>
          <w:lang w:eastAsia="en-US"/>
        </w:rPr>
        <w:t xml:space="preserve"> бр</w:t>
      </w:r>
      <w:r w:rsidRPr="00A74267">
        <w:rPr>
          <w:rFonts w:ascii="Times New Roman" w:hAnsi="Times New Roman"/>
          <w:lang w:eastAsia="en-US"/>
        </w:rPr>
        <w:t xml:space="preserve">.  СИК </w:t>
      </w:r>
      <w:r w:rsidRPr="00255F1D">
        <w:rPr>
          <w:rFonts w:ascii="Times New Roman" w:hAnsi="Times New Roman"/>
          <w:lang w:eastAsia="en-US"/>
        </w:rPr>
        <w:t>(до 500 лица с избирателни права включително)</w:t>
      </w:r>
    </w:p>
    <w:p w:rsidR="00320710" w:rsidRPr="00255F1D" w:rsidRDefault="00320710" w:rsidP="00320710">
      <w:pPr>
        <w:shd w:val="clear" w:color="auto" w:fill="FFFFFF"/>
        <w:spacing w:after="150"/>
        <w:jc w:val="both"/>
        <w:rPr>
          <w:rFonts w:ascii="Times New Roman" w:hAnsi="Times New Roman"/>
          <w:lang w:eastAsia="en-US"/>
        </w:rPr>
      </w:pPr>
      <w:r w:rsidRPr="00255F1D">
        <w:rPr>
          <w:rFonts w:ascii="Times New Roman" w:hAnsi="Times New Roman"/>
          <w:lang w:eastAsia="en-US"/>
        </w:rPr>
        <w:t>СИК в състав с по 9 членове </w:t>
      </w:r>
      <w:r>
        <w:rPr>
          <w:rFonts w:ascii="Times New Roman" w:hAnsi="Times New Roman"/>
          <w:b/>
          <w:bCs/>
          <w:lang w:eastAsia="en-US"/>
        </w:rPr>
        <w:t>– 10</w:t>
      </w:r>
      <w:r w:rsidRPr="00A74267">
        <w:rPr>
          <w:rFonts w:ascii="Times New Roman" w:hAnsi="Times New Roman"/>
          <w:b/>
          <w:bCs/>
          <w:lang w:eastAsia="en-US"/>
        </w:rPr>
        <w:t xml:space="preserve"> бр.</w:t>
      </w:r>
      <w:r w:rsidRPr="00A74267">
        <w:rPr>
          <w:rFonts w:ascii="Times New Roman" w:hAnsi="Times New Roman"/>
          <w:lang w:eastAsia="en-US"/>
        </w:rPr>
        <w:t xml:space="preserve"> СИК </w:t>
      </w:r>
      <w:r w:rsidRPr="00255F1D">
        <w:rPr>
          <w:rFonts w:ascii="Times New Roman" w:hAnsi="Times New Roman"/>
          <w:lang w:eastAsia="en-US"/>
        </w:rPr>
        <w:t>(с над 500 лица с избирателни права)</w:t>
      </w:r>
    </w:p>
    <w:p w:rsidR="00320710" w:rsidRPr="00255F1D" w:rsidRDefault="00320710" w:rsidP="00320710">
      <w:pPr>
        <w:shd w:val="clear" w:color="auto" w:fill="FFFFFF"/>
        <w:spacing w:after="150"/>
        <w:jc w:val="both"/>
        <w:rPr>
          <w:rFonts w:ascii="Times New Roman" w:hAnsi="Times New Roman"/>
          <w:lang w:eastAsia="en-US"/>
        </w:rPr>
      </w:pPr>
      <w:r w:rsidRPr="00255F1D">
        <w:rPr>
          <w:rFonts w:ascii="Times New Roman" w:hAnsi="Times New Roman"/>
          <w:lang w:eastAsia="en-US"/>
        </w:rPr>
        <w:t>2. Определя състава и ръководствата на секционните избирателни комисии както следва:</w:t>
      </w:r>
    </w:p>
    <w:tbl>
      <w:tblPr>
        <w:tblW w:w="9082" w:type="dxa"/>
        <w:shd w:val="clear" w:color="auto" w:fill="FFFFFF"/>
        <w:tblCellMar>
          <w:top w:w="15" w:type="dxa"/>
          <w:left w:w="15" w:type="dxa"/>
          <w:bottom w:w="15" w:type="dxa"/>
          <w:right w:w="15" w:type="dxa"/>
        </w:tblCellMar>
        <w:tblLook w:val="04A0" w:firstRow="1" w:lastRow="0" w:firstColumn="1" w:lastColumn="0" w:noHBand="0" w:noVBand="1"/>
      </w:tblPr>
      <w:tblGrid>
        <w:gridCol w:w="3686"/>
        <w:gridCol w:w="1841"/>
        <w:gridCol w:w="2523"/>
        <w:gridCol w:w="1032"/>
      </w:tblGrid>
      <w:tr w:rsidR="00320710" w:rsidRPr="006D071F" w:rsidTr="00320710">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20710" w:rsidRPr="006D071F" w:rsidRDefault="00320710" w:rsidP="00320710">
            <w:pPr>
              <w:spacing w:after="150"/>
              <w:rPr>
                <w:rFonts w:ascii="Times New Roman" w:hAnsi="Times New Roman"/>
                <w:lang w:eastAsia="en-US"/>
              </w:rPr>
            </w:pPr>
            <w:r w:rsidRPr="006D071F">
              <w:rPr>
                <w:rFonts w:ascii="Times New Roman" w:hAnsi="Times New Roman"/>
                <w:b/>
                <w:bCs/>
                <w:lang w:eastAsia="en-US"/>
              </w:rPr>
              <w:t>Партия/Коалиция</w:t>
            </w:r>
          </w:p>
        </w:tc>
        <w:tc>
          <w:tcPr>
            <w:tcW w:w="184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20710" w:rsidRPr="006D071F" w:rsidRDefault="00320710" w:rsidP="00320710">
            <w:pPr>
              <w:spacing w:after="150"/>
              <w:rPr>
                <w:rFonts w:ascii="Times New Roman" w:hAnsi="Times New Roman"/>
                <w:lang w:eastAsia="en-US"/>
              </w:rPr>
            </w:pPr>
            <w:r w:rsidRPr="006D071F">
              <w:rPr>
                <w:rFonts w:ascii="Times New Roman" w:hAnsi="Times New Roman"/>
                <w:b/>
                <w:bCs/>
                <w:lang w:eastAsia="en-US"/>
              </w:rPr>
              <w:t>Общ брой места</w:t>
            </w:r>
          </w:p>
        </w:tc>
        <w:tc>
          <w:tcPr>
            <w:tcW w:w="252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20710" w:rsidRPr="006D071F" w:rsidRDefault="00320710" w:rsidP="00320710">
            <w:pPr>
              <w:spacing w:after="150"/>
              <w:rPr>
                <w:rFonts w:ascii="Times New Roman" w:hAnsi="Times New Roman"/>
                <w:lang w:eastAsia="en-US"/>
              </w:rPr>
            </w:pPr>
            <w:r w:rsidRPr="006D071F">
              <w:rPr>
                <w:rFonts w:ascii="Times New Roman" w:hAnsi="Times New Roman"/>
                <w:b/>
                <w:bCs/>
                <w:lang w:eastAsia="en-US"/>
              </w:rPr>
              <w:t>Секционно ръководство</w:t>
            </w:r>
          </w:p>
        </w:tc>
        <w:tc>
          <w:tcPr>
            <w:tcW w:w="103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20710" w:rsidRPr="006D071F" w:rsidRDefault="00320710" w:rsidP="00320710">
            <w:pPr>
              <w:spacing w:after="150"/>
              <w:rPr>
                <w:rFonts w:ascii="Times New Roman" w:hAnsi="Times New Roman"/>
                <w:lang w:eastAsia="en-US"/>
              </w:rPr>
            </w:pPr>
            <w:r w:rsidRPr="006D071F">
              <w:rPr>
                <w:rFonts w:ascii="Times New Roman" w:hAnsi="Times New Roman"/>
                <w:b/>
                <w:bCs/>
                <w:lang w:eastAsia="en-US"/>
              </w:rPr>
              <w:t>Членове</w:t>
            </w:r>
          </w:p>
        </w:tc>
      </w:tr>
      <w:tr w:rsidR="00320710" w:rsidRPr="006D071F" w:rsidTr="00320710">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20710" w:rsidRPr="006D071F" w:rsidRDefault="00320710" w:rsidP="00320710">
            <w:pPr>
              <w:rPr>
                <w:rFonts w:ascii="Times New Roman" w:hAnsi="Times New Roman"/>
              </w:rPr>
            </w:pPr>
            <w:r w:rsidRPr="006D071F">
              <w:rPr>
                <w:rFonts w:ascii="Times New Roman" w:hAnsi="Times New Roman"/>
              </w:rPr>
              <w:t>КП „ГЕРБ-СДС“</w:t>
            </w:r>
          </w:p>
        </w:tc>
        <w:tc>
          <w:tcPr>
            <w:tcW w:w="184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20710" w:rsidRPr="006D071F" w:rsidRDefault="00320710" w:rsidP="00320710">
            <w:pPr>
              <w:spacing w:after="150"/>
              <w:rPr>
                <w:rFonts w:ascii="Times New Roman" w:hAnsi="Times New Roman"/>
                <w:lang w:eastAsia="en-US"/>
              </w:rPr>
            </w:pPr>
            <w:r>
              <w:rPr>
                <w:rFonts w:ascii="Times New Roman" w:hAnsi="Times New Roman"/>
                <w:lang w:eastAsia="en-US"/>
              </w:rPr>
              <w:t>28</w:t>
            </w:r>
          </w:p>
        </w:tc>
        <w:tc>
          <w:tcPr>
            <w:tcW w:w="252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20710" w:rsidRPr="006D071F" w:rsidRDefault="00320710" w:rsidP="00320710">
            <w:pPr>
              <w:spacing w:after="150"/>
              <w:rPr>
                <w:rFonts w:ascii="Times New Roman" w:hAnsi="Times New Roman"/>
                <w:lang w:eastAsia="en-US"/>
              </w:rPr>
            </w:pPr>
            <w:r>
              <w:rPr>
                <w:rFonts w:ascii="Times New Roman" w:hAnsi="Times New Roman"/>
                <w:lang w:eastAsia="en-US"/>
              </w:rPr>
              <w:t>10</w:t>
            </w:r>
          </w:p>
        </w:tc>
        <w:tc>
          <w:tcPr>
            <w:tcW w:w="103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20710" w:rsidRPr="006D071F" w:rsidRDefault="00320710" w:rsidP="00320710">
            <w:pPr>
              <w:spacing w:after="150"/>
              <w:rPr>
                <w:rFonts w:ascii="Times New Roman" w:hAnsi="Times New Roman"/>
                <w:lang w:eastAsia="en-US"/>
              </w:rPr>
            </w:pPr>
            <w:r>
              <w:rPr>
                <w:rFonts w:ascii="Times New Roman" w:hAnsi="Times New Roman"/>
                <w:lang w:eastAsia="en-US"/>
              </w:rPr>
              <w:t>18</w:t>
            </w:r>
          </w:p>
        </w:tc>
      </w:tr>
      <w:tr w:rsidR="00320710" w:rsidRPr="006D071F" w:rsidTr="00320710">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20710" w:rsidRPr="006D071F" w:rsidRDefault="00320710" w:rsidP="00320710">
            <w:pPr>
              <w:rPr>
                <w:rFonts w:ascii="Times New Roman" w:hAnsi="Times New Roman"/>
              </w:rPr>
            </w:pPr>
            <w:r w:rsidRPr="006D071F">
              <w:rPr>
                <w:rFonts w:ascii="Times New Roman" w:hAnsi="Times New Roman"/>
              </w:rPr>
              <w:t>КП  „Продължаваме промяната- Демократична България“</w:t>
            </w:r>
          </w:p>
        </w:tc>
        <w:tc>
          <w:tcPr>
            <w:tcW w:w="184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20710" w:rsidRPr="006D071F" w:rsidRDefault="00320710" w:rsidP="00320710">
            <w:pPr>
              <w:spacing w:after="150"/>
              <w:rPr>
                <w:rFonts w:ascii="Times New Roman" w:hAnsi="Times New Roman"/>
                <w:lang w:eastAsia="en-US"/>
              </w:rPr>
            </w:pPr>
            <w:r>
              <w:rPr>
                <w:rFonts w:ascii="Times New Roman" w:hAnsi="Times New Roman"/>
                <w:lang w:eastAsia="en-US"/>
              </w:rPr>
              <w:t>16</w:t>
            </w:r>
          </w:p>
        </w:tc>
        <w:tc>
          <w:tcPr>
            <w:tcW w:w="252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20710" w:rsidRPr="006D071F" w:rsidRDefault="00320710" w:rsidP="00320710">
            <w:pPr>
              <w:spacing w:after="150"/>
              <w:rPr>
                <w:rFonts w:ascii="Times New Roman" w:hAnsi="Times New Roman"/>
                <w:lang w:eastAsia="en-US"/>
              </w:rPr>
            </w:pPr>
            <w:r>
              <w:rPr>
                <w:rFonts w:ascii="Times New Roman" w:hAnsi="Times New Roman"/>
                <w:lang w:eastAsia="en-US"/>
              </w:rPr>
              <w:t>6</w:t>
            </w:r>
          </w:p>
        </w:tc>
        <w:tc>
          <w:tcPr>
            <w:tcW w:w="103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20710" w:rsidRPr="006D071F" w:rsidRDefault="00320710" w:rsidP="00320710">
            <w:pPr>
              <w:spacing w:after="150"/>
              <w:rPr>
                <w:rFonts w:ascii="Times New Roman" w:hAnsi="Times New Roman"/>
                <w:lang w:eastAsia="en-US"/>
              </w:rPr>
            </w:pPr>
            <w:r>
              <w:rPr>
                <w:rFonts w:ascii="Times New Roman" w:hAnsi="Times New Roman"/>
                <w:lang w:eastAsia="en-US"/>
              </w:rPr>
              <w:t>10</w:t>
            </w:r>
          </w:p>
        </w:tc>
      </w:tr>
      <w:tr w:rsidR="00320710" w:rsidRPr="006D071F" w:rsidTr="00320710">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20710" w:rsidRPr="006D071F" w:rsidRDefault="00320710" w:rsidP="00320710">
            <w:pPr>
              <w:rPr>
                <w:rFonts w:ascii="Times New Roman" w:hAnsi="Times New Roman"/>
              </w:rPr>
            </w:pPr>
            <w:r w:rsidRPr="006D071F">
              <w:rPr>
                <w:rFonts w:ascii="Times New Roman" w:hAnsi="Times New Roman"/>
              </w:rPr>
              <w:t>ПП „Възраждане“</w:t>
            </w:r>
          </w:p>
        </w:tc>
        <w:tc>
          <w:tcPr>
            <w:tcW w:w="184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20710" w:rsidRPr="006D071F" w:rsidRDefault="00320710" w:rsidP="00320710">
            <w:pPr>
              <w:spacing w:after="150"/>
              <w:rPr>
                <w:rFonts w:ascii="Times New Roman" w:hAnsi="Times New Roman"/>
                <w:lang w:eastAsia="en-US"/>
              </w:rPr>
            </w:pPr>
            <w:r>
              <w:rPr>
                <w:rFonts w:ascii="Times New Roman" w:hAnsi="Times New Roman"/>
                <w:lang w:eastAsia="en-US"/>
              </w:rPr>
              <w:t>16</w:t>
            </w:r>
          </w:p>
        </w:tc>
        <w:tc>
          <w:tcPr>
            <w:tcW w:w="252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20710" w:rsidRPr="006D071F" w:rsidRDefault="00320710" w:rsidP="00320710">
            <w:pPr>
              <w:spacing w:after="150"/>
              <w:rPr>
                <w:rFonts w:ascii="Times New Roman" w:hAnsi="Times New Roman"/>
                <w:lang w:eastAsia="en-US"/>
              </w:rPr>
            </w:pPr>
            <w:r>
              <w:rPr>
                <w:rFonts w:ascii="Times New Roman" w:hAnsi="Times New Roman"/>
                <w:lang w:eastAsia="en-US"/>
              </w:rPr>
              <w:t>6</w:t>
            </w:r>
          </w:p>
        </w:tc>
        <w:tc>
          <w:tcPr>
            <w:tcW w:w="103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20710" w:rsidRPr="006D071F" w:rsidRDefault="00320710" w:rsidP="00320710">
            <w:pPr>
              <w:spacing w:after="150"/>
              <w:rPr>
                <w:rFonts w:ascii="Times New Roman" w:hAnsi="Times New Roman"/>
                <w:lang w:eastAsia="en-US"/>
              </w:rPr>
            </w:pPr>
            <w:r>
              <w:rPr>
                <w:rFonts w:ascii="Times New Roman" w:hAnsi="Times New Roman"/>
                <w:lang w:eastAsia="en-US"/>
              </w:rPr>
              <w:t>10</w:t>
            </w:r>
          </w:p>
        </w:tc>
      </w:tr>
      <w:tr w:rsidR="00320710" w:rsidRPr="006D071F" w:rsidTr="00320710">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20710" w:rsidRPr="006D071F" w:rsidRDefault="00320710" w:rsidP="00320710">
            <w:pPr>
              <w:rPr>
                <w:rFonts w:ascii="Times New Roman" w:hAnsi="Times New Roman"/>
              </w:rPr>
            </w:pPr>
            <w:r w:rsidRPr="006D071F">
              <w:rPr>
                <w:rFonts w:ascii="Times New Roman" w:hAnsi="Times New Roman"/>
              </w:rPr>
              <w:t>ПП  „Движение за права и свободи“</w:t>
            </w:r>
          </w:p>
        </w:tc>
        <w:tc>
          <w:tcPr>
            <w:tcW w:w="184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20710" w:rsidRPr="006D071F" w:rsidRDefault="00320710" w:rsidP="00320710">
            <w:pPr>
              <w:spacing w:after="150"/>
              <w:rPr>
                <w:rFonts w:ascii="Times New Roman" w:hAnsi="Times New Roman"/>
                <w:lang w:eastAsia="en-US"/>
              </w:rPr>
            </w:pPr>
            <w:r>
              <w:rPr>
                <w:rFonts w:ascii="Times New Roman" w:hAnsi="Times New Roman"/>
                <w:lang w:eastAsia="en-US"/>
              </w:rPr>
              <w:t>10</w:t>
            </w:r>
          </w:p>
        </w:tc>
        <w:tc>
          <w:tcPr>
            <w:tcW w:w="252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20710" w:rsidRPr="006D071F" w:rsidRDefault="00320710" w:rsidP="00320710">
            <w:pPr>
              <w:spacing w:after="150"/>
              <w:rPr>
                <w:rFonts w:ascii="Times New Roman" w:hAnsi="Times New Roman"/>
                <w:lang w:eastAsia="en-US"/>
              </w:rPr>
            </w:pPr>
            <w:r>
              <w:rPr>
                <w:rFonts w:ascii="Times New Roman" w:hAnsi="Times New Roman"/>
                <w:lang w:eastAsia="en-US"/>
              </w:rPr>
              <w:t>3</w:t>
            </w:r>
          </w:p>
        </w:tc>
        <w:tc>
          <w:tcPr>
            <w:tcW w:w="103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20710" w:rsidRPr="006D071F" w:rsidRDefault="00320710" w:rsidP="00320710">
            <w:pPr>
              <w:spacing w:after="150"/>
              <w:rPr>
                <w:rFonts w:ascii="Times New Roman" w:hAnsi="Times New Roman"/>
                <w:lang w:eastAsia="en-US"/>
              </w:rPr>
            </w:pPr>
            <w:r>
              <w:rPr>
                <w:rFonts w:ascii="Times New Roman" w:hAnsi="Times New Roman"/>
                <w:lang w:eastAsia="en-US"/>
              </w:rPr>
              <w:t>7</w:t>
            </w:r>
          </w:p>
        </w:tc>
      </w:tr>
      <w:tr w:rsidR="00320710" w:rsidRPr="006D071F" w:rsidTr="00320710">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20710" w:rsidRPr="006D071F" w:rsidRDefault="00320710" w:rsidP="00320710">
            <w:pPr>
              <w:rPr>
                <w:rFonts w:ascii="Times New Roman" w:hAnsi="Times New Roman"/>
              </w:rPr>
            </w:pPr>
            <w:r w:rsidRPr="006D071F">
              <w:rPr>
                <w:rFonts w:ascii="Times New Roman" w:hAnsi="Times New Roman"/>
              </w:rPr>
              <w:t>КП „БСП за България“</w:t>
            </w:r>
          </w:p>
        </w:tc>
        <w:tc>
          <w:tcPr>
            <w:tcW w:w="184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20710" w:rsidRPr="006D071F" w:rsidRDefault="00320710" w:rsidP="00320710">
            <w:pPr>
              <w:spacing w:after="150"/>
              <w:rPr>
                <w:rFonts w:ascii="Times New Roman" w:hAnsi="Times New Roman"/>
                <w:lang w:eastAsia="en-US"/>
              </w:rPr>
            </w:pPr>
            <w:r>
              <w:rPr>
                <w:rFonts w:ascii="Times New Roman" w:hAnsi="Times New Roman"/>
                <w:lang w:eastAsia="en-US"/>
              </w:rPr>
              <w:t>10</w:t>
            </w:r>
          </w:p>
        </w:tc>
        <w:tc>
          <w:tcPr>
            <w:tcW w:w="252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20710" w:rsidRPr="006D071F" w:rsidRDefault="00320710" w:rsidP="00320710">
            <w:pPr>
              <w:spacing w:after="150"/>
              <w:rPr>
                <w:rFonts w:ascii="Times New Roman" w:hAnsi="Times New Roman"/>
                <w:lang w:eastAsia="en-US"/>
              </w:rPr>
            </w:pPr>
            <w:r>
              <w:rPr>
                <w:rFonts w:ascii="Times New Roman" w:hAnsi="Times New Roman"/>
                <w:lang w:eastAsia="en-US"/>
              </w:rPr>
              <w:t>3</w:t>
            </w:r>
          </w:p>
        </w:tc>
        <w:tc>
          <w:tcPr>
            <w:tcW w:w="103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20710" w:rsidRPr="006D071F" w:rsidRDefault="00320710" w:rsidP="00320710">
            <w:pPr>
              <w:spacing w:after="150"/>
              <w:rPr>
                <w:rFonts w:ascii="Times New Roman" w:hAnsi="Times New Roman"/>
                <w:lang w:eastAsia="en-US"/>
              </w:rPr>
            </w:pPr>
            <w:r>
              <w:rPr>
                <w:rFonts w:ascii="Times New Roman" w:hAnsi="Times New Roman"/>
                <w:lang w:eastAsia="en-US"/>
              </w:rPr>
              <w:t>7</w:t>
            </w:r>
          </w:p>
        </w:tc>
      </w:tr>
      <w:tr w:rsidR="00320710" w:rsidRPr="006D071F" w:rsidTr="00320710">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20710" w:rsidRPr="006D071F" w:rsidRDefault="00320710" w:rsidP="00320710">
            <w:pPr>
              <w:rPr>
                <w:rFonts w:ascii="Times New Roman" w:hAnsi="Times New Roman"/>
              </w:rPr>
            </w:pPr>
            <w:r w:rsidRPr="006D071F">
              <w:rPr>
                <w:rFonts w:ascii="Times New Roman" w:hAnsi="Times New Roman"/>
              </w:rPr>
              <w:t>ПП „Има такъв народ“</w:t>
            </w:r>
          </w:p>
        </w:tc>
        <w:tc>
          <w:tcPr>
            <w:tcW w:w="184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20710" w:rsidRPr="006D071F" w:rsidRDefault="00320710" w:rsidP="00320710">
            <w:pPr>
              <w:spacing w:after="150"/>
              <w:rPr>
                <w:rFonts w:ascii="Times New Roman" w:hAnsi="Times New Roman"/>
                <w:lang w:eastAsia="en-US"/>
              </w:rPr>
            </w:pPr>
            <w:r>
              <w:rPr>
                <w:rFonts w:ascii="Times New Roman" w:hAnsi="Times New Roman"/>
                <w:lang w:eastAsia="en-US"/>
              </w:rPr>
              <w:t>10</w:t>
            </w:r>
          </w:p>
        </w:tc>
        <w:tc>
          <w:tcPr>
            <w:tcW w:w="252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20710" w:rsidRPr="006D071F" w:rsidRDefault="00320710" w:rsidP="00320710">
            <w:pPr>
              <w:spacing w:after="150"/>
              <w:rPr>
                <w:rFonts w:ascii="Times New Roman" w:hAnsi="Times New Roman"/>
                <w:lang w:eastAsia="en-US"/>
              </w:rPr>
            </w:pPr>
            <w:r>
              <w:rPr>
                <w:rFonts w:ascii="Times New Roman" w:hAnsi="Times New Roman"/>
                <w:lang w:eastAsia="en-US"/>
              </w:rPr>
              <w:t>2</w:t>
            </w:r>
          </w:p>
        </w:tc>
        <w:tc>
          <w:tcPr>
            <w:tcW w:w="103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20710" w:rsidRPr="006D071F" w:rsidRDefault="00320710" w:rsidP="00320710">
            <w:pPr>
              <w:spacing w:after="150"/>
              <w:rPr>
                <w:rFonts w:ascii="Times New Roman" w:hAnsi="Times New Roman"/>
                <w:lang w:eastAsia="en-US"/>
              </w:rPr>
            </w:pPr>
            <w:r>
              <w:rPr>
                <w:rFonts w:ascii="Times New Roman" w:hAnsi="Times New Roman"/>
                <w:lang w:eastAsia="en-US"/>
              </w:rPr>
              <w:t>8</w:t>
            </w:r>
          </w:p>
        </w:tc>
      </w:tr>
    </w:tbl>
    <w:p w:rsidR="00320710" w:rsidRDefault="00320710" w:rsidP="00320710">
      <w:pPr>
        <w:shd w:val="clear" w:color="auto" w:fill="FFFFFF"/>
        <w:spacing w:after="150"/>
        <w:jc w:val="both"/>
        <w:rPr>
          <w:rFonts w:ascii="Times New Roman" w:hAnsi="Times New Roman"/>
          <w:lang w:eastAsia="en-US"/>
        </w:rPr>
      </w:pPr>
    </w:p>
    <w:p w:rsidR="00320710" w:rsidRPr="00A74267" w:rsidRDefault="00320710" w:rsidP="00320710">
      <w:pPr>
        <w:shd w:val="clear" w:color="auto" w:fill="FFFFFF"/>
        <w:spacing w:after="150"/>
        <w:jc w:val="both"/>
        <w:rPr>
          <w:rFonts w:ascii="Times New Roman" w:hAnsi="Times New Roman"/>
          <w:lang w:eastAsia="en-US"/>
        </w:rPr>
      </w:pPr>
      <w:r w:rsidRPr="00255F1D">
        <w:rPr>
          <w:rFonts w:ascii="Times New Roman" w:hAnsi="Times New Roman"/>
          <w:lang w:eastAsia="en-US"/>
        </w:rPr>
        <w:t>3. Представителите на една партия или коалиция не могат да имат мнозинство в СИК. Председателят, заместник-председателят и секретарят не могат да бъдат от една и съща партия или коалиция.</w:t>
      </w:r>
    </w:p>
    <w:p w:rsidR="00320710" w:rsidRDefault="00320710" w:rsidP="00320710">
      <w:pPr>
        <w:shd w:val="clear" w:color="auto" w:fill="FFFFFF"/>
        <w:spacing w:after="150"/>
        <w:jc w:val="both"/>
        <w:rPr>
          <w:rFonts w:ascii="Times New Roman" w:hAnsi="Times New Roman"/>
          <w:lang w:eastAsia="en-US"/>
        </w:rPr>
      </w:pPr>
      <w:r w:rsidRPr="00A74267">
        <w:rPr>
          <w:rFonts w:ascii="Times New Roman" w:hAnsi="Times New Roman"/>
          <w:lang w:eastAsia="en-US"/>
        </w:rPr>
        <w:t>Настоящото решение може да бъде оспорено пред Централната избирателна комисия в тридневен срок от обявяването му.</w:t>
      </w:r>
    </w:p>
    <w:p w:rsidR="00320710" w:rsidRDefault="00320710" w:rsidP="00320710">
      <w:pPr>
        <w:shd w:val="clear" w:color="auto" w:fill="FFFFFF"/>
        <w:spacing w:after="150"/>
        <w:jc w:val="both"/>
        <w:rPr>
          <w:rFonts w:ascii="Times New Roman" w:hAnsi="Times New Roman"/>
          <w:lang w:eastAsia="en-US"/>
        </w:rPr>
      </w:pPr>
    </w:p>
    <w:p w:rsidR="00320710" w:rsidRPr="00027ABE" w:rsidRDefault="00320710" w:rsidP="00320710">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b/>
          <w:szCs w:val="24"/>
          <w:u w:val="single"/>
        </w:rPr>
        <w:t xml:space="preserve">По т. </w:t>
      </w:r>
      <w:r>
        <w:rPr>
          <w:rFonts w:ascii="Times New Roman" w:eastAsia="Times New Roman" w:hAnsi="Times New Roman" w:cs="Times New Roman"/>
          <w:b/>
          <w:szCs w:val="24"/>
          <w:u w:val="single"/>
        </w:rPr>
        <w:t>27</w:t>
      </w:r>
      <w:r w:rsidRPr="00027ABE">
        <w:rPr>
          <w:rFonts w:ascii="Times New Roman" w:eastAsia="Times New Roman" w:hAnsi="Times New Roman" w:cs="Times New Roman"/>
          <w:b/>
          <w:szCs w:val="24"/>
          <w:u w:val="single"/>
        </w:rPr>
        <w:t xml:space="preserve"> от дневния ред:</w:t>
      </w:r>
    </w:p>
    <w:p w:rsidR="00320710" w:rsidRDefault="00320710" w:rsidP="00320710">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Радунчев, докладва </w:t>
      </w:r>
      <w:r w:rsidRPr="00027ABE">
        <w:rPr>
          <w:rFonts w:ascii="Times New Roman" w:hAnsi="Times New Roman" w:cs="Times New Roman"/>
          <w:szCs w:val="24"/>
        </w:rPr>
        <w:t>Проект на решение:</w:t>
      </w:r>
    </w:p>
    <w:p w:rsidR="0027019C" w:rsidRDefault="0027019C" w:rsidP="00320710">
      <w:pPr>
        <w:pStyle w:val="1b"/>
        <w:jc w:val="both"/>
        <w:rPr>
          <w:rFonts w:ascii="Times New Roman" w:hAnsi="Times New Roman" w:cs="Times New Roman"/>
          <w:szCs w:val="24"/>
        </w:rPr>
      </w:pPr>
    </w:p>
    <w:p w:rsidR="0027019C" w:rsidRPr="00787464" w:rsidRDefault="0027019C" w:rsidP="0027019C">
      <w:pPr>
        <w:shd w:val="clear" w:color="auto" w:fill="FFFFFF"/>
        <w:spacing w:after="100" w:afterAutospacing="1"/>
        <w:jc w:val="center"/>
        <w:rPr>
          <w:rFonts w:ascii="Times New Roman" w:hAnsi="Times New Roman"/>
          <w:color w:val="000000" w:themeColor="text1"/>
        </w:rPr>
      </w:pPr>
      <w:r w:rsidRPr="00787464">
        <w:rPr>
          <w:rFonts w:ascii="Times New Roman" w:hAnsi="Times New Roman"/>
          <w:b/>
          <w:bCs/>
          <w:color w:val="000000" w:themeColor="text1"/>
        </w:rPr>
        <w:t>РЕШЕНИЕ</w:t>
      </w:r>
      <w:r w:rsidRPr="00787464">
        <w:rPr>
          <w:rFonts w:ascii="Times New Roman" w:hAnsi="Times New Roman"/>
          <w:color w:val="000000" w:themeColor="text1"/>
        </w:rPr>
        <w:br/>
        <w:t xml:space="preserve">№ </w:t>
      </w:r>
      <w:r>
        <w:rPr>
          <w:rFonts w:ascii="Times New Roman" w:hAnsi="Times New Roman"/>
          <w:color w:val="000000" w:themeColor="text1"/>
        </w:rPr>
        <w:t>43</w:t>
      </w:r>
      <w:r w:rsidRPr="00787464">
        <w:rPr>
          <w:rFonts w:ascii="Times New Roman" w:hAnsi="Times New Roman"/>
          <w:color w:val="000000" w:themeColor="text1"/>
        </w:rPr>
        <w:t>- НС</w:t>
      </w:r>
      <w:r w:rsidRPr="00787464">
        <w:rPr>
          <w:rFonts w:ascii="Times New Roman" w:hAnsi="Times New Roman"/>
          <w:color w:val="000000" w:themeColor="text1"/>
        </w:rPr>
        <w:br/>
        <w:t>Пловдив област</w:t>
      </w:r>
      <w:proofErr w:type="gramStart"/>
      <w:r w:rsidRPr="00787464">
        <w:rPr>
          <w:rFonts w:ascii="Times New Roman" w:hAnsi="Times New Roman"/>
          <w:color w:val="000000" w:themeColor="text1"/>
        </w:rPr>
        <w:t xml:space="preserve">,  </w:t>
      </w:r>
      <w:r>
        <w:rPr>
          <w:rFonts w:ascii="Times New Roman" w:hAnsi="Times New Roman"/>
          <w:color w:val="000000" w:themeColor="text1"/>
        </w:rPr>
        <w:t>15</w:t>
      </w:r>
      <w:r w:rsidRPr="00787464">
        <w:rPr>
          <w:rFonts w:ascii="Times New Roman" w:hAnsi="Times New Roman"/>
          <w:color w:val="000000" w:themeColor="text1"/>
        </w:rPr>
        <w:t>.09.2024</w:t>
      </w:r>
      <w:proofErr w:type="gramEnd"/>
      <w:r w:rsidRPr="00787464">
        <w:rPr>
          <w:rFonts w:ascii="Times New Roman" w:hAnsi="Times New Roman"/>
          <w:color w:val="000000" w:themeColor="text1"/>
        </w:rPr>
        <w:t xml:space="preserve"> г.</w:t>
      </w:r>
    </w:p>
    <w:p w:rsidR="0027019C" w:rsidRPr="00A74267" w:rsidRDefault="0027019C" w:rsidP="0027019C">
      <w:pPr>
        <w:pStyle w:val="af4"/>
        <w:shd w:val="clear" w:color="auto" w:fill="FFFFFF"/>
        <w:spacing w:beforeAutospacing="0" w:after="150" w:afterAutospacing="0"/>
        <w:ind w:firstLine="708"/>
        <w:jc w:val="both"/>
        <w:rPr>
          <w:lang w:eastAsia="en-US"/>
        </w:rPr>
      </w:pPr>
      <w:r w:rsidRPr="00787464">
        <w:rPr>
          <w:color w:val="000000" w:themeColor="text1"/>
          <w:lang w:eastAsia="en-US"/>
        </w:rPr>
        <w:t xml:space="preserve"> </w:t>
      </w:r>
      <w:r w:rsidRPr="00A74267">
        <w:rPr>
          <w:lang w:eastAsia="en-US"/>
        </w:rPr>
        <w:t>ОТНОСНО: Определяне на общия брой на членовете, състава и ръководствата на секционни</w:t>
      </w:r>
      <w:r>
        <w:rPr>
          <w:lang w:eastAsia="en-US"/>
        </w:rPr>
        <w:t>те избирателни комисии в община Куклен</w:t>
      </w:r>
      <w:r w:rsidRPr="00A74267">
        <w:rPr>
          <w:lang w:eastAsia="en-US"/>
        </w:rPr>
        <w:t xml:space="preserve"> при произвеждане на изборите за народни представители на 27 октомври 2024 г.</w:t>
      </w:r>
    </w:p>
    <w:p w:rsidR="0027019C" w:rsidRPr="00C770D2" w:rsidRDefault="0027019C" w:rsidP="0027019C">
      <w:pPr>
        <w:shd w:val="clear" w:color="auto" w:fill="FFFFFF"/>
        <w:spacing w:after="150"/>
        <w:ind w:firstLine="708"/>
        <w:jc w:val="both"/>
        <w:rPr>
          <w:rFonts w:ascii="Times New Roman" w:hAnsi="Times New Roman"/>
          <w:lang w:eastAsia="en-US"/>
        </w:rPr>
      </w:pPr>
      <w:r w:rsidRPr="00C770D2">
        <w:rPr>
          <w:rFonts w:ascii="Times New Roman" w:hAnsi="Times New Roman"/>
          <w:lang w:eastAsia="en-US"/>
        </w:rPr>
        <w:t>На основание чл. 72, ал. 1, т. 6, във връзка с чл. 9, ал. 1, ал. 2, ал. 3, ал. 5, както и чл. 92 от Изборния кодекс и Решение № 3704- НС от 13.09.2024 г. на ЦИК,  както и Решение № 17- НС от 15.09.2024 г. на  Районната избирателна комисия Седемнадесети изборен район Пловдивски, Районна избирателна комисия Седемнадесети изборен район Пловдивски,</w:t>
      </w:r>
    </w:p>
    <w:p w:rsidR="0027019C" w:rsidRPr="00A74267" w:rsidRDefault="0027019C" w:rsidP="0027019C">
      <w:pPr>
        <w:shd w:val="clear" w:color="auto" w:fill="FFFFFF"/>
        <w:spacing w:after="150"/>
        <w:jc w:val="center"/>
        <w:rPr>
          <w:rFonts w:ascii="Times New Roman" w:hAnsi="Times New Roman"/>
          <w:lang w:eastAsia="en-US"/>
        </w:rPr>
      </w:pPr>
      <w:r w:rsidRPr="00A74267">
        <w:rPr>
          <w:rFonts w:ascii="Times New Roman" w:hAnsi="Times New Roman"/>
          <w:b/>
          <w:bCs/>
          <w:lang w:eastAsia="en-US"/>
        </w:rPr>
        <w:t>РЕШИ:</w:t>
      </w:r>
    </w:p>
    <w:p w:rsidR="0027019C" w:rsidRPr="00255F1D" w:rsidRDefault="0027019C" w:rsidP="0027019C">
      <w:pPr>
        <w:shd w:val="clear" w:color="auto" w:fill="FFFFFF"/>
        <w:spacing w:after="150"/>
        <w:ind w:firstLine="708"/>
        <w:jc w:val="both"/>
        <w:rPr>
          <w:rFonts w:ascii="Times New Roman" w:hAnsi="Times New Roman"/>
          <w:lang w:eastAsia="en-US"/>
        </w:rPr>
      </w:pPr>
      <w:r w:rsidRPr="00255F1D">
        <w:rPr>
          <w:rFonts w:ascii="Times New Roman" w:hAnsi="Times New Roman"/>
          <w:lang w:eastAsia="en-US"/>
        </w:rPr>
        <w:t>1. Определя броя на членовете на секционните избирателни комисии в </w:t>
      </w:r>
      <w:r w:rsidRPr="00A74267">
        <w:rPr>
          <w:rFonts w:ascii="Times New Roman" w:hAnsi="Times New Roman"/>
          <w:b/>
          <w:bCs/>
          <w:lang w:eastAsia="en-US"/>
        </w:rPr>
        <w:t xml:space="preserve">община </w:t>
      </w:r>
      <w:r>
        <w:rPr>
          <w:rFonts w:ascii="Times New Roman" w:hAnsi="Times New Roman"/>
          <w:b/>
          <w:bCs/>
          <w:lang w:eastAsia="en-US"/>
        </w:rPr>
        <w:t>Куклен</w:t>
      </w:r>
      <w:r w:rsidRPr="00A74267">
        <w:rPr>
          <w:rFonts w:ascii="Times New Roman" w:hAnsi="Times New Roman"/>
          <w:b/>
          <w:bCs/>
          <w:lang w:eastAsia="en-US"/>
        </w:rPr>
        <w:t> </w:t>
      </w:r>
      <w:r w:rsidRPr="00255F1D">
        <w:rPr>
          <w:rFonts w:ascii="Times New Roman" w:hAnsi="Times New Roman"/>
          <w:lang w:eastAsia="en-US"/>
        </w:rPr>
        <w:t>както следва:</w:t>
      </w:r>
    </w:p>
    <w:tbl>
      <w:tblPr>
        <w:tblW w:w="9172" w:type="dxa"/>
        <w:shd w:val="clear" w:color="auto" w:fill="FFFFFF"/>
        <w:tblCellMar>
          <w:top w:w="15" w:type="dxa"/>
          <w:left w:w="15" w:type="dxa"/>
          <w:bottom w:w="15" w:type="dxa"/>
          <w:right w:w="15" w:type="dxa"/>
        </w:tblCellMar>
        <w:tblLook w:val="04A0" w:firstRow="1" w:lastRow="0" w:firstColumn="1" w:lastColumn="0" w:noHBand="0" w:noVBand="1"/>
      </w:tblPr>
      <w:tblGrid>
        <w:gridCol w:w="3592"/>
        <w:gridCol w:w="1710"/>
        <w:gridCol w:w="1890"/>
        <w:gridCol w:w="1980"/>
      </w:tblGrid>
      <w:tr w:rsidR="0027019C" w:rsidRPr="00A74267" w:rsidTr="005F11D8">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7019C" w:rsidRPr="00255F1D" w:rsidRDefault="0027019C" w:rsidP="005F11D8">
            <w:pPr>
              <w:spacing w:after="150"/>
              <w:rPr>
                <w:rFonts w:ascii="Times New Roman" w:hAnsi="Times New Roman"/>
                <w:lang w:eastAsia="en-US"/>
              </w:rPr>
            </w:pPr>
            <w:r w:rsidRPr="00255F1D">
              <w:rPr>
                <w:rFonts w:ascii="Times New Roman" w:hAnsi="Times New Roman"/>
                <w:lang w:eastAsia="en-US"/>
              </w:rPr>
              <w:t> </w:t>
            </w:r>
            <w:r w:rsidRPr="00A74267">
              <w:rPr>
                <w:rFonts w:ascii="Times New Roman" w:hAnsi="Times New Roman"/>
                <w:b/>
                <w:bCs/>
                <w:i/>
                <w:iCs/>
                <w:lang w:eastAsia="en-US"/>
              </w:rPr>
              <w:t>Населено място</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7019C" w:rsidRPr="00255F1D" w:rsidRDefault="0027019C" w:rsidP="005F11D8">
            <w:pPr>
              <w:spacing w:after="150"/>
              <w:rPr>
                <w:rFonts w:ascii="Times New Roman" w:hAnsi="Times New Roman"/>
                <w:lang w:eastAsia="en-US"/>
              </w:rPr>
            </w:pPr>
            <w:r w:rsidRPr="00A74267">
              <w:rPr>
                <w:rFonts w:ascii="Times New Roman" w:hAnsi="Times New Roman"/>
                <w:b/>
                <w:bCs/>
                <w:i/>
                <w:iCs/>
                <w:lang w:eastAsia="en-US"/>
              </w:rPr>
              <w:t>Секция №</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7019C" w:rsidRPr="00255F1D" w:rsidRDefault="0027019C" w:rsidP="005F11D8">
            <w:pPr>
              <w:spacing w:after="150"/>
              <w:rPr>
                <w:rFonts w:ascii="Times New Roman" w:hAnsi="Times New Roman"/>
                <w:lang w:eastAsia="en-US"/>
              </w:rPr>
            </w:pPr>
            <w:r w:rsidRPr="00A74267">
              <w:rPr>
                <w:rFonts w:ascii="Times New Roman" w:hAnsi="Times New Roman"/>
                <w:b/>
                <w:bCs/>
                <w:i/>
                <w:iCs/>
                <w:lang w:eastAsia="en-US"/>
              </w:rPr>
              <w:t>Бр.избиратели</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7019C" w:rsidRPr="00255F1D" w:rsidRDefault="0027019C" w:rsidP="005F11D8">
            <w:pPr>
              <w:spacing w:after="150"/>
              <w:rPr>
                <w:rFonts w:ascii="Times New Roman" w:hAnsi="Times New Roman"/>
                <w:lang w:eastAsia="en-US"/>
              </w:rPr>
            </w:pPr>
            <w:r w:rsidRPr="00A74267">
              <w:rPr>
                <w:rFonts w:ascii="Times New Roman" w:hAnsi="Times New Roman"/>
                <w:b/>
                <w:bCs/>
                <w:i/>
                <w:iCs/>
                <w:lang w:eastAsia="en-US"/>
              </w:rPr>
              <w:t>Членове на СИК</w:t>
            </w:r>
          </w:p>
        </w:tc>
      </w:tr>
      <w:tr w:rsidR="0027019C" w:rsidRPr="00A74267" w:rsidTr="005F11D8">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7019C" w:rsidRDefault="0027019C" w:rsidP="005F11D8">
            <w:pPr>
              <w:pStyle w:val="af4"/>
              <w:spacing w:beforeAutospacing="0" w:after="150" w:afterAutospacing="0"/>
              <w:rPr>
                <w:rFonts w:ascii="Helvetica" w:hAnsi="Helvetica" w:cs="Helvetica"/>
                <w:color w:val="333333"/>
                <w:sz w:val="21"/>
                <w:szCs w:val="21"/>
              </w:rPr>
            </w:pPr>
            <w:r>
              <w:rPr>
                <w:rFonts w:ascii="Helvetica" w:hAnsi="Helvetica" w:cs="Helvetica"/>
                <w:color w:val="333333"/>
                <w:sz w:val="21"/>
                <w:szCs w:val="21"/>
              </w:rPr>
              <w:t>гр. Куклен</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7019C" w:rsidRDefault="0027019C" w:rsidP="005F11D8">
            <w:pPr>
              <w:pStyle w:val="af4"/>
              <w:spacing w:beforeAutospacing="0" w:after="150" w:afterAutospacing="0"/>
              <w:rPr>
                <w:rFonts w:ascii="Helvetica" w:hAnsi="Helvetica" w:cs="Helvetica"/>
                <w:color w:val="333333"/>
                <w:sz w:val="21"/>
                <w:szCs w:val="21"/>
              </w:rPr>
            </w:pPr>
            <w:r>
              <w:rPr>
                <w:rFonts w:ascii="Helvetica" w:hAnsi="Helvetica" w:cs="Helvetica"/>
                <w:color w:val="333333"/>
                <w:sz w:val="21"/>
                <w:szCs w:val="21"/>
              </w:rPr>
              <w:t>174200001</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7019C" w:rsidRDefault="0027019C" w:rsidP="005F11D8">
            <w:pPr>
              <w:pStyle w:val="af4"/>
              <w:spacing w:beforeAutospacing="0" w:after="150" w:afterAutospacing="0"/>
              <w:rPr>
                <w:rFonts w:ascii="Helvetica" w:hAnsi="Helvetica" w:cs="Helvetica"/>
                <w:color w:val="333333"/>
                <w:sz w:val="21"/>
                <w:szCs w:val="21"/>
              </w:rPr>
            </w:pPr>
            <w:r>
              <w:rPr>
                <w:rFonts w:ascii="Helvetica" w:hAnsi="Helvetica" w:cs="Helvetica"/>
                <w:color w:val="333333"/>
                <w:sz w:val="21"/>
                <w:szCs w:val="21"/>
              </w:rPr>
              <w:t>737</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7019C" w:rsidRDefault="0027019C" w:rsidP="005F11D8">
            <w:pPr>
              <w:pStyle w:val="af4"/>
              <w:spacing w:beforeAutospacing="0" w:after="150" w:afterAutospacing="0"/>
              <w:rPr>
                <w:rFonts w:ascii="Helvetica" w:hAnsi="Helvetica" w:cs="Helvetica"/>
                <w:color w:val="333333"/>
                <w:sz w:val="21"/>
                <w:szCs w:val="21"/>
              </w:rPr>
            </w:pPr>
            <w:r>
              <w:rPr>
                <w:rFonts w:ascii="Helvetica" w:hAnsi="Helvetica" w:cs="Helvetica"/>
                <w:color w:val="333333"/>
                <w:sz w:val="21"/>
                <w:szCs w:val="21"/>
              </w:rPr>
              <w:t>9</w:t>
            </w:r>
          </w:p>
        </w:tc>
      </w:tr>
      <w:tr w:rsidR="0027019C" w:rsidRPr="00A74267" w:rsidTr="005F11D8">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7019C" w:rsidRDefault="0027019C" w:rsidP="005F11D8">
            <w:pPr>
              <w:pStyle w:val="af4"/>
              <w:spacing w:beforeAutospacing="0" w:after="150" w:afterAutospacing="0"/>
              <w:rPr>
                <w:rFonts w:ascii="Helvetica" w:hAnsi="Helvetica" w:cs="Helvetica"/>
                <w:color w:val="333333"/>
                <w:sz w:val="21"/>
                <w:szCs w:val="21"/>
              </w:rPr>
            </w:pPr>
            <w:r>
              <w:rPr>
                <w:rFonts w:ascii="Helvetica" w:hAnsi="Helvetica" w:cs="Helvetica"/>
                <w:color w:val="333333"/>
                <w:sz w:val="21"/>
                <w:szCs w:val="21"/>
              </w:rPr>
              <w:t>гр. Куклен</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7019C" w:rsidRDefault="0027019C" w:rsidP="005F11D8">
            <w:pPr>
              <w:pStyle w:val="af4"/>
              <w:spacing w:beforeAutospacing="0" w:after="150" w:afterAutospacing="0"/>
              <w:rPr>
                <w:rFonts w:ascii="Helvetica" w:hAnsi="Helvetica" w:cs="Helvetica"/>
                <w:color w:val="333333"/>
                <w:sz w:val="21"/>
                <w:szCs w:val="21"/>
              </w:rPr>
            </w:pPr>
            <w:r>
              <w:rPr>
                <w:rFonts w:ascii="Helvetica" w:hAnsi="Helvetica" w:cs="Helvetica"/>
                <w:color w:val="333333"/>
                <w:sz w:val="21"/>
                <w:szCs w:val="21"/>
              </w:rPr>
              <w:t>174200002</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7019C" w:rsidRDefault="0027019C" w:rsidP="005F11D8">
            <w:pPr>
              <w:pStyle w:val="af4"/>
              <w:spacing w:beforeAutospacing="0" w:after="150" w:afterAutospacing="0"/>
              <w:rPr>
                <w:rFonts w:ascii="Helvetica" w:hAnsi="Helvetica" w:cs="Helvetica"/>
                <w:color w:val="333333"/>
                <w:sz w:val="21"/>
                <w:szCs w:val="21"/>
              </w:rPr>
            </w:pPr>
            <w:r>
              <w:rPr>
                <w:rFonts w:ascii="Helvetica" w:hAnsi="Helvetica" w:cs="Helvetica"/>
                <w:color w:val="333333"/>
                <w:sz w:val="21"/>
                <w:szCs w:val="21"/>
              </w:rPr>
              <w:t>572</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7019C" w:rsidRDefault="0027019C" w:rsidP="005F11D8">
            <w:pPr>
              <w:pStyle w:val="af4"/>
              <w:spacing w:beforeAutospacing="0" w:after="150" w:afterAutospacing="0"/>
              <w:rPr>
                <w:rFonts w:ascii="Helvetica" w:hAnsi="Helvetica" w:cs="Helvetica"/>
                <w:color w:val="333333"/>
                <w:sz w:val="21"/>
                <w:szCs w:val="21"/>
              </w:rPr>
            </w:pPr>
            <w:r>
              <w:rPr>
                <w:rFonts w:ascii="Helvetica" w:hAnsi="Helvetica" w:cs="Helvetica"/>
                <w:color w:val="333333"/>
                <w:sz w:val="21"/>
                <w:szCs w:val="21"/>
              </w:rPr>
              <w:t>9</w:t>
            </w:r>
          </w:p>
        </w:tc>
      </w:tr>
      <w:tr w:rsidR="0027019C" w:rsidRPr="00A74267" w:rsidTr="005F11D8">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7019C" w:rsidRDefault="0027019C" w:rsidP="005F11D8">
            <w:pPr>
              <w:pStyle w:val="af4"/>
              <w:spacing w:beforeAutospacing="0" w:after="150" w:afterAutospacing="0"/>
              <w:rPr>
                <w:rFonts w:ascii="Helvetica" w:hAnsi="Helvetica" w:cs="Helvetica"/>
                <w:color w:val="333333"/>
                <w:sz w:val="21"/>
                <w:szCs w:val="21"/>
              </w:rPr>
            </w:pPr>
            <w:r>
              <w:rPr>
                <w:rFonts w:ascii="Helvetica" w:hAnsi="Helvetica" w:cs="Helvetica"/>
                <w:color w:val="333333"/>
                <w:sz w:val="21"/>
                <w:szCs w:val="21"/>
              </w:rPr>
              <w:t>гр. Куклен</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7019C" w:rsidRDefault="0027019C" w:rsidP="005F11D8">
            <w:pPr>
              <w:pStyle w:val="af4"/>
              <w:spacing w:beforeAutospacing="0" w:after="150" w:afterAutospacing="0"/>
              <w:rPr>
                <w:rFonts w:ascii="Helvetica" w:hAnsi="Helvetica" w:cs="Helvetica"/>
                <w:color w:val="333333"/>
                <w:sz w:val="21"/>
                <w:szCs w:val="21"/>
              </w:rPr>
            </w:pPr>
            <w:r>
              <w:rPr>
                <w:rFonts w:ascii="Helvetica" w:hAnsi="Helvetica" w:cs="Helvetica"/>
                <w:color w:val="333333"/>
                <w:sz w:val="21"/>
                <w:szCs w:val="21"/>
              </w:rPr>
              <w:t>174200003</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7019C" w:rsidRDefault="0027019C" w:rsidP="005F11D8">
            <w:pPr>
              <w:pStyle w:val="af4"/>
              <w:spacing w:beforeAutospacing="0" w:after="150" w:afterAutospacing="0"/>
              <w:rPr>
                <w:rFonts w:ascii="Helvetica" w:hAnsi="Helvetica" w:cs="Helvetica"/>
                <w:color w:val="333333"/>
                <w:sz w:val="21"/>
                <w:szCs w:val="21"/>
              </w:rPr>
            </w:pPr>
            <w:r>
              <w:rPr>
                <w:rFonts w:ascii="Helvetica" w:hAnsi="Helvetica" w:cs="Helvetica"/>
                <w:color w:val="333333"/>
                <w:sz w:val="21"/>
                <w:szCs w:val="21"/>
              </w:rPr>
              <w:t>877</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7019C" w:rsidRDefault="0027019C" w:rsidP="005F11D8">
            <w:pPr>
              <w:pStyle w:val="af4"/>
              <w:spacing w:beforeAutospacing="0" w:after="150" w:afterAutospacing="0"/>
              <w:rPr>
                <w:rFonts w:ascii="Helvetica" w:hAnsi="Helvetica" w:cs="Helvetica"/>
                <w:color w:val="333333"/>
                <w:sz w:val="21"/>
                <w:szCs w:val="21"/>
              </w:rPr>
            </w:pPr>
            <w:r>
              <w:rPr>
                <w:rFonts w:ascii="Helvetica" w:hAnsi="Helvetica" w:cs="Helvetica"/>
                <w:color w:val="333333"/>
                <w:sz w:val="21"/>
                <w:szCs w:val="21"/>
              </w:rPr>
              <w:t>9</w:t>
            </w:r>
          </w:p>
        </w:tc>
      </w:tr>
      <w:tr w:rsidR="0027019C" w:rsidRPr="00A74267" w:rsidTr="005F11D8">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7019C" w:rsidRDefault="0027019C" w:rsidP="005F11D8">
            <w:pPr>
              <w:pStyle w:val="af4"/>
              <w:spacing w:beforeAutospacing="0" w:after="150" w:afterAutospacing="0"/>
              <w:rPr>
                <w:rFonts w:ascii="Helvetica" w:hAnsi="Helvetica" w:cs="Helvetica"/>
                <w:color w:val="333333"/>
                <w:sz w:val="21"/>
                <w:szCs w:val="21"/>
              </w:rPr>
            </w:pPr>
            <w:r>
              <w:rPr>
                <w:rFonts w:ascii="Helvetica" w:hAnsi="Helvetica" w:cs="Helvetica"/>
                <w:color w:val="333333"/>
                <w:sz w:val="21"/>
                <w:szCs w:val="21"/>
              </w:rPr>
              <w:t>гр. Куклен</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7019C" w:rsidRDefault="0027019C" w:rsidP="005F11D8">
            <w:pPr>
              <w:pStyle w:val="af4"/>
              <w:spacing w:beforeAutospacing="0" w:after="150" w:afterAutospacing="0"/>
              <w:rPr>
                <w:rFonts w:ascii="Helvetica" w:hAnsi="Helvetica" w:cs="Helvetica"/>
                <w:color w:val="333333"/>
                <w:sz w:val="21"/>
                <w:szCs w:val="21"/>
              </w:rPr>
            </w:pPr>
            <w:r>
              <w:rPr>
                <w:rFonts w:ascii="Helvetica" w:hAnsi="Helvetica" w:cs="Helvetica"/>
                <w:color w:val="333333"/>
                <w:sz w:val="21"/>
                <w:szCs w:val="21"/>
              </w:rPr>
              <w:t>174200004</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7019C" w:rsidRDefault="0027019C" w:rsidP="005F11D8">
            <w:pPr>
              <w:pStyle w:val="af4"/>
              <w:spacing w:beforeAutospacing="0" w:after="150" w:afterAutospacing="0"/>
              <w:rPr>
                <w:rFonts w:ascii="Helvetica" w:hAnsi="Helvetica" w:cs="Helvetica"/>
                <w:color w:val="333333"/>
                <w:sz w:val="21"/>
                <w:szCs w:val="21"/>
              </w:rPr>
            </w:pPr>
            <w:r>
              <w:rPr>
                <w:rFonts w:ascii="Helvetica" w:hAnsi="Helvetica" w:cs="Helvetica"/>
                <w:color w:val="333333"/>
                <w:sz w:val="21"/>
                <w:szCs w:val="21"/>
              </w:rPr>
              <w:t>876</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7019C" w:rsidRDefault="0027019C" w:rsidP="005F11D8">
            <w:pPr>
              <w:pStyle w:val="af4"/>
              <w:spacing w:beforeAutospacing="0" w:after="150" w:afterAutospacing="0"/>
              <w:rPr>
                <w:rFonts w:ascii="Helvetica" w:hAnsi="Helvetica" w:cs="Helvetica"/>
                <w:color w:val="333333"/>
                <w:sz w:val="21"/>
                <w:szCs w:val="21"/>
              </w:rPr>
            </w:pPr>
            <w:r>
              <w:rPr>
                <w:rFonts w:ascii="Helvetica" w:hAnsi="Helvetica" w:cs="Helvetica"/>
                <w:color w:val="333333"/>
                <w:sz w:val="21"/>
                <w:szCs w:val="21"/>
              </w:rPr>
              <w:t>9</w:t>
            </w:r>
          </w:p>
        </w:tc>
      </w:tr>
      <w:tr w:rsidR="0027019C" w:rsidRPr="00A74267" w:rsidTr="005F11D8">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7019C" w:rsidRDefault="0027019C" w:rsidP="005F11D8">
            <w:pPr>
              <w:pStyle w:val="af4"/>
              <w:spacing w:beforeAutospacing="0" w:after="150" w:afterAutospacing="0"/>
              <w:rPr>
                <w:rFonts w:ascii="Helvetica" w:hAnsi="Helvetica" w:cs="Helvetica"/>
                <w:color w:val="333333"/>
                <w:sz w:val="21"/>
                <w:szCs w:val="21"/>
              </w:rPr>
            </w:pPr>
            <w:r>
              <w:rPr>
                <w:rFonts w:ascii="Helvetica" w:hAnsi="Helvetica" w:cs="Helvetica"/>
                <w:color w:val="333333"/>
                <w:sz w:val="21"/>
                <w:szCs w:val="21"/>
              </w:rPr>
              <w:t>гр. Куклен</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7019C" w:rsidRDefault="0027019C" w:rsidP="005F11D8">
            <w:pPr>
              <w:pStyle w:val="af4"/>
              <w:spacing w:beforeAutospacing="0" w:after="150" w:afterAutospacing="0"/>
              <w:rPr>
                <w:rFonts w:ascii="Helvetica" w:hAnsi="Helvetica" w:cs="Helvetica"/>
                <w:color w:val="333333"/>
                <w:sz w:val="21"/>
                <w:szCs w:val="21"/>
              </w:rPr>
            </w:pPr>
            <w:r>
              <w:rPr>
                <w:rFonts w:ascii="Helvetica" w:hAnsi="Helvetica" w:cs="Helvetica"/>
                <w:color w:val="333333"/>
                <w:sz w:val="21"/>
                <w:szCs w:val="21"/>
              </w:rPr>
              <w:t>174200005</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7019C" w:rsidRDefault="0027019C" w:rsidP="005F11D8">
            <w:pPr>
              <w:pStyle w:val="af4"/>
              <w:spacing w:beforeAutospacing="0" w:after="150" w:afterAutospacing="0"/>
              <w:rPr>
                <w:rFonts w:ascii="Helvetica" w:hAnsi="Helvetica" w:cs="Helvetica"/>
                <w:color w:val="333333"/>
                <w:sz w:val="21"/>
                <w:szCs w:val="21"/>
              </w:rPr>
            </w:pPr>
            <w:r>
              <w:rPr>
                <w:rFonts w:ascii="Helvetica" w:hAnsi="Helvetica" w:cs="Helvetica"/>
                <w:color w:val="333333"/>
                <w:sz w:val="21"/>
                <w:szCs w:val="21"/>
              </w:rPr>
              <w:t>782</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7019C" w:rsidRDefault="0027019C" w:rsidP="005F11D8">
            <w:pPr>
              <w:pStyle w:val="af4"/>
              <w:spacing w:beforeAutospacing="0" w:after="150" w:afterAutospacing="0"/>
              <w:rPr>
                <w:rFonts w:ascii="Helvetica" w:hAnsi="Helvetica" w:cs="Helvetica"/>
                <w:color w:val="333333"/>
                <w:sz w:val="21"/>
                <w:szCs w:val="21"/>
              </w:rPr>
            </w:pPr>
            <w:r>
              <w:rPr>
                <w:rFonts w:ascii="Helvetica" w:hAnsi="Helvetica" w:cs="Helvetica"/>
                <w:color w:val="333333"/>
                <w:sz w:val="21"/>
                <w:szCs w:val="21"/>
              </w:rPr>
              <w:t>9</w:t>
            </w:r>
          </w:p>
        </w:tc>
      </w:tr>
      <w:tr w:rsidR="0027019C" w:rsidRPr="00A74267" w:rsidTr="005F11D8">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7019C" w:rsidRDefault="0027019C" w:rsidP="005F11D8">
            <w:pPr>
              <w:pStyle w:val="af4"/>
              <w:spacing w:beforeAutospacing="0" w:after="150" w:afterAutospacing="0"/>
              <w:rPr>
                <w:rFonts w:ascii="Helvetica" w:hAnsi="Helvetica" w:cs="Helvetica"/>
                <w:color w:val="333333"/>
                <w:sz w:val="21"/>
                <w:szCs w:val="21"/>
              </w:rPr>
            </w:pPr>
            <w:r>
              <w:rPr>
                <w:rFonts w:ascii="Helvetica" w:hAnsi="Helvetica" w:cs="Helvetica"/>
                <w:color w:val="333333"/>
                <w:sz w:val="21"/>
                <w:szCs w:val="21"/>
              </w:rPr>
              <w:t>гр. Куклен</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7019C" w:rsidRDefault="0027019C" w:rsidP="005F11D8">
            <w:pPr>
              <w:pStyle w:val="af4"/>
              <w:spacing w:beforeAutospacing="0" w:after="150" w:afterAutospacing="0"/>
              <w:rPr>
                <w:rFonts w:ascii="Helvetica" w:hAnsi="Helvetica" w:cs="Helvetica"/>
                <w:color w:val="333333"/>
                <w:sz w:val="21"/>
                <w:szCs w:val="21"/>
              </w:rPr>
            </w:pPr>
            <w:r>
              <w:rPr>
                <w:rFonts w:ascii="Helvetica" w:hAnsi="Helvetica" w:cs="Helvetica"/>
                <w:color w:val="333333"/>
                <w:sz w:val="21"/>
                <w:szCs w:val="21"/>
              </w:rPr>
              <w:t>174200006</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7019C" w:rsidRDefault="0027019C" w:rsidP="005F11D8">
            <w:pPr>
              <w:pStyle w:val="af4"/>
              <w:spacing w:beforeAutospacing="0" w:after="150" w:afterAutospacing="0"/>
              <w:rPr>
                <w:rFonts w:ascii="Helvetica" w:hAnsi="Helvetica" w:cs="Helvetica"/>
                <w:color w:val="333333"/>
                <w:sz w:val="21"/>
                <w:szCs w:val="21"/>
              </w:rPr>
            </w:pPr>
            <w:r>
              <w:rPr>
                <w:rFonts w:ascii="Helvetica" w:hAnsi="Helvetica" w:cs="Helvetica"/>
                <w:color w:val="333333"/>
                <w:sz w:val="21"/>
                <w:szCs w:val="21"/>
              </w:rPr>
              <w:t>559</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7019C" w:rsidRDefault="0027019C" w:rsidP="005F11D8">
            <w:pPr>
              <w:pStyle w:val="af4"/>
              <w:spacing w:beforeAutospacing="0" w:after="150" w:afterAutospacing="0"/>
              <w:rPr>
                <w:rFonts w:ascii="Helvetica" w:hAnsi="Helvetica" w:cs="Helvetica"/>
                <w:color w:val="333333"/>
                <w:sz w:val="21"/>
                <w:szCs w:val="21"/>
              </w:rPr>
            </w:pPr>
            <w:r>
              <w:rPr>
                <w:rFonts w:ascii="Helvetica" w:hAnsi="Helvetica" w:cs="Helvetica"/>
                <w:color w:val="333333"/>
                <w:sz w:val="21"/>
                <w:szCs w:val="21"/>
              </w:rPr>
              <w:t>9</w:t>
            </w:r>
          </w:p>
        </w:tc>
      </w:tr>
      <w:tr w:rsidR="0027019C" w:rsidRPr="00A74267" w:rsidTr="005F11D8">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7019C" w:rsidRDefault="0027019C" w:rsidP="005F11D8">
            <w:pPr>
              <w:pStyle w:val="af4"/>
              <w:spacing w:beforeAutospacing="0" w:after="150" w:afterAutospacing="0"/>
              <w:rPr>
                <w:rFonts w:ascii="Helvetica" w:hAnsi="Helvetica" w:cs="Helvetica"/>
                <w:color w:val="333333"/>
                <w:sz w:val="21"/>
                <w:szCs w:val="21"/>
              </w:rPr>
            </w:pPr>
            <w:r>
              <w:rPr>
                <w:rFonts w:ascii="Helvetica" w:hAnsi="Helvetica" w:cs="Helvetica"/>
                <w:color w:val="333333"/>
                <w:sz w:val="21"/>
                <w:szCs w:val="21"/>
              </w:rPr>
              <w:t>гр. Куклен</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7019C" w:rsidRDefault="0027019C" w:rsidP="005F11D8">
            <w:pPr>
              <w:pStyle w:val="af4"/>
              <w:spacing w:beforeAutospacing="0" w:after="150" w:afterAutospacing="0"/>
              <w:rPr>
                <w:rFonts w:ascii="Helvetica" w:hAnsi="Helvetica" w:cs="Helvetica"/>
                <w:color w:val="333333"/>
                <w:sz w:val="21"/>
                <w:szCs w:val="21"/>
              </w:rPr>
            </w:pPr>
            <w:r>
              <w:rPr>
                <w:rFonts w:ascii="Helvetica" w:hAnsi="Helvetica" w:cs="Helvetica"/>
                <w:color w:val="333333"/>
                <w:sz w:val="21"/>
                <w:szCs w:val="21"/>
              </w:rPr>
              <w:t>174200007</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7019C" w:rsidRDefault="0027019C" w:rsidP="005F11D8">
            <w:pPr>
              <w:pStyle w:val="af4"/>
              <w:spacing w:beforeAutospacing="0" w:after="150" w:afterAutospacing="0"/>
              <w:rPr>
                <w:rFonts w:ascii="Helvetica" w:hAnsi="Helvetica" w:cs="Helvetica"/>
                <w:color w:val="333333"/>
                <w:sz w:val="21"/>
                <w:szCs w:val="21"/>
              </w:rPr>
            </w:pPr>
            <w:r>
              <w:rPr>
                <w:rFonts w:ascii="Helvetica" w:hAnsi="Helvetica" w:cs="Helvetica"/>
                <w:color w:val="333333"/>
                <w:sz w:val="21"/>
                <w:szCs w:val="21"/>
              </w:rPr>
              <w:t>678</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7019C" w:rsidRDefault="0027019C" w:rsidP="005F11D8">
            <w:pPr>
              <w:pStyle w:val="af4"/>
              <w:spacing w:beforeAutospacing="0" w:after="150" w:afterAutospacing="0"/>
              <w:rPr>
                <w:rFonts w:ascii="Helvetica" w:hAnsi="Helvetica" w:cs="Helvetica"/>
                <w:color w:val="333333"/>
                <w:sz w:val="21"/>
                <w:szCs w:val="21"/>
              </w:rPr>
            </w:pPr>
            <w:r>
              <w:rPr>
                <w:rFonts w:ascii="Helvetica" w:hAnsi="Helvetica" w:cs="Helvetica"/>
                <w:color w:val="333333"/>
                <w:sz w:val="21"/>
                <w:szCs w:val="21"/>
              </w:rPr>
              <w:t>9</w:t>
            </w:r>
          </w:p>
        </w:tc>
      </w:tr>
      <w:tr w:rsidR="0027019C" w:rsidRPr="00A74267" w:rsidTr="005F11D8">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7019C" w:rsidRDefault="0027019C" w:rsidP="005F11D8">
            <w:pPr>
              <w:pStyle w:val="af4"/>
              <w:spacing w:beforeAutospacing="0" w:after="150" w:afterAutospacing="0"/>
              <w:rPr>
                <w:rFonts w:ascii="Helvetica" w:hAnsi="Helvetica" w:cs="Helvetica"/>
                <w:color w:val="333333"/>
                <w:sz w:val="21"/>
                <w:szCs w:val="21"/>
              </w:rPr>
            </w:pPr>
            <w:r>
              <w:rPr>
                <w:rFonts w:ascii="Helvetica" w:hAnsi="Helvetica" w:cs="Helvetica"/>
                <w:color w:val="333333"/>
                <w:sz w:val="21"/>
                <w:szCs w:val="21"/>
              </w:rPr>
              <w:lastRenderedPageBreak/>
              <w:t>гр. Куклен</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7019C" w:rsidRDefault="0027019C" w:rsidP="005F11D8">
            <w:pPr>
              <w:pStyle w:val="af4"/>
              <w:spacing w:beforeAutospacing="0" w:after="150" w:afterAutospacing="0"/>
              <w:rPr>
                <w:rFonts w:ascii="Helvetica" w:hAnsi="Helvetica" w:cs="Helvetica"/>
                <w:color w:val="333333"/>
                <w:sz w:val="21"/>
                <w:szCs w:val="21"/>
              </w:rPr>
            </w:pPr>
            <w:r>
              <w:rPr>
                <w:rFonts w:ascii="Helvetica" w:hAnsi="Helvetica" w:cs="Helvetica"/>
                <w:color w:val="333333"/>
                <w:sz w:val="21"/>
                <w:szCs w:val="21"/>
              </w:rPr>
              <w:t>174200008</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7019C" w:rsidRDefault="0027019C" w:rsidP="005F11D8">
            <w:pPr>
              <w:pStyle w:val="af4"/>
              <w:spacing w:beforeAutospacing="0" w:after="150" w:afterAutospacing="0"/>
              <w:rPr>
                <w:rFonts w:ascii="Helvetica" w:hAnsi="Helvetica" w:cs="Helvetica"/>
                <w:color w:val="333333"/>
                <w:sz w:val="21"/>
                <w:szCs w:val="21"/>
              </w:rPr>
            </w:pPr>
            <w:r>
              <w:rPr>
                <w:rFonts w:ascii="Helvetica" w:hAnsi="Helvetica" w:cs="Helvetica"/>
                <w:color w:val="333333"/>
                <w:sz w:val="21"/>
                <w:szCs w:val="21"/>
              </w:rPr>
              <w:t>818</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7019C" w:rsidRDefault="0027019C" w:rsidP="005F11D8">
            <w:pPr>
              <w:pStyle w:val="af4"/>
              <w:spacing w:beforeAutospacing="0" w:after="150" w:afterAutospacing="0"/>
              <w:rPr>
                <w:rFonts w:ascii="Helvetica" w:hAnsi="Helvetica" w:cs="Helvetica"/>
                <w:color w:val="333333"/>
                <w:sz w:val="21"/>
                <w:szCs w:val="21"/>
              </w:rPr>
            </w:pPr>
            <w:r>
              <w:rPr>
                <w:rFonts w:ascii="Helvetica" w:hAnsi="Helvetica" w:cs="Helvetica"/>
                <w:color w:val="333333"/>
                <w:sz w:val="21"/>
                <w:szCs w:val="21"/>
              </w:rPr>
              <w:t>9</w:t>
            </w:r>
          </w:p>
        </w:tc>
      </w:tr>
      <w:tr w:rsidR="0027019C" w:rsidRPr="00A74267" w:rsidTr="005F11D8">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7019C" w:rsidRDefault="0027019C" w:rsidP="005F11D8">
            <w:pPr>
              <w:pStyle w:val="af4"/>
              <w:spacing w:beforeAutospacing="0" w:after="150" w:afterAutospacing="0"/>
              <w:rPr>
                <w:rFonts w:ascii="Helvetica" w:hAnsi="Helvetica" w:cs="Helvetica"/>
                <w:color w:val="333333"/>
                <w:sz w:val="21"/>
                <w:szCs w:val="21"/>
              </w:rPr>
            </w:pPr>
            <w:r>
              <w:rPr>
                <w:rFonts w:ascii="Helvetica" w:hAnsi="Helvetica" w:cs="Helvetica"/>
                <w:color w:val="333333"/>
                <w:sz w:val="21"/>
                <w:szCs w:val="21"/>
              </w:rPr>
              <w:t>с. Гълъбово</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7019C" w:rsidRDefault="0027019C" w:rsidP="005F11D8">
            <w:pPr>
              <w:pStyle w:val="af4"/>
              <w:spacing w:beforeAutospacing="0" w:after="150" w:afterAutospacing="0"/>
              <w:rPr>
                <w:rFonts w:ascii="Helvetica" w:hAnsi="Helvetica" w:cs="Helvetica"/>
                <w:color w:val="333333"/>
                <w:sz w:val="21"/>
                <w:szCs w:val="21"/>
              </w:rPr>
            </w:pPr>
            <w:r>
              <w:rPr>
                <w:rFonts w:ascii="Helvetica" w:hAnsi="Helvetica" w:cs="Helvetica"/>
                <w:color w:val="333333"/>
                <w:sz w:val="21"/>
                <w:szCs w:val="21"/>
              </w:rPr>
              <w:t>174200009</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7019C" w:rsidRDefault="0027019C" w:rsidP="005F11D8">
            <w:pPr>
              <w:pStyle w:val="af4"/>
              <w:spacing w:beforeAutospacing="0" w:after="150" w:afterAutospacing="0"/>
              <w:rPr>
                <w:rFonts w:ascii="Helvetica" w:hAnsi="Helvetica" w:cs="Helvetica"/>
                <w:color w:val="333333"/>
                <w:sz w:val="21"/>
                <w:szCs w:val="21"/>
              </w:rPr>
            </w:pPr>
            <w:r>
              <w:rPr>
                <w:rFonts w:ascii="Helvetica" w:hAnsi="Helvetica" w:cs="Helvetica"/>
                <w:color w:val="333333"/>
                <w:sz w:val="21"/>
                <w:szCs w:val="21"/>
              </w:rPr>
              <w:t>135</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7019C" w:rsidRDefault="0027019C" w:rsidP="005F11D8">
            <w:pPr>
              <w:pStyle w:val="af4"/>
              <w:spacing w:beforeAutospacing="0" w:after="150" w:afterAutospacing="0"/>
              <w:rPr>
                <w:rFonts w:ascii="Helvetica" w:hAnsi="Helvetica" w:cs="Helvetica"/>
                <w:color w:val="333333"/>
                <w:sz w:val="21"/>
                <w:szCs w:val="21"/>
              </w:rPr>
            </w:pPr>
            <w:r>
              <w:rPr>
                <w:rFonts w:ascii="Helvetica" w:hAnsi="Helvetica" w:cs="Helvetica"/>
                <w:color w:val="333333"/>
                <w:sz w:val="21"/>
                <w:szCs w:val="21"/>
              </w:rPr>
              <w:t>7</w:t>
            </w:r>
          </w:p>
        </w:tc>
      </w:tr>
      <w:tr w:rsidR="0027019C" w:rsidRPr="00A74267" w:rsidTr="005F11D8">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7019C" w:rsidRDefault="0027019C" w:rsidP="005F11D8">
            <w:pPr>
              <w:pStyle w:val="af4"/>
              <w:spacing w:beforeAutospacing="0" w:after="150" w:afterAutospacing="0"/>
              <w:rPr>
                <w:rFonts w:ascii="Helvetica" w:hAnsi="Helvetica" w:cs="Helvetica"/>
                <w:color w:val="333333"/>
                <w:sz w:val="21"/>
                <w:szCs w:val="21"/>
              </w:rPr>
            </w:pPr>
            <w:r>
              <w:rPr>
                <w:rFonts w:ascii="Helvetica" w:hAnsi="Helvetica" w:cs="Helvetica"/>
                <w:color w:val="333333"/>
                <w:sz w:val="21"/>
                <w:szCs w:val="21"/>
              </w:rPr>
              <w:t>с. Добралък</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7019C" w:rsidRDefault="0027019C" w:rsidP="005F11D8">
            <w:pPr>
              <w:pStyle w:val="af4"/>
              <w:spacing w:beforeAutospacing="0" w:after="150" w:afterAutospacing="0"/>
              <w:rPr>
                <w:rFonts w:ascii="Helvetica" w:hAnsi="Helvetica" w:cs="Helvetica"/>
                <w:color w:val="333333"/>
                <w:sz w:val="21"/>
                <w:szCs w:val="21"/>
              </w:rPr>
            </w:pPr>
            <w:r>
              <w:rPr>
                <w:rFonts w:ascii="Helvetica" w:hAnsi="Helvetica" w:cs="Helvetica"/>
                <w:color w:val="333333"/>
                <w:sz w:val="21"/>
                <w:szCs w:val="21"/>
              </w:rPr>
              <w:t>174200010</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7019C" w:rsidRDefault="0027019C" w:rsidP="005F11D8">
            <w:pPr>
              <w:pStyle w:val="af4"/>
              <w:spacing w:beforeAutospacing="0" w:after="150" w:afterAutospacing="0"/>
              <w:rPr>
                <w:rFonts w:ascii="Helvetica" w:hAnsi="Helvetica" w:cs="Helvetica"/>
                <w:color w:val="333333"/>
                <w:sz w:val="21"/>
                <w:szCs w:val="21"/>
              </w:rPr>
            </w:pPr>
            <w:r>
              <w:rPr>
                <w:rFonts w:ascii="Helvetica" w:hAnsi="Helvetica" w:cs="Helvetica"/>
                <w:color w:val="333333"/>
                <w:sz w:val="21"/>
                <w:szCs w:val="21"/>
              </w:rPr>
              <w:t>40</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7019C" w:rsidRDefault="0027019C" w:rsidP="005F11D8">
            <w:pPr>
              <w:pStyle w:val="af4"/>
              <w:spacing w:beforeAutospacing="0" w:after="150" w:afterAutospacing="0"/>
              <w:rPr>
                <w:rFonts w:ascii="Helvetica" w:hAnsi="Helvetica" w:cs="Helvetica"/>
                <w:color w:val="333333"/>
                <w:sz w:val="21"/>
                <w:szCs w:val="21"/>
              </w:rPr>
            </w:pPr>
            <w:r>
              <w:rPr>
                <w:rFonts w:ascii="Helvetica" w:hAnsi="Helvetica" w:cs="Helvetica"/>
                <w:color w:val="333333"/>
                <w:sz w:val="21"/>
                <w:szCs w:val="21"/>
              </w:rPr>
              <w:t>7</w:t>
            </w:r>
          </w:p>
        </w:tc>
      </w:tr>
      <w:tr w:rsidR="0027019C" w:rsidRPr="00A74267" w:rsidTr="005F11D8">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7019C" w:rsidRDefault="0027019C" w:rsidP="005F11D8">
            <w:pPr>
              <w:pStyle w:val="af4"/>
              <w:spacing w:beforeAutospacing="0" w:after="150" w:afterAutospacing="0"/>
              <w:rPr>
                <w:rFonts w:ascii="Helvetica" w:hAnsi="Helvetica" w:cs="Helvetica"/>
                <w:color w:val="333333"/>
                <w:sz w:val="21"/>
                <w:szCs w:val="21"/>
              </w:rPr>
            </w:pPr>
            <w:r>
              <w:rPr>
                <w:rFonts w:ascii="Helvetica" w:hAnsi="Helvetica" w:cs="Helvetica"/>
                <w:color w:val="333333"/>
                <w:sz w:val="21"/>
                <w:szCs w:val="21"/>
              </w:rPr>
              <w:t>с. Руен</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7019C" w:rsidRDefault="0027019C" w:rsidP="005F11D8">
            <w:pPr>
              <w:pStyle w:val="af4"/>
              <w:spacing w:beforeAutospacing="0" w:after="150" w:afterAutospacing="0"/>
              <w:rPr>
                <w:rFonts w:ascii="Helvetica" w:hAnsi="Helvetica" w:cs="Helvetica"/>
                <w:color w:val="333333"/>
                <w:sz w:val="21"/>
                <w:szCs w:val="21"/>
              </w:rPr>
            </w:pPr>
            <w:r>
              <w:rPr>
                <w:rFonts w:ascii="Helvetica" w:hAnsi="Helvetica" w:cs="Helvetica"/>
                <w:color w:val="333333"/>
                <w:sz w:val="21"/>
                <w:szCs w:val="21"/>
              </w:rPr>
              <w:t>174200011</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7019C" w:rsidRDefault="0027019C" w:rsidP="005F11D8">
            <w:pPr>
              <w:pStyle w:val="af4"/>
              <w:spacing w:beforeAutospacing="0" w:after="150" w:afterAutospacing="0"/>
              <w:rPr>
                <w:rFonts w:ascii="Helvetica" w:hAnsi="Helvetica" w:cs="Helvetica"/>
                <w:color w:val="333333"/>
                <w:sz w:val="21"/>
                <w:szCs w:val="21"/>
              </w:rPr>
            </w:pPr>
            <w:r>
              <w:rPr>
                <w:rFonts w:ascii="Helvetica" w:hAnsi="Helvetica" w:cs="Helvetica"/>
                <w:color w:val="333333"/>
                <w:sz w:val="21"/>
                <w:szCs w:val="21"/>
              </w:rPr>
              <w:t>112</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7019C" w:rsidRDefault="0027019C" w:rsidP="005F11D8">
            <w:pPr>
              <w:pStyle w:val="af4"/>
              <w:spacing w:beforeAutospacing="0" w:after="150" w:afterAutospacing="0"/>
              <w:rPr>
                <w:rFonts w:ascii="Helvetica" w:hAnsi="Helvetica" w:cs="Helvetica"/>
                <w:color w:val="333333"/>
                <w:sz w:val="21"/>
                <w:szCs w:val="21"/>
              </w:rPr>
            </w:pPr>
            <w:r>
              <w:rPr>
                <w:rFonts w:ascii="Helvetica" w:hAnsi="Helvetica" w:cs="Helvetica"/>
                <w:color w:val="333333"/>
                <w:sz w:val="21"/>
                <w:szCs w:val="21"/>
              </w:rPr>
              <w:t>7</w:t>
            </w:r>
          </w:p>
        </w:tc>
      </w:tr>
      <w:tr w:rsidR="0027019C" w:rsidRPr="00A74267" w:rsidTr="005F11D8">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7019C" w:rsidRDefault="0027019C" w:rsidP="005F11D8">
            <w:pPr>
              <w:pStyle w:val="af4"/>
              <w:spacing w:beforeAutospacing="0" w:after="150" w:afterAutospacing="0"/>
              <w:rPr>
                <w:rFonts w:ascii="Helvetica" w:hAnsi="Helvetica" w:cs="Helvetica"/>
                <w:color w:val="333333"/>
                <w:sz w:val="21"/>
                <w:szCs w:val="21"/>
              </w:rPr>
            </w:pPr>
            <w:r>
              <w:rPr>
                <w:rFonts w:ascii="Helvetica" w:hAnsi="Helvetica" w:cs="Helvetica"/>
                <w:color w:val="333333"/>
                <w:sz w:val="21"/>
                <w:szCs w:val="21"/>
              </w:rPr>
              <w:t>с. Цар Калоян</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7019C" w:rsidRDefault="0027019C" w:rsidP="005F11D8">
            <w:pPr>
              <w:pStyle w:val="af4"/>
              <w:spacing w:beforeAutospacing="0" w:after="150" w:afterAutospacing="0"/>
              <w:rPr>
                <w:rFonts w:ascii="Helvetica" w:hAnsi="Helvetica" w:cs="Helvetica"/>
                <w:color w:val="333333"/>
                <w:sz w:val="21"/>
                <w:szCs w:val="21"/>
              </w:rPr>
            </w:pPr>
            <w:r>
              <w:rPr>
                <w:rFonts w:ascii="Helvetica" w:hAnsi="Helvetica" w:cs="Helvetica"/>
                <w:color w:val="333333"/>
                <w:sz w:val="21"/>
                <w:szCs w:val="21"/>
              </w:rPr>
              <w:t>174200012</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7019C" w:rsidRDefault="0027019C" w:rsidP="005F11D8">
            <w:pPr>
              <w:pStyle w:val="af4"/>
              <w:spacing w:beforeAutospacing="0" w:after="150" w:afterAutospacing="0"/>
              <w:rPr>
                <w:rFonts w:ascii="Helvetica" w:hAnsi="Helvetica" w:cs="Helvetica"/>
                <w:color w:val="333333"/>
                <w:sz w:val="21"/>
                <w:szCs w:val="21"/>
              </w:rPr>
            </w:pPr>
            <w:r>
              <w:rPr>
                <w:rFonts w:ascii="Helvetica" w:hAnsi="Helvetica" w:cs="Helvetica"/>
                <w:color w:val="333333"/>
                <w:sz w:val="21"/>
                <w:szCs w:val="21"/>
              </w:rPr>
              <w:t>40</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7019C" w:rsidRDefault="0027019C" w:rsidP="005F11D8">
            <w:pPr>
              <w:pStyle w:val="af4"/>
              <w:spacing w:beforeAutospacing="0" w:after="150" w:afterAutospacing="0"/>
              <w:rPr>
                <w:rFonts w:ascii="Helvetica" w:hAnsi="Helvetica" w:cs="Helvetica"/>
                <w:color w:val="333333"/>
                <w:sz w:val="21"/>
                <w:szCs w:val="21"/>
              </w:rPr>
            </w:pPr>
            <w:r>
              <w:rPr>
                <w:rFonts w:ascii="Helvetica" w:hAnsi="Helvetica" w:cs="Helvetica"/>
                <w:color w:val="333333"/>
                <w:sz w:val="21"/>
                <w:szCs w:val="21"/>
              </w:rPr>
              <w:t>7</w:t>
            </w:r>
          </w:p>
        </w:tc>
      </w:tr>
      <w:tr w:rsidR="0027019C" w:rsidRPr="00A74267" w:rsidTr="005F11D8">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7019C" w:rsidRDefault="0027019C" w:rsidP="005F11D8">
            <w:pPr>
              <w:pStyle w:val="af4"/>
              <w:spacing w:beforeAutospacing="0" w:after="150" w:afterAutospacing="0"/>
              <w:rPr>
                <w:rFonts w:ascii="Helvetica" w:hAnsi="Helvetica" w:cs="Helvetica"/>
                <w:color w:val="333333"/>
                <w:sz w:val="21"/>
                <w:szCs w:val="21"/>
              </w:rPr>
            </w:pPr>
            <w:r>
              <w:rPr>
                <w:rFonts w:ascii="Helvetica" w:hAnsi="Helvetica" w:cs="Helvetica"/>
                <w:color w:val="333333"/>
                <w:sz w:val="21"/>
                <w:szCs w:val="21"/>
              </w:rPr>
              <w:t>с. Яврово</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7019C" w:rsidRDefault="0027019C" w:rsidP="005F11D8">
            <w:pPr>
              <w:pStyle w:val="af4"/>
              <w:spacing w:beforeAutospacing="0" w:after="150" w:afterAutospacing="0"/>
              <w:rPr>
                <w:rFonts w:ascii="Helvetica" w:hAnsi="Helvetica" w:cs="Helvetica"/>
                <w:color w:val="333333"/>
                <w:sz w:val="21"/>
                <w:szCs w:val="21"/>
              </w:rPr>
            </w:pPr>
            <w:r>
              <w:rPr>
                <w:rFonts w:ascii="Helvetica" w:hAnsi="Helvetica" w:cs="Helvetica"/>
                <w:color w:val="333333"/>
                <w:sz w:val="21"/>
                <w:szCs w:val="21"/>
              </w:rPr>
              <w:t>174200013</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7019C" w:rsidRDefault="0027019C" w:rsidP="005F11D8">
            <w:pPr>
              <w:pStyle w:val="af4"/>
              <w:spacing w:beforeAutospacing="0" w:after="150" w:afterAutospacing="0"/>
              <w:rPr>
                <w:rFonts w:ascii="Helvetica" w:hAnsi="Helvetica" w:cs="Helvetica"/>
                <w:color w:val="333333"/>
                <w:sz w:val="21"/>
                <w:szCs w:val="21"/>
              </w:rPr>
            </w:pPr>
            <w:r>
              <w:rPr>
                <w:rFonts w:ascii="Helvetica" w:hAnsi="Helvetica" w:cs="Helvetica"/>
                <w:color w:val="333333"/>
                <w:sz w:val="21"/>
                <w:szCs w:val="21"/>
              </w:rPr>
              <w:t>14</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7019C" w:rsidRDefault="0027019C" w:rsidP="005F11D8">
            <w:pPr>
              <w:pStyle w:val="af4"/>
              <w:spacing w:beforeAutospacing="0" w:after="150" w:afterAutospacing="0"/>
              <w:rPr>
                <w:rFonts w:ascii="Helvetica" w:hAnsi="Helvetica" w:cs="Helvetica"/>
                <w:color w:val="333333"/>
                <w:sz w:val="21"/>
                <w:szCs w:val="21"/>
              </w:rPr>
            </w:pPr>
            <w:r>
              <w:rPr>
                <w:rFonts w:ascii="Helvetica" w:hAnsi="Helvetica" w:cs="Helvetica"/>
                <w:color w:val="333333"/>
                <w:sz w:val="21"/>
                <w:szCs w:val="21"/>
              </w:rPr>
              <w:t>7</w:t>
            </w:r>
          </w:p>
        </w:tc>
      </w:tr>
    </w:tbl>
    <w:p w:rsidR="0027019C" w:rsidRPr="00255F1D" w:rsidRDefault="0027019C" w:rsidP="0027019C">
      <w:pPr>
        <w:shd w:val="clear" w:color="auto" w:fill="FFFFFF"/>
        <w:spacing w:after="150"/>
        <w:jc w:val="both"/>
        <w:rPr>
          <w:rFonts w:ascii="Times New Roman" w:hAnsi="Times New Roman"/>
          <w:lang w:eastAsia="en-US"/>
        </w:rPr>
      </w:pPr>
      <w:r w:rsidRPr="00255F1D">
        <w:rPr>
          <w:rFonts w:ascii="Times New Roman" w:hAnsi="Times New Roman"/>
          <w:lang w:eastAsia="en-US"/>
        </w:rPr>
        <w:t xml:space="preserve">Общо за община </w:t>
      </w:r>
      <w:r>
        <w:rPr>
          <w:rFonts w:ascii="Times New Roman" w:hAnsi="Times New Roman"/>
          <w:lang w:eastAsia="en-US"/>
        </w:rPr>
        <w:t>Куклен 13</w:t>
      </w:r>
      <w:r w:rsidRPr="00255F1D">
        <w:rPr>
          <w:rFonts w:ascii="Times New Roman" w:hAnsi="Times New Roman"/>
          <w:lang w:eastAsia="en-US"/>
        </w:rPr>
        <w:t xml:space="preserve"> бр. СИК,</w:t>
      </w:r>
    </w:p>
    <w:p w:rsidR="0027019C" w:rsidRPr="002021DB" w:rsidRDefault="0027019C" w:rsidP="0027019C">
      <w:pPr>
        <w:shd w:val="clear" w:color="auto" w:fill="FFFFFF"/>
        <w:spacing w:after="150"/>
        <w:ind w:firstLine="708"/>
        <w:jc w:val="both"/>
        <w:rPr>
          <w:rFonts w:ascii="Times New Roman" w:hAnsi="Times New Roman"/>
          <w:color w:val="000000" w:themeColor="text1"/>
          <w:lang w:eastAsia="en-US"/>
        </w:rPr>
      </w:pPr>
      <w:r w:rsidRPr="002021DB">
        <w:rPr>
          <w:rFonts w:ascii="Times New Roman" w:hAnsi="Times New Roman"/>
          <w:color w:val="000000" w:themeColor="text1"/>
          <w:lang w:eastAsia="en-US"/>
        </w:rPr>
        <w:t>СИК в състав с по 7 членове </w:t>
      </w:r>
      <w:r w:rsidRPr="002021DB">
        <w:rPr>
          <w:rFonts w:ascii="Times New Roman" w:hAnsi="Times New Roman"/>
          <w:b/>
          <w:bCs/>
          <w:color w:val="000000" w:themeColor="text1"/>
          <w:lang w:eastAsia="en-US"/>
        </w:rPr>
        <w:t>– 5 бр</w:t>
      </w:r>
      <w:r w:rsidRPr="002021DB">
        <w:rPr>
          <w:rFonts w:ascii="Times New Roman" w:hAnsi="Times New Roman"/>
          <w:color w:val="000000" w:themeColor="text1"/>
          <w:lang w:eastAsia="en-US"/>
        </w:rPr>
        <w:t>.  СИК (до 500 лица с избирателни права включително)</w:t>
      </w:r>
    </w:p>
    <w:p w:rsidR="0027019C" w:rsidRPr="002021DB" w:rsidRDefault="0027019C" w:rsidP="0027019C">
      <w:pPr>
        <w:shd w:val="clear" w:color="auto" w:fill="FFFFFF"/>
        <w:spacing w:after="150"/>
        <w:ind w:firstLine="708"/>
        <w:jc w:val="both"/>
        <w:rPr>
          <w:rFonts w:ascii="Times New Roman" w:hAnsi="Times New Roman"/>
          <w:color w:val="000000" w:themeColor="text1"/>
          <w:lang w:eastAsia="en-US"/>
        </w:rPr>
      </w:pPr>
      <w:r w:rsidRPr="002021DB">
        <w:rPr>
          <w:rFonts w:ascii="Times New Roman" w:hAnsi="Times New Roman"/>
          <w:color w:val="000000" w:themeColor="text1"/>
          <w:lang w:eastAsia="en-US"/>
        </w:rPr>
        <w:t>СИК в състав с по 9 членове </w:t>
      </w:r>
      <w:r w:rsidRPr="002021DB">
        <w:rPr>
          <w:rFonts w:ascii="Times New Roman" w:hAnsi="Times New Roman"/>
          <w:b/>
          <w:bCs/>
          <w:color w:val="000000" w:themeColor="text1"/>
          <w:lang w:eastAsia="en-US"/>
        </w:rPr>
        <w:t>– 8 бр.</w:t>
      </w:r>
      <w:r w:rsidRPr="002021DB">
        <w:rPr>
          <w:rFonts w:ascii="Times New Roman" w:hAnsi="Times New Roman"/>
          <w:color w:val="000000" w:themeColor="text1"/>
          <w:lang w:eastAsia="en-US"/>
        </w:rPr>
        <w:t> СИК (с над 500 лица с избирателни права)</w:t>
      </w:r>
    </w:p>
    <w:p w:rsidR="0027019C" w:rsidRPr="00255F1D" w:rsidRDefault="0027019C" w:rsidP="0027019C">
      <w:pPr>
        <w:shd w:val="clear" w:color="auto" w:fill="FFFFFF"/>
        <w:spacing w:after="150"/>
        <w:ind w:firstLine="708"/>
        <w:jc w:val="both"/>
        <w:rPr>
          <w:rFonts w:ascii="Times New Roman" w:hAnsi="Times New Roman"/>
          <w:lang w:eastAsia="en-US"/>
        </w:rPr>
      </w:pPr>
      <w:r w:rsidRPr="00255F1D">
        <w:rPr>
          <w:rFonts w:ascii="Times New Roman" w:hAnsi="Times New Roman"/>
          <w:lang w:eastAsia="en-US"/>
        </w:rPr>
        <w:t>2. Определя състава и ръководствата на секционните избирателни комисии както следва:</w:t>
      </w:r>
    </w:p>
    <w:tbl>
      <w:tblPr>
        <w:tblW w:w="9082" w:type="dxa"/>
        <w:shd w:val="clear" w:color="auto" w:fill="FFFFFF"/>
        <w:tblCellMar>
          <w:top w:w="15" w:type="dxa"/>
          <w:left w:w="15" w:type="dxa"/>
          <w:bottom w:w="15" w:type="dxa"/>
          <w:right w:w="15" w:type="dxa"/>
        </w:tblCellMar>
        <w:tblLook w:val="04A0" w:firstRow="1" w:lastRow="0" w:firstColumn="1" w:lastColumn="0" w:noHBand="0" w:noVBand="1"/>
      </w:tblPr>
      <w:tblGrid>
        <w:gridCol w:w="3718"/>
        <w:gridCol w:w="1869"/>
        <w:gridCol w:w="2544"/>
        <w:gridCol w:w="951"/>
      </w:tblGrid>
      <w:tr w:rsidR="0027019C" w:rsidRPr="00255F1D" w:rsidTr="005F11D8">
        <w:tc>
          <w:tcPr>
            <w:tcW w:w="38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7019C" w:rsidRPr="00255F1D" w:rsidRDefault="0027019C" w:rsidP="005F11D8">
            <w:pPr>
              <w:spacing w:after="150"/>
              <w:rPr>
                <w:rFonts w:ascii="Times New Roman" w:hAnsi="Times New Roman"/>
                <w:lang w:eastAsia="en-US"/>
              </w:rPr>
            </w:pPr>
            <w:r w:rsidRPr="00A74267">
              <w:rPr>
                <w:rFonts w:ascii="Times New Roman" w:hAnsi="Times New Roman"/>
                <w:b/>
                <w:bCs/>
                <w:lang w:eastAsia="en-US"/>
              </w:rPr>
              <w:t>Партия/Коалиция</w:t>
            </w:r>
          </w:p>
        </w:tc>
        <w:tc>
          <w:tcPr>
            <w:tcW w:w="192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7019C" w:rsidRPr="00255F1D" w:rsidRDefault="0027019C" w:rsidP="005F11D8">
            <w:pPr>
              <w:spacing w:after="150"/>
              <w:rPr>
                <w:rFonts w:ascii="Times New Roman" w:hAnsi="Times New Roman"/>
                <w:lang w:eastAsia="en-US"/>
              </w:rPr>
            </w:pPr>
            <w:r w:rsidRPr="00A74267">
              <w:rPr>
                <w:rFonts w:ascii="Times New Roman" w:hAnsi="Times New Roman"/>
                <w:b/>
                <w:bCs/>
                <w:lang w:eastAsia="en-US"/>
              </w:rPr>
              <w:t>Общ брой места</w:t>
            </w:r>
          </w:p>
        </w:tc>
        <w:tc>
          <w:tcPr>
            <w:tcW w:w="26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7019C" w:rsidRPr="00255F1D" w:rsidRDefault="0027019C" w:rsidP="005F11D8">
            <w:pPr>
              <w:spacing w:after="150"/>
              <w:rPr>
                <w:rFonts w:ascii="Times New Roman" w:hAnsi="Times New Roman"/>
                <w:lang w:eastAsia="en-US"/>
              </w:rPr>
            </w:pPr>
            <w:r w:rsidRPr="00A74267">
              <w:rPr>
                <w:rFonts w:ascii="Times New Roman" w:hAnsi="Times New Roman"/>
                <w:b/>
                <w:bCs/>
                <w:lang w:eastAsia="en-US"/>
              </w:rPr>
              <w:t>Секционно ръководство</w:t>
            </w:r>
          </w:p>
        </w:tc>
        <w:tc>
          <w:tcPr>
            <w:tcW w:w="74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7019C" w:rsidRPr="00255F1D" w:rsidRDefault="0027019C" w:rsidP="005F11D8">
            <w:pPr>
              <w:spacing w:after="150"/>
              <w:rPr>
                <w:rFonts w:ascii="Times New Roman" w:hAnsi="Times New Roman"/>
                <w:lang w:eastAsia="en-US"/>
              </w:rPr>
            </w:pPr>
            <w:r w:rsidRPr="00A74267">
              <w:rPr>
                <w:rFonts w:ascii="Times New Roman" w:hAnsi="Times New Roman"/>
                <w:b/>
                <w:bCs/>
                <w:lang w:eastAsia="en-US"/>
              </w:rPr>
              <w:t>Членове</w:t>
            </w:r>
          </w:p>
        </w:tc>
      </w:tr>
      <w:tr w:rsidR="0027019C" w:rsidRPr="00255F1D" w:rsidTr="005F11D8">
        <w:tc>
          <w:tcPr>
            <w:tcW w:w="38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7019C" w:rsidRPr="00D673AD" w:rsidRDefault="0027019C" w:rsidP="005F11D8">
            <w:pPr>
              <w:spacing w:after="150"/>
              <w:rPr>
                <w:rFonts w:ascii="Times New Roman" w:hAnsi="Times New Roman"/>
                <w:lang w:eastAsia="en-US"/>
              </w:rPr>
            </w:pPr>
            <w:r w:rsidRPr="00D673AD">
              <w:rPr>
                <w:rFonts w:ascii="Times New Roman" w:hAnsi="Times New Roman"/>
                <w:lang w:eastAsia="en-US"/>
              </w:rPr>
              <w:t>КП „ГЕРБ-СДС“</w:t>
            </w:r>
          </w:p>
        </w:tc>
        <w:tc>
          <w:tcPr>
            <w:tcW w:w="192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7019C" w:rsidRPr="00D673AD" w:rsidRDefault="0027019C" w:rsidP="005F11D8">
            <w:pPr>
              <w:spacing w:after="150"/>
              <w:rPr>
                <w:rFonts w:ascii="Times New Roman" w:hAnsi="Times New Roman"/>
                <w:lang w:eastAsia="en-US"/>
              </w:rPr>
            </w:pPr>
            <w:r>
              <w:rPr>
                <w:rFonts w:ascii="Times New Roman" w:hAnsi="Times New Roman"/>
                <w:lang w:eastAsia="en-US"/>
              </w:rPr>
              <w:t>32</w:t>
            </w:r>
          </w:p>
        </w:tc>
        <w:tc>
          <w:tcPr>
            <w:tcW w:w="26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7019C" w:rsidRPr="00D673AD" w:rsidRDefault="0027019C" w:rsidP="005F11D8">
            <w:pPr>
              <w:spacing w:after="150"/>
              <w:rPr>
                <w:rFonts w:ascii="Times New Roman" w:hAnsi="Times New Roman"/>
                <w:lang w:eastAsia="en-US"/>
              </w:rPr>
            </w:pPr>
            <w:r>
              <w:rPr>
                <w:rFonts w:ascii="Times New Roman" w:hAnsi="Times New Roman"/>
                <w:lang w:eastAsia="en-US"/>
              </w:rPr>
              <w:t>13</w:t>
            </w:r>
          </w:p>
        </w:tc>
        <w:tc>
          <w:tcPr>
            <w:tcW w:w="74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7019C" w:rsidRPr="00D673AD" w:rsidRDefault="0027019C" w:rsidP="005F11D8">
            <w:pPr>
              <w:spacing w:after="150"/>
              <w:rPr>
                <w:rFonts w:ascii="Times New Roman" w:hAnsi="Times New Roman"/>
                <w:lang w:eastAsia="en-US"/>
              </w:rPr>
            </w:pPr>
            <w:r>
              <w:rPr>
                <w:rFonts w:ascii="Times New Roman" w:hAnsi="Times New Roman"/>
                <w:lang w:eastAsia="en-US"/>
              </w:rPr>
              <w:t>19</w:t>
            </w:r>
          </w:p>
        </w:tc>
      </w:tr>
      <w:tr w:rsidR="0027019C" w:rsidRPr="00255F1D" w:rsidTr="005F11D8">
        <w:tc>
          <w:tcPr>
            <w:tcW w:w="38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7019C" w:rsidRPr="00D673AD" w:rsidRDefault="0027019C" w:rsidP="005F11D8">
            <w:pPr>
              <w:spacing w:after="150"/>
              <w:rPr>
                <w:rFonts w:ascii="Times New Roman" w:hAnsi="Times New Roman"/>
                <w:lang w:eastAsia="en-US"/>
              </w:rPr>
            </w:pPr>
            <w:r w:rsidRPr="00D673AD">
              <w:rPr>
                <w:rFonts w:ascii="Times New Roman" w:hAnsi="Times New Roman"/>
                <w:lang w:eastAsia="en-US"/>
              </w:rPr>
              <w:t>КП  „Продължаваме промяната- Демократична България“</w:t>
            </w:r>
          </w:p>
        </w:tc>
        <w:tc>
          <w:tcPr>
            <w:tcW w:w="192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7019C" w:rsidRPr="00D673AD" w:rsidRDefault="0027019C" w:rsidP="005F11D8">
            <w:pPr>
              <w:spacing w:after="150"/>
              <w:rPr>
                <w:rFonts w:ascii="Times New Roman" w:hAnsi="Times New Roman"/>
                <w:lang w:eastAsia="en-US"/>
              </w:rPr>
            </w:pPr>
            <w:r>
              <w:rPr>
                <w:rFonts w:ascii="Times New Roman" w:hAnsi="Times New Roman"/>
                <w:lang w:eastAsia="en-US"/>
              </w:rPr>
              <w:t>18</w:t>
            </w:r>
          </w:p>
        </w:tc>
        <w:tc>
          <w:tcPr>
            <w:tcW w:w="26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7019C" w:rsidRPr="00D673AD" w:rsidRDefault="0027019C" w:rsidP="005F11D8">
            <w:pPr>
              <w:spacing w:after="150"/>
              <w:rPr>
                <w:rFonts w:ascii="Times New Roman" w:hAnsi="Times New Roman"/>
                <w:lang w:eastAsia="en-US"/>
              </w:rPr>
            </w:pPr>
            <w:r>
              <w:rPr>
                <w:rFonts w:ascii="Times New Roman" w:hAnsi="Times New Roman"/>
                <w:lang w:eastAsia="en-US"/>
              </w:rPr>
              <w:t>8</w:t>
            </w:r>
          </w:p>
        </w:tc>
        <w:tc>
          <w:tcPr>
            <w:tcW w:w="74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7019C" w:rsidRPr="00D673AD" w:rsidRDefault="0027019C" w:rsidP="005F11D8">
            <w:pPr>
              <w:spacing w:after="150"/>
              <w:rPr>
                <w:rFonts w:ascii="Times New Roman" w:hAnsi="Times New Roman"/>
                <w:lang w:eastAsia="en-US"/>
              </w:rPr>
            </w:pPr>
            <w:r>
              <w:rPr>
                <w:rFonts w:ascii="Times New Roman" w:hAnsi="Times New Roman"/>
                <w:lang w:eastAsia="en-US"/>
              </w:rPr>
              <w:t>10</w:t>
            </w:r>
          </w:p>
        </w:tc>
      </w:tr>
      <w:tr w:rsidR="0027019C" w:rsidRPr="00255F1D" w:rsidTr="005F11D8">
        <w:tc>
          <w:tcPr>
            <w:tcW w:w="38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7019C" w:rsidRPr="00D673AD" w:rsidRDefault="0027019C" w:rsidP="005F11D8">
            <w:pPr>
              <w:spacing w:after="150"/>
              <w:rPr>
                <w:rFonts w:ascii="Times New Roman" w:hAnsi="Times New Roman"/>
                <w:lang w:eastAsia="en-US"/>
              </w:rPr>
            </w:pPr>
            <w:r w:rsidRPr="00D673AD">
              <w:rPr>
                <w:rFonts w:ascii="Times New Roman" w:hAnsi="Times New Roman"/>
                <w:lang w:eastAsia="en-US"/>
              </w:rPr>
              <w:t>ПП „Възраждане“</w:t>
            </w:r>
          </w:p>
        </w:tc>
        <w:tc>
          <w:tcPr>
            <w:tcW w:w="192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7019C" w:rsidRPr="00D673AD" w:rsidRDefault="0027019C" w:rsidP="005F11D8">
            <w:pPr>
              <w:spacing w:after="150"/>
              <w:rPr>
                <w:rFonts w:ascii="Times New Roman" w:hAnsi="Times New Roman"/>
                <w:lang w:eastAsia="en-US"/>
              </w:rPr>
            </w:pPr>
            <w:r>
              <w:rPr>
                <w:rFonts w:ascii="Times New Roman" w:hAnsi="Times New Roman"/>
                <w:lang w:eastAsia="en-US"/>
              </w:rPr>
              <w:t>18</w:t>
            </w:r>
          </w:p>
        </w:tc>
        <w:tc>
          <w:tcPr>
            <w:tcW w:w="26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7019C" w:rsidRPr="00D673AD" w:rsidRDefault="0027019C" w:rsidP="005F11D8">
            <w:pPr>
              <w:spacing w:after="150"/>
              <w:rPr>
                <w:rFonts w:ascii="Times New Roman" w:hAnsi="Times New Roman"/>
                <w:lang w:eastAsia="en-US"/>
              </w:rPr>
            </w:pPr>
            <w:r>
              <w:rPr>
                <w:rFonts w:ascii="Times New Roman" w:hAnsi="Times New Roman"/>
                <w:lang w:eastAsia="en-US"/>
              </w:rPr>
              <w:t>7</w:t>
            </w:r>
          </w:p>
        </w:tc>
        <w:tc>
          <w:tcPr>
            <w:tcW w:w="74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7019C" w:rsidRPr="00D673AD" w:rsidRDefault="0027019C" w:rsidP="005F11D8">
            <w:pPr>
              <w:spacing w:after="150"/>
              <w:rPr>
                <w:rFonts w:ascii="Times New Roman" w:hAnsi="Times New Roman"/>
                <w:lang w:eastAsia="en-US"/>
              </w:rPr>
            </w:pPr>
            <w:r>
              <w:rPr>
                <w:rFonts w:ascii="Times New Roman" w:hAnsi="Times New Roman"/>
                <w:lang w:eastAsia="en-US"/>
              </w:rPr>
              <w:t>11</w:t>
            </w:r>
          </w:p>
        </w:tc>
      </w:tr>
      <w:tr w:rsidR="0027019C" w:rsidRPr="00255F1D" w:rsidTr="005F11D8">
        <w:tc>
          <w:tcPr>
            <w:tcW w:w="38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7019C" w:rsidRPr="00D673AD" w:rsidRDefault="0027019C" w:rsidP="005F11D8">
            <w:pPr>
              <w:spacing w:after="150"/>
              <w:rPr>
                <w:rFonts w:ascii="Times New Roman" w:hAnsi="Times New Roman"/>
                <w:lang w:eastAsia="en-US"/>
              </w:rPr>
            </w:pPr>
            <w:r w:rsidRPr="00D673AD">
              <w:rPr>
                <w:rFonts w:ascii="Times New Roman" w:hAnsi="Times New Roman"/>
                <w:lang w:eastAsia="en-US"/>
              </w:rPr>
              <w:t>ПП  ДПС</w:t>
            </w:r>
          </w:p>
        </w:tc>
        <w:tc>
          <w:tcPr>
            <w:tcW w:w="192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7019C" w:rsidRPr="00D673AD" w:rsidRDefault="0027019C" w:rsidP="005F11D8">
            <w:pPr>
              <w:spacing w:after="150"/>
              <w:rPr>
                <w:rFonts w:ascii="Times New Roman" w:hAnsi="Times New Roman"/>
                <w:lang w:eastAsia="en-US"/>
              </w:rPr>
            </w:pPr>
            <w:r>
              <w:rPr>
                <w:rFonts w:ascii="Times New Roman" w:hAnsi="Times New Roman"/>
                <w:lang w:eastAsia="en-US"/>
              </w:rPr>
              <w:t>13</w:t>
            </w:r>
          </w:p>
        </w:tc>
        <w:tc>
          <w:tcPr>
            <w:tcW w:w="26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7019C" w:rsidRPr="00D673AD" w:rsidRDefault="0027019C" w:rsidP="005F11D8">
            <w:pPr>
              <w:spacing w:after="150"/>
              <w:rPr>
                <w:rFonts w:ascii="Times New Roman" w:hAnsi="Times New Roman"/>
                <w:lang w:eastAsia="en-US"/>
              </w:rPr>
            </w:pPr>
            <w:r>
              <w:rPr>
                <w:rFonts w:ascii="Times New Roman" w:hAnsi="Times New Roman"/>
                <w:lang w:eastAsia="en-US"/>
              </w:rPr>
              <w:t>4</w:t>
            </w:r>
          </w:p>
        </w:tc>
        <w:tc>
          <w:tcPr>
            <w:tcW w:w="74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7019C" w:rsidRPr="00D673AD" w:rsidRDefault="0027019C" w:rsidP="005F11D8">
            <w:pPr>
              <w:spacing w:after="150"/>
              <w:rPr>
                <w:rFonts w:ascii="Times New Roman" w:hAnsi="Times New Roman"/>
                <w:lang w:eastAsia="en-US"/>
              </w:rPr>
            </w:pPr>
            <w:r>
              <w:rPr>
                <w:rFonts w:ascii="Times New Roman" w:hAnsi="Times New Roman"/>
                <w:lang w:eastAsia="en-US"/>
              </w:rPr>
              <w:t>9</w:t>
            </w:r>
          </w:p>
        </w:tc>
      </w:tr>
      <w:tr w:rsidR="0027019C" w:rsidRPr="00255F1D" w:rsidTr="005F11D8">
        <w:tc>
          <w:tcPr>
            <w:tcW w:w="38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7019C" w:rsidRPr="00D673AD" w:rsidRDefault="0027019C" w:rsidP="005F11D8">
            <w:pPr>
              <w:spacing w:after="150"/>
              <w:rPr>
                <w:rFonts w:ascii="Times New Roman" w:hAnsi="Times New Roman"/>
                <w:lang w:eastAsia="en-US"/>
              </w:rPr>
            </w:pPr>
            <w:r w:rsidRPr="00D673AD">
              <w:rPr>
                <w:rFonts w:ascii="Times New Roman" w:hAnsi="Times New Roman"/>
                <w:lang w:eastAsia="en-US"/>
              </w:rPr>
              <w:t>КП „БСП за България“</w:t>
            </w:r>
          </w:p>
        </w:tc>
        <w:tc>
          <w:tcPr>
            <w:tcW w:w="192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7019C" w:rsidRPr="00D673AD" w:rsidRDefault="0027019C" w:rsidP="005F11D8">
            <w:pPr>
              <w:spacing w:after="150"/>
              <w:rPr>
                <w:rFonts w:ascii="Times New Roman" w:hAnsi="Times New Roman"/>
                <w:lang w:eastAsia="en-US"/>
              </w:rPr>
            </w:pPr>
            <w:r>
              <w:rPr>
                <w:rFonts w:ascii="Times New Roman" w:hAnsi="Times New Roman"/>
                <w:lang w:eastAsia="en-US"/>
              </w:rPr>
              <w:t>13</w:t>
            </w:r>
          </w:p>
        </w:tc>
        <w:tc>
          <w:tcPr>
            <w:tcW w:w="26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7019C" w:rsidRPr="00D673AD" w:rsidRDefault="0027019C" w:rsidP="005F11D8">
            <w:pPr>
              <w:spacing w:after="150"/>
              <w:rPr>
                <w:rFonts w:ascii="Times New Roman" w:hAnsi="Times New Roman"/>
                <w:lang w:eastAsia="en-US"/>
              </w:rPr>
            </w:pPr>
            <w:r>
              <w:rPr>
                <w:rFonts w:ascii="Times New Roman" w:hAnsi="Times New Roman"/>
                <w:lang w:eastAsia="en-US"/>
              </w:rPr>
              <w:t>4</w:t>
            </w:r>
          </w:p>
        </w:tc>
        <w:tc>
          <w:tcPr>
            <w:tcW w:w="74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7019C" w:rsidRPr="00D673AD" w:rsidRDefault="0027019C" w:rsidP="005F11D8">
            <w:pPr>
              <w:spacing w:after="150"/>
              <w:rPr>
                <w:rFonts w:ascii="Times New Roman" w:hAnsi="Times New Roman"/>
                <w:lang w:eastAsia="en-US"/>
              </w:rPr>
            </w:pPr>
            <w:r>
              <w:rPr>
                <w:rFonts w:ascii="Times New Roman" w:hAnsi="Times New Roman"/>
                <w:lang w:eastAsia="en-US"/>
              </w:rPr>
              <w:t>9</w:t>
            </w:r>
          </w:p>
        </w:tc>
      </w:tr>
      <w:tr w:rsidR="0027019C" w:rsidRPr="00255F1D" w:rsidTr="005F11D8">
        <w:tc>
          <w:tcPr>
            <w:tcW w:w="38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7019C" w:rsidRPr="00D673AD" w:rsidRDefault="0027019C" w:rsidP="005F11D8">
            <w:pPr>
              <w:spacing w:after="150"/>
              <w:rPr>
                <w:rFonts w:ascii="Times New Roman" w:hAnsi="Times New Roman"/>
                <w:lang w:eastAsia="en-US"/>
              </w:rPr>
            </w:pPr>
            <w:r w:rsidRPr="00D673AD">
              <w:rPr>
                <w:rFonts w:ascii="Times New Roman" w:hAnsi="Times New Roman"/>
                <w:lang w:eastAsia="en-US"/>
              </w:rPr>
              <w:t>ПП „Има такъв народ“</w:t>
            </w:r>
          </w:p>
        </w:tc>
        <w:tc>
          <w:tcPr>
            <w:tcW w:w="192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7019C" w:rsidRPr="00D673AD" w:rsidRDefault="0027019C" w:rsidP="005F11D8">
            <w:pPr>
              <w:spacing w:after="150"/>
              <w:rPr>
                <w:rFonts w:ascii="Times New Roman" w:hAnsi="Times New Roman"/>
                <w:lang w:eastAsia="en-US"/>
              </w:rPr>
            </w:pPr>
            <w:r>
              <w:rPr>
                <w:rFonts w:ascii="Times New Roman" w:hAnsi="Times New Roman"/>
                <w:lang w:eastAsia="en-US"/>
              </w:rPr>
              <w:t>13</w:t>
            </w:r>
          </w:p>
        </w:tc>
        <w:tc>
          <w:tcPr>
            <w:tcW w:w="26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7019C" w:rsidRPr="00D673AD" w:rsidRDefault="0027019C" w:rsidP="005F11D8">
            <w:pPr>
              <w:spacing w:after="150"/>
              <w:rPr>
                <w:rFonts w:ascii="Times New Roman" w:hAnsi="Times New Roman"/>
                <w:lang w:eastAsia="en-US"/>
              </w:rPr>
            </w:pPr>
            <w:r>
              <w:rPr>
                <w:rFonts w:ascii="Times New Roman" w:hAnsi="Times New Roman"/>
                <w:lang w:eastAsia="en-US"/>
              </w:rPr>
              <w:t>3</w:t>
            </w:r>
          </w:p>
        </w:tc>
        <w:tc>
          <w:tcPr>
            <w:tcW w:w="74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7019C" w:rsidRPr="00D673AD" w:rsidRDefault="0027019C" w:rsidP="005F11D8">
            <w:pPr>
              <w:spacing w:after="150"/>
              <w:rPr>
                <w:rFonts w:ascii="Times New Roman" w:hAnsi="Times New Roman"/>
                <w:lang w:eastAsia="en-US"/>
              </w:rPr>
            </w:pPr>
            <w:r>
              <w:rPr>
                <w:rFonts w:ascii="Times New Roman" w:hAnsi="Times New Roman"/>
                <w:lang w:eastAsia="en-US"/>
              </w:rPr>
              <w:t>10</w:t>
            </w:r>
          </w:p>
        </w:tc>
      </w:tr>
    </w:tbl>
    <w:p w:rsidR="0027019C" w:rsidRDefault="0027019C" w:rsidP="0027019C">
      <w:pPr>
        <w:shd w:val="clear" w:color="auto" w:fill="FFFFFF"/>
        <w:spacing w:after="150"/>
        <w:ind w:firstLine="708"/>
        <w:jc w:val="both"/>
        <w:rPr>
          <w:rFonts w:ascii="Times New Roman" w:hAnsi="Times New Roman"/>
          <w:lang w:eastAsia="en-US"/>
        </w:rPr>
      </w:pPr>
    </w:p>
    <w:p w:rsidR="0027019C" w:rsidRPr="00A74267" w:rsidRDefault="0027019C" w:rsidP="0027019C">
      <w:pPr>
        <w:shd w:val="clear" w:color="auto" w:fill="FFFFFF"/>
        <w:spacing w:after="150"/>
        <w:ind w:firstLine="708"/>
        <w:jc w:val="both"/>
        <w:rPr>
          <w:rFonts w:ascii="Times New Roman" w:hAnsi="Times New Roman"/>
          <w:lang w:eastAsia="en-US"/>
        </w:rPr>
      </w:pPr>
      <w:r w:rsidRPr="00255F1D">
        <w:rPr>
          <w:rFonts w:ascii="Times New Roman" w:hAnsi="Times New Roman"/>
          <w:lang w:eastAsia="en-US"/>
        </w:rPr>
        <w:t>3. Представителите на една партия или коалиция не могат да имат мнозинство в СИК. Председателят, заместник-председателят и секретарят не могат да бъдат от една и съща партия или коалиция.</w:t>
      </w:r>
    </w:p>
    <w:p w:rsidR="0027019C" w:rsidRPr="00A74267" w:rsidRDefault="0027019C" w:rsidP="0027019C">
      <w:pPr>
        <w:shd w:val="clear" w:color="auto" w:fill="FFFFFF"/>
        <w:spacing w:after="150"/>
        <w:ind w:firstLine="708"/>
        <w:jc w:val="both"/>
        <w:rPr>
          <w:rFonts w:ascii="Times New Roman" w:hAnsi="Times New Roman"/>
          <w:lang w:eastAsia="en-US"/>
        </w:rPr>
      </w:pPr>
      <w:r w:rsidRPr="00A74267">
        <w:rPr>
          <w:rFonts w:ascii="Times New Roman" w:hAnsi="Times New Roman"/>
          <w:lang w:eastAsia="en-US"/>
        </w:rPr>
        <w:t>Настоящото решение може да бъде оспорено пред Централната избирателна комисия в тридневен срок от обявяването му.</w:t>
      </w:r>
    </w:p>
    <w:p w:rsidR="00320710" w:rsidRDefault="00320710" w:rsidP="00320710">
      <w:pPr>
        <w:shd w:val="clear" w:color="auto" w:fill="FFFFFF"/>
        <w:spacing w:after="150"/>
        <w:jc w:val="both"/>
        <w:rPr>
          <w:rFonts w:ascii="Times New Roman" w:hAnsi="Times New Roman"/>
          <w:lang w:eastAsia="en-US"/>
        </w:rPr>
      </w:pPr>
    </w:p>
    <w:p w:rsidR="00320710" w:rsidRPr="00027ABE" w:rsidRDefault="00320710" w:rsidP="00320710">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b/>
          <w:szCs w:val="24"/>
          <w:u w:val="single"/>
        </w:rPr>
        <w:t xml:space="preserve">По т. </w:t>
      </w:r>
      <w:r>
        <w:rPr>
          <w:rFonts w:ascii="Times New Roman" w:eastAsia="Times New Roman" w:hAnsi="Times New Roman" w:cs="Times New Roman"/>
          <w:b/>
          <w:szCs w:val="24"/>
          <w:u w:val="single"/>
        </w:rPr>
        <w:t>28</w:t>
      </w:r>
      <w:r w:rsidRPr="00027ABE">
        <w:rPr>
          <w:rFonts w:ascii="Times New Roman" w:eastAsia="Times New Roman" w:hAnsi="Times New Roman" w:cs="Times New Roman"/>
          <w:b/>
          <w:szCs w:val="24"/>
          <w:u w:val="single"/>
        </w:rPr>
        <w:t xml:space="preserve"> от дневния ред:</w:t>
      </w:r>
    </w:p>
    <w:p w:rsidR="00320710" w:rsidRDefault="00320710" w:rsidP="00320710">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Радунчев, докладва </w:t>
      </w:r>
      <w:r w:rsidRPr="00027ABE">
        <w:rPr>
          <w:rFonts w:ascii="Times New Roman" w:hAnsi="Times New Roman" w:cs="Times New Roman"/>
          <w:szCs w:val="24"/>
        </w:rPr>
        <w:t>Проект на решение:</w:t>
      </w:r>
    </w:p>
    <w:p w:rsidR="00A4612C" w:rsidRPr="00B23665" w:rsidRDefault="00A4612C" w:rsidP="00A4612C">
      <w:pPr>
        <w:shd w:val="clear" w:color="auto" w:fill="FFFFFF"/>
        <w:spacing w:before="100" w:beforeAutospacing="1" w:after="100" w:afterAutospacing="1"/>
        <w:jc w:val="center"/>
        <w:rPr>
          <w:rFonts w:ascii="Times New Roman" w:hAnsi="Times New Roman"/>
          <w:color w:val="000000" w:themeColor="text1"/>
          <w:lang w:eastAsia="en-US"/>
        </w:rPr>
      </w:pPr>
      <w:r w:rsidRPr="00551389">
        <w:rPr>
          <w:rFonts w:ascii="Times New Roman" w:hAnsi="Times New Roman"/>
          <w:b/>
          <w:color w:val="000000" w:themeColor="text1"/>
          <w:lang w:eastAsia="en-US"/>
        </w:rPr>
        <w:lastRenderedPageBreak/>
        <w:t>РЕШЕНИЕ</w:t>
      </w:r>
      <w:r>
        <w:rPr>
          <w:rFonts w:ascii="Times New Roman" w:hAnsi="Times New Roman"/>
          <w:color w:val="000000" w:themeColor="text1"/>
          <w:lang w:eastAsia="en-US"/>
        </w:rPr>
        <w:br/>
        <w:t>№ 44 -</w:t>
      </w:r>
      <w:r w:rsidRPr="00B23665">
        <w:rPr>
          <w:rFonts w:ascii="Times New Roman" w:hAnsi="Times New Roman"/>
          <w:color w:val="000000" w:themeColor="text1"/>
          <w:lang w:eastAsia="en-US"/>
        </w:rPr>
        <w:t>НС</w:t>
      </w:r>
      <w:r w:rsidRPr="00B23665">
        <w:rPr>
          <w:rFonts w:ascii="Times New Roman" w:hAnsi="Times New Roman"/>
          <w:color w:val="000000" w:themeColor="text1"/>
          <w:lang w:eastAsia="en-US"/>
        </w:rPr>
        <w:br/>
        <w:t xml:space="preserve">Пловдив Област, </w:t>
      </w:r>
      <w:r>
        <w:rPr>
          <w:rFonts w:ascii="Times New Roman" w:hAnsi="Times New Roman"/>
          <w:color w:val="000000" w:themeColor="text1"/>
          <w:lang w:eastAsia="en-US"/>
        </w:rPr>
        <w:t>15.09</w:t>
      </w:r>
      <w:r w:rsidRPr="00B23665">
        <w:rPr>
          <w:rFonts w:ascii="Times New Roman" w:hAnsi="Times New Roman"/>
          <w:color w:val="000000" w:themeColor="text1"/>
          <w:lang w:eastAsia="en-US"/>
        </w:rPr>
        <w:t>.2024</w:t>
      </w:r>
    </w:p>
    <w:p w:rsidR="00A4612C" w:rsidRPr="00B23665" w:rsidRDefault="00A4612C" w:rsidP="00A4612C">
      <w:pPr>
        <w:shd w:val="clear" w:color="auto" w:fill="FFFFFF"/>
        <w:spacing w:after="150"/>
        <w:ind w:firstLine="708"/>
        <w:jc w:val="both"/>
        <w:rPr>
          <w:rFonts w:ascii="Times New Roman" w:hAnsi="Times New Roman"/>
          <w:color w:val="000000" w:themeColor="text1"/>
          <w:lang w:eastAsia="en-US"/>
        </w:rPr>
      </w:pPr>
      <w:r w:rsidRPr="00B23665">
        <w:rPr>
          <w:rFonts w:ascii="Times New Roman" w:hAnsi="Times New Roman"/>
          <w:color w:val="000000" w:themeColor="text1"/>
          <w:lang w:eastAsia="en-US"/>
        </w:rPr>
        <w:t>ОТНОСНО: Определяне на общия брой на членовете, състава и ръководствата на секционните избирателни комисии в община</w:t>
      </w:r>
      <w:r w:rsidRPr="00B23665">
        <w:rPr>
          <w:rFonts w:ascii="Times New Roman" w:hAnsi="Times New Roman"/>
          <w:b/>
          <w:color w:val="000000" w:themeColor="text1"/>
          <w:lang w:eastAsia="en-US"/>
        </w:rPr>
        <w:t xml:space="preserve"> Лъки</w:t>
      </w:r>
      <w:r w:rsidRPr="00B23665">
        <w:rPr>
          <w:rFonts w:ascii="Times New Roman" w:hAnsi="Times New Roman"/>
          <w:color w:val="000000" w:themeColor="text1"/>
          <w:lang w:eastAsia="en-US"/>
        </w:rPr>
        <w:t xml:space="preserve"> при произвеждане на изборите за народни представители на </w:t>
      </w:r>
      <w:r>
        <w:rPr>
          <w:rFonts w:ascii="Times New Roman" w:hAnsi="Times New Roman"/>
          <w:color w:val="000000" w:themeColor="text1"/>
          <w:lang w:eastAsia="en-US"/>
        </w:rPr>
        <w:t xml:space="preserve">27 октомври </w:t>
      </w:r>
      <w:r w:rsidRPr="00B23665">
        <w:rPr>
          <w:rFonts w:ascii="Times New Roman" w:hAnsi="Times New Roman"/>
          <w:color w:val="000000" w:themeColor="text1"/>
          <w:lang w:eastAsia="en-US"/>
        </w:rPr>
        <w:t>2024 г.</w:t>
      </w:r>
    </w:p>
    <w:p w:rsidR="00A4612C" w:rsidRPr="00A74267" w:rsidRDefault="00A4612C" w:rsidP="00A4612C">
      <w:pPr>
        <w:shd w:val="clear" w:color="auto" w:fill="FFFFFF"/>
        <w:spacing w:after="150"/>
        <w:ind w:firstLine="708"/>
        <w:jc w:val="both"/>
        <w:rPr>
          <w:rFonts w:ascii="Times New Roman" w:hAnsi="Times New Roman"/>
          <w:lang w:eastAsia="en-US"/>
        </w:rPr>
      </w:pPr>
      <w:r w:rsidRPr="003F6B25">
        <w:rPr>
          <w:rFonts w:ascii="Times New Roman" w:hAnsi="Times New Roman"/>
          <w:lang w:eastAsia="en-US"/>
        </w:rPr>
        <w:t>На основание чл. 72, ал. 1, т. 6, във връзка с чл. 9, ал.</w:t>
      </w:r>
      <w:r w:rsidRPr="00A74267">
        <w:rPr>
          <w:rFonts w:ascii="Times New Roman" w:hAnsi="Times New Roman"/>
          <w:lang w:eastAsia="en-US"/>
        </w:rPr>
        <w:t xml:space="preserve"> </w:t>
      </w:r>
      <w:r w:rsidRPr="003F6B25">
        <w:rPr>
          <w:rFonts w:ascii="Times New Roman" w:hAnsi="Times New Roman"/>
          <w:lang w:eastAsia="en-US"/>
        </w:rPr>
        <w:t>1, ал.</w:t>
      </w:r>
      <w:r w:rsidRPr="00A74267">
        <w:rPr>
          <w:rFonts w:ascii="Times New Roman" w:hAnsi="Times New Roman"/>
          <w:lang w:eastAsia="en-US"/>
        </w:rPr>
        <w:t xml:space="preserve"> </w:t>
      </w:r>
      <w:r w:rsidRPr="003F6B25">
        <w:rPr>
          <w:rFonts w:ascii="Times New Roman" w:hAnsi="Times New Roman"/>
          <w:lang w:eastAsia="en-US"/>
        </w:rPr>
        <w:t>2, ал.</w:t>
      </w:r>
      <w:r w:rsidRPr="00A74267">
        <w:rPr>
          <w:rFonts w:ascii="Times New Roman" w:hAnsi="Times New Roman"/>
          <w:lang w:eastAsia="en-US"/>
        </w:rPr>
        <w:t xml:space="preserve"> </w:t>
      </w:r>
      <w:r w:rsidRPr="003F6B25">
        <w:rPr>
          <w:rFonts w:ascii="Times New Roman" w:hAnsi="Times New Roman"/>
          <w:lang w:eastAsia="en-US"/>
        </w:rPr>
        <w:t>3, ал.</w:t>
      </w:r>
      <w:r w:rsidRPr="00A74267">
        <w:rPr>
          <w:rFonts w:ascii="Times New Roman" w:hAnsi="Times New Roman"/>
          <w:lang w:eastAsia="en-US"/>
        </w:rPr>
        <w:t xml:space="preserve"> </w:t>
      </w:r>
      <w:r w:rsidRPr="003F6B25">
        <w:rPr>
          <w:rFonts w:ascii="Times New Roman" w:hAnsi="Times New Roman"/>
          <w:lang w:eastAsia="en-US"/>
        </w:rPr>
        <w:t>5, както и чл. 9</w:t>
      </w:r>
      <w:r w:rsidRPr="00A74267">
        <w:rPr>
          <w:rFonts w:ascii="Times New Roman" w:hAnsi="Times New Roman"/>
          <w:lang w:eastAsia="en-US"/>
        </w:rPr>
        <w:t>2 от Изборния кодекс и Решение </w:t>
      </w:r>
      <w:r>
        <w:rPr>
          <w:rFonts w:ascii="Times New Roman" w:hAnsi="Times New Roman"/>
          <w:lang w:eastAsia="en-US"/>
        </w:rPr>
        <w:t>№ 3704</w:t>
      </w:r>
      <w:r w:rsidRPr="003F6B25">
        <w:rPr>
          <w:rFonts w:ascii="Times New Roman" w:hAnsi="Times New Roman"/>
          <w:lang w:eastAsia="en-US"/>
        </w:rPr>
        <w:t xml:space="preserve">- </w:t>
      </w:r>
      <w:r>
        <w:rPr>
          <w:rFonts w:ascii="Times New Roman" w:hAnsi="Times New Roman"/>
          <w:lang w:eastAsia="en-US"/>
        </w:rPr>
        <w:t>НС от 13.09.</w:t>
      </w:r>
      <w:r w:rsidRPr="003F6B25">
        <w:rPr>
          <w:rFonts w:ascii="Times New Roman" w:hAnsi="Times New Roman"/>
          <w:lang w:eastAsia="en-US"/>
        </w:rPr>
        <w:t xml:space="preserve">2024 г. на ЦИК,  както и Решение № </w:t>
      </w:r>
      <w:r>
        <w:rPr>
          <w:rFonts w:ascii="Times New Roman" w:hAnsi="Times New Roman"/>
          <w:lang w:eastAsia="en-US"/>
        </w:rPr>
        <w:t>17</w:t>
      </w:r>
      <w:r w:rsidRPr="003F6B25">
        <w:rPr>
          <w:rFonts w:ascii="Times New Roman" w:hAnsi="Times New Roman"/>
          <w:lang w:eastAsia="en-US"/>
        </w:rPr>
        <w:t>-</w:t>
      </w:r>
      <w:r w:rsidRPr="00A74267">
        <w:rPr>
          <w:rFonts w:ascii="Times New Roman" w:hAnsi="Times New Roman"/>
          <w:lang w:eastAsia="en-US"/>
        </w:rPr>
        <w:t xml:space="preserve"> </w:t>
      </w:r>
      <w:r w:rsidRPr="003F6B25">
        <w:rPr>
          <w:rFonts w:ascii="Times New Roman" w:hAnsi="Times New Roman"/>
          <w:lang w:eastAsia="en-US"/>
        </w:rPr>
        <w:t xml:space="preserve">НС от </w:t>
      </w:r>
      <w:r>
        <w:rPr>
          <w:rFonts w:ascii="Times New Roman" w:hAnsi="Times New Roman"/>
          <w:lang w:eastAsia="en-US"/>
        </w:rPr>
        <w:t>15.09.</w:t>
      </w:r>
      <w:r w:rsidRPr="003F6B25">
        <w:rPr>
          <w:rFonts w:ascii="Times New Roman" w:hAnsi="Times New Roman"/>
          <w:lang w:eastAsia="en-US"/>
        </w:rPr>
        <w:t>2024 г. на  Районната избирателна комисия Седемнадесети изборен район Пловдивски, Районна избирателна комисия Седемнадесети изборен район Пловдивски</w:t>
      </w:r>
      <w:r w:rsidRPr="00A74267">
        <w:rPr>
          <w:rFonts w:ascii="Times New Roman" w:hAnsi="Times New Roman"/>
          <w:lang w:eastAsia="en-US"/>
        </w:rPr>
        <w:t>,</w:t>
      </w:r>
    </w:p>
    <w:p w:rsidR="00A4612C" w:rsidRDefault="00A4612C" w:rsidP="00A4612C">
      <w:pPr>
        <w:shd w:val="clear" w:color="auto" w:fill="FFFFFF"/>
        <w:spacing w:after="150"/>
        <w:jc w:val="center"/>
        <w:rPr>
          <w:rFonts w:ascii="Times New Roman" w:hAnsi="Times New Roman"/>
          <w:b/>
          <w:bCs/>
          <w:color w:val="000000" w:themeColor="text1"/>
          <w:lang w:eastAsia="en-US"/>
        </w:rPr>
      </w:pPr>
    </w:p>
    <w:p w:rsidR="00A4612C" w:rsidRPr="00B23665" w:rsidRDefault="00A4612C" w:rsidP="00A4612C">
      <w:pPr>
        <w:shd w:val="clear" w:color="auto" w:fill="FFFFFF"/>
        <w:spacing w:after="150"/>
        <w:jc w:val="center"/>
        <w:rPr>
          <w:rFonts w:ascii="Times New Roman" w:hAnsi="Times New Roman"/>
          <w:color w:val="000000" w:themeColor="text1"/>
          <w:lang w:eastAsia="en-US"/>
        </w:rPr>
      </w:pPr>
      <w:r w:rsidRPr="00B23665">
        <w:rPr>
          <w:rFonts w:ascii="Times New Roman" w:hAnsi="Times New Roman"/>
          <w:b/>
          <w:bCs/>
          <w:color w:val="000000" w:themeColor="text1"/>
          <w:lang w:eastAsia="en-US"/>
        </w:rPr>
        <w:t>Р Е Ш И</w:t>
      </w:r>
      <w:r w:rsidRPr="00B23665">
        <w:rPr>
          <w:rFonts w:ascii="Times New Roman" w:hAnsi="Times New Roman"/>
          <w:color w:val="000000" w:themeColor="text1"/>
          <w:lang w:eastAsia="en-US"/>
        </w:rPr>
        <w:t>:</w:t>
      </w:r>
    </w:p>
    <w:p w:rsidR="00A4612C" w:rsidRPr="00B23665" w:rsidRDefault="00A4612C" w:rsidP="00A4612C">
      <w:pPr>
        <w:shd w:val="clear" w:color="auto" w:fill="FFFFFF"/>
        <w:spacing w:after="150"/>
        <w:ind w:firstLine="708"/>
        <w:jc w:val="both"/>
        <w:rPr>
          <w:rFonts w:ascii="Times New Roman" w:hAnsi="Times New Roman"/>
          <w:color w:val="000000" w:themeColor="text1"/>
          <w:lang w:eastAsia="en-US"/>
        </w:rPr>
      </w:pPr>
      <w:r w:rsidRPr="00B23665">
        <w:rPr>
          <w:rFonts w:ascii="Times New Roman" w:hAnsi="Times New Roman"/>
          <w:color w:val="000000" w:themeColor="text1"/>
          <w:lang w:eastAsia="en-US"/>
        </w:rPr>
        <w:t>1.Определя броя на членовете на секционните избирателни комисии в </w:t>
      </w:r>
      <w:r w:rsidRPr="00B23665">
        <w:rPr>
          <w:rFonts w:ascii="Times New Roman" w:hAnsi="Times New Roman"/>
          <w:b/>
          <w:bCs/>
          <w:color w:val="000000" w:themeColor="text1"/>
          <w:lang w:eastAsia="en-US"/>
        </w:rPr>
        <w:t xml:space="preserve">община Лъки </w:t>
      </w:r>
      <w:r w:rsidRPr="00B23665">
        <w:rPr>
          <w:rFonts w:ascii="Times New Roman" w:hAnsi="Times New Roman"/>
          <w:color w:val="000000" w:themeColor="text1"/>
          <w:lang w:eastAsia="en-US"/>
        </w:rPr>
        <w:t>както следва:</w:t>
      </w:r>
    </w:p>
    <w:tbl>
      <w:tblPr>
        <w:tblW w:w="9206" w:type="dxa"/>
        <w:shd w:val="clear" w:color="auto" w:fill="FFFFFF"/>
        <w:tblCellMar>
          <w:top w:w="15" w:type="dxa"/>
          <w:left w:w="15" w:type="dxa"/>
          <w:bottom w:w="15" w:type="dxa"/>
          <w:right w:w="15" w:type="dxa"/>
        </w:tblCellMar>
        <w:tblLook w:val="04A0" w:firstRow="1" w:lastRow="0" w:firstColumn="1" w:lastColumn="0" w:noHBand="0" w:noVBand="1"/>
      </w:tblPr>
      <w:tblGrid>
        <w:gridCol w:w="3628"/>
        <w:gridCol w:w="1751"/>
        <w:gridCol w:w="1843"/>
        <w:gridCol w:w="1984"/>
      </w:tblGrid>
      <w:tr w:rsidR="00A4612C" w:rsidRPr="00B23665" w:rsidTr="005F11D8">
        <w:trPr>
          <w:trHeight w:val="535"/>
        </w:trPr>
        <w:tc>
          <w:tcPr>
            <w:tcW w:w="362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4612C" w:rsidRPr="00B23665" w:rsidRDefault="00A4612C" w:rsidP="005F11D8">
            <w:pPr>
              <w:shd w:val="clear" w:color="auto" w:fill="FFFFFF"/>
              <w:spacing w:after="150"/>
              <w:jc w:val="both"/>
              <w:rPr>
                <w:rFonts w:ascii="Times New Roman" w:hAnsi="Times New Roman"/>
                <w:color w:val="000000" w:themeColor="text1"/>
                <w:lang w:eastAsia="en-US"/>
              </w:rPr>
            </w:pPr>
            <w:r w:rsidRPr="00B23665">
              <w:rPr>
                <w:rFonts w:ascii="Times New Roman" w:hAnsi="Times New Roman"/>
                <w:color w:val="000000" w:themeColor="text1"/>
                <w:lang w:eastAsia="en-US"/>
              </w:rPr>
              <w:t>  </w:t>
            </w:r>
            <w:r w:rsidRPr="00B23665">
              <w:rPr>
                <w:rFonts w:ascii="Times New Roman" w:hAnsi="Times New Roman"/>
                <w:b/>
                <w:bCs/>
                <w:i/>
                <w:iCs/>
                <w:color w:val="000000" w:themeColor="text1"/>
                <w:lang w:eastAsia="en-US"/>
              </w:rPr>
              <w:t>Населено място</w:t>
            </w:r>
          </w:p>
        </w:tc>
        <w:tc>
          <w:tcPr>
            <w:tcW w:w="17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4612C" w:rsidRPr="00B23665" w:rsidRDefault="00A4612C" w:rsidP="005F11D8">
            <w:pPr>
              <w:shd w:val="clear" w:color="auto" w:fill="FFFFFF"/>
              <w:spacing w:after="150"/>
              <w:jc w:val="both"/>
              <w:rPr>
                <w:rFonts w:ascii="Times New Roman" w:hAnsi="Times New Roman"/>
                <w:color w:val="000000" w:themeColor="text1"/>
                <w:lang w:eastAsia="en-US"/>
              </w:rPr>
            </w:pPr>
            <w:r w:rsidRPr="00B23665">
              <w:rPr>
                <w:rFonts w:ascii="Times New Roman" w:hAnsi="Times New Roman"/>
                <w:b/>
                <w:bCs/>
                <w:i/>
                <w:iCs/>
                <w:color w:val="000000" w:themeColor="text1"/>
                <w:lang w:eastAsia="en-US"/>
              </w:rPr>
              <w:t>Секция №</w:t>
            </w:r>
          </w:p>
        </w:tc>
        <w:tc>
          <w:tcPr>
            <w:tcW w:w="18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4612C" w:rsidRPr="00B23665" w:rsidRDefault="00A4612C" w:rsidP="005F11D8">
            <w:pPr>
              <w:shd w:val="clear" w:color="auto" w:fill="FFFFFF"/>
              <w:spacing w:after="150"/>
              <w:jc w:val="both"/>
              <w:rPr>
                <w:rFonts w:ascii="Times New Roman" w:hAnsi="Times New Roman"/>
                <w:color w:val="000000" w:themeColor="text1"/>
                <w:lang w:eastAsia="en-US"/>
              </w:rPr>
            </w:pPr>
            <w:r w:rsidRPr="00B23665">
              <w:rPr>
                <w:rFonts w:ascii="Times New Roman" w:hAnsi="Times New Roman"/>
                <w:b/>
                <w:bCs/>
                <w:i/>
                <w:iCs/>
                <w:color w:val="000000" w:themeColor="text1"/>
                <w:lang w:eastAsia="en-US"/>
              </w:rPr>
              <w:t>Бр.избиратели</w:t>
            </w:r>
          </w:p>
        </w:tc>
        <w:tc>
          <w:tcPr>
            <w:tcW w:w="19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4612C" w:rsidRPr="00B23665" w:rsidRDefault="00A4612C" w:rsidP="005F11D8">
            <w:pPr>
              <w:shd w:val="clear" w:color="auto" w:fill="FFFFFF"/>
              <w:spacing w:after="150"/>
              <w:jc w:val="both"/>
              <w:rPr>
                <w:rFonts w:ascii="Times New Roman" w:hAnsi="Times New Roman"/>
                <w:color w:val="000000" w:themeColor="text1"/>
                <w:lang w:eastAsia="en-US"/>
              </w:rPr>
            </w:pPr>
            <w:r w:rsidRPr="00B23665">
              <w:rPr>
                <w:rFonts w:ascii="Times New Roman" w:hAnsi="Times New Roman"/>
                <w:b/>
                <w:bCs/>
                <w:i/>
                <w:iCs/>
                <w:color w:val="000000" w:themeColor="text1"/>
                <w:lang w:eastAsia="en-US"/>
              </w:rPr>
              <w:t>Членове на СИК</w:t>
            </w:r>
          </w:p>
        </w:tc>
      </w:tr>
      <w:tr w:rsidR="00A4612C" w:rsidRPr="00B23665" w:rsidTr="005F11D8">
        <w:trPr>
          <w:trHeight w:val="426"/>
        </w:trPr>
        <w:tc>
          <w:tcPr>
            <w:tcW w:w="362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4612C" w:rsidRPr="00B23665" w:rsidRDefault="00A4612C" w:rsidP="005F11D8">
            <w:pPr>
              <w:rPr>
                <w:rFonts w:ascii="Times New Roman" w:hAnsi="Times New Roman"/>
              </w:rPr>
            </w:pPr>
            <w:proofErr w:type="gramStart"/>
            <w:r w:rsidRPr="00B23665">
              <w:rPr>
                <w:rFonts w:ascii="Times New Roman" w:hAnsi="Times New Roman"/>
              </w:rPr>
              <w:t>гр</w:t>
            </w:r>
            <w:proofErr w:type="gramEnd"/>
            <w:r w:rsidRPr="00B23665">
              <w:rPr>
                <w:rFonts w:ascii="Times New Roman" w:hAnsi="Times New Roman"/>
              </w:rPr>
              <w:t>. Лъки</w:t>
            </w:r>
          </w:p>
        </w:tc>
        <w:tc>
          <w:tcPr>
            <w:tcW w:w="17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4612C" w:rsidRPr="00B23665" w:rsidRDefault="00A4612C" w:rsidP="005F11D8">
            <w:pPr>
              <w:rPr>
                <w:rFonts w:ascii="Times New Roman" w:hAnsi="Times New Roman"/>
              </w:rPr>
            </w:pPr>
            <w:r w:rsidRPr="00B23665">
              <w:rPr>
                <w:rFonts w:ascii="Times New Roman" w:hAnsi="Times New Roman"/>
              </w:rPr>
              <w:t>171500001</w:t>
            </w:r>
          </w:p>
        </w:tc>
        <w:tc>
          <w:tcPr>
            <w:tcW w:w="18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4612C" w:rsidRPr="008A4018" w:rsidRDefault="00A4612C" w:rsidP="005F11D8">
            <w:r w:rsidRPr="008A4018">
              <w:t>640</w:t>
            </w:r>
          </w:p>
        </w:tc>
        <w:tc>
          <w:tcPr>
            <w:tcW w:w="19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4612C" w:rsidRPr="00B23665" w:rsidRDefault="00A4612C" w:rsidP="005F11D8">
            <w:pPr>
              <w:shd w:val="clear" w:color="auto" w:fill="FFFFFF"/>
              <w:spacing w:after="150"/>
              <w:jc w:val="both"/>
              <w:rPr>
                <w:rFonts w:ascii="Times New Roman" w:hAnsi="Times New Roman"/>
                <w:color w:val="000000" w:themeColor="text1"/>
                <w:lang w:eastAsia="en-US"/>
              </w:rPr>
            </w:pPr>
            <w:r w:rsidRPr="00B23665">
              <w:rPr>
                <w:rFonts w:ascii="Times New Roman" w:hAnsi="Times New Roman"/>
                <w:color w:val="000000" w:themeColor="text1"/>
                <w:lang w:eastAsia="en-US"/>
              </w:rPr>
              <w:t>9</w:t>
            </w:r>
          </w:p>
        </w:tc>
      </w:tr>
      <w:tr w:rsidR="00A4612C" w:rsidRPr="00B23665" w:rsidTr="005F11D8">
        <w:trPr>
          <w:trHeight w:val="426"/>
        </w:trPr>
        <w:tc>
          <w:tcPr>
            <w:tcW w:w="362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4612C" w:rsidRPr="00B23665" w:rsidRDefault="00A4612C" w:rsidP="005F11D8">
            <w:pPr>
              <w:rPr>
                <w:rFonts w:ascii="Times New Roman" w:hAnsi="Times New Roman"/>
              </w:rPr>
            </w:pPr>
            <w:proofErr w:type="gramStart"/>
            <w:r w:rsidRPr="00B23665">
              <w:rPr>
                <w:rFonts w:ascii="Times New Roman" w:hAnsi="Times New Roman"/>
              </w:rPr>
              <w:t>гр</w:t>
            </w:r>
            <w:proofErr w:type="gramEnd"/>
            <w:r w:rsidRPr="00B23665">
              <w:rPr>
                <w:rFonts w:ascii="Times New Roman" w:hAnsi="Times New Roman"/>
              </w:rPr>
              <w:t>. Лъки</w:t>
            </w:r>
          </w:p>
        </w:tc>
        <w:tc>
          <w:tcPr>
            <w:tcW w:w="17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4612C" w:rsidRPr="00B23665" w:rsidRDefault="00A4612C" w:rsidP="005F11D8">
            <w:pPr>
              <w:rPr>
                <w:rFonts w:ascii="Times New Roman" w:hAnsi="Times New Roman"/>
              </w:rPr>
            </w:pPr>
            <w:r w:rsidRPr="00B23665">
              <w:rPr>
                <w:rFonts w:ascii="Times New Roman" w:hAnsi="Times New Roman"/>
              </w:rPr>
              <w:t>171500002</w:t>
            </w:r>
          </w:p>
        </w:tc>
        <w:tc>
          <w:tcPr>
            <w:tcW w:w="18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4612C" w:rsidRPr="008A4018" w:rsidRDefault="00A4612C" w:rsidP="005F11D8">
            <w:r w:rsidRPr="008A4018">
              <w:t>402</w:t>
            </w:r>
          </w:p>
        </w:tc>
        <w:tc>
          <w:tcPr>
            <w:tcW w:w="19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4612C" w:rsidRPr="00B23665" w:rsidRDefault="00A4612C" w:rsidP="005F11D8">
            <w:pPr>
              <w:shd w:val="clear" w:color="auto" w:fill="FFFFFF"/>
              <w:spacing w:after="150"/>
              <w:jc w:val="both"/>
              <w:rPr>
                <w:rFonts w:ascii="Times New Roman" w:hAnsi="Times New Roman"/>
                <w:color w:val="000000" w:themeColor="text1"/>
                <w:lang w:eastAsia="en-US"/>
              </w:rPr>
            </w:pPr>
            <w:r>
              <w:rPr>
                <w:rFonts w:ascii="Times New Roman" w:hAnsi="Times New Roman"/>
                <w:color w:val="000000" w:themeColor="text1"/>
                <w:lang w:eastAsia="en-US"/>
              </w:rPr>
              <w:t>7</w:t>
            </w:r>
          </w:p>
        </w:tc>
      </w:tr>
      <w:tr w:rsidR="00A4612C" w:rsidRPr="00B23665" w:rsidTr="005F11D8">
        <w:trPr>
          <w:trHeight w:val="426"/>
        </w:trPr>
        <w:tc>
          <w:tcPr>
            <w:tcW w:w="362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4612C" w:rsidRPr="00B23665" w:rsidRDefault="00A4612C" w:rsidP="005F11D8">
            <w:pPr>
              <w:rPr>
                <w:rFonts w:ascii="Times New Roman" w:hAnsi="Times New Roman"/>
              </w:rPr>
            </w:pPr>
            <w:proofErr w:type="gramStart"/>
            <w:r w:rsidRPr="00B23665">
              <w:rPr>
                <w:rFonts w:ascii="Times New Roman" w:hAnsi="Times New Roman"/>
              </w:rPr>
              <w:t>гр</w:t>
            </w:r>
            <w:proofErr w:type="gramEnd"/>
            <w:r w:rsidRPr="00B23665">
              <w:rPr>
                <w:rFonts w:ascii="Times New Roman" w:hAnsi="Times New Roman"/>
              </w:rPr>
              <w:t>. Лъки</w:t>
            </w:r>
          </w:p>
        </w:tc>
        <w:tc>
          <w:tcPr>
            <w:tcW w:w="17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4612C" w:rsidRPr="00B23665" w:rsidRDefault="00A4612C" w:rsidP="005F11D8">
            <w:pPr>
              <w:rPr>
                <w:rFonts w:ascii="Times New Roman" w:hAnsi="Times New Roman"/>
              </w:rPr>
            </w:pPr>
            <w:r w:rsidRPr="00B23665">
              <w:rPr>
                <w:rFonts w:ascii="Times New Roman" w:hAnsi="Times New Roman"/>
              </w:rPr>
              <w:t>171500003</w:t>
            </w:r>
          </w:p>
        </w:tc>
        <w:tc>
          <w:tcPr>
            <w:tcW w:w="18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4612C" w:rsidRPr="008A4018" w:rsidRDefault="00A4612C" w:rsidP="005F11D8">
            <w:r w:rsidRPr="008A4018">
              <w:t>598</w:t>
            </w:r>
          </w:p>
        </w:tc>
        <w:tc>
          <w:tcPr>
            <w:tcW w:w="19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4612C" w:rsidRPr="00B23665" w:rsidRDefault="00A4612C" w:rsidP="005F11D8">
            <w:pPr>
              <w:shd w:val="clear" w:color="auto" w:fill="FFFFFF"/>
              <w:spacing w:after="150"/>
              <w:jc w:val="both"/>
              <w:rPr>
                <w:rFonts w:ascii="Times New Roman" w:hAnsi="Times New Roman"/>
                <w:color w:val="000000" w:themeColor="text1"/>
                <w:lang w:eastAsia="en-US"/>
              </w:rPr>
            </w:pPr>
            <w:r>
              <w:rPr>
                <w:rFonts w:ascii="Times New Roman" w:hAnsi="Times New Roman"/>
                <w:color w:val="000000" w:themeColor="text1"/>
                <w:lang w:eastAsia="en-US"/>
              </w:rPr>
              <w:t>9</w:t>
            </w:r>
          </w:p>
        </w:tc>
      </w:tr>
      <w:tr w:rsidR="00A4612C" w:rsidRPr="00B23665" w:rsidTr="005F11D8">
        <w:trPr>
          <w:trHeight w:val="426"/>
        </w:trPr>
        <w:tc>
          <w:tcPr>
            <w:tcW w:w="362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4612C" w:rsidRPr="00B23665" w:rsidRDefault="00A4612C" w:rsidP="005F11D8">
            <w:pPr>
              <w:rPr>
                <w:rFonts w:ascii="Times New Roman" w:hAnsi="Times New Roman"/>
              </w:rPr>
            </w:pPr>
            <w:r w:rsidRPr="00B23665">
              <w:rPr>
                <w:rFonts w:ascii="Times New Roman" w:hAnsi="Times New Roman"/>
              </w:rPr>
              <w:t>с. Югово</w:t>
            </w:r>
          </w:p>
        </w:tc>
        <w:tc>
          <w:tcPr>
            <w:tcW w:w="17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4612C" w:rsidRPr="00B23665" w:rsidRDefault="00A4612C" w:rsidP="005F11D8">
            <w:pPr>
              <w:rPr>
                <w:rFonts w:ascii="Times New Roman" w:hAnsi="Times New Roman"/>
              </w:rPr>
            </w:pPr>
            <w:r w:rsidRPr="00B23665">
              <w:rPr>
                <w:rFonts w:ascii="Times New Roman" w:hAnsi="Times New Roman"/>
              </w:rPr>
              <w:t>171500004</w:t>
            </w:r>
          </w:p>
        </w:tc>
        <w:tc>
          <w:tcPr>
            <w:tcW w:w="18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4612C" w:rsidRPr="008A4018" w:rsidRDefault="00A4612C" w:rsidP="005F11D8">
            <w:r w:rsidRPr="008A4018">
              <w:t>27</w:t>
            </w:r>
          </w:p>
        </w:tc>
        <w:tc>
          <w:tcPr>
            <w:tcW w:w="19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4612C" w:rsidRPr="00B23665" w:rsidRDefault="00A4612C" w:rsidP="005F11D8">
            <w:pPr>
              <w:shd w:val="clear" w:color="auto" w:fill="FFFFFF"/>
              <w:spacing w:after="150"/>
              <w:jc w:val="both"/>
              <w:rPr>
                <w:rFonts w:ascii="Times New Roman" w:hAnsi="Times New Roman"/>
                <w:color w:val="000000" w:themeColor="text1"/>
                <w:lang w:eastAsia="en-US"/>
              </w:rPr>
            </w:pPr>
            <w:r w:rsidRPr="00B23665">
              <w:rPr>
                <w:rFonts w:ascii="Times New Roman" w:hAnsi="Times New Roman"/>
                <w:color w:val="000000" w:themeColor="text1"/>
                <w:lang w:eastAsia="en-US"/>
              </w:rPr>
              <w:t>7</w:t>
            </w:r>
          </w:p>
        </w:tc>
      </w:tr>
      <w:tr w:rsidR="00A4612C" w:rsidRPr="00B23665" w:rsidTr="005F11D8">
        <w:trPr>
          <w:trHeight w:val="426"/>
        </w:trPr>
        <w:tc>
          <w:tcPr>
            <w:tcW w:w="362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4612C" w:rsidRPr="00B23665" w:rsidRDefault="00A4612C" w:rsidP="005F11D8">
            <w:pPr>
              <w:rPr>
                <w:rFonts w:ascii="Times New Roman" w:hAnsi="Times New Roman"/>
              </w:rPr>
            </w:pPr>
            <w:r w:rsidRPr="00B23665">
              <w:rPr>
                <w:rFonts w:ascii="Times New Roman" w:hAnsi="Times New Roman"/>
              </w:rPr>
              <w:t>с. Борово</w:t>
            </w:r>
          </w:p>
        </w:tc>
        <w:tc>
          <w:tcPr>
            <w:tcW w:w="17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4612C" w:rsidRPr="00B23665" w:rsidRDefault="00A4612C" w:rsidP="005F11D8">
            <w:pPr>
              <w:rPr>
                <w:rFonts w:ascii="Times New Roman" w:hAnsi="Times New Roman"/>
              </w:rPr>
            </w:pPr>
            <w:r w:rsidRPr="00B23665">
              <w:rPr>
                <w:rFonts w:ascii="Times New Roman" w:hAnsi="Times New Roman"/>
              </w:rPr>
              <w:t>171500005</w:t>
            </w:r>
          </w:p>
        </w:tc>
        <w:tc>
          <w:tcPr>
            <w:tcW w:w="18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4612C" w:rsidRPr="008A4018" w:rsidRDefault="00A4612C" w:rsidP="005F11D8">
            <w:r w:rsidRPr="008A4018">
              <w:t>34</w:t>
            </w:r>
          </w:p>
        </w:tc>
        <w:tc>
          <w:tcPr>
            <w:tcW w:w="19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4612C" w:rsidRPr="00B23665" w:rsidRDefault="00A4612C" w:rsidP="005F11D8">
            <w:pPr>
              <w:shd w:val="clear" w:color="auto" w:fill="FFFFFF"/>
              <w:spacing w:after="150"/>
              <w:jc w:val="both"/>
              <w:rPr>
                <w:rFonts w:ascii="Times New Roman" w:hAnsi="Times New Roman"/>
                <w:color w:val="000000" w:themeColor="text1"/>
                <w:lang w:eastAsia="en-US"/>
              </w:rPr>
            </w:pPr>
            <w:r w:rsidRPr="00B23665">
              <w:rPr>
                <w:rFonts w:ascii="Times New Roman" w:hAnsi="Times New Roman"/>
                <w:color w:val="000000" w:themeColor="text1"/>
                <w:lang w:eastAsia="en-US"/>
              </w:rPr>
              <w:t>7</w:t>
            </w:r>
          </w:p>
        </w:tc>
      </w:tr>
      <w:tr w:rsidR="00A4612C" w:rsidRPr="00B23665" w:rsidTr="005F11D8">
        <w:trPr>
          <w:trHeight w:val="426"/>
        </w:trPr>
        <w:tc>
          <w:tcPr>
            <w:tcW w:w="362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4612C" w:rsidRPr="00B23665" w:rsidRDefault="00A4612C" w:rsidP="005F11D8">
            <w:pPr>
              <w:rPr>
                <w:rFonts w:ascii="Times New Roman" w:hAnsi="Times New Roman"/>
              </w:rPr>
            </w:pPr>
            <w:r w:rsidRPr="00B23665">
              <w:rPr>
                <w:rFonts w:ascii="Times New Roman" w:hAnsi="Times New Roman"/>
              </w:rPr>
              <w:t>с. Белица</w:t>
            </w:r>
          </w:p>
        </w:tc>
        <w:tc>
          <w:tcPr>
            <w:tcW w:w="17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4612C" w:rsidRPr="00B23665" w:rsidRDefault="00A4612C" w:rsidP="005F11D8">
            <w:pPr>
              <w:rPr>
                <w:rFonts w:ascii="Times New Roman" w:hAnsi="Times New Roman"/>
              </w:rPr>
            </w:pPr>
            <w:r w:rsidRPr="00B23665">
              <w:rPr>
                <w:rFonts w:ascii="Times New Roman" w:hAnsi="Times New Roman"/>
              </w:rPr>
              <w:t>171500006</w:t>
            </w:r>
          </w:p>
        </w:tc>
        <w:tc>
          <w:tcPr>
            <w:tcW w:w="18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4612C" w:rsidRPr="008A4018" w:rsidRDefault="00A4612C" w:rsidP="005F11D8">
            <w:r w:rsidRPr="008A4018">
              <w:t>167</w:t>
            </w:r>
          </w:p>
        </w:tc>
        <w:tc>
          <w:tcPr>
            <w:tcW w:w="19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4612C" w:rsidRPr="00B23665" w:rsidRDefault="00A4612C" w:rsidP="005F11D8">
            <w:pPr>
              <w:shd w:val="clear" w:color="auto" w:fill="FFFFFF"/>
              <w:spacing w:after="150"/>
              <w:jc w:val="both"/>
              <w:rPr>
                <w:rFonts w:ascii="Times New Roman" w:hAnsi="Times New Roman"/>
                <w:color w:val="000000" w:themeColor="text1"/>
                <w:lang w:eastAsia="en-US"/>
              </w:rPr>
            </w:pPr>
            <w:r w:rsidRPr="00B23665">
              <w:rPr>
                <w:rFonts w:ascii="Times New Roman" w:hAnsi="Times New Roman"/>
                <w:color w:val="000000" w:themeColor="text1"/>
                <w:lang w:eastAsia="en-US"/>
              </w:rPr>
              <w:t>7</w:t>
            </w:r>
          </w:p>
        </w:tc>
      </w:tr>
      <w:tr w:rsidR="00A4612C" w:rsidRPr="00B23665" w:rsidTr="005F11D8">
        <w:trPr>
          <w:trHeight w:val="426"/>
        </w:trPr>
        <w:tc>
          <w:tcPr>
            <w:tcW w:w="362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4612C" w:rsidRPr="00B23665" w:rsidRDefault="00A4612C" w:rsidP="005F11D8">
            <w:pPr>
              <w:rPr>
                <w:rFonts w:ascii="Times New Roman" w:hAnsi="Times New Roman"/>
              </w:rPr>
            </w:pPr>
            <w:r w:rsidRPr="00B23665">
              <w:rPr>
                <w:rFonts w:ascii="Times New Roman" w:hAnsi="Times New Roman"/>
              </w:rPr>
              <w:t>с. Лъкавица</w:t>
            </w:r>
          </w:p>
        </w:tc>
        <w:tc>
          <w:tcPr>
            <w:tcW w:w="17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4612C" w:rsidRPr="00B23665" w:rsidRDefault="00A4612C" w:rsidP="005F11D8">
            <w:pPr>
              <w:rPr>
                <w:rFonts w:ascii="Times New Roman" w:hAnsi="Times New Roman"/>
              </w:rPr>
            </w:pPr>
            <w:r w:rsidRPr="00B23665">
              <w:rPr>
                <w:rFonts w:ascii="Times New Roman" w:hAnsi="Times New Roman"/>
              </w:rPr>
              <w:t>171500007</w:t>
            </w:r>
          </w:p>
        </w:tc>
        <w:tc>
          <w:tcPr>
            <w:tcW w:w="18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4612C" w:rsidRPr="008A4018" w:rsidRDefault="00A4612C" w:rsidP="005F11D8">
            <w:r w:rsidRPr="008A4018">
              <w:t>14</w:t>
            </w:r>
          </w:p>
        </w:tc>
        <w:tc>
          <w:tcPr>
            <w:tcW w:w="19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4612C" w:rsidRPr="00B23665" w:rsidRDefault="00A4612C" w:rsidP="005F11D8">
            <w:pPr>
              <w:shd w:val="clear" w:color="auto" w:fill="FFFFFF"/>
              <w:spacing w:after="150"/>
              <w:jc w:val="both"/>
              <w:rPr>
                <w:rFonts w:ascii="Times New Roman" w:hAnsi="Times New Roman"/>
                <w:color w:val="000000" w:themeColor="text1"/>
                <w:lang w:eastAsia="en-US"/>
              </w:rPr>
            </w:pPr>
            <w:r w:rsidRPr="00B23665">
              <w:rPr>
                <w:rFonts w:ascii="Times New Roman" w:hAnsi="Times New Roman"/>
                <w:color w:val="000000" w:themeColor="text1"/>
                <w:lang w:eastAsia="en-US"/>
              </w:rPr>
              <w:t>7</w:t>
            </w:r>
          </w:p>
        </w:tc>
      </w:tr>
      <w:tr w:rsidR="00A4612C" w:rsidRPr="00B23665" w:rsidTr="005F11D8">
        <w:trPr>
          <w:trHeight w:val="426"/>
        </w:trPr>
        <w:tc>
          <w:tcPr>
            <w:tcW w:w="362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4612C" w:rsidRPr="00B23665" w:rsidRDefault="00A4612C" w:rsidP="005F11D8">
            <w:pPr>
              <w:rPr>
                <w:rFonts w:ascii="Times New Roman" w:hAnsi="Times New Roman"/>
              </w:rPr>
            </w:pPr>
            <w:r w:rsidRPr="00B23665">
              <w:rPr>
                <w:rFonts w:ascii="Times New Roman" w:hAnsi="Times New Roman"/>
              </w:rPr>
              <w:t>с. Манастир</w:t>
            </w:r>
          </w:p>
        </w:tc>
        <w:tc>
          <w:tcPr>
            <w:tcW w:w="17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4612C" w:rsidRPr="00B23665" w:rsidRDefault="00A4612C" w:rsidP="005F11D8">
            <w:pPr>
              <w:rPr>
                <w:rFonts w:ascii="Times New Roman" w:hAnsi="Times New Roman"/>
              </w:rPr>
            </w:pPr>
            <w:r w:rsidRPr="00B23665">
              <w:rPr>
                <w:rFonts w:ascii="Times New Roman" w:hAnsi="Times New Roman"/>
              </w:rPr>
              <w:t>171500008</w:t>
            </w:r>
          </w:p>
        </w:tc>
        <w:tc>
          <w:tcPr>
            <w:tcW w:w="18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4612C" w:rsidRPr="008A4018" w:rsidRDefault="00A4612C" w:rsidP="005F11D8">
            <w:r w:rsidRPr="008A4018">
              <w:t>36</w:t>
            </w:r>
          </w:p>
        </w:tc>
        <w:tc>
          <w:tcPr>
            <w:tcW w:w="19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4612C" w:rsidRPr="00B23665" w:rsidRDefault="00A4612C" w:rsidP="005F11D8">
            <w:pPr>
              <w:shd w:val="clear" w:color="auto" w:fill="FFFFFF"/>
              <w:spacing w:after="150"/>
              <w:jc w:val="both"/>
              <w:rPr>
                <w:rFonts w:ascii="Times New Roman" w:hAnsi="Times New Roman"/>
                <w:color w:val="000000" w:themeColor="text1"/>
                <w:lang w:eastAsia="en-US"/>
              </w:rPr>
            </w:pPr>
            <w:r w:rsidRPr="00B23665">
              <w:rPr>
                <w:rFonts w:ascii="Times New Roman" w:hAnsi="Times New Roman"/>
                <w:color w:val="000000" w:themeColor="text1"/>
                <w:lang w:eastAsia="en-US"/>
              </w:rPr>
              <w:t>7</w:t>
            </w:r>
          </w:p>
        </w:tc>
      </w:tr>
      <w:tr w:rsidR="00A4612C" w:rsidRPr="00B23665" w:rsidTr="005F11D8">
        <w:trPr>
          <w:trHeight w:val="426"/>
        </w:trPr>
        <w:tc>
          <w:tcPr>
            <w:tcW w:w="362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4612C" w:rsidRPr="00B23665" w:rsidRDefault="00A4612C" w:rsidP="005F11D8">
            <w:pPr>
              <w:rPr>
                <w:rFonts w:ascii="Times New Roman" w:hAnsi="Times New Roman"/>
              </w:rPr>
            </w:pPr>
            <w:r w:rsidRPr="00B23665">
              <w:rPr>
                <w:rFonts w:ascii="Times New Roman" w:hAnsi="Times New Roman"/>
              </w:rPr>
              <w:t>с. Дряново</w:t>
            </w:r>
          </w:p>
        </w:tc>
        <w:tc>
          <w:tcPr>
            <w:tcW w:w="17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4612C" w:rsidRPr="00B23665" w:rsidRDefault="00A4612C" w:rsidP="005F11D8">
            <w:pPr>
              <w:rPr>
                <w:rFonts w:ascii="Times New Roman" w:hAnsi="Times New Roman"/>
              </w:rPr>
            </w:pPr>
            <w:r w:rsidRPr="00B23665">
              <w:rPr>
                <w:rFonts w:ascii="Times New Roman" w:hAnsi="Times New Roman"/>
              </w:rPr>
              <w:t>171500009</w:t>
            </w:r>
          </w:p>
        </w:tc>
        <w:tc>
          <w:tcPr>
            <w:tcW w:w="18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4612C" w:rsidRPr="008A4018" w:rsidRDefault="00A4612C" w:rsidP="005F11D8">
            <w:r w:rsidRPr="008A4018">
              <w:t>141</w:t>
            </w:r>
          </w:p>
        </w:tc>
        <w:tc>
          <w:tcPr>
            <w:tcW w:w="19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4612C" w:rsidRPr="00B23665" w:rsidRDefault="00A4612C" w:rsidP="005F11D8">
            <w:pPr>
              <w:shd w:val="clear" w:color="auto" w:fill="FFFFFF"/>
              <w:spacing w:after="150"/>
              <w:jc w:val="both"/>
              <w:rPr>
                <w:rFonts w:ascii="Times New Roman" w:hAnsi="Times New Roman"/>
                <w:color w:val="000000" w:themeColor="text1"/>
                <w:lang w:eastAsia="en-US"/>
              </w:rPr>
            </w:pPr>
            <w:r w:rsidRPr="00B23665">
              <w:rPr>
                <w:rFonts w:ascii="Times New Roman" w:hAnsi="Times New Roman"/>
                <w:color w:val="000000" w:themeColor="text1"/>
                <w:lang w:eastAsia="en-US"/>
              </w:rPr>
              <w:t>7</w:t>
            </w:r>
          </w:p>
        </w:tc>
      </w:tr>
      <w:tr w:rsidR="00A4612C" w:rsidRPr="00B23665" w:rsidTr="005F11D8">
        <w:trPr>
          <w:trHeight w:val="426"/>
        </w:trPr>
        <w:tc>
          <w:tcPr>
            <w:tcW w:w="362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4612C" w:rsidRPr="00B23665" w:rsidRDefault="00A4612C" w:rsidP="005F11D8">
            <w:pPr>
              <w:rPr>
                <w:rFonts w:ascii="Times New Roman" w:hAnsi="Times New Roman"/>
              </w:rPr>
            </w:pPr>
            <w:r w:rsidRPr="00B23665">
              <w:rPr>
                <w:rFonts w:ascii="Times New Roman" w:hAnsi="Times New Roman"/>
              </w:rPr>
              <w:t>с. Джурково</w:t>
            </w:r>
          </w:p>
        </w:tc>
        <w:tc>
          <w:tcPr>
            <w:tcW w:w="17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4612C" w:rsidRPr="00B23665" w:rsidRDefault="00A4612C" w:rsidP="005F11D8">
            <w:pPr>
              <w:rPr>
                <w:rFonts w:ascii="Times New Roman" w:hAnsi="Times New Roman"/>
              </w:rPr>
            </w:pPr>
            <w:r w:rsidRPr="00B23665">
              <w:rPr>
                <w:rFonts w:ascii="Times New Roman" w:hAnsi="Times New Roman"/>
              </w:rPr>
              <w:t>171500010</w:t>
            </w:r>
          </w:p>
        </w:tc>
        <w:tc>
          <w:tcPr>
            <w:tcW w:w="18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4612C" w:rsidRPr="008A4018" w:rsidRDefault="00A4612C" w:rsidP="005F11D8">
            <w:r w:rsidRPr="008A4018">
              <w:t>24</w:t>
            </w:r>
          </w:p>
        </w:tc>
        <w:tc>
          <w:tcPr>
            <w:tcW w:w="19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4612C" w:rsidRPr="00B23665" w:rsidRDefault="00A4612C" w:rsidP="005F11D8">
            <w:pPr>
              <w:shd w:val="clear" w:color="auto" w:fill="FFFFFF"/>
              <w:spacing w:after="150"/>
              <w:jc w:val="both"/>
              <w:rPr>
                <w:rFonts w:ascii="Times New Roman" w:hAnsi="Times New Roman"/>
                <w:color w:val="000000" w:themeColor="text1"/>
                <w:lang w:eastAsia="en-US"/>
              </w:rPr>
            </w:pPr>
            <w:r w:rsidRPr="00B23665">
              <w:rPr>
                <w:rFonts w:ascii="Times New Roman" w:hAnsi="Times New Roman"/>
                <w:color w:val="000000" w:themeColor="text1"/>
                <w:lang w:eastAsia="en-US"/>
              </w:rPr>
              <w:t>7</w:t>
            </w:r>
          </w:p>
        </w:tc>
      </w:tr>
      <w:tr w:rsidR="00A4612C" w:rsidRPr="00B23665" w:rsidTr="005F11D8">
        <w:trPr>
          <w:trHeight w:val="426"/>
        </w:trPr>
        <w:tc>
          <w:tcPr>
            <w:tcW w:w="362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4612C" w:rsidRPr="00B23665" w:rsidRDefault="00A4612C" w:rsidP="005F11D8">
            <w:pPr>
              <w:rPr>
                <w:rFonts w:ascii="Times New Roman" w:hAnsi="Times New Roman"/>
              </w:rPr>
            </w:pPr>
            <w:r w:rsidRPr="00B23665">
              <w:rPr>
                <w:rFonts w:ascii="Times New Roman" w:hAnsi="Times New Roman"/>
              </w:rPr>
              <w:lastRenderedPageBreak/>
              <w:t>с. Здравец</w:t>
            </w:r>
          </w:p>
        </w:tc>
        <w:tc>
          <w:tcPr>
            <w:tcW w:w="17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4612C" w:rsidRPr="00B23665" w:rsidRDefault="00A4612C" w:rsidP="005F11D8">
            <w:pPr>
              <w:rPr>
                <w:rFonts w:ascii="Times New Roman" w:hAnsi="Times New Roman"/>
              </w:rPr>
            </w:pPr>
            <w:r w:rsidRPr="00B23665">
              <w:rPr>
                <w:rFonts w:ascii="Times New Roman" w:hAnsi="Times New Roman"/>
              </w:rPr>
              <w:t>171500011</w:t>
            </w:r>
          </w:p>
        </w:tc>
        <w:tc>
          <w:tcPr>
            <w:tcW w:w="18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4612C" w:rsidRDefault="00A4612C" w:rsidP="005F11D8">
            <w:r w:rsidRPr="008A4018">
              <w:t>17</w:t>
            </w:r>
          </w:p>
        </w:tc>
        <w:tc>
          <w:tcPr>
            <w:tcW w:w="19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4612C" w:rsidRPr="00B23665" w:rsidRDefault="00A4612C" w:rsidP="005F11D8">
            <w:pPr>
              <w:shd w:val="clear" w:color="auto" w:fill="FFFFFF"/>
              <w:spacing w:after="150"/>
              <w:jc w:val="both"/>
              <w:rPr>
                <w:rFonts w:ascii="Times New Roman" w:hAnsi="Times New Roman"/>
                <w:color w:val="000000" w:themeColor="text1"/>
                <w:lang w:eastAsia="en-US"/>
              </w:rPr>
            </w:pPr>
            <w:r w:rsidRPr="00B23665">
              <w:rPr>
                <w:rFonts w:ascii="Times New Roman" w:hAnsi="Times New Roman"/>
                <w:color w:val="000000" w:themeColor="text1"/>
                <w:lang w:eastAsia="en-US"/>
              </w:rPr>
              <w:t>7</w:t>
            </w:r>
          </w:p>
        </w:tc>
      </w:tr>
    </w:tbl>
    <w:p w:rsidR="00A4612C" w:rsidRDefault="00A4612C" w:rsidP="00A4612C">
      <w:pPr>
        <w:shd w:val="clear" w:color="auto" w:fill="FFFFFF"/>
        <w:spacing w:after="150"/>
        <w:jc w:val="both"/>
        <w:rPr>
          <w:rFonts w:ascii="Times New Roman" w:hAnsi="Times New Roman"/>
          <w:color w:val="000000" w:themeColor="text1"/>
          <w:lang w:eastAsia="en-US"/>
        </w:rPr>
      </w:pPr>
      <w:r w:rsidRPr="00B23665">
        <w:rPr>
          <w:rFonts w:ascii="Times New Roman" w:hAnsi="Times New Roman"/>
          <w:color w:val="000000" w:themeColor="text1"/>
          <w:lang w:eastAsia="en-US"/>
        </w:rPr>
        <w:t> </w:t>
      </w:r>
    </w:p>
    <w:p w:rsidR="00A4612C" w:rsidRPr="00B23665" w:rsidRDefault="00A4612C" w:rsidP="00A4612C">
      <w:pPr>
        <w:shd w:val="clear" w:color="auto" w:fill="FFFFFF"/>
        <w:spacing w:after="150"/>
        <w:jc w:val="both"/>
        <w:rPr>
          <w:rFonts w:ascii="Times New Roman" w:hAnsi="Times New Roman"/>
          <w:color w:val="000000" w:themeColor="text1"/>
          <w:lang w:eastAsia="en-US"/>
        </w:rPr>
      </w:pPr>
      <w:r w:rsidRPr="00B23665">
        <w:rPr>
          <w:rFonts w:ascii="Times New Roman" w:hAnsi="Times New Roman"/>
          <w:color w:val="000000" w:themeColor="text1"/>
          <w:lang w:eastAsia="en-US"/>
        </w:rPr>
        <w:t xml:space="preserve">Общо за община </w:t>
      </w:r>
      <w:proofErr w:type="gramStart"/>
      <w:r w:rsidRPr="00B23665">
        <w:rPr>
          <w:rFonts w:ascii="Times New Roman" w:hAnsi="Times New Roman"/>
          <w:b/>
          <w:color w:val="000000" w:themeColor="text1"/>
          <w:lang w:eastAsia="en-US"/>
        </w:rPr>
        <w:t xml:space="preserve">Лъки </w:t>
      </w:r>
      <w:r w:rsidRPr="00B23665">
        <w:rPr>
          <w:rFonts w:ascii="Times New Roman" w:hAnsi="Times New Roman"/>
          <w:color w:val="000000" w:themeColor="text1"/>
          <w:lang w:eastAsia="en-US"/>
        </w:rPr>
        <w:t>:</w:t>
      </w:r>
      <w:proofErr w:type="gramEnd"/>
      <w:r w:rsidRPr="00B23665">
        <w:rPr>
          <w:rFonts w:ascii="Times New Roman" w:hAnsi="Times New Roman"/>
          <w:color w:val="000000" w:themeColor="text1"/>
          <w:lang w:eastAsia="en-US"/>
        </w:rPr>
        <w:t xml:space="preserve">  </w:t>
      </w:r>
      <w:r>
        <w:rPr>
          <w:rFonts w:ascii="Times New Roman" w:hAnsi="Times New Roman"/>
          <w:color w:val="000000" w:themeColor="text1"/>
          <w:lang w:eastAsia="en-US"/>
        </w:rPr>
        <w:t>11</w:t>
      </w:r>
      <w:r w:rsidRPr="00B23665">
        <w:rPr>
          <w:rFonts w:ascii="Times New Roman" w:hAnsi="Times New Roman"/>
          <w:color w:val="000000" w:themeColor="text1"/>
          <w:lang w:eastAsia="en-US"/>
        </w:rPr>
        <w:t xml:space="preserve"> бр. СИК,</w:t>
      </w:r>
    </w:p>
    <w:p w:rsidR="00A4612C" w:rsidRPr="00B23665" w:rsidRDefault="00A4612C" w:rsidP="00A4612C">
      <w:pPr>
        <w:shd w:val="clear" w:color="auto" w:fill="FFFFFF"/>
        <w:spacing w:after="150"/>
        <w:jc w:val="both"/>
        <w:rPr>
          <w:rFonts w:ascii="Times New Roman" w:hAnsi="Times New Roman"/>
          <w:color w:val="000000" w:themeColor="text1"/>
          <w:lang w:eastAsia="en-US"/>
        </w:rPr>
      </w:pPr>
      <w:r w:rsidRPr="00B23665">
        <w:rPr>
          <w:rFonts w:ascii="Times New Roman" w:hAnsi="Times New Roman"/>
          <w:color w:val="000000" w:themeColor="text1"/>
          <w:lang w:eastAsia="en-US"/>
        </w:rPr>
        <w:t>СИК в състав с по 7 членове </w:t>
      </w:r>
      <w:r w:rsidRPr="00B23665">
        <w:rPr>
          <w:rFonts w:ascii="Times New Roman" w:hAnsi="Times New Roman"/>
          <w:b/>
          <w:bCs/>
          <w:color w:val="000000" w:themeColor="text1"/>
          <w:lang w:eastAsia="en-US"/>
        </w:rPr>
        <w:t xml:space="preserve">- </w:t>
      </w:r>
      <w:r>
        <w:rPr>
          <w:rFonts w:ascii="Times New Roman" w:hAnsi="Times New Roman"/>
          <w:b/>
          <w:bCs/>
          <w:color w:val="000000" w:themeColor="text1"/>
          <w:lang w:eastAsia="en-US"/>
        </w:rPr>
        <w:t>9</w:t>
      </w:r>
      <w:r w:rsidRPr="00B23665">
        <w:rPr>
          <w:rFonts w:ascii="Times New Roman" w:hAnsi="Times New Roman"/>
          <w:b/>
          <w:bCs/>
          <w:color w:val="000000" w:themeColor="text1"/>
          <w:lang w:eastAsia="en-US"/>
        </w:rPr>
        <w:t xml:space="preserve"> бр</w:t>
      </w:r>
      <w:r w:rsidRPr="00B23665">
        <w:rPr>
          <w:rFonts w:ascii="Times New Roman" w:hAnsi="Times New Roman"/>
          <w:color w:val="000000" w:themeColor="text1"/>
          <w:lang w:eastAsia="en-US"/>
        </w:rPr>
        <w:t>.  СИК      (до 500 лица с избирателни права включително)</w:t>
      </w:r>
    </w:p>
    <w:p w:rsidR="00A4612C" w:rsidRDefault="00A4612C" w:rsidP="00A4612C">
      <w:pPr>
        <w:shd w:val="clear" w:color="auto" w:fill="FFFFFF"/>
        <w:spacing w:after="150"/>
        <w:jc w:val="both"/>
        <w:rPr>
          <w:rFonts w:ascii="Times New Roman" w:hAnsi="Times New Roman"/>
          <w:color w:val="000000" w:themeColor="text1"/>
          <w:lang w:eastAsia="en-US"/>
        </w:rPr>
      </w:pPr>
      <w:r w:rsidRPr="00B23665">
        <w:rPr>
          <w:rFonts w:ascii="Times New Roman" w:hAnsi="Times New Roman"/>
          <w:color w:val="000000" w:themeColor="text1"/>
          <w:lang w:eastAsia="en-US"/>
        </w:rPr>
        <w:t>СИК в състав с по 9 членове </w:t>
      </w:r>
      <w:r w:rsidRPr="00B23665">
        <w:rPr>
          <w:rFonts w:ascii="Times New Roman" w:hAnsi="Times New Roman"/>
          <w:b/>
          <w:bCs/>
          <w:color w:val="000000" w:themeColor="text1"/>
          <w:lang w:eastAsia="en-US"/>
        </w:rPr>
        <w:t xml:space="preserve">– </w:t>
      </w:r>
      <w:r>
        <w:rPr>
          <w:rFonts w:ascii="Times New Roman" w:hAnsi="Times New Roman"/>
          <w:b/>
          <w:bCs/>
          <w:color w:val="000000" w:themeColor="text1"/>
          <w:lang w:eastAsia="en-US"/>
        </w:rPr>
        <w:t>2</w:t>
      </w:r>
      <w:r w:rsidRPr="00B23665">
        <w:rPr>
          <w:rFonts w:ascii="Times New Roman" w:hAnsi="Times New Roman"/>
          <w:b/>
          <w:bCs/>
          <w:color w:val="000000" w:themeColor="text1"/>
          <w:lang w:eastAsia="en-US"/>
        </w:rPr>
        <w:t xml:space="preserve"> бр.</w:t>
      </w:r>
      <w:r w:rsidRPr="00B23665">
        <w:rPr>
          <w:rFonts w:ascii="Times New Roman" w:hAnsi="Times New Roman"/>
          <w:color w:val="000000" w:themeColor="text1"/>
          <w:lang w:eastAsia="en-US"/>
        </w:rPr>
        <w:t> СИК    (с над 500 лица с избирателни права)</w:t>
      </w:r>
      <w:r>
        <w:rPr>
          <w:rFonts w:ascii="Times New Roman" w:hAnsi="Times New Roman"/>
          <w:color w:val="000000" w:themeColor="text1"/>
          <w:lang w:eastAsia="en-US"/>
        </w:rPr>
        <w:t>.</w:t>
      </w:r>
    </w:p>
    <w:p w:rsidR="00A4612C" w:rsidRPr="00B23665" w:rsidRDefault="00A4612C" w:rsidP="00A4612C">
      <w:pPr>
        <w:numPr>
          <w:ilvl w:val="0"/>
          <w:numId w:val="5"/>
        </w:numPr>
        <w:shd w:val="clear" w:color="auto" w:fill="FFFFFF"/>
        <w:suppressAutoHyphens w:val="0"/>
        <w:spacing w:after="150" w:line="240" w:lineRule="auto"/>
        <w:jc w:val="both"/>
        <w:rPr>
          <w:rFonts w:ascii="Times New Roman" w:hAnsi="Times New Roman"/>
          <w:color w:val="000000" w:themeColor="text1"/>
          <w:lang w:eastAsia="en-US"/>
        </w:rPr>
      </w:pPr>
      <w:r w:rsidRPr="00B23665">
        <w:rPr>
          <w:rFonts w:ascii="Times New Roman" w:hAnsi="Times New Roman"/>
          <w:color w:val="000000" w:themeColor="text1"/>
          <w:lang w:eastAsia="en-US"/>
        </w:rPr>
        <w:t>Определя състава и ръководствата на секционните избирателни комисии както следва:</w:t>
      </w:r>
    </w:p>
    <w:tbl>
      <w:tblPr>
        <w:tblW w:w="9238" w:type="dxa"/>
        <w:shd w:val="clear" w:color="auto" w:fill="FFFFFF"/>
        <w:tblCellMar>
          <w:top w:w="15" w:type="dxa"/>
          <w:left w:w="15" w:type="dxa"/>
          <w:bottom w:w="15" w:type="dxa"/>
          <w:right w:w="15" w:type="dxa"/>
        </w:tblCellMar>
        <w:tblLook w:val="04A0" w:firstRow="1" w:lastRow="0" w:firstColumn="1" w:lastColumn="0" w:noHBand="0" w:noVBand="1"/>
      </w:tblPr>
      <w:tblGrid>
        <w:gridCol w:w="3430"/>
        <w:gridCol w:w="2232"/>
        <w:gridCol w:w="1927"/>
        <w:gridCol w:w="1649"/>
      </w:tblGrid>
      <w:tr w:rsidR="00A4612C" w:rsidRPr="00B23665" w:rsidTr="005F11D8">
        <w:trPr>
          <w:trHeight w:val="676"/>
        </w:trPr>
        <w:tc>
          <w:tcPr>
            <w:tcW w:w="343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4612C" w:rsidRPr="00B23665" w:rsidRDefault="00A4612C" w:rsidP="005F11D8">
            <w:pPr>
              <w:shd w:val="clear" w:color="auto" w:fill="FFFFFF"/>
              <w:spacing w:after="150"/>
              <w:jc w:val="both"/>
              <w:rPr>
                <w:rFonts w:ascii="Times New Roman" w:hAnsi="Times New Roman"/>
                <w:color w:val="000000" w:themeColor="text1"/>
                <w:lang w:eastAsia="en-US"/>
              </w:rPr>
            </w:pPr>
            <w:r w:rsidRPr="00B23665">
              <w:rPr>
                <w:rFonts w:ascii="Times New Roman" w:hAnsi="Times New Roman"/>
                <w:b/>
                <w:bCs/>
                <w:color w:val="000000" w:themeColor="text1"/>
                <w:lang w:eastAsia="en-US"/>
              </w:rPr>
              <w:t>Партия/Коалиция</w:t>
            </w:r>
          </w:p>
        </w:tc>
        <w:tc>
          <w:tcPr>
            <w:tcW w:w="223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4612C" w:rsidRPr="00B23665" w:rsidRDefault="00A4612C" w:rsidP="005F11D8">
            <w:pPr>
              <w:shd w:val="clear" w:color="auto" w:fill="FFFFFF"/>
              <w:spacing w:after="150"/>
              <w:jc w:val="both"/>
              <w:rPr>
                <w:rFonts w:ascii="Times New Roman" w:hAnsi="Times New Roman"/>
                <w:color w:val="000000" w:themeColor="text1"/>
                <w:lang w:eastAsia="en-US"/>
              </w:rPr>
            </w:pPr>
            <w:r w:rsidRPr="00B23665">
              <w:rPr>
                <w:rFonts w:ascii="Times New Roman" w:hAnsi="Times New Roman"/>
                <w:b/>
                <w:bCs/>
                <w:color w:val="000000" w:themeColor="text1"/>
                <w:lang w:eastAsia="en-US"/>
              </w:rPr>
              <w:t>Общ брой места</w:t>
            </w:r>
          </w:p>
        </w:tc>
        <w:tc>
          <w:tcPr>
            <w:tcW w:w="19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4612C" w:rsidRPr="00B23665" w:rsidRDefault="00A4612C" w:rsidP="005F11D8">
            <w:pPr>
              <w:shd w:val="clear" w:color="auto" w:fill="FFFFFF"/>
              <w:spacing w:after="150"/>
              <w:jc w:val="both"/>
              <w:rPr>
                <w:rFonts w:ascii="Times New Roman" w:hAnsi="Times New Roman"/>
                <w:color w:val="000000" w:themeColor="text1"/>
                <w:lang w:eastAsia="en-US"/>
              </w:rPr>
            </w:pPr>
            <w:r w:rsidRPr="00B23665">
              <w:rPr>
                <w:rFonts w:ascii="Times New Roman" w:hAnsi="Times New Roman"/>
                <w:b/>
                <w:bCs/>
                <w:color w:val="000000" w:themeColor="text1"/>
                <w:lang w:eastAsia="en-US"/>
              </w:rPr>
              <w:t>Секционно ръководство</w:t>
            </w:r>
          </w:p>
        </w:tc>
        <w:tc>
          <w:tcPr>
            <w:tcW w:w="164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4612C" w:rsidRPr="00B23665" w:rsidRDefault="00A4612C" w:rsidP="005F11D8">
            <w:pPr>
              <w:shd w:val="clear" w:color="auto" w:fill="FFFFFF"/>
              <w:spacing w:after="150"/>
              <w:jc w:val="both"/>
              <w:rPr>
                <w:rFonts w:ascii="Times New Roman" w:hAnsi="Times New Roman"/>
                <w:color w:val="000000" w:themeColor="text1"/>
                <w:lang w:eastAsia="en-US"/>
              </w:rPr>
            </w:pPr>
            <w:r w:rsidRPr="00B23665">
              <w:rPr>
                <w:rFonts w:ascii="Times New Roman" w:hAnsi="Times New Roman"/>
                <w:b/>
                <w:bCs/>
                <w:color w:val="000000" w:themeColor="text1"/>
                <w:lang w:eastAsia="en-US"/>
              </w:rPr>
              <w:t>Членове</w:t>
            </w:r>
          </w:p>
        </w:tc>
      </w:tr>
      <w:tr w:rsidR="00A4612C" w:rsidRPr="00B23665" w:rsidTr="005F11D8">
        <w:trPr>
          <w:trHeight w:val="411"/>
        </w:trPr>
        <w:tc>
          <w:tcPr>
            <w:tcW w:w="343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4612C" w:rsidRPr="00B23665" w:rsidRDefault="00A4612C" w:rsidP="005F11D8">
            <w:pPr>
              <w:shd w:val="clear" w:color="auto" w:fill="FFFFFF"/>
              <w:spacing w:after="150"/>
              <w:jc w:val="both"/>
              <w:rPr>
                <w:rFonts w:ascii="Times New Roman" w:hAnsi="Times New Roman"/>
                <w:color w:val="000000" w:themeColor="text1"/>
                <w:lang w:eastAsia="en-US"/>
              </w:rPr>
            </w:pPr>
            <w:r w:rsidRPr="00B23665">
              <w:rPr>
                <w:rFonts w:ascii="Times New Roman" w:hAnsi="Times New Roman"/>
                <w:color w:val="000000" w:themeColor="text1"/>
                <w:lang w:eastAsia="en-US"/>
              </w:rPr>
              <w:t>КП „ГЕРБ-СДС“</w:t>
            </w:r>
          </w:p>
        </w:tc>
        <w:tc>
          <w:tcPr>
            <w:tcW w:w="223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4612C" w:rsidRPr="00B23665" w:rsidRDefault="00A4612C" w:rsidP="005F11D8">
            <w:pPr>
              <w:shd w:val="clear" w:color="auto" w:fill="FFFFFF"/>
              <w:spacing w:after="150"/>
              <w:jc w:val="both"/>
              <w:rPr>
                <w:rFonts w:ascii="Times New Roman" w:hAnsi="Times New Roman"/>
                <w:color w:val="000000" w:themeColor="text1"/>
                <w:lang w:eastAsia="en-US"/>
              </w:rPr>
            </w:pPr>
            <w:r>
              <w:rPr>
                <w:rFonts w:ascii="Times New Roman" w:hAnsi="Times New Roman"/>
                <w:color w:val="000000" w:themeColor="text1"/>
                <w:lang w:eastAsia="en-US"/>
              </w:rPr>
              <w:t>22</w:t>
            </w:r>
          </w:p>
        </w:tc>
        <w:tc>
          <w:tcPr>
            <w:tcW w:w="19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4612C" w:rsidRPr="00B23665" w:rsidRDefault="00A4612C" w:rsidP="005F11D8">
            <w:pPr>
              <w:shd w:val="clear" w:color="auto" w:fill="FFFFFF"/>
              <w:spacing w:after="150"/>
              <w:jc w:val="both"/>
              <w:rPr>
                <w:rFonts w:ascii="Times New Roman" w:hAnsi="Times New Roman"/>
                <w:color w:val="000000" w:themeColor="text1"/>
                <w:lang w:eastAsia="en-US"/>
              </w:rPr>
            </w:pPr>
            <w:r>
              <w:rPr>
                <w:rFonts w:ascii="Times New Roman" w:hAnsi="Times New Roman"/>
                <w:color w:val="000000" w:themeColor="text1"/>
                <w:lang w:eastAsia="en-US"/>
              </w:rPr>
              <w:t>11</w:t>
            </w:r>
          </w:p>
        </w:tc>
        <w:tc>
          <w:tcPr>
            <w:tcW w:w="164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4612C" w:rsidRPr="00B23665" w:rsidRDefault="00A4612C" w:rsidP="005F11D8">
            <w:pPr>
              <w:shd w:val="clear" w:color="auto" w:fill="FFFFFF"/>
              <w:spacing w:after="150"/>
              <w:jc w:val="both"/>
              <w:rPr>
                <w:rFonts w:ascii="Times New Roman" w:hAnsi="Times New Roman"/>
                <w:color w:val="000000" w:themeColor="text1"/>
                <w:lang w:eastAsia="en-US"/>
              </w:rPr>
            </w:pPr>
            <w:r>
              <w:rPr>
                <w:rFonts w:ascii="Times New Roman" w:hAnsi="Times New Roman"/>
                <w:color w:val="000000" w:themeColor="text1"/>
                <w:lang w:eastAsia="en-US"/>
              </w:rPr>
              <w:t>11</w:t>
            </w:r>
          </w:p>
        </w:tc>
      </w:tr>
      <w:tr w:rsidR="00A4612C" w:rsidRPr="00B23665" w:rsidTr="005F11D8">
        <w:trPr>
          <w:trHeight w:val="411"/>
        </w:trPr>
        <w:tc>
          <w:tcPr>
            <w:tcW w:w="343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4612C" w:rsidRPr="00B23665" w:rsidRDefault="00A4612C" w:rsidP="005F11D8">
            <w:pPr>
              <w:shd w:val="clear" w:color="auto" w:fill="FFFFFF"/>
              <w:spacing w:after="150"/>
              <w:jc w:val="both"/>
              <w:rPr>
                <w:rFonts w:ascii="Times New Roman" w:hAnsi="Times New Roman"/>
                <w:color w:val="000000" w:themeColor="text1"/>
                <w:lang w:eastAsia="en-US"/>
              </w:rPr>
            </w:pPr>
            <w:r w:rsidRPr="00B23665">
              <w:rPr>
                <w:rFonts w:ascii="Times New Roman" w:hAnsi="Times New Roman"/>
                <w:color w:val="000000" w:themeColor="text1"/>
                <w:lang w:eastAsia="en-US"/>
              </w:rPr>
              <w:t>КП  „Продължаваме промяната“</w:t>
            </w:r>
          </w:p>
        </w:tc>
        <w:tc>
          <w:tcPr>
            <w:tcW w:w="223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4612C" w:rsidRPr="00B23665" w:rsidRDefault="00A4612C" w:rsidP="005F11D8">
            <w:pPr>
              <w:shd w:val="clear" w:color="auto" w:fill="FFFFFF"/>
              <w:spacing w:after="150"/>
              <w:jc w:val="both"/>
              <w:rPr>
                <w:rFonts w:ascii="Times New Roman" w:hAnsi="Times New Roman"/>
                <w:color w:val="000000" w:themeColor="text1"/>
                <w:lang w:eastAsia="en-US"/>
              </w:rPr>
            </w:pPr>
            <w:r>
              <w:rPr>
                <w:rFonts w:ascii="Times New Roman" w:hAnsi="Times New Roman"/>
                <w:color w:val="000000" w:themeColor="text1"/>
                <w:lang w:eastAsia="en-US"/>
              </w:rPr>
              <w:t>13</w:t>
            </w:r>
          </w:p>
        </w:tc>
        <w:tc>
          <w:tcPr>
            <w:tcW w:w="19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4612C" w:rsidRPr="00B23665" w:rsidRDefault="00A4612C" w:rsidP="005F11D8">
            <w:pPr>
              <w:shd w:val="clear" w:color="auto" w:fill="FFFFFF"/>
              <w:spacing w:after="150"/>
              <w:jc w:val="both"/>
              <w:rPr>
                <w:rFonts w:ascii="Times New Roman" w:hAnsi="Times New Roman"/>
                <w:color w:val="000000" w:themeColor="text1"/>
                <w:lang w:eastAsia="en-US"/>
              </w:rPr>
            </w:pPr>
            <w:r>
              <w:rPr>
                <w:rFonts w:ascii="Times New Roman" w:hAnsi="Times New Roman"/>
                <w:color w:val="000000" w:themeColor="text1"/>
                <w:lang w:eastAsia="en-US"/>
              </w:rPr>
              <w:t>6</w:t>
            </w:r>
          </w:p>
        </w:tc>
        <w:tc>
          <w:tcPr>
            <w:tcW w:w="164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4612C" w:rsidRPr="00B23665" w:rsidRDefault="00A4612C" w:rsidP="005F11D8">
            <w:pPr>
              <w:shd w:val="clear" w:color="auto" w:fill="FFFFFF"/>
              <w:spacing w:after="150"/>
              <w:jc w:val="both"/>
              <w:rPr>
                <w:rFonts w:ascii="Times New Roman" w:hAnsi="Times New Roman"/>
                <w:color w:val="000000" w:themeColor="text1"/>
                <w:lang w:eastAsia="en-US"/>
              </w:rPr>
            </w:pPr>
            <w:r>
              <w:rPr>
                <w:rFonts w:ascii="Times New Roman" w:hAnsi="Times New Roman"/>
                <w:color w:val="000000" w:themeColor="text1"/>
                <w:lang w:eastAsia="en-US"/>
              </w:rPr>
              <w:t>7</w:t>
            </w:r>
          </w:p>
        </w:tc>
      </w:tr>
      <w:tr w:rsidR="00A4612C" w:rsidRPr="00B23665" w:rsidTr="005F11D8">
        <w:trPr>
          <w:trHeight w:val="411"/>
        </w:trPr>
        <w:tc>
          <w:tcPr>
            <w:tcW w:w="343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4612C" w:rsidRPr="00B23665" w:rsidRDefault="00A4612C" w:rsidP="005F11D8">
            <w:pPr>
              <w:shd w:val="clear" w:color="auto" w:fill="FFFFFF"/>
              <w:spacing w:after="150"/>
              <w:jc w:val="both"/>
              <w:rPr>
                <w:rFonts w:ascii="Times New Roman" w:hAnsi="Times New Roman"/>
                <w:color w:val="000000" w:themeColor="text1"/>
                <w:lang w:eastAsia="en-US"/>
              </w:rPr>
            </w:pPr>
            <w:r w:rsidRPr="00B23665">
              <w:rPr>
                <w:rFonts w:ascii="Times New Roman" w:hAnsi="Times New Roman"/>
                <w:color w:val="000000" w:themeColor="text1"/>
                <w:lang w:eastAsia="en-US"/>
              </w:rPr>
              <w:t>ПП „Възраждане“</w:t>
            </w:r>
          </w:p>
        </w:tc>
        <w:tc>
          <w:tcPr>
            <w:tcW w:w="223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4612C" w:rsidRPr="00B23665" w:rsidRDefault="00A4612C" w:rsidP="005F11D8">
            <w:pPr>
              <w:shd w:val="clear" w:color="auto" w:fill="FFFFFF"/>
              <w:spacing w:after="150"/>
              <w:jc w:val="both"/>
              <w:rPr>
                <w:rFonts w:ascii="Times New Roman" w:hAnsi="Times New Roman"/>
                <w:color w:val="000000" w:themeColor="text1"/>
                <w:lang w:eastAsia="en-US"/>
              </w:rPr>
            </w:pPr>
            <w:r>
              <w:rPr>
                <w:rFonts w:ascii="Times New Roman" w:hAnsi="Times New Roman"/>
                <w:color w:val="000000" w:themeColor="text1"/>
                <w:lang w:eastAsia="en-US"/>
              </w:rPr>
              <w:t>13</w:t>
            </w:r>
          </w:p>
        </w:tc>
        <w:tc>
          <w:tcPr>
            <w:tcW w:w="19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4612C" w:rsidRPr="00B23665" w:rsidRDefault="00A4612C" w:rsidP="005F11D8">
            <w:pPr>
              <w:shd w:val="clear" w:color="auto" w:fill="FFFFFF"/>
              <w:spacing w:after="150"/>
              <w:jc w:val="both"/>
              <w:rPr>
                <w:rFonts w:ascii="Times New Roman" w:hAnsi="Times New Roman"/>
                <w:color w:val="000000" w:themeColor="text1"/>
                <w:lang w:eastAsia="en-US"/>
              </w:rPr>
            </w:pPr>
            <w:r>
              <w:rPr>
                <w:rFonts w:ascii="Times New Roman" w:hAnsi="Times New Roman"/>
                <w:color w:val="000000" w:themeColor="text1"/>
                <w:lang w:eastAsia="en-US"/>
              </w:rPr>
              <w:t>6</w:t>
            </w:r>
          </w:p>
        </w:tc>
        <w:tc>
          <w:tcPr>
            <w:tcW w:w="164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4612C" w:rsidRPr="00B23665" w:rsidRDefault="00A4612C" w:rsidP="005F11D8">
            <w:pPr>
              <w:shd w:val="clear" w:color="auto" w:fill="FFFFFF"/>
              <w:spacing w:after="150"/>
              <w:jc w:val="both"/>
              <w:rPr>
                <w:rFonts w:ascii="Times New Roman" w:hAnsi="Times New Roman"/>
                <w:color w:val="000000" w:themeColor="text1"/>
                <w:lang w:eastAsia="en-US"/>
              </w:rPr>
            </w:pPr>
            <w:r>
              <w:rPr>
                <w:rFonts w:ascii="Times New Roman" w:hAnsi="Times New Roman"/>
                <w:color w:val="000000" w:themeColor="text1"/>
                <w:lang w:eastAsia="en-US"/>
              </w:rPr>
              <w:t>7</w:t>
            </w:r>
          </w:p>
        </w:tc>
      </w:tr>
      <w:tr w:rsidR="00A4612C" w:rsidRPr="00B23665" w:rsidTr="005F11D8">
        <w:trPr>
          <w:trHeight w:val="398"/>
        </w:trPr>
        <w:tc>
          <w:tcPr>
            <w:tcW w:w="343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4612C" w:rsidRPr="00B23665" w:rsidRDefault="00A4612C" w:rsidP="005F11D8">
            <w:pPr>
              <w:shd w:val="clear" w:color="auto" w:fill="FFFFFF"/>
              <w:spacing w:after="150"/>
              <w:jc w:val="both"/>
              <w:rPr>
                <w:rFonts w:ascii="Times New Roman" w:hAnsi="Times New Roman"/>
                <w:color w:val="000000" w:themeColor="text1"/>
                <w:lang w:eastAsia="en-US"/>
              </w:rPr>
            </w:pPr>
            <w:r w:rsidRPr="00B23665">
              <w:rPr>
                <w:rFonts w:ascii="Times New Roman" w:hAnsi="Times New Roman"/>
                <w:color w:val="000000" w:themeColor="text1"/>
                <w:lang w:eastAsia="en-US"/>
              </w:rPr>
              <w:t>ПП  ДПС</w:t>
            </w:r>
          </w:p>
        </w:tc>
        <w:tc>
          <w:tcPr>
            <w:tcW w:w="223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4612C" w:rsidRPr="00B23665" w:rsidRDefault="00A4612C" w:rsidP="005F11D8">
            <w:pPr>
              <w:shd w:val="clear" w:color="auto" w:fill="FFFFFF"/>
              <w:spacing w:after="150"/>
              <w:jc w:val="both"/>
              <w:rPr>
                <w:rFonts w:ascii="Times New Roman" w:hAnsi="Times New Roman"/>
                <w:color w:val="000000" w:themeColor="text1"/>
                <w:lang w:eastAsia="en-US"/>
              </w:rPr>
            </w:pPr>
            <w:r>
              <w:rPr>
                <w:rFonts w:ascii="Times New Roman" w:hAnsi="Times New Roman"/>
                <w:color w:val="000000" w:themeColor="text1"/>
                <w:lang w:eastAsia="en-US"/>
              </w:rPr>
              <w:t>11</w:t>
            </w:r>
          </w:p>
        </w:tc>
        <w:tc>
          <w:tcPr>
            <w:tcW w:w="19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4612C" w:rsidRPr="00B23665" w:rsidRDefault="00A4612C" w:rsidP="005F11D8">
            <w:pPr>
              <w:shd w:val="clear" w:color="auto" w:fill="FFFFFF"/>
              <w:spacing w:after="150"/>
              <w:jc w:val="both"/>
              <w:rPr>
                <w:rFonts w:ascii="Times New Roman" w:hAnsi="Times New Roman"/>
                <w:color w:val="000000" w:themeColor="text1"/>
                <w:lang w:eastAsia="en-US"/>
              </w:rPr>
            </w:pPr>
            <w:r>
              <w:rPr>
                <w:rFonts w:ascii="Times New Roman" w:hAnsi="Times New Roman"/>
                <w:color w:val="000000" w:themeColor="text1"/>
                <w:lang w:eastAsia="en-US"/>
              </w:rPr>
              <w:t>4</w:t>
            </w:r>
          </w:p>
        </w:tc>
        <w:tc>
          <w:tcPr>
            <w:tcW w:w="164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4612C" w:rsidRPr="00B23665" w:rsidRDefault="00A4612C" w:rsidP="005F11D8">
            <w:pPr>
              <w:shd w:val="clear" w:color="auto" w:fill="FFFFFF"/>
              <w:spacing w:after="150"/>
              <w:jc w:val="both"/>
              <w:rPr>
                <w:rFonts w:ascii="Times New Roman" w:hAnsi="Times New Roman"/>
                <w:color w:val="000000" w:themeColor="text1"/>
                <w:lang w:eastAsia="en-US"/>
              </w:rPr>
            </w:pPr>
            <w:r>
              <w:rPr>
                <w:rFonts w:ascii="Times New Roman" w:hAnsi="Times New Roman"/>
                <w:color w:val="000000" w:themeColor="text1"/>
                <w:lang w:eastAsia="en-US"/>
              </w:rPr>
              <w:t>7</w:t>
            </w:r>
          </w:p>
        </w:tc>
      </w:tr>
      <w:tr w:rsidR="00A4612C" w:rsidRPr="00B23665" w:rsidTr="005F11D8">
        <w:trPr>
          <w:trHeight w:val="411"/>
        </w:trPr>
        <w:tc>
          <w:tcPr>
            <w:tcW w:w="343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4612C" w:rsidRPr="00B23665" w:rsidRDefault="00A4612C" w:rsidP="005F11D8">
            <w:pPr>
              <w:shd w:val="clear" w:color="auto" w:fill="FFFFFF"/>
              <w:spacing w:after="150"/>
              <w:jc w:val="both"/>
              <w:rPr>
                <w:rFonts w:ascii="Times New Roman" w:hAnsi="Times New Roman"/>
                <w:color w:val="000000" w:themeColor="text1"/>
                <w:lang w:eastAsia="en-US"/>
              </w:rPr>
            </w:pPr>
            <w:r w:rsidRPr="00B23665">
              <w:rPr>
                <w:rFonts w:ascii="Times New Roman" w:hAnsi="Times New Roman"/>
                <w:color w:val="000000" w:themeColor="text1"/>
                <w:lang w:eastAsia="en-US"/>
              </w:rPr>
              <w:t>КП „БСП за България“</w:t>
            </w:r>
          </w:p>
        </w:tc>
        <w:tc>
          <w:tcPr>
            <w:tcW w:w="223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4612C" w:rsidRPr="00B23665" w:rsidRDefault="00A4612C" w:rsidP="005F11D8">
            <w:pPr>
              <w:shd w:val="clear" w:color="auto" w:fill="FFFFFF"/>
              <w:spacing w:after="150"/>
              <w:jc w:val="both"/>
              <w:rPr>
                <w:rFonts w:ascii="Times New Roman" w:hAnsi="Times New Roman"/>
                <w:color w:val="000000" w:themeColor="text1"/>
                <w:lang w:eastAsia="en-US"/>
              </w:rPr>
            </w:pPr>
            <w:r>
              <w:rPr>
                <w:rFonts w:ascii="Times New Roman" w:hAnsi="Times New Roman"/>
                <w:color w:val="000000" w:themeColor="text1"/>
                <w:lang w:eastAsia="en-US"/>
              </w:rPr>
              <w:t>11</w:t>
            </w:r>
          </w:p>
        </w:tc>
        <w:tc>
          <w:tcPr>
            <w:tcW w:w="19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4612C" w:rsidRPr="00B23665" w:rsidRDefault="00A4612C" w:rsidP="005F11D8">
            <w:pPr>
              <w:shd w:val="clear" w:color="auto" w:fill="FFFFFF"/>
              <w:spacing w:after="150"/>
              <w:jc w:val="both"/>
              <w:rPr>
                <w:rFonts w:ascii="Times New Roman" w:hAnsi="Times New Roman"/>
                <w:color w:val="000000" w:themeColor="text1"/>
                <w:lang w:eastAsia="en-US"/>
              </w:rPr>
            </w:pPr>
            <w:r>
              <w:rPr>
                <w:rFonts w:ascii="Times New Roman" w:hAnsi="Times New Roman"/>
                <w:color w:val="000000" w:themeColor="text1"/>
                <w:lang w:eastAsia="en-US"/>
              </w:rPr>
              <w:t>3</w:t>
            </w:r>
          </w:p>
        </w:tc>
        <w:tc>
          <w:tcPr>
            <w:tcW w:w="164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4612C" w:rsidRPr="00B23665" w:rsidRDefault="00A4612C" w:rsidP="005F11D8">
            <w:pPr>
              <w:shd w:val="clear" w:color="auto" w:fill="FFFFFF"/>
              <w:spacing w:after="150"/>
              <w:jc w:val="both"/>
              <w:rPr>
                <w:rFonts w:ascii="Times New Roman" w:hAnsi="Times New Roman"/>
                <w:color w:val="000000" w:themeColor="text1"/>
                <w:lang w:eastAsia="en-US"/>
              </w:rPr>
            </w:pPr>
            <w:r>
              <w:rPr>
                <w:rFonts w:ascii="Times New Roman" w:hAnsi="Times New Roman"/>
                <w:color w:val="000000" w:themeColor="text1"/>
                <w:lang w:eastAsia="en-US"/>
              </w:rPr>
              <w:t>8</w:t>
            </w:r>
          </w:p>
        </w:tc>
      </w:tr>
      <w:tr w:rsidR="00A4612C" w:rsidRPr="00B23665" w:rsidTr="005F11D8">
        <w:trPr>
          <w:trHeight w:val="398"/>
        </w:trPr>
        <w:tc>
          <w:tcPr>
            <w:tcW w:w="343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4612C" w:rsidRPr="00B23665" w:rsidRDefault="00A4612C" w:rsidP="005F11D8">
            <w:pPr>
              <w:shd w:val="clear" w:color="auto" w:fill="FFFFFF"/>
              <w:spacing w:after="150"/>
              <w:jc w:val="both"/>
              <w:rPr>
                <w:rFonts w:ascii="Times New Roman" w:hAnsi="Times New Roman"/>
                <w:color w:val="000000" w:themeColor="text1"/>
                <w:lang w:eastAsia="en-US"/>
              </w:rPr>
            </w:pPr>
            <w:r w:rsidRPr="00B23665">
              <w:rPr>
                <w:rFonts w:ascii="Times New Roman" w:hAnsi="Times New Roman"/>
                <w:color w:val="000000" w:themeColor="text1"/>
                <w:lang w:eastAsia="en-US"/>
              </w:rPr>
              <w:t>ПП „Има такъв народ“</w:t>
            </w:r>
          </w:p>
        </w:tc>
        <w:tc>
          <w:tcPr>
            <w:tcW w:w="223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4612C" w:rsidRPr="00B23665" w:rsidRDefault="00A4612C" w:rsidP="005F11D8">
            <w:pPr>
              <w:shd w:val="clear" w:color="auto" w:fill="FFFFFF"/>
              <w:spacing w:after="150"/>
              <w:jc w:val="both"/>
              <w:rPr>
                <w:rFonts w:ascii="Times New Roman" w:hAnsi="Times New Roman"/>
                <w:color w:val="000000" w:themeColor="text1"/>
                <w:lang w:eastAsia="en-US"/>
              </w:rPr>
            </w:pPr>
            <w:r>
              <w:rPr>
                <w:rFonts w:ascii="Times New Roman" w:hAnsi="Times New Roman"/>
                <w:color w:val="000000" w:themeColor="text1"/>
                <w:lang w:eastAsia="en-US"/>
              </w:rPr>
              <w:t>11</w:t>
            </w:r>
          </w:p>
        </w:tc>
        <w:tc>
          <w:tcPr>
            <w:tcW w:w="19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4612C" w:rsidRPr="00B23665" w:rsidRDefault="00A4612C" w:rsidP="005F11D8">
            <w:pPr>
              <w:shd w:val="clear" w:color="auto" w:fill="FFFFFF"/>
              <w:spacing w:after="150"/>
              <w:jc w:val="both"/>
              <w:rPr>
                <w:rFonts w:ascii="Times New Roman" w:hAnsi="Times New Roman"/>
                <w:color w:val="000000" w:themeColor="text1"/>
                <w:lang w:eastAsia="en-US"/>
              </w:rPr>
            </w:pPr>
            <w:r>
              <w:rPr>
                <w:rFonts w:ascii="Times New Roman" w:hAnsi="Times New Roman"/>
                <w:color w:val="000000" w:themeColor="text1"/>
                <w:lang w:eastAsia="en-US"/>
              </w:rPr>
              <w:t>9</w:t>
            </w:r>
          </w:p>
        </w:tc>
        <w:tc>
          <w:tcPr>
            <w:tcW w:w="164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4612C" w:rsidRPr="00B23665" w:rsidRDefault="00A4612C" w:rsidP="005F11D8">
            <w:pPr>
              <w:shd w:val="clear" w:color="auto" w:fill="FFFFFF"/>
              <w:spacing w:after="150"/>
              <w:jc w:val="both"/>
              <w:rPr>
                <w:rFonts w:ascii="Times New Roman" w:hAnsi="Times New Roman"/>
                <w:color w:val="000000" w:themeColor="text1"/>
                <w:lang w:eastAsia="en-US"/>
              </w:rPr>
            </w:pPr>
            <w:r>
              <w:rPr>
                <w:rFonts w:ascii="Times New Roman" w:hAnsi="Times New Roman"/>
                <w:color w:val="000000" w:themeColor="text1"/>
                <w:lang w:eastAsia="en-US"/>
              </w:rPr>
              <w:t>8</w:t>
            </w:r>
          </w:p>
        </w:tc>
      </w:tr>
    </w:tbl>
    <w:p w:rsidR="00A4612C" w:rsidRDefault="00A4612C" w:rsidP="00A4612C">
      <w:pPr>
        <w:shd w:val="clear" w:color="auto" w:fill="FFFFFF"/>
        <w:spacing w:after="150"/>
        <w:ind w:left="720"/>
        <w:jc w:val="both"/>
        <w:rPr>
          <w:rFonts w:ascii="Times New Roman" w:hAnsi="Times New Roman"/>
          <w:color w:val="000000" w:themeColor="text1"/>
          <w:lang w:eastAsia="en-US"/>
        </w:rPr>
      </w:pPr>
    </w:p>
    <w:p w:rsidR="00A4612C" w:rsidRPr="00B23665" w:rsidRDefault="00A4612C" w:rsidP="00A4612C">
      <w:pPr>
        <w:numPr>
          <w:ilvl w:val="0"/>
          <w:numId w:val="6"/>
        </w:numPr>
        <w:shd w:val="clear" w:color="auto" w:fill="FFFFFF"/>
        <w:suppressAutoHyphens w:val="0"/>
        <w:spacing w:after="150" w:line="240" w:lineRule="auto"/>
        <w:jc w:val="both"/>
        <w:rPr>
          <w:rFonts w:ascii="Times New Roman" w:hAnsi="Times New Roman"/>
          <w:color w:val="000000" w:themeColor="text1"/>
          <w:lang w:eastAsia="en-US"/>
        </w:rPr>
      </w:pPr>
      <w:r w:rsidRPr="00B23665">
        <w:rPr>
          <w:rFonts w:ascii="Times New Roman" w:hAnsi="Times New Roman"/>
          <w:color w:val="000000" w:themeColor="text1"/>
          <w:lang w:eastAsia="en-US"/>
        </w:rPr>
        <w:t>Представителите на една партия или коалиция не могат да имат мнозинство в СИК. Председателят, заместник-председателят и секретарят не могат да бъдат от една и съща партия или коалиция.</w:t>
      </w:r>
    </w:p>
    <w:p w:rsidR="00320710" w:rsidRPr="00A4612C" w:rsidRDefault="00A4612C" w:rsidP="00320710">
      <w:pPr>
        <w:shd w:val="clear" w:color="auto" w:fill="FFFFFF"/>
        <w:spacing w:after="150"/>
        <w:jc w:val="both"/>
        <w:rPr>
          <w:rFonts w:ascii="Times New Roman" w:hAnsi="Times New Roman"/>
          <w:color w:val="000000" w:themeColor="text1"/>
          <w:lang w:eastAsia="en-US"/>
        </w:rPr>
      </w:pPr>
      <w:r w:rsidRPr="00B23665">
        <w:rPr>
          <w:rFonts w:ascii="Times New Roman" w:hAnsi="Times New Roman"/>
          <w:iCs/>
          <w:color w:val="000000" w:themeColor="text1"/>
          <w:lang w:eastAsia="en-US"/>
        </w:rPr>
        <w:t>Настоящ</w:t>
      </w:r>
      <w:r>
        <w:rPr>
          <w:rFonts w:ascii="Times New Roman" w:hAnsi="Times New Roman"/>
          <w:iCs/>
          <w:color w:val="000000" w:themeColor="text1"/>
          <w:lang w:eastAsia="en-US"/>
        </w:rPr>
        <w:t>ото решение може да бъде оспоре</w:t>
      </w:r>
      <w:r w:rsidRPr="00B23665">
        <w:rPr>
          <w:rFonts w:ascii="Times New Roman" w:hAnsi="Times New Roman"/>
          <w:iCs/>
          <w:color w:val="000000" w:themeColor="text1"/>
          <w:lang w:eastAsia="en-US"/>
        </w:rPr>
        <w:t>но пред Централната избирателна комисия в тридневен срок от обявяването му.</w:t>
      </w:r>
    </w:p>
    <w:p w:rsidR="00320710" w:rsidRDefault="00320710" w:rsidP="00320710">
      <w:pPr>
        <w:shd w:val="clear" w:color="auto" w:fill="FFFFFF"/>
        <w:spacing w:after="150"/>
        <w:jc w:val="both"/>
        <w:rPr>
          <w:rFonts w:ascii="Times New Roman" w:hAnsi="Times New Roman"/>
          <w:lang w:eastAsia="en-US"/>
        </w:rPr>
      </w:pPr>
    </w:p>
    <w:p w:rsidR="00320710" w:rsidRPr="00027ABE" w:rsidRDefault="00320710" w:rsidP="00320710">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b/>
          <w:szCs w:val="24"/>
          <w:u w:val="single"/>
        </w:rPr>
        <w:t xml:space="preserve">По т. </w:t>
      </w:r>
      <w:r>
        <w:rPr>
          <w:rFonts w:ascii="Times New Roman" w:eastAsia="Times New Roman" w:hAnsi="Times New Roman" w:cs="Times New Roman"/>
          <w:b/>
          <w:szCs w:val="24"/>
          <w:u w:val="single"/>
        </w:rPr>
        <w:t>29</w:t>
      </w:r>
      <w:r w:rsidRPr="00027ABE">
        <w:rPr>
          <w:rFonts w:ascii="Times New Roman" w:eastAsia="Times New Roman" w:hAnsi="Times New Roman" w:cs="Times New Roman"/>
          <w:b/>
          <w:szCs w:val="24"/>
          <w:u w:val="single"/>
        </w:rPr>
        <w:t xml:space="preserve"> от дневния ред:</w:t>
      </w:r>
    </w:p>
    <w:p w:rsidR="00320710" w:rsidRDefault="00320710" w:rsidP="00320710">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Радунчев, докладва </w:t>
      </w:r>
      <w:r w:rsidRPr="00027ABE">
        <w:rPr>
          <w:rFonts w:ascii="Times New Roman" w:hAnsi="Times New Roman" w:cs="Times New Roman"/>
          <w:szCs w:val="24"/>
        </w:rPr>
        <w:t>Проект на решение:</w:t>
      </w:r>
    </w:p>
    <w:p w:rsidR="008014E8" w:rsidRDefault="008014E8" w:rsidP="00320710">
      <w:pPr>
        <w:pStyle w:val="1b"/>
        <w:jc w:val="both"/>
        <w:rPr>
          <w:rFonts w:ascii="Times New Roman" w:hAnsi="Times New Roman" w:cs="Times New Roman"/>
          <w:szCs w:val="24"/>
        </w:rPr>
      </w:pPr>
    </w:p>
    <w:p w:rsidR="008014E8" w:rsidRPr="00787464" w:rsidRDefault="008014E8" w:rsidP="008014E8">
      <w:pPr>
        <w:shd w:val="clear" w:color="auto" w:fill="FFFFFF"/>
        <w:spacing w:after="100" w:afterAutospacing="1"/>
        <w:jc w:val="center"/>
        <w:rPr>
          <w:rFonts w:ascii="Times New Roman" w:hAnsi="Times New Roman"/>
          <w:color w:val="000000" w:themeColor="text1"/>
        </w:rPr>
      </w:pPr>
      <w:r w:rsidRPr="00787464">
        <w:rPr>
          <w:rFonts w:ascii="Times New Roman" w:hAnsi="Times New Roman"/>
          <w:b/>
          <w:bCs/>
          <w:color w:val="000000" w:themeColor="text1"/>
        </w:rPr>
        <w:t>РЕШЕНИЕ</w:t>
      </w:r>
      <w:r w:rsidRPr="00787464">
        <w:rPr>
          <w:rFonts w:ascii="Times New Roman" w:hAnsi="Times New Roman"/>
          <w:color w:val="000000" w:themeColor="text1"/>
        </w:rPr>
        <w:br/>
      </w:r>
      <w:r>
        <w:rPr>
          <w:rFonts w:ascii="Times New Roman" w:hAnsi="Times New Roman"/>
          <w:color w:val="000000" w:themeColor="text1"/>
        </w:rPr>
        <w:t xml:space="preserve">№ 45 </w:t>
      </w:r>
      <w:r w:rsidRPr="00787464">
        <w:rPr>
          <w:rFonts w:ascii="Times New Roman" w:hAnsi="Times New Roman"/>
          <w:color w:val="000000" w:themeColor="text1"/>
        </w:rPr>
        <w:t>- НС</w:t>
      </w:r>
      <w:r w:rsidRPr="00787464">
        <w:rPr>
          <w:rFonts w:ascii="Times New Roman" w:hAnsi="Times New Roman"/>
          <w:color w:val="000000" w:themeColor="text1"/>
        </w:rPr>
        <w:br/>
        <w:t>Пловдив област</w:t>
      </w:r>
      <w:proofErr w:type="gramStart"/>
      <w:r w:rsidRPr="00787464">
        <w:rPr>
          <w:rFonts w:ascii="Times New Roman" w:hAnsi="Times New Roman"/>
          <w:color w:val="000000" w:themeColor="text1"/>
        </w:rPr>
        <w:t xml:space="preserve">,  </w:t>
      </w:r>
      <w:r>
        <w:rPr>
          <w:rFonts w:ascii="Times New Roman" w:hAnsi="Times New Roman"/>
          <w:color w:val="000000" w:themeColor="text1"/>
        </w:rPr>
        <w:t>15</w:t>
      </w:r>
      <w:r w:rsidRPr="00787464">
        <w:rPr>
          <w:rFonts w:ascii="Times New Roman" w:hAnsi="Times New Roman"/>
          <w:color w:val="000000" w:themeColor="text1"/>
        </w:rPr>
        <w:t>.09.2024</w:t>
      </w:r>
      <w:proofErr w:type="gramEnd"/>
      <w:r w:rsidRPr="00787464">
        <w:rPr>
          <w:rFonts w:ascii="Times New Roman" w:hAnsi="Times New Roman"/>
          <w:color w:val="000000" w:themeColor="text1"/>
        </w:rPr>
        <w:t xml:space="preserve"> г.</w:t>
      </w:r>
    </w:p>
    <w:p w:rsidR="008014E8" w:rsidRPr="00A74267" w:rsidRDefault="008014E8" w:rsidP="008014E8">
      <w:pPr>
        <w:pStyle w:val="af4"/>
        <w:shd w:val="clear" w:color="auto" w:fill="FFFFFF"/>
        <w:spacing w:beforeAutospacing="0" w:after="150" w:afterAutospacing="0"/>
        <w:ind w:firstLine="708"/>
        <w:jc w:val="both"/>
        <w:rPr>
          <w:lang w:eastAsia="en-US"/>
        </w:rPr>
      </w:pPr>
      <w:r w:rsidRPr="00787464">
        <w:rPr>
          <w:color w:val="000000" w:themeColor="text1"/>
          <w:lang w:eastAsia="en-US"/>
        </w:rPr>
        <w:lastRenderedPageBreak/>
        <w:t xml:space="preserve"> </w:t>
      </w:r>
      <w:r w:rsidRPr="00A74267">
        <w:rPr>
          <w:lang w:eastAsia="en-US"/>
        </w:rPr>
        <w:t>ОТНОСНО: Определяне на общия брой на членовете, състава и ръководствата на секционните избирателни комисии в община Марица при произвеждане на изборите за народни представители на 27 октомври 2024 г.</w:t>
      </w:r>
    </w:p>
    <w:p w:rsidR="008014E8" w:rsidRPr="00A74267" w:rsidRDefault="008014E8" w:rsidP="008014E8">
      <w:pPr>
        <w:shd w:val="clear" w:color="auto" w:fill="FFFFFF"/>
        <w:spacing w:after="150"/>
        <w:ind w:firstLine="708"/>
        <w:jc w:val="both"/>
        <w:rPr>
          <w:rFonts w:ascii="Times New Roman" w:hAnsi="Times New Roman"/>
          <w:lang w:eastAsia="en-US"/>
        </w:rPr>
      </w:pPr>
      <w:r w:rsidRPr="003F6B25">
        <w:rPr>
          <w:rFonts w:ascii="Times New Roman" w:hAnsi="Times New Roman"/>
          <w:lang w:eastAsia="en-US"/>
        </w:rPr>
        <w:t>На основание чл. 72, ал. 1, т. 6, във връзка с чл. 9, ал.</w:t>
      </w:r>
      <w:r w:rsidRPr="00A74267">
        <w:rPr>
          <w:rFonts w:ascii="Times New Roman" w:hAnsi="Times New Roman"/>
          <w:lang w:eastAsia="en-US"/>
        </w:rPr>
        <w:t xml:space="preserve"> </w:t>
      </w:r>
      <w:r w:rsidRPr="003F6B25">
        <w:rPr>
          <w:rFonts w:ascii="Times New Roman" w:hAnsi="Times New Roman"/>
          <w:lang w:eastAsia="en-US"/>
        </w:rPr>
        <w:t>1, ал.</w:t>
      </w:r>
      <w:r w:rsidRPr="00A74267">
        <w:rPr>
          <w:rFonts w:ascii="Times New Roman" w:hAnsi="Times New Roman"/>
          <w:lang w:eastAsia="en-US"/>
        </w:rPr>
        <w:t xml:space="preserve"> </w:t>
      </w:r>
      <w:r w:rsidRPr="003F6B25">
        <w:rPr>
          <w:rFonts w:ascii="Times New Roman" w:hAnsi="Times New Roman"/>
          <w:lang w:eastAsia="en-US"/>
        </w:rPr>
        <w:t>2, ал.</w:t>
      </w:r>
      <w:r w:rsidRPr="00A74267">
        <w:rPr>
          <w:rFonts w:ascii="Times New Roman" w:hAnsi="Times New Roman"/>
          <w:lang w:eastAsia="en-US"/>
        </w:rPr>
        <w:t xml:space="preserve"> </w:t>
      </w:r>
      <w:r w:rsidRPr="003F6B25">
        <w:rPr>
          <w:rFonts w:ascii="Times New Roman" w:hAnsi="Times New Roman"/>
          <w:lang w:eastAsia="en-US"/>
        </w:rPr>
        <w:t>3, ал.</w:t>
      </w:r>
      <w:r w:rsidRPr="00A74267">
        <w:rPr>
          <w:rFonts w:ascii="Times New Roman" w:hAnsi="Times New Roman"/>
          <w:lang w:eastAsia="en-US"/>
        </w:rPr>
        <w:t xml:space="preserve"> </w:t>
      </w:r>
      <w:r w:rsidRPr="003F6B25">
        <w:rPr>
          <w:rFonts w:ascii="Times New Roman" w:hAnsi="Times New Roman"/>
          <w:lang w:eastAsia="en-US"/>
        </w:rPr>
        <w:t>5, както и чл. 9</w:t>
      </w:r>
      <w:r w:rsidRPr="00A74267">
        <w:rPr>
          <w:rFonts w:ascii="Times New Roman" w:hAnsi="Times New Roman"/>
          <w:lang w:eastAsia="en-US"/>
        </w:rPr>
        <w:t xml:space="preserve">2 от Изборния кодекс и </w:t>
      </w:r>
      <w:r>
        <w:rPr>
          <w:rFonts w:ascii="Times New Roman" w:hAnsi="Times New Roman"/>
          <w:lang w:eastAsia="en-US"/>
        </w:rPr>
        <w:t xml:space="preserve">Решение № 3704- НС от 13.09.2024 г. на ЦИК,  както и Решение № 17- НС от 15.09.2024 г. </w:t>
      </w:r>
      <w:r w:rsidRPr="003F6B25">
        <w:rPr>
          <w:rFonts w:ascii="Times New Roman" w:hAnsi="Times New Roman"/>
          <w:lang w:eastAsia="en-US"/>
        </w:rPr>
        <w:t>на  Районната избирателна комисия Седемнадесети изборен район Пловдивски, Районна избирателна комисия Седемнадесети изборен район Пловдивски</w:t>
      </w:r>
      <w:r w:rsidRPr="00A74267">
        <w:rPr>
          <w:rFonts w:ascii="Times New Roman" w:hAnsi="Times New Roman"/>
          <w:lang w:eastAsia="en-US"/>
        </w:rPr>
        <w:t>,</w:t>
      </w:r>
    </w:p>
    <w:p w:rsidR="008014E8" w:rsidRPr="00A74267" w:rsidRDefault="008014E8" w:rsidP="008014E8">
      <w:pPr>
        <w:shd w:val="clear" w:color="auto" w:fill="FFFFFF"/>
        <w:spacing w:after="150"/>
        <w:jc w:val="center"/>
        <w:rPr>
          <w:rFonts w:ascii="Times New Roman" w:hAnsi="Times New Roman"/>
          <w:lang w:eastAsia="en-US"/>
        </w:rPr>
      </w:pPr>
      <w:r w:rsidRPr="00A74267">
        <w:rPr>
          <w:rFonts w:ascii="Times New Roman" w:hAnsi="Times New Roman"/>
          <w:b/>
          <w:bCs/>
          <w:lang w:eastAsia="en-US"/>
        </w:rPr>
        <w:t>РЕШИ:</w:t>
      </w:r>
    </w:p>
    <w:p w:rsidR="008014E8" w:rsidRPr="00255F1D" w:rsidRDefault="008014E8" w:rsidP="008014E8">
      <w:pPr>
        <w:shd w:val="clear" w:color="auto" w:fill="FFFFFF"/>
        <w:spacing w:after="150"/>
        <w:ind w:firstLine="708"/>
        <w:jc w:val="both"/>
        <w:rPr>
          <w:rFonts w:ascii="Times New Roman" w:hAnsi="Times New Roman"/>
          <w:lang w:eastAsia="en-US"/>
        </w:rPr>
      </w:pPr>
      <w:r w:rsidRPr="00255F1D">
        <w:rPr>
          <w:rFonts w:ascii="Times New Roman" w:hAnsi="Times New Roman"/>
          <w:lang w:eastAsia="en-US"/>
        </w:rPr>
        <w:t>1. Определя броя на членовете на секционните избирателни комисии в </w:t>
      </w:r>
      <w:r w:rsidRPr="00A74267">
        <w:rPr>
          <w:rFonts w:ascii="Times New Roman" w:hAnsi="Times New Roman"/>
          <w:b/>
          <w:bCs/>
          <w:lang w:eastAsia="en-US"/>
        </w:rPr>
        <w:t>община Марица </w:t>
      </w:r>
      <w:r w:rsidRPr="00255F1D">
        <w:rPr>
          <w:rFonts w:ascii="Times New Roman" w:hAnsi="Times New Roman"/>
          <w:lang w:eastAsia="en-US"/>
        </w:rPr>
        <w:t>както следва:</w:t>
      </w:r>
    </w:p>
    <w:tbl>
      <w:tblPr>
        <w:tblW w:w="9172" w:type="dxa"/>
        <w:shd w:val="clear" w:color="auto" w:fill="FFFFFF"/>
        <w:tblCellMar>
          <w:top w:w="15" w:type="dxa"/>
          <w:left w:w="15" w:type="dxa"/>
          <w:bottom w:w="15" w:type="dxa"/>
          <w:right w:w="15" w:type="dxa"/>
        </w:tblCellMar>
        <w:tblLook w:val="04A0" w:firstRow="1" w:lastRow="0" w:firstColumn="1" w:lastColumn="0" w:noHBand="0" w:noVBand="1"/>
      </w:tblPr>
      <w:tblGrid>
        <w:gridCol w:w="3592"/>
        <w:gridCol w:w="1710"/>
        <w:gridCol w:w="1890"/>
        <w:gridCol w:w="1980"/>
      </w:tblGrid>
      <w:tr w:rsidR="008014E8" w:rsidRPr="00A74267" w:rsidTr="005F11D8">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 </w:t>
            </w:r>
            <w:r w:rsidRPr="00A74267">
              <w:rPr>
                <w:rFonts w:ascii="Times New Roman" w:hAnsi="Times New Roman"/>
                <w:b/>
                <w:bCs/>
                <w:i/>
                <w:iCs/>
                <w:lang w:eastAsia="en-US"/>
              </w:rPr>
              <w:t>Населено място</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A74267">
              <w:rPr>
                <w:rFonts w:ascii="Times New Roman" w:hAnsi="Times New Roman"/>
                <w:b/>
                <w:bCs/>
                <w:i/>
                <w:iCs/>
                <w:lang w:eastAsia="en-US"/>
              </w:rPr>
              <w:t>Секция №</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A74267">
              <w:rPr>
                <w:rFonts w:ascii="Times New Roman" w:hAnsi="Times New Roman"/>
                <w:b/>
                <w:bCs/>
                <w:i/>
                <w:iCs/>
                <w:lang w:eastAsia="en-US"/>
              </w:rPr>
              <w:t>Бр.избиратели</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A74267">
              <w:rPr>
                <w:rFonts w:ascii="Times New Roman" w:hAnsi="Times New Roman"/>
                <w:b/>
                <w:bCs/>
                <w:i/>
                <w:iCs/>
                <w:lang w:eastAsia="en-US"/>
              </w:rPr>
              <w:t>Членове на СИК</w:t>
            </w:r>
          </w:p>
        </w:tc>
      </w:tr>
      <w:tr w:rsidR="008014E8" w:rsidRPr="00A74267" w:rsidTr="005F11D8">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с. Царацово</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171700001</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A74267" w:rsidRDefault="008014E8" w:rsidP="005F11D8">
            <w:pPr>
              <w:rPr>
                <w:rFonts w:ascii="Times New Roman" w:hAnsi="Times New Roman"/>
                <w:lang w:eastAsia="en-US"/>
              </w:rPr>
            </w:pPr>
            <w:r w:rsidRPr="00A74267">
              <w:rPr>
                <w:rFonts w:ascii="Times New Roman" w:hAnsi="Times New Roman"/>
              </w:rPr>
              <w:t>663</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9</w:t>
            </w:r>
          </w:p>
        </w:tc>
      </w:tr>
      <w:tr w:rsidR="008014E8" w:rsidRPr="00A74267" w:rsidTr="005F11D8">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с. Царацово</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171700002</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A74267" w:rsidRDefault="008014E8" w:rsidP="005F11D8">
            <w:pPr>
              <w:rPr>
                <w:rFonts w:ascii="Times New Roman" w:hAnsi="Times New Roman"/>
              </w:rPr>
            </w:pPr>
            <w:r w:rsidRPr="00A74267">
              <w:rPr>
                <w:rFonts w:ascii="Times New Roman" w:hAnsi="Times New Roman"/>
              </w:rPr>
              <w:t>505</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9</w:t>
            </w:r>
          </w:p>
        </w:tc>
      </w:tr>
      <w:tr w:rsidR="008014E8" w:rsidRPr="00A74267" w:rsidTr="005F11D8">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с. Царацово</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171700003</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A74267" w:rsidRDefault="008014E8" w:rsidP="005F11D8">
            <w:pPr>
              <w:rPr>
                <w:rFonts w:ascii="Times New Roman" w:hAnsi="Times New Roman"/>
              </w:rPr>
            </w:pPr>
            <w:r w:rsidRPr="00A74267">
              <w:rPr>
                <w:rFonts w:ascii="Times New Roman" w:hAnsi="Times New Roman"/>
              </w:rPr>
              <w:t>729</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9</w:t>
            </w:r>
          </w:p>
        </w:tc>
      </w:tr>
      <w:tr w:rsidR="008014E8" w:rsidRPr="00A74267" w:rsidTr="005F11D8">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с. Бенковски</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171700004</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A74267" w:rsidRDefault="008014E8" w:rsidP="005F11D8">
            <w:pPr>
              <w:rPr>
                <w:rFonts w:ascii="Times New Roman" w:hAnsi="Times New Roman"/>
              </w:rPr>
            </w:pPr>
            <w:r w:rsidRPr="00A74267">
              <w:rPr>
                <w:rFonts w:ascii="Times New Roman" w:hAnsi="Times New Roman"/>
              </w:rPr>
              <w:t>479</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7</w:t>
            </w:r>
          </w:p>
        </w:tc>
      </w:tr>
      <w:tr w:rsidR="008014E8" w:rsidRPr="00A74267" w:rsidTr="005F11D8">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с. Бенковски</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171700005</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A74267" w:rsidRDefault="008014E8" w:rsidP="005F11D8">
            <w:pPr>
              <w:rPr>
                <w:rFonts w:ascii="Times New Roman" w:hAnsi="Times New Roman"/>
              </w:rPr>
            </w:pPr>
            <w:r w:rsidRPr="00A74267">
              <w:rPr>
                <w:rFonts w:ascii="Times New Roman" w:hAnsi="Times New Roman"/>
              </w:rPr>
              <w:t>586</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9</w:t>
            </w:r>
          </w:p>
        </w:tc>
      </w:tr>
      <w:tr w:rsidR="008014E8" w:rsidRPr="00A74267" w:rsidTr="005F11D8">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с. Войсил</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171700006</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A74267" w:rsidRDefault="008014E8" w:rsidP="005F11D8">
            <w:pPr>
              <w:rPr>
                <w:rFonts w:ascii="Times New Roman" w:hAnsi="Times New Roman"/>
              </w:rPr>
            </w:pPr>
            <w:r w:rsidRPr="00A74267">
              <w:rPr>
                <w:rFonts w:ascii="Times New Roman" w:hAnsi="Times New Roman"/>
              </w:rPr>
              <w:t>825</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9</w:t>
            </w:r>
          </w:p>
        </w:tc>
      </w:tr>
      <w:tr w:rsidR="008014E8" w:rsidRPr="00A74267" w:rsidTr="005F11D8">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с. Радиново</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171700007</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A74267" w:rsidRDefault="008014E8" w:rsidP="005F11D8">
            <w:pPr>
              <w:rPr>
                <w:rFonts w:ascii="Times New Roman" w:hAnsi="Times New Roman"/>
              </w:rPr>
            </w:pPr>
            <w:r w:rsidRPr="00A74267">
              <w:rPr>
                <w:rFonts w:ascii="Times New Roman" w:hAnsi="Times New Roman"/>
              </w:rPr>
              <w:t>588</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9</w:t>
            </w:r>
          </w:p>
        </w:tc>
      </w:tr>
      <w:tr w:rsidR="008014E8" w:rsidRPr="00A74267" w:rsidTr="005F11D8">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с. Костиево</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171700008</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A74267" w:rsidRDefault="008014E8" w:rsidP="005F11D8">
            <w:pPr>
              <w:rPr>
                <w:rFonts w:ascii="Times New Roman" w:hAnsi="Times New Roman"/>
              </w:rPr>
            </w:pPr>
            <w:r w:rsidRPr="00A74267">
              <w:rPr>
                <w:rFonts w:ascii="Times New Roman" w:hAnsi="Times New Roman"/>
              </w:rPr>
              <w:t>691</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9</w:t>
            </w:r>
          </w:p>
        </w:tc>
      </w:tr>
      <w:tr w:rsidR="008014E8" w:rsidRPr="00A74267" w:rsidTr="005F11D8">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с. Костиево</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171700009</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A74267" w:rsidRDefault="008014E8" w:rsidP="005F11D8">
            <w:pPr>
              <w:rPr>
                <w:rFonts w:ascii="Times New Roman" w:hAnsi="Times New Roman"/>
              </w:rPr>
            </w:pPr>
            <w:r w:rsidRPr="00A74267">
              <w:rPr>
                <w:rFonts w:ascii="Times New Roman" w:hAnsi="Times New Roman"/>
              </w:rPr>
              <w:t>725</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9</w:t>
            </w:r>
          </w:p>
        </w:tc>
      </w:tr>
      <w:tr w:rsidR="008014E8" w:rsidRPr="00A74267" w:rsidTr="005F11D8">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с. Труд</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171700010</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A74267" w:rsidRDefault="008014E8" w:rsidP="005F11D8">
            <w:pPr>
              <w:rPr>
                <w:rFonts w:ascii="Times New Roman" w:hAnsi="Times New Roman"/>
              </w:rPr>
            </w:pPr>
            <w:r w:rsidRPr="00A74267">
              <w:rPr>
                <w:rFonts w:ascii="Times New Roman" w:hAnsi="Times New Roman"/>
              </w:rPr>
              <w:t>723</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9</w:t>
            </w:r>
          </w:p>
        </w:tc>
      </w:tr>
      <w:tr w:rsidR="008014E8" w:rsidRPr="00A74267" w:rsidTr="005F11D8">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с. Труд</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171700011</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A74267" w:rsidRDefault="008014E8" w:rsidP="005F11D8">
            <w:pPr>
              <w:rPr>
                <w:rFonts w:ascii="Times New Roman" w:hAnsi="Times New Roman"/>
              </w:rPr>
            </w:pPr>
            <w:r w:rsidRPr="00A74267">
              <w:rPr>
                <w:rFonts w:ascii="Times New Roman" w:hAnsi="Times New Roman"/>
              </w:rPr>
              <w:t>941</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9</w:t>
            </w:r>
          </w:p>
        </w:tc>
      </w:tr>
      <w:tr w:rsidR="008014E8" w:rsidRPr="00A74267" w:rsidTr="005F11D8">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с. Труд</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171700012</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A74267" w:rsidRDefault="008014E8" w:rsidP="005F11D8">
            <w:pPr>
              <w:rPr>
                <w:rFonts w:ascii="Times New Roman" w:hAnsi="Times New Roman"/>
              </w:rPr>
            </w:pPr>
            <w:r w:rsidRPr="00A74267">
              <w:rPr>
                <w:rFonts w:ascii="Times New Roman" w:hAnsi="Times New Roman"/>
              </w:rPr>
              <w:t>781</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9</w:t>
            </w:r>
          </w:p>
        </w:tc>
      </w:tr>
      <w:tr w:rsidR="008014E8" w:rsidRPr="00A74267" w:rsidTr="005F11D8">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с. Труд</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171700013</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A74267" w:rsidRDefault="008014E8" w:rsidP="005F11D8">
            <w:pPr>
              <w:rPr>
                <w:rFonts w:ascii="Times New Roman" w:hAnsi="Times New Roman"/>
              </w:rPr>
            </w:pPr>
            <w:r w:rsidRPr="00A74267">
              <w:rPr>
                <w:rFonts w:ascii="Times New Roman" w:hAnsi="Times New Roman"/>
              </w:rPr>
              <w:t>840</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9</w:t>
            </w:r>
          </w:p>
        </w:tc>
      </w:tr>
      <w:tr w:rsidR="008014E8" w:rsidRPr="00A74267" w:rsidTr="005F11D8">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lastRenderedPageBreak/>
              <w:t>с. Строево</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171700014</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A74267" w:rsidRDefault="008014E8" w:rsidP="005F11D8">
            <w:pPr>
              <w:rPr>
                <w:rFonts w:ascii="Times New Roman" w:hAnsi="Times New Roman"/>
              </w:rPr>
            </w:pPr>
            <w:r w:rsidRPr="00A74267">
              <w:rPr>
                <w:rFonts w:ascii="Times New Roman" w:hAnsi="Times New Roman"/>
              </w:rPr>
              <w:t>568</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9</w:t>
            </w:r>
          </w:p>
        </w:tc>
      </w:tr>
      <w:tr w:rsidR="008014E8" w:rsidRPr="00A74267" w:rsidTr="005F11D8">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с. Строево</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171700015</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A74267" w:rsidRDefault="008014E8" w:rsidP="005F11D8">
            <w:pPr>
              <w:rPr>
                <w:rFonts w:ascii="Times New Roman" w:hAnsi="Times New Roman"/>
              </w:rPr>
            </w:pPr>
            <w:r w:rsidRPr="00A74267">
              <w:rPr>
                <w:rFonts w:ascii="Times New Roman" w:hAnsi="Times New Roman"/>
              </w:rPr>
              <w:t>769</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9</w:t>
            </w:r>
          </w:p>
        </w:tc>
      </w:tr>
      <w:tr w:rsidR="008014E8" w:rsidRPr="00A74267" w:rsidTr="005F11D8">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с. Граф Игнатиево</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171700016</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A74267" w:rsidRDefault="008014E8" w:rsidP="005F11D8">
            <w:pPr>
              <w:rPr>
                <w:rFonts w:ascii="Times New Roman" w:hAnsi="Times New Roman"/>
              </w:rPr>
            </w:pPr>
            <w:r w:rsidRPr="00A74267">
              <w:rPr>
                <w:rFonts w:ascii="Times New Roman" w:hAnsi="Times New Roman"/>
              </w:rPr>
              <w:t>637</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9</w:t>
            </w:r>
          </w:p>
        </w:tc>
      </w:tr>
      <w:tr w:rsidR="008014E8" w:rsidRPr="00A74267" w:rsidTr="005F11D8">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с. Граф Игнатиево</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171700017</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A74267" w:rsidRDefault="008014E8" w:rsidP="005F11D8">
            <w:pPr>
              <w:rPr>
                <w:rFonts w:ascii="Times New Roman" w:hAnsi="Times New Roman"/>
              </w:rPr>
            </w:pPr>
            <w:r w:rsidRPr="00A74267">
              <w:rPr>
                <w:rFonts w:ascii="Times New Roman" w:hAnsi="Times New Roman"/>
              </w:rPr>
              <w:t>782</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9</w:t>
            </w:r>
          </w:p>
        </w:tc>
      </w:tr>
      <w:tr w:rsidR="008014E8" w:rsidRPr="00A74267" w:rsidTr="005F11D8">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с. Войводиново</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171700018</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A74267" w:rsidRDefault="008014E8" w:rsidP="005F11D8">
            <w:pPr>
              <w:rPr>
                <w:rFonts w:ascii="Times New Roman" w:hAnsi="Times New Roman"/>
              </w:rPr>
            </w:pPr>
            <w:r w:rsidRPr="00A74267">
              <w:rPr>
                <w:rFonts w:ascii="Times New Roman" w:hAnsi="Times New Roman"/>
              </w:rPr>
              <w:t>959</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9</w:t>
            </w:r>
          </w:p>
        </w:tc>
      </w:tr>
      <w:tr w:rsidR="008014E8" w:rsidRPr="00A74267" w:rsidTr="005F11D8">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с. Войводиново</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171700019</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A74267" w:rsidRDefault="008014E8" w:rsidP="005F11D8">
            <w:pPr>
              <w:rPr>
                <w:rFonts w:ascii="Times New Roman" w:hAnsi="Times New Roman"/>
              </w:rPr>
            </w:pPr>
            <w:r w:rsidRPr="00A74267">
              <w:rPr>
                <w:rFonts w:ascii="Times New Roman" w:hAnsi="Times New Roman"/>
              </w:rPr>
              <w:t>728</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9</w:t>
            </w:r>
          </w:p>
        </w:tc>
      </w:tr>
      <w:tr w:rsidR="008014E8" w:rsidRPr="00A74267" w:rsidTr="005F11D8">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с. Калековец</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171700020</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A74267" w:rsidRDefault="008014E8" w:rsidP="005F11D8">
            <w:pPr>
              <w:rPr>
                <w:rFonts w:ascii="Times New Roman" w:hAnsi="Times New Roman"/>
              </w:rPr>
            </w:pPr>
            <w:r w:rsidRPr="00A74267">
              <w:rPr>
                <w:rFonts w:ascii="Times New Roman" w:hAnsi="Times New Roman"/>
              </w:rPr>
              <w:t>627</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9</w:t>
            </w:r>
          </w:p>
        </w:tc>
      </w:tr>
      <w:tr w:rsidR="008014E8" w:rsidRPr="00A74267" w:rsidTr="005F11D8">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с. Калековец</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171700021</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A74267" w:rsidRDefault="008014E8" w:rsidP="005F11D8">
            <w:pPr>
              <w:rPr>
                <w:rFonts w:ascii="Times New Roman" w:hAnsi="Times New Roman"/>
              </w:rPr>
            </w:pPr>
            <w:r w:rsidRPr="00A74267">
              <w:rPr>
                <w:rFonts w:ascii="Times New Roman" w:hAnsi="Times New Roman"/>
              </w:rPr>
              <w:t>616</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9</w:t>
            </w:r>
          </w:p>
        </w:tc>
      </w:tr>
      <w:tr w:rsidR="008014E8" w:rsidRPr="00A74267" w:rsidTr="005F11D8">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с. Калековец</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171700022</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A74267" w:rsidRDefault="008014E8" w:rsidP="005F11D8">
            <w:pPr>
              <w:rPr>
                <w:rFonts w:ascii="Times New Roman" w:hAnsi="Times New Roman"/>
              </w:rPr>
            </w:pPr>
            <w:r w:rsidRPr="00A74267">
              <w:rPr>
                <w:rFonts w:ascii="Times New Roman" w:hAnsi="Times New Roman"/>
              </w:rPr>
              <w:t>419</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7</w:t>
            </w:r>
          </w:p>
        </w:tc>
      </w:tr>
      <w:tr w:rsidR="008014E8" w:rsidRPr="00A74267" w:rsidTr="005F11D8">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с. Калековец</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171700023</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A74267" w:rsidRDefault="008014E8" w:rsidP="005F11D8">
            <w:pPr>
              <w:rPr>
                <w:rFonts w:ascii="Times New Roman" w:hAnsi="Times New Roman"/>
              </w:rPr>
            </w:pPr>
            <w:r w:rsidRPr="00A74267">
              <w:rPr>
                <w:rFonts w:ascii="Times New Roman" w:hAnsi="Times New Roman"/>
              </w:rPr>
              <w:t>453</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7</w:t>
            </w:r>
          </w:p>
        </w:tc>
      </w:tr>
      <w:tr w:rsidR="008014E8" w:rsidRPr="00A74267" w:rsidTr="005F11D8">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с. Желязно</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171700024</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A74267" w:rsidRDefault="008014E8" w:rsidP="005F11D8">
            <w:pPr>
              <w:rPr>
                <w:rFonts w:ascii="Times New Roman" w:hAnsi="Times New Roman"/>
              </w:rPr>
            </w:pPr>
            <w:r w:rsidRPr="00A74267">
              <w:rPr>
                <w:rFonts w:ascii="Times New Roman" w:hAnsi="Times New Roman"/>
              </w:rPr>
              <w:t>320</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7</w:t>
            </w:r>
          </w:p>
        </w:tc>
      </w:tr>
      <w:tr w:rsidR="008014E8" w:rsidRPr="00A74267" w:rsidTr="005F11D8">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с. Крислово</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171700025</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A74267" w:rsidRDefault="008014E8" w:rsidP="005F11D8">
            <w:pPr>
              <w:rPr>
                <w:rFonts w:ascii="Times New Roman" w:hAnsi="Times New Roman"/>
              </w:rPr>
            </w:pPr>
            <w:r w:rsidRPr="00A74267">
              <w:rPr>
                <w:rFonts w:ascii="Times New Roman" w:hAnsi="Times New Roman"/>
              </w:rPr>
              <w:t>471</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7</w:t>
            </w:r>
          </w:p>
        </w:tc>
      </w:tr>
      <w:tr w:rsidR="008014E8" w:rsidRPr="00A74267" w:rsidTr="005F11D8">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с. Динк</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171700026</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A74267" w:rsidRDefault="008014E8" w:rsidP="005F11D8">
            <w:pPr>
              <w:rPr>
                <w:rFonts w:ascii="Times New Roman" w:hAnsi="Times New Roman"/>
              </w:rPr>
            </w:pPr>
            <w:r w:rsidRPr="00A74267">
              <w:rPr>
                <w:rFonts w:ascii="Times New Roman" w:hAnsi="Times New Roman"/>
              </w:rPr>
              <w:t>671</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9</w:t>
            </w:r>
          </w:p>
        </w:tc>
      </w:tr>
      <w:tr w:rsidR="008014E8" w:rsidRPr="00A74267" w:rsidTr="005F11D8">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с. Скутаре</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171700027</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A74267" w:rsidRDefault="008014E8" w:rsidP="005F11D8">
            <w:pPr>
              <w:rPr>
                <w:rFonts w:ascii="Times New Roman" w:hAnsi="Times New Roman"/>
              </w:rPr>
            </w:pPr>
            <w:r w:rsidRPr="00A74267">
              <w:rPr>
                <w:rFonts w:ascii="Times New Roman" w:hAnsi="Times New Roman"/>
              </w:rPr>
              <w:t>752</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9</w:t>
            </w:r>
          </w:p>
        </w:tc>
      </w:tr>
      <w:tr w:rsidR="008014E8" w:rsidRPr="00A74267" w:rsidTr="005F11D8">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с. Скутаре</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171700028</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A74267" w:rsidRDefault="008014E8" w:rsidP="005F11D8">
            <w:pPr>
              <w:rPr>
                <w:rFonts w:ascii="Times New Roman" w:hAnsi="Times New Roman"/>
              </w:rPr>
            </w:pPr>
            <w:r w:rsidRPr="00A74267">
              <w:rPr>
                <w:rFonts w:ascii="Times New Roman" w:hAnsi="Times New Roman"/>
              </w:rPr>
              <w:t>578</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9</w:t>
            </w:r>
          </w:p>
        </w:tc>
      </w:tr>
      <w:tr w:rsidR="008014E8" w:rsidRPr="00A74267" w:rsidTr="005F11D8">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с. Скутаре</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171700029</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A74267" w:rsidRDefault="008014E8" w:rsidP="005F11D8">
            <w:pPr>
              <w:rPr>
                <w:rFonts w:ascii="Times New Roman" w:hAnsi="Times New Roman"/>
              </w:rPr>
            </w:pPr>
            <w:r w:rsidRPr="00A74267">
              <w:rPr>
                <w:rFonts w:ascii="Times New Roman" w:hAnsi="Times New Roman"/>
              </w:rPr>
              <w:t>703</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9</w:t>
            </w:r>
          </w:p>
        </w:tc>
      </w:tr>
      <w:tr w:rsidR="008014E8" w:rsidRPr="00A74267" w:rsidTr="005F11D8">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с. Рогош</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171700030</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A74267" w:rsidRDefault="008014E8" w:rsidP="005F11D8">
            <w:pPr>
              <w:rPr>
                <w:rFonts w:ascii="Times New Roman" w:hAnsi="Times New Roman"/>
              </w:rPr>
            </w:pPr>
            <w:r w:rsidRPr="00A74267">
              <w:rPr>
                <w:rFonts w:ascii="Times New Roman" w:hAnsi="Times New Roman"/>
              </w:rPr>
              <w:t>593</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9</w:t>
            </w:r>
          </w:p>
        </w:tc>
      </w:tr>
      <w:tr w:rsidR="008014E8" w:rsidRPr="00A74267" w:rsidTr="005F11D8">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с. Рогош</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171700031</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A74267" w:rsidRDefault="008014E8" w:rsidP="005F11D8">
            <w:pPr>
              <w:rPr>
                <w:rFonts w:ascii="Times New Roman" w:hAnsi="Times New Roman"/>
              </w:rPr>
            </w:pPr>
            <w:r w:rsidRPr="00A74267">
              <w:rPr>
                <w:rFonts w:ascii="Times New Roman" w:hAnsi="Times New Roman"/>
              </w:rPr>
              <w:t>489</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7</w:t>
            </w:r>
          </w:p>
        </w:tc>
      </w:tr>
      <w:tr w:rsidR="008014E8" w:rsidRPr="00A74267" w:rsidTr="005F11D8">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с. Рогош</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171700032</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A74267" w:rsidRDefault="008014E8" w:rsidP="005F11D8">
            <w:pPr>
              <w:rPr>
                <w:rFonts w:ascii="Times New Roman" w:hAnsi="Times New Roman"/>
              </w:rPr>
            </w:pPr>
            <w:r w:rsidRPr="00A74267">
              <w:rPr>
                <w:rFonts w:ascii="Times New Roman" w:hAnsi="Times New Roman"/>
              </w:rPr>
              <w:t>714</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9</w:t>
            </w:r>
          </w:p>
        </w:tc>
      </w:tr>
      <w:tr w:rsidR="008014E8" w:rsidRPr="00A74267" w:rsidTr="005F11D8">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с. Рогош</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171700033</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A74267" w:rsidRDefault="008014E8" w:rsidP="005F11D8">
            <w:pPr>
              <w:rPr>
                <w:rFonts w:ascii="Times New Roman" w:hAnsi="Times New Roman"/>
              </w:rPr>
            </w:pPr>
            <w:r w:rsidRPr="00A74267">
              <w:rPr>
                <w:rFonts w:ascii="Times New Roman" w:hAnsi="Times New Roman"/>
              </w:rPr>
              <w:t>717</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9</w:t>
            </w:r>
          </w:p>
        </w:tc>
      </w:tr>
      <w:tr w:rsidR="008014E8" w:rsidRPr="00A74267" w:rsidTr="005F11D8">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lastRenderedPageBreak/>
              <w:t>с. Трилистник</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171700034</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A74267" w:rsidRDefault="008014E8" w:rsidP="005F11D8">
            <w:pPr>
              <w:rPr>
                <w:rFonts w:ascii="Times New Roman" w:hAnsi="Times New Roman"/>
              </w:rPr>
            </w:pPr>
            <w:r w:rsidRPr="00A74267">
              <w:rPr>
                <w:rFonts w:ascii="Times New Roman" w:hAnsi="Times New Roman"/>
              </w:rPr>
              <w:t>674</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9</w:t>
            </w:r>
          </w:p>
        </w:tc>
      </w:tr>
      <w:tr w:rsidR="008014E8" w:rsidRPr="00A74267" w:rsidTr="005F11D8">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с. Маноле</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171700035</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A74267" w:rsidRDefault="008014E8" w:rsidP="005F11D8">
            <w:pPr>
              <w:rPr>
                <w:rFonts w:ascii="Times New Roman" w:hAnsi="Times New Roman"/>
              </w:rPr>
            </w:pPr>
            <w:r w:rsidRPr="00A74267">
              <w:rPr>
                <w:rFonts w:ascii="Times New Roman" w:hAnsi="Times New Roman"/>
              </w:rPr>
              <w:t>577</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9</w:t>
            </w:r>
          </w:p>
        </w:tc>
      </w:tr>
      <w:tr w:rsidR="008014E8" w:rsidRPr="00A74267" w:rsidTr="005F11D8">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с. Маноле</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171700036</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A74267" w:rsidRDefault="008014E8" w:rsidP="005F11D8">
            <w:pPr>
              <w:rPr>
                <w:rFonts w:ascii="Times New Roman" w:hAnsi="Times New Roman"/>
              </w:rPr>
            </w:pPr>
            <w:r w:rsidRPr="00A74267">
              <w:rPr>
                <w:rFonts w:ascii="Times New Roman" w:hAnsi="Times New Roman"/>
              </w:rPr>
              <w:t>597</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9</w:t>
            </w:r>
          </w:p>
        </w:tc>
      </w:tr>
      <w:tr w:rsidR="008014E8" w:rsidRPr="00A74267" w:rsidTr="005F11D8">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с. Маноле</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171700037</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A74267" w:rsidRDefault="008014E8" w:rsidP="005F11D8">
            <w:pPr>
              <w:rPr>
                <w:rFonts w:ascii="Times New Roman" w:hAnsi="Times New Roman"/>
              </w:rPr>
            </w:pPr>
            <w:r w:rsidRPr="00A74267">
              <w:rPr>
                <w:rFonts w:ascii="Times New Roman" w:hAnsi="Times New Roman"/>
              </w:rPr>
              <w:t>515</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9</w:t>
            </w:r>
          </w:p>
        </w:tc>
      </w:tr>
      <w:tr w:rsidR="008014E8" w:rsidRPr="00A74267" w:rsidTr="005F11D8">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с. Маноле</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171700038</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A74267" w:rsidRDefault="008014E8" w:rsidP="005F11D8">
            <w:pPr>
              <w:rPr>
                <w:rFonts w:ascii="Times New Roman" w:hAnsi="Times New Roman"/>
              </w:rPr>
            </w:pPr>
            <w:r w:rsidRPr="00A74267">
              <w:rPr>
                <w:rFonts w:ascii="Times New Roman" w:hAnsi="Times New Roman"/>
              </w:rPr>
              <w:t>645</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9</w:t>
            </w:r>
          </w:p>
        </w:tc>
      </w:tr>
      <w:tr w:rsidR="008014E8" w:rsidRPr="00A74267" w:rsidTr="005F11D8">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с. Манолско Конаре</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171700039</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A74267" w:rsidRDefault="008014E8" w:rsidP="005F11D8">
            <w:pPr>
              <w:rPr>
                <w:rFonts w:ascii="Times New Roman" w:hAnsi="Times New Roman"/>
              </w:rPr>
            </w:pPr>
            <w:r w:rsidRPr="00A74267">
              <w:rPr>
                <w:rFonts w:ascii="Times New Roman" w:hAnsi="Times New Roman"/>
              </w:rPr>
              <w:t>492</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7</w:t>
            </w:r>
          </w:p>
        </w:tc>
      </w:tr>
      <w:tr w:rsidR="008014E8" w:rsidRPr="00A74267" w:rsidTr="005F11D8">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с. Ясно поле</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171700040</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A74267" w:rsidRDefault="008014E8" w:rsidP="005F11D8">
            <w:pPr>
              <w:rPr>
                <w:rFonts w:ascii="Times New Roman" w:hAnsi="Times New Roman"/>
              </w:rPr>
            </w:pPr>
            <w:r w:rsidRPr="00A74267">
              <w:rPr>
                <w:rFonts w:ascii="Times New Roman" w:hAnsi="Times New Roman"/>
              </w:rPr>
              <w:t>514</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255F1D">
              <w:rPr>
                <w:rFonts w:ascii="Times New Roman" w:hAnsi="Times New Roman"/>
                <w:lang w:eastAsia="en-US"/>
              </w:rPr>
              <w:t>9</w:t>
            </w:r>
          </w:p>
        </w:tc>
      </w:tr>
    </w:tbl>
    <w:p w:rsidR="008014E8" w:rsidRPr="00255F1D" w:rsidRDefault="008014E8" w:rsidP="008014E8">
      <w:pPr>
        <w:shd w:val="clear" w:color="auto" w:fill="FFFFFF"/>
        <w:spacing w:after="150"/>
        <w:ind w:firstLine="708"/>
        <w:jc w:val="both"/>
        <w:rPr>
          <w:rFonts w:ascii="Times New Roman" w:hAnsi="Times New Roman"/>
          <w:lang w:eastAsia="en-US"/>
        </w:rPr>
      </w:pPr>
      <w:r w:rsidRPr="00255F1D">
        <w:rPr>
          <w:rFonts w:ascii="Times New Roman" w:hAnsi="Times New Roman"/>
          <w:lang w:eastAsia="en-US"/>
        </w:rPr>
        <w:t>Общо за община Марица</w:t>
      </w:r>
      <w:proofErr w:type="gramStart"/>
      <w:r w:rsidRPr="00255F1D">
        <w:rPr>
          <w:rFonts w:ascii="Times New Roman" w:hAnsi="Times New Roman"/>
          <w:lang w:eastAsia="en-US"/>
        </w:rPr>
        <w:t>  40</w:t>
      </w:r>
      <w:proofErr w:type="gramEnd"/>
      <w:r w:rsidRPr="00255F1D">
        <w:rPr>
          <w:rFonts w:ascii="Times New Roman" w:hAnsi="Times New Roman"/>
          <w:lang w:eastAsia="en-US"/>
        </w:rPr>
        <w:t xml:space="preserve"> бр. СИК,</w:t>
      </w:r>
    </w:p>
    <w:p w:rsidR="008014E8" w:rsidRPr="00255F1D" w:rsidRDefault="008014E8" w:rsidP="008014E8">
      <w:pPr>
        <w:shd w:val="clear" w:color="auto" w:fill="FFFFFF"/>
        <w:spacing w:after="150"/>
        <w:ind w:firstLine="708"/>
        <w:jc w:val="both"/>
        <w:rPr>
          <w:rFonts w:ascii="Times New Roman" w:hAnsi="Times New Roman"/>
          <w:lang w:eastAsia="en-US"/>
        </w:rPr>
      </w:pPr>
      <w:r w:rsidRPr="00255F1D">
        <w:rPr>
          <w:rFonts w:ascii="Times New Roman" w:hAnsi="Times New Roman"/>
          <w:lang w:eastAsia="en-US"/>
        </w:rPr>
        <w:t>СИК в състав с по 7 членове </w:t>
      </w:r>
      <w:r w:rsidRPr="00A74267">
        <w:rPr>
          <w:rFonts w:ascii="Times New Roman" w:hAnsi="Times New Roman"/>
          <w:b/>
          <w:bCs/>
          <w:lang w:eastAsia="en-US"/>
        </w:rPr>
        <w:t>– 7 бр</w:t>
      </w:r>
      <w:r w:rsidRPr="00A74267">
        <w:rPr>
          <w:rFonts w:ascii="Times New Roman" w:hAnsi="Times New Roman"/>
          <w:lang w:eastAsia="en-US"/>
        </w:rPr>
        <w:t xml:space="preserve">.  СИК </w:t>
      </w:r>
      <w:r w:rsidRPr="00255F1D">
        <w:rPr>
          <w:rFonts w:ascii="Times New Roman" w:hAnsi="Times New Roman"/>
          <w:lang w:eastAsia="en-US"/>
        </w:rPr>
        <w:t>(до 500 лица с избирателни права включително)</w:t>
      </w:r>
    </w:p>
    <w:p w:rsidR="008014E8" w:rsidRPr="00255F1D" w:rsidRDefault="008014E8" w:rsidP="008014E8">
      <w:pPr>
        <w:shd w:val="clear" w:color="auto" w:fill="FFFFFF"/>
        <w:spacing w:after="150"/>
        <w:ind w:firstLine="708"/>
        <w:jc w:val="both"/>
        <w:rPr>
          <w:rFonts w:ascii="Times New Roman" w:hAnsi="Times New Roman"/>
          <w:lang w:eastAsia="en-US"/>
        </w:rPr>
      </w:pPr>
      <w:r w:rsidRPr="00255F1D">
        <w:rPr>
          <w:rFonts w:ascii="Times New Roman" w:hAnsi="Times New Roman"/>
          <w:lang w:eastAsia="en-US"/>
        </w:rPr>
        <w:t>СИК в състав с по 9 членове </w:t>
      </w:r>
      <w:r w:rsidRPr="00A74267">
        <w:rPr>
          <w:rFonts w:ascii="Times New Roman" w:hAnsi="Times New Roman"/>
          <w:b/>
          <w:bCs/>
          <w:lang w:eastAsia="en-US"/>
        </w:rPr>
        <w:t>– 33 бр.</w:t>
      </w:r>
      <w:r w:rsidRPr="00A74267">
        <w:rPr>
          <w:rFonts w:ascii="Times New Roman" w:hAnsi="Times New Roman"/>
          <w:lang w:eastAsia="en-US"/>
        </w:rPr>
        <w:t xml:space="preserve"> СИК </w:t>
      </w:r>
      <w:r w:rsidRPr="00255F1D">
        <w:rPr>
          <w:rFonts w:ascii="Times New Roman" w:hAnsi="Times New Roman"/>
          <w:lang w:eastAsia="en-US"/>
        </w:rPr>
        <w:t>(с над 500 лица с избирателни права)</w:t>
      </w:r>
    </w:p>
    <w:p w:rsidR="008014E8" w:rsidRPr="00255F1D" w:rsidRDefault="008014E8" w:rsidP="008014E8">
      <w:pPr>
        <w:shd w:val="clear" w:color="auto" w:fill="FFFFFF"/>
        <w:spacing w:after="150"/>
        <w:ind w:firstLine="708"/>
        <w:jc w:val="both"/>
        <w:rPr>
          <w:rFonts w:ascii="Times New Roman" w:hAnsi="Times New Roman"/>
          <w:lang w:eastAsia="en-US"/>
        </w:rPr>
      </w:pPr>
      <w:r w:rsidRPr="00255F1D">
        <w:rPr>
          <w:rFonts w:ascii="Times New Roman" w:hAnsi="Times New Roman"/>
          <w:lang w:eastAsia="en-US"/>
        </w:rPr>
        <w:t>2. Определя състава и ръководствата на секционните избирателни комисии както следва:</w:t>
      </w:r>
    </w:p>
    <w:tbl>
      <w:tblPr>
        <w:tblW w:w="9082" w:type="dxa"/>
        <w:shd w:val="clear" w:color="auto" w:fill="FFFFFF"/>
        <w:tblCellMar>
          <w:top w:w="15" w:type="dxa"/>
          <w:left w:w="15" w:type="dxa"/>
          <w:bottom w:w="15" w:type="dxa"/>
          <w:right w:w="15" w:type="dxa"/>
        </w:tblCellMar>
        <w:tblLook w:val="04A0" w:firstRow="1" w:lastRow="0" w:firstColumn="1" w:lastColumn="0" w:noHBand="0" w:noVBand="1"/>
      </w:tblPr>
      <w:tblGrid>
        <w:gridCol w:w="3718"/>
        <w:gridCol w:w="1869"/>
        <w:gridCol w:w="2544"/>
        <w:gridCol w:w="951"/>
      </w:tblGrid>
      <w:tr w:rsidR="008014E8" w:rsidRPr="00255F1D" w:rsidTr="005F11D8">
        <w:tc>
          <w:tcPr>
            <w:tcW w:w="38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A74267">
              <w:rPr>
                <w:rFonts w:ascii="Times New Roman" w:hAnsi="Times New Roman"/>
                <w:b/>
                <w:bCs/>
                <w:lang w:eastAsia="en-US"/>
              </w:rPr>
              <w:t>Партия/Коалиция</w:t>
            </w:r>
          </w:p>
        </w:tc>
        <w:tc>
          <w:tcPr>
            <w:tcW w:w="192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A74267">
              <w:rPr>
                <w:rFonts w:ascii="Times New Roman" w:hAnsi="Times New Roman"/>
                <w:b/>
                <w:bCs/>
                <w:lang w:eastAsia="en-US"/>
              </w:rPr>
              <w:t>Общ брой места</w:t>
            </w:r>
          </w:p>
        </w:tc>
        <w:tc>
          <w:tcPr>
            <w:tcW w:w="26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A74267">
              <w:rPr>
                <w:rFonts w:ascii="Times New Roman" w:hAnsi="Times New Roman"/>
                <w:b/>
                <w:bCs/>
                <w:lang w:eastAsia="en-US"/>
              </w:rPr>
              <w:t>Секционно ръководство</w:t>
            </w:r>
          </w:p>
        </w:tc>
        <w:tc>
          <w:tcPr>
            <w:tcW w:w="74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255F1D" w:rsidRDefault="008014E8" w:rsidP="005F11D8">
            <w:pPr>
              <w:spacing w:after="150"/>
              <w:rPr>
                <w:rFonts w:ascii="Times New Roman" w:hAnsi="Times New Roman"/>
                <w:lang w:eastAsia="en-US"/>
              </w:rPr>
            </w:pPr>
            <w:r w:rsidRPr="00A74267">
              <w:rPr>
                <w:rFonts w:ascii="Times New Roman" w:hAnsi="Times New Roman"/>
                <w:b/>
                <w:bCs/>
                <w:lang w:eastAsia="en-US"/>
              </w:rPr>
              <w:t>Членове</w:t>
            </w:r>
          </w:p>
        </w:tc>
      </w:tr>
      <w:tr w:rsidR="008014E8" w:rsidRPr="00255F1D" w:rsidTr="005F11D8">
        <w:tc>
          <w:tcPr>
            <w:tcW w:w="38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D40C0A" w:rsidRDefault="008014E8" w:rsidP="005F11D8">
            <w:pPr>
              <w:spacing w:after="150"/>
              <w:rPr>
                <w:rFonts w:ascii="Times New Roman" w:hAnsi="Times New Roman"/>
                <w:lang w:eastAsia="en-US"/>
              </w:rPr>
            </w:pPr>
            <w:r w:rsidRPr="00D40C0A">
              <w:rPr>
                <w:rFonts w:ascii="Times New Roman" w:hAnsi="Times New Roman"/>
                <w:lang w:eastAsia="en-US"/>
              </w:rPr>
              <w:t>КП „ГЕРБ-СДС“</w:t>
            </w:r>
          </w:p>
        </w:tc>
        <w:tc>
          <w:tcPr>
            <w:tcW w:w="192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014E8" w:rsidRPr="00D40C0A" w:rsidRDefault="008014E8" w:rsidP="005F11D8">
            <w:pPr>
              <w:spacing w:after="150"/>
              <w:rPr>
                <w:rFonts w:ascii="Times New Roman" w:hAnsi="Times New Roman"/>
                <w:lang w:eastAsia="en-US"/>
              </w:rPr>
            </w:pPr>
            <w:r>
              <w:rPr>
                <w:rFonts w:ascii="Times New Roman" w:hAnsi="Times New Roman"/>
                <w:lang w:eastAsia="en-US"/>
              </w:rPr>
              <w:t>106</w:t>
            </w:r>
          </w:p>
        </w:tc>
        <w:tc>
          <w:tcPr>
            <w:tcW w:w="26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014E8" w:rsidRPr="00D40C0A" w:rsidRDefault="008014E8" w:rsidP="005F11D8">
            <w:pPr>
              <w:spacing w:after="150"/>
              <w:rPr>
                <w:rFonts w:ascii="Times New Roman" w:hAnsi="Times New Roman"/>
                <w:lang w:eastAsia="en-US"/>
              </w:rPr>
            </w:pPr>
            <w:r>
              <w:rPr>
                <w:rFonts w:ascii="Times New Roman" w:hAnsi="Times New Roman"/>
                <w:lang w:eastAsia="en-US"/>
              </w:rPr>
              <w:t>40</w:t>
            </w:r>
          </w:p>
        </w:tc>
        <w:tc>
          <w:tcPr>
            <w:tcW w:w="74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014E8" w:rsidRPr="00D40C0A" w:rsidRDefault="008014E8" w:rsidP="005F11D8">
            <w:pPr>
              <w:spacing w:after="150"/>
              <w:rPr>
                <w:rFonts w:ascii="Times New Roman" w:hAnsi="Times New Roman"/>
                <w:lang w:eastAsia="en-US"/>
              </w:rPr>
            </w:pPr>
            <w:r>
              <w:rPr>
                <w:rFonts w:ascii="Times New Roman" w:hAnsi="Times New Roman"/>
                <w:lang w:eastAsia="en-US"/>
              </w:rPr>
              <w:t>66</w:t>
            </w:r>
          </w:p>
        </w:tc>
      </w:tr>
      <w:tr w:rsidR="008014E8" w:rsidRPr="00255F1D" w:rsidTr="005F11D8">
        <w:tc>
          <w:tcPr>
            <w:tcW w:w="38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D40C0A" w:rsidRDefault="008014E8" w:rsidP="005F11D8">
            <w:pPr>
              <w:spacing w:after="150"/>
              <w:rPr>
                <w:rFonts w:ascii="Times New Roman" w:hAnsi="Times New Roman"/>
                <w:lang w:eastAsia="en-US"/>
              </w:rPr>
            </w:pPr>
            <w:r w:rsidRPr="00D40C0A">
              <w:rPr>
                <w:rFonts w:ascii="Times New Roman" w:hAnsi="Times New Roman"/>
                <w:lang w:eastAsia="en-US"/>
              </w:rPr>
              <w:t>КП  „Продължаваме промяната- Демократична България“</w:t>
            </w:r>
          </w:p>
        </w:tc>
        <w:tc>
          <w:tcPr>
            <w:tcW w:w="192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014E8" w:rsidRPr="00D40C0A" w:rsidRDefault="008014E8" w:rsidP="005F11D8">
            <w:pPr>
              <w:spacing w:after="150"/>
              <w:rPr>
                <w:rFonts w:ascii="Times New Roman" w:hAnsi="Times New Roman"/>
                <w:lang w:eastAsia="en-US"/>
              </w:rPr>
            </w:pPr>
            <w:r>
              <w:rPr>
                <w:rFonts w:ascii="Times New Roman" w:hAnsi="Times New Roman"/>
                <w:lang w:eastAsia="en-US"/>
              </w:rPr>
              <w:t>61</w:t>
            </w:r>
          </w:p>
        </w:tc>
        <w:tc>
          <w:tcPr>
            <w:tcW w:w="26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014E8" w:rsidRPr="00D40C0A" w:rsidRDefault="008014E8" w:rsidP="005F11D8">
            <w:pPr>
              <w:spacing w:after="150"/>
              <w:rPr>
                <w:rFonts w:ascii="Times New Roman" w:hAnsi="Times New Roman"/>
                <w:lang w:eastAsia="en-US"/>
              </w:rPr>
            </w:pPr>
            <w:r>
              <w:rPr>
                <w:rFonts w:ascii="Times New Roman" w:hAnsi="Times New Roman"/>
                <w:lang w:eastAsia="en-US"/>
              </w:rPr>
              <w:t>23</w:t>
            </w:r>
          </w:p>
        </w:tc>
        <w:tc>
          <w:tcPr>
            <w:tcW w:w="74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014E8" w:rsidRPr="00D40C0A" w:rsidRDefault="008014E8" w:rsidP="005F11D8">
            <w:pPr>
              <w:spacing w:after="150"/>
              <w:rPr>
                <w:rFonts w:ascii="Times New Roman" w:hAnsi="Times New Roman"/>
                <w:lang w:eastAsia="en-US"/>
              </w:rPr>
            </w:pPr>
            <w:r>
              <w:rPr>
                <w:rFonts w:ascii="Times New Roman" w:hAnsi="Times New Roman"/>
                <w:lang w:eastAsia="en-US"/>
              </w:rPr>
              <w:t>38</w:t>
            </w:r>
          </w:p>
        </w:tc>
      </w:tr>
      <w:tr w:rsidR="008014E8" w:rsidRPr="00255F1D" w:rsidTr="005F11D8">
        <w:tc>
          <w:tcPr>
            <w:tcW w:w="38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D40C0A" w:rsidRDefault="008014E8" w:rsidP="005F11D8">
            <w:pPr>
              <w:spacing w:after="150"/>
              <w:rPr>
                <w:rFonts w:ascii="Times New Roman" w:hAnsi="Times New Roman"/>
                <w:lang w:eastAsia="en-US"/>
              </w:rPr>
            </w:pPr>
            <w:r w:rsidRPr="00D40C0A">
              <w:rPr>
                <w:rFonts w:ascii="Times New Roman" w:hAnsi="Times New Roman"/>
                <w:lang w:eastAsia="en-US"/>
              </w:rPr>
              <w:t>ПП „Възраждане“</w:t>
            </w:r>
          </w:p>
        </w:tc>
        <w:tc>
          <w:tcPr>
            <w:tcW w:w="192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014E8" w:rsidRPr="00D40C0A" w:rsidRDefault="008014E8" w:rsidP="005F11D8">
            <w:pPr>
              <w:spacing w:after="150"/>
              <w:rPr>
                <w:rFonts w:ascii="Times New Roman" w:hAnsi="Times New Roman"/>
                <w:lang w:eastAsia="en-US"/>
              </w:rPr>
            </w:pPr>
            <w:r>
              <w:rPr>
                <w:rFonts w:ascii="Times New Roman" w:hAnsi="Times New Roman"/>
                <w:lang w:eastAsia="en-US"/>
              </w:rPr>
              <w:t>59</w:t>
            </w:r>
          </w:p>
        </w:tc>
        <w:tc>
          <w:tcPr>
            <w:tcW w:w="26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014E8" w:rsidRPr="00D40C0A" w:rsidRDefault="008014E8" w:rsidP="005F11D8">
            <w:pPr>
              <w:spacing w:after="150"/>
              <w:rPr>
                <w:rFonts w:ascii="Times New Roman" w:hAnsi="Times New Roman"/>
                <w:lang w:eastAsia="en-US"/>
              </w:rPr>
            </w:pPr>
            <w:r>
              <w:rPr>
                <w:rFonts w:ascii="Times New Roman" w:hAnsi="Times New Roman"/>
                <w:lang w:eastAsia="en-US"/>
              </w:rPr>
              <w:t>23</w:t>
            </w:r>
          </w:p>
        </w:tc>
        <w:tc>
          <w:tcPr>
            <w:tcW w:w="74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014E8" w:rsidRPr="00D40C0A" w:rsidRDefault="008014E8" w:rsidP="005F11D8">
            <w:pPr>
              <w:spacing w:after="150"/>
              <w:rPr>
                <w:rFonts w:ascii="Times New Roman" w:hAnsi="Times New Roman"/>
                <w:lang w:eastAsia="en-US"/>
              </w:rPr>
            </w:pPr>
            <w:r>
              <w:rPr>
                <w:rFonts w:ascii="Times New Roman" w:hAnsi="Times New Roman"/>
                <w:lang w:eastAsia="en-US"/>
              </w:rPr>
              <w:t>36</w:t>
            </w:r>
          </w:p>
        </w:tc>
      </w:tr>
      <w:tr w:rsidR="008014E8" w:rsidRPr="00255F1D" w:rsidTr="005F11D8">
        <w:tc>
          <w:tcPr>
            <w:tcW w:w="38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D40C0A" w:rsidRDefault="008014E8" w:rsidP="005F11D8">
            <w:pPr>
              <w:spacing w:after="150"/>
              <w:rPr>
                <w:rFonts w:ascii="Times New Roman" w:hAnsi="Times New Roman"/>
                <w:lang w:eastAsia="en-US"/>
              </w:rPr>
            </w:pPr>
            <w:r w:rsidRPr="00D40C0A">
              <w:rPr>
                <w:rFonts w:ascii="Times New Roman" w:hAnsi="Times New Roman"/>
                <w:lang w:eastAsia="en-US"/>
              </w:rPr>
              <w:t>ПП  ДПС</w:t>
            </w:r>
          </w:p>
        </w:tc>
        <w:tc>
          <w:tcPr>
            <w:tcW w:w="192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014E8" w:rsidRPr="00D40C0A" w:rsidRDefault="008014E8" w:rsidP="005F11D8">
            <w:pPr>
              <w:spacing w:after="150"/>
              <w:rPr>
                <w:rFonts w:ascii="Times New Roman" w:hAnsi="Times New Roman"/>
                <w:lang w:eastAsia="en-US"/>
              </w:rPr>
            </w:pPr>
            <w:r>
              <w:rPr>
                <w:rFonts w:ascii="Times New Roman" w:hAnsi="Times New Roman"/>
                <w:lang w:eastAsia="en-US"/>
              </w:rPr>
              <w:t>40</w:t>
            </w:r>
          </w:p>
        </w:tc>
        <w:tc>
          <w:tcPr>
            <w:tcW w:w="26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014E8" w:rsidRPr="00D40C0A" w:rsidRDefault="008014E8" w:rsidP="005F11D8">
            <w:pPr>
              <w:spacing w:after="150"/>
              <w:rPr>
                <w:rFonts w:ascii="Times New Roman" w:hAnsi="Times New Roman"/>
                <w:lang w:eastAsia="en-US"/>
              </w:rPr>
            </w:pPr>
            <w:r>
              <w:rPr>
                <w:rFonts w:ascii="Times New Roman" w:hAnsi="Times New Roman"/>
                <w:lang w:eastAsia="en-US"/>
              </w:rPr>
              <w:t>13</w:t>
            </w:r>
          </w:p>
        </w:tc>
        <w:tc>
          <w:tcPr>
            <w:tcW w:w="74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014E8" w:rsidRPr="00D40C0A" w:rsidRDefault="008014E8" w:rsidP="005F11D8">
            <w:pPr>
              <w:spacing w:after="150"/>
              <w:rPr>
                <w:rFonts w:ascii="Times New Roman" w:hAnsi="Times New Roman"/>
                <w:lang w:eastAsia="en-US"/>
              </w:rPr>
            </w:pPr>
            <w:r>
              <w:rPr>
                <w:rFonts w:ascii="Times New Roman" w:hAnsi="Times New Roman"/>
                <w:lang w:eastAsia="en-US"/>
              </w:rPr>
              <w:t>27</w:t>
            </w:r>
          </w:p>
        </w:tc>
      </w:tr>
      <w:tr w:rsidR="008014E8" w:rsidRPr="00255F1D" w:rsidTr="005F11D8">
        <w:tc>
          <w:tcPr>
            <w:tcW w:w="38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D40C0A" w:rsidRDefault="008014E8" w:rsidP="005F11D8">
            <w:pPr>
              <w:spacing w:after="150"/>
              <w:rPr>
                <w:rFonts w:ascii="Times New Roman" w:hAnsi="Times New Roman"/>
                <w:lang w:eastAsia="en-US"/>
              </w:rPr>
            </w:pPr>
            <w:r w:rsidRPr="00D40C0A">
              <w:rPr>
                <w:rFonts w:ascii="Times New Roman" w:hAnsi="Times New Roman"/>
                <w:lang w:eastAsia="en-US"/>
              </w:rPr>
              <w:t>КП „БСП за България“</w:t>
            </w:r>
          </w:p>
        </w:tc>
        <w:tc>
          <w:tcPr>
            <w:tcW w:w="192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014E8" w:rsidRPr="00D40C0A" w:rsidRDefault="008014E8" w:rsidP="005F11D8">
            <w:pPr>
              <w:spacing w:after="150"/>
              <w:rPr>
                <w:rFonts w:ascii="Times New Roman" w:hAnsi="Times New Roman"/>
                <w:lang w:eastAsia="en-US"/>
              </w:rPr>
            </w:pPr>
            <w:r>
              <w:rPr>
                <w:rFonts w:ascii="Times New Roman" w:hAnsi="Times New Roman"/>
                <w:lang w:eastAsia="en-US"/>
              </w:rPr>
              <w:t>40</w:t>
            </w:r>
          </w:p>
        </w:tc>
        <w:tc>
          <w:tcPr>
            <w:tcW w:w="26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014E8" w:rsidRPr="00D40C0A" w:rsidRDefault="008014E8" w:rsidP="005F11D8">
            <w:pPr>
              <w:spacing w:after="150"/>
              <w:rPr>
                <w:rFonts w:ascii="Times New Roman" w:hAnsi="Times New Roman"/>
                <w:lang w:eastAsia="en-US"/>
              </w:rPr>
            </w:pPr>
            <w:r>
              <w:rPr>
                <w:rFonts w:ascii="Times New Roman" w:hAnsi="Times New Roman"/>
                <w:lang w:eastAsia="en-US"/>
              </w:rPr>
              <w:t>11</w:t>
            </w:r>
          </w:p>
        </w:tc>
        <w:tc>
          <w:tcPr>
            <w:tcW w:w="74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014E8" w:rsidRPr="00D40C0A" w:rsidRDefault="008014E8" w:rsidP="005F11D8">
            <w:pPr>
              <w:spacing w:after="150"/>
              <w:rPr>
                <w:rFonts w:ascii="Times New Roman" w:hAnsi="Times New Roman"/>
                <w:lang w:eastAsia="en-US"/>
              </w:rPr>
            </w:pPr>
            <w:r>
              <w:rPr>
                <w:rFonts w:ascii="Times New Roman" w:hAnsi="Times New Roman"/>
                <w:lang w:eastAsia="en-US"/>
              </w:rPr>
              <w:t>29</w:t>
            </w:r>
          </w:p>
        </w:tc>
      </w:tr>
      <w:tr w:rsidR="008014E8" w:rsidRPr="00255F1D" w:rsidTr="005F11D8">
        <w:tc>
          <w:tcPr>
            <w:tcW w:w="38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014E8" w:rsidRPr="00D40C0A" w:rsidRDefault="008014E8" w:rsidP="005F11D8">
            <w:pPr>
              <w:spacing w:after="150"/>
              <w:rPr>
                <w:rFonts w:ascii="Times New Roman" w:hAnsi="Times New Roman"/>
                <w:lang w:eastAsia="en-US"/>
              </w:rPr>
            </w:pPr>
            <w:r w:rsidRPr="00D40C0A">
              <w:rPr>
                <w:rFonts w:ascii="Times New Roman" w:hAnsi="Times New Roman"/>
                <w:lang w:eastAsia="en-US"/>
              </w:rPr>
              <w:t>ПП „Има такъв народ“</w:t>
            </w:r>
          </w:p>
        </w:tc>
        <w:tc>
          <w:tcPr>
            <w:tcW w:w="192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014E8" w:rsidRPr="00D40C0A" w:rsidRDefault="008014E8" w:rsidP="005F11D8">
            <w:pPr>
              <w:spacing w:after="150"/>
              <w:rPr>
                <w:rFonts w:ascii="Times New Roman" w:hAnsi="Times New Roman"/>
                <w:lang w:eastAsia="en-US"/>
              </w:rPr>
            </w:pPr>
            <w:r>
              <w:rPr>
                <w:rFonts w:ascii="Times New Roman" w:hAnsi="Times New Roman"/>
                <w:lang w:eastAsia="en-US"/>
              </w:rPr>
              <w:t>40</w:t>
            </w:r>
          </w:p>
        </w:tc>
        <w:tc>
          <w:tcPr>
            <w:tcW w:w="26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014E8" w:rsidRPr="00D40C0A" w:rsidRDefault="008014E8" w:rsidP="005F11D8">
            <w:pPr>
              <w:spacing w:after="150"/>
              <w:rPr>
                <w:rFonts w:ascii="Times New Roman" w:hAnsi="Times New Roman"/>
                <w:lang w:eastAsia="en-US"/>
              </w:rPr>
            </w:pPr>
            <w:r>
              <w:rPr>
                <w:rFonts w:ascii="Times New Roman" w:hAnsi="Times New Roman"/>
                <w:lang w:eastAsia="en-US"/>
              </w:rPr>
              <w:t>10</w:t>
            </w:r>
          </w:p>
        </w:tc>
        <w:tc>
          <w:tcPr>
            <w:tcW w:w="74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014E8" w:rsidRPr="00D40C0A" w:rsidRDefault="008014E8" w:rsidP="005F11D8">
            <w:pPr>
              <w:spacing w:after="150"/>
              <w:rPr>
                <w:rFonts w:ascii="Times New Roman" w:hAnsi="Times New Roman"/>
                <w:lang w:eastAsia="en-US"/>
              </w:rPr>
            </w:pPr>
            <w:r>
              <w:rPr>
                <w:rFonts w:ascii="Times New Roman" w:hAnsi="Times New Roman"/>
                <w:lang w:eastAsia="en-US"/>
              </w:rPr>
              <w:t>30</w:t>
            </w:r>
          </w:p>
        </w:tc>
      </w:tr>
    </w:tbl>
    <w:p w:rsidR="008014E8" w:rsidRPr="00A74267" w:rsidRDefault="008014E8" w:rsidP="008014E8">
      <w:pPr>
        <w:shd w:val="clear" w:color="auto" w:fill="FFFFFF"/>
        <w:spacing w:after="150"/>
        <w:ind w:firstLine="708"/>
        <w:jc w:val="both"/>
        <w:rPr>
          <w:rFonts w:ascii="Times New Roman" w:hAnsi="Times New Roman"/>
          <w:lang w:eastAsia="en-US"/>
        </w:rPr>
      </w:pPr>
      <w:r w:rsidRPr="00255F1D">
        <w:rPr>
          <w:rFonts w:ascii="Times New Roman" w:hAnsi="Times New Roman"/>
          <w:lang w:eastAsia="en-US"/>
        </w:rPr>
        <w:t>3. Представителите на една партия или коалиция не могат да имат мнозинство в СИК. Председателят, заместник-председателят и секретарят не могат да бъдат от една и съща партия или коалиция.</w:t>
      </w:r>
    </w:p>
    <w:p w:rsidR="008014E8" w:rsidRPr="00A74267" w:rsidRDefault="008014E8" w:rsidP="008014E8">
      <w:pPr>
        <w:shd w:val="clear" w:color="auto" w:fill="FFFFFF"/>
        <w:spacing w:after="150"/>
        <w:ind w:firstLine="708"/>
        <w:jc w:val="both"/>
        <w:rPr>
          <w:rFonts w:ascii="Times New Roman" w:hAnsi="Times New Roman"/>
          <w:lang w:eastAsia="en-US"/>
        </w:rPr>
      </w:pPr>
      <w:r w:rsidRPr="00A74267">
        <w:rPr>
          <w:rFonts w:ascii="Times New Roman" w:hAnsi="Times New Roman"/>
          <w:lang w:eastAsia="en-US"/>
        </w:rPr>
        <w:t>Настоящото решение може да бъде оспорено пред Централната избирателна комисия в тридневен срок от обявяването му.</w:t>
      </w:r>
    </w:p>
    <w:p w:rsidR="00320710" w:rsidRDefault="00320710" w:rsidP="00320710">
      <w:pPr>
        <w:shd w:val="clear" w:color="auto" w:fill="FFFFFF"/>
        <w:spacing w:after="150"/>
        <w:jc w:val="both"/>
        <w:rPr>
          <w:rFonts w:ascii="Times New Roman" w:hAnsi="Times New Roman"/>
          <w:lang w:eastAsia="en-US"/>
        </w:rPr>
      </w:pPr>
    </w:p>
    <w:p w:rsidR="00320710" w:rsidRPr="00027ABE" w:rsidRDefault="00320710" w:rsidP="00320710">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b/>
          <w:szCs w:val="24"/>
          <w:u w:val="single"/>
        </w:rPr>
        <w:lastRenderedPageBreak/>
        <w:t xml:space="preserve">По т. </w:t>
      </w:r>
      <w:r>
        <w:rPr>
          <w:rFonts w:ascii="Times New Roman" w:eastAsia="Times New Roman" w:hAnsi="Times New Roman" w:cs="Times New Roman"/>
          <w:b/>
          <w:szCs w:val="24"/>
          <w:u w:val="single"/>
        </w:rPr>
        <w:t>30</w:t>
      </w:r>
      <w:r w:rsidRPr="00027ABE">
        <w:rPr>
          <w:rFonts w:ascii="Times New Roman" w:eastAsia="Times New Roman" w:hAnsi="Times New Roman" w:cs="Times New Roman"/>
          <w:b/>
          <w:szCs w:val="24"/>
          <w:u w:val="single"/>
        </w:rPr>
        <w:t xml:space="preserve"> от дневния ред:</w:t>
      </w:r>
    </w:p>
    <w:p w:rsidR="00320710" w:rsidRDefault="00320710" w:rsidP="00320710">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Радунчев, докладва </w:t>
      </w:r>
      <w:r w:rsidRPr="00027ABE">
        <w:rPr>
          <w:rFonts w:ascii="Times New Roman" w:hAnsi="Times New Roman" w:cs="Times New Roman"/>
          <w:szCs w:val="24"/>
        </w:rPr>
        <w:t>Проект на решение:</w:t>
      </w:r>
    </w:p>
    <w:p w:rsidR="00AA1C03" w:rsidRDefault="00AA1C03" w:rsidP="00320710">
      <w:pPr>
        <w:pStyle w:val="1b"/>
        <w:jc w:val="both"/>
        <w:rPr>
          <w:rFonts w:ascii="Times New Roman" w:hAnsi="Times New Roman" w:cs="Times New Roman"/>
          <w:szCs w:val="24"/>
        </w:rPr>
      </w:pPr>
    </w:p>
    <w:p w:rsidR="00AA1C03" w:rsidRPr="00787464" w:rsidRDefault="00AA1C03" w:rsidP="00AA1C03">
      <w:pPr>
        <w:shd w:val="clear" w:color="auto" w:fill="FFFFFF"/>
        <w:spacing w:after="100" w:afterAutospacing="1"/>
        <w:jc w:val="center"/>
        <w:rPr>
          <w:rFonts w:ascii="Times New Roman" w:hAnsi="Times New Roman"/>
          <w:color w:val="000000" w:themeColor="text1"/>
        </w:rPr>
      </w:pPr>
      <w:r w:rsidRPr="00787464">
        <w:rPr>
          <w:rFonts w:ascii="Times New Roman" w:hAnsi="Times New Roman"/>
          <w:b/>
          <w:bCs/>
          <w:color w:val="000000" w:themeColor="text1"/>
        </w:rPr>
        <w:t>РЕШЕНИЕ</w:t>
      </w:r>
      <w:r w:rsidRPr="00787464">
        <w:rPr>
          <w:rFonts w:ascii="Times New Roman" w:hAnsi="Times New Roman"/>
          <w:color w:val="000000" w:themeColor="text1"/>
        </w:rPr>
        <w:br/>
        <w:t xml:space="preserve">№ </w:t>
      </w:r>
      <w:r>
        <w:rPr>
          <w:rFonts w:ascii="Times New Roman" w:hAnsi="Times New Roman"/>
          <w:color w:val="000000" w:themeColor="text1"/>
        </w:rPr>
        <w:t>46</w:t>
      </w:r>
      <w:r w:rsidRPr="00787464">
        <w:rPr>
          <w:rFonts w:ascii="Times New Roman" w:hAnsi="Times New Roman"/>
          <w:color w:val="000000" w:themeColor="text1"/>
        </w:rPr>
        <w:t>- НС</w:t>
      </w:r>
      <w:r w:rsidRPr="00787464">
        <w:rPr>
          <w:rFonts w:ascii="Times New Roman" w:hAnsi="Times New Roman"/>
          <w:color w:val="000000" w:themeColor="text1"/>
        </w:rPr>
        <w:br/>
        <w:t>Пловдив област</w:t>
      </w:r>
      <w:proofErr w:type="gramStart"/>
      <w:r w:rsidRPr="00787464">
        <w:rPr>
          <w:rFonts w:ascii="Times New Roman" w:hAnsi="Times New Roman"/>
          <w:color w:val="000000" w:themeColor="text1"/>
        </w:rPr>
        <w:t xml:space="preserve">,  </w:t>
      </w:r>
      <w:r>
        <w:rPr>
          <w:rFonts w:ascii="Times New Roman" w:hAnsi="Times New Roman"/>
          <w:color w:val="000000" w:themeColor="text1"/>
        </w:rPr>
        <w:t>15</w:t>
      </w:r>
      <w:r w:rsidRPr="00787464">
        <w:rPr>
          <w:rFonts w:ascii="Times New Roman" w:hAnsi="Times New Roman"/>
          <w:color w:val="000000" w:themeColor="text1"/>
        </w:rPr>
        <w:t>.09.2024</w:t>
      </w:r>
      <w:proofErr w:type="gramEnd"/>
      <w:r w:rsidRPr="00787464">
        <w:rPr>
          <w:rFonts w:ascii="Times New Roman" w:hAnsi="Times New Roman"/>
          <w:color w:val="000000" w:themeColor="text1"/>
        </w:rPr>
        <w:t xml:space="preserve"> г.</w:t>
      </w:r>
    </w:p>
    <w:p w:rsidR="00AA1C03" w:rsidRPr="00A74267" w:rsidRDefault="00AA1C03" w:rsidP="00AA1C03">
      <w:pPr>
        <w:pStyle w:val="af4"/>
        <w:shd w:val="clear" w:color="auto" w:fill="FFFFFF"/>
        <w:spacing w:beforeAutospacing="0" w:after="150" w:afterAutospacing="0"/>
        <w:jc w:val="both"/>
        <w:rPr>
          <w:lang w:eastAsia="en-US"/>
        </w:rPr>
      </w:pPr>
      <w:r w:rsidRPr="00787464">
        <w:rPr>
          <w:color w:val="000000" w:themeColor="text1"/>
          <w:lang w:eastAsia="en-US"/>
        </w:rPr>
        <w:t xml:space="preserve"> </w:t>
      </w:r>
      <w:r w:rsidRPr="00A74267">
        <w:rPr>
          <w:lang w:eastAsia="en-US"/>
        </w:rPr>
        <w:t xml:space="preserve">ОТНОСНО: Определяне на общия брой на членовете, състава и ръководствата на секционните избирателни комисии в </w:t>
      </w:r>
      <w:r w:rsidRPr="00876B52">
        <w:rPr>
          <w:b/>
          <w:lang w:eastAsia="en-US"/>
        </w:rPr>
        <w:t>община Перущица</w:t>
      </w:r>
      <w:r w:rsidRPr="00A74267">
        <w:rPr>
          <w:lang w:eastAsia="en-US"/>
        </w:rPr>
        <w:t xml:space="preserve"> при произвеждане на изборите за народни представители на 27 октомври 2024 г.</w:t>
      </w:r>
    </w:p>
    <w:p w:rsidR="00AA1C03" w:rsidRPr="00A74267" w:rsidRDefault="00AA1C03" w:rsidP="00AA1C03">
      <w:pPr>
        <w:shd w:val="clear" w:color="auto" w:fill="FFFFFF"/>
        <w:spacing w:after="150"/>
        <w:ind w:firstLine="708"/>
        <w:jc w:val="both"/>
        <w:rPr>
          <w:rFonts w:ascii="Times New Roman" w:hAnsi="Times New Roman"/>
          <w:lang w:eastAsia="en-US"/>
        </w:rPr>
      </w:pPr>
      <w:r w:rsidRPr="003F6B25">
        <w:rPr>
          <w:rFonts w:ascii="Times New Roman" w:hAnsi="Times New Roman"/>
          <w:lang w:eastAsia="en-US"/>
        </w:rPr>
        <w:t>На основание чл. 72, ал. 1, т. 6, във връзка с чл. 9, ал.</w:t>
      </w:r>
      <w:r w:rsidRPr="00A74267">
        <w:rPr>
          <w:rFonts w:ascii="Times New Roman" w:hAnsi="Times New Roman"/>
          <w:lang w:eastAsia="en-US"/>
        </w:rPr>
        <w:t xml:space="preserve"> </w:t>
      </w:r>
      <w:r w:rsidRPr="003F6B25">
        <w:rPr>
          <w:rFonts w:ascii="Times New Roman" w:hAnsi="Times New Roman"/>
          <w:lang w:eastAsia="en-US"/>
        </w:rPr>
        <w:t>1, ал.</w:t>
      </w:r>
      <w:r w:rsidRPr="00A74267">
        <w:rPr>
          <w:rFonts w:ascii="Times New Roman" w:hAnsi="Times New Roman"/>
          <w:lang w:eastAsia="en-US"/>
        </w:rPr>
        <w:t xml:space="preserve"> </w:t>
      </w:r>
      <w:r w:rsidRPr="003F6B25">
        <w:rPr>
          <w:rFonts w:ascii="Times New Roman" w:hAnsi="Times New Roman"/>
          <w:lang w:eastAsia="en-US"/>
        </w:rPr>
        <w:t>2, ал.</w:t>
      </w:r>
      <w:r w:rsidRPr="00A74267">
        <w:rPr>
          <w:rFonts w:ascii="Times New Roman" w:hAnsi="Times New Roman"/>
          <w:lang w:eastAsia="en-US"/>
        </w:rPr>
        <w:t xml:space="preserve"> </w:t>
      </w:r>
      <w:r w:rsidRPr="003F6B25">
        <w:rPr>
          <w:rFonts w:ascii="Times New Roman" w:hAnsi="Times New Roman"/>
          <w:lang w:eastAsia="en-US"/>
        </w:rPr>
        <w:t>3, ал.</w:t>
      </w:r>
      <w:r w:rsidRPr="00A74267">
        <w:rPr>
          <w:rFonts w:ascii="Times New Roman" w:hAnsi="Times New Roman"/>
          <w:lang w:eastAsia="en-US"/>
        </w:rPr>
        <w:t xml:space="preserve"> </w:t>
      </w:r>
      <w:r w:rsidRPr="003F6B25">
        <w:rPr>
          <w:rFonts w:ascii="Times New Roman" w:hAnsi="Times New Roman"/>
          <w:lang w:eastAsia="en-US"/>
        </w:rPr>
        <w:t>5, както и чл. 9</w:t>
      </w:r>
      <w:r w:rsidRPr="00A74267">
        <w:rPr>
          <w:rFonts w:ascii="Times New Roman" w:hAnsi="Times New Roman"/>
          <w:lang w:eastAsia="en-US"/>
        </w:rPr>
        <w:t xml:space="preserve">2 от Изборния кодекс </w:t>
      </w:r>
      <w:r>
        <w:rPr>
          <w:rFonts w:ascii="Times New Roman" w:hAnsi="Times New Roman"/>
          <w:lang w:eastAsia="en-US"/>
        </w:rPr>
        <w:t>Решение № 3704- НС от 13.09.2024 г. на ЦИК,  както и Решение № 17- НС от 15.09.2024 г.</w:t>
      </w:r>
      <w:r w:rsidRPr="003F6B25">
        <w:rPr>
          <w:rFonts w:ascii="Times New Roman" w:hAnsi="Times New Roman"/>
          <w:lang w:eastAsia="en-US"/>
        </w:rPr>
        <w:t xml:space="preserve"> на  Районната избирателна комисия Седемнадесети изборен район Пловдивски, Районна избирателна комисия Седемнадесети изборен район Пловдивски</w:t>
      </w:r>
      <w:r w:rsidRPr="00A74267">
        <w:rPr>
          <w:rFonts w:ascii="Times New Roman" w:hAnsi="Times New Roman"/>
          <w:lang w:eastAsia="en-US"/>
        </w:rPr>
        <w:t>,</w:t>
      </w:r>
    </w:p>
    <w:p w:rsidR="00AA1C03" w:rsidRPr="00A74267" w:rsidRDefault="00AA1C03" w:rsidP="00AA1C03">
      <w:pPr>
        <w:shd w:val="clear" w:color="auto" w:fill="FFFFFF"/>
        <w:spacing w:after="150"/>
        <w:jc w:val="center"/>
        <w:rPr>
          <w:rFonts w:ascii="Times New Roman" w:hAnsi="Times New Roman"/>
          <w:lang w:eastAsia="en-US"/>
        </w:rPr>
      </w:pPr>
      <w:r w:rsidRPr="00A74267">
        <w:rPr>
          <w:rFonts w:ascii="Times New Roman" w:hAnsi="Times New Roman"/>
          <w:b/>
          <w:bCs/>
          <w:lang w:eastAsia="en-US"/>
        </w:rPr>
        <w:t>РЕШИ:</w:t>
      </w:r>
    </w:p>
    <w:p w:rsidR="00AA1C03" w:rsidRPr="00255F1D" w:rsidRDefault="00AA1C03" w:rsidP="00AA1C03">
      <w:pPr>
        <w:shd w:val="clear" w:color="auto" w:fill="FFFFFF"/>
        <w:spacing w:after="150"/>
        <w:jc w:val="both"/>
        <w:rPr>
          <w:rFonts w:ascii="Times New Roman" w:hAnsi="Times New Roman"/>
          <w:lang w:eastAsia="en-US"/>
        </w:rPr>
      </w:pPr>
      <w:r w:rsidRPr="00255F1D">
        <w:rPr>
          <w:rFonts w:ascii="Times New Roman" w:hAnsi="Times New Roman"/>
          <w:lang w:eastAsia="en-US"/>
        </w:rPr>
        <w:t>1. Определя броя на членовете на секционните избирателни комисии в </w:t>
      </w:r>
      <w:r w:rsidRPr="00A74267">
        <w:rPr>
          <w:rFonts w:ascii="Times New Roman" w:hAnsi="Times New Roman"/>
          <w:b/>
          <w:bCs/>
          <w:lang w:eastAsia="en-US"/>
        </w:rPr>
        <w:t xml:space="preserve">община </w:t>
      </w:r>
      <w:r>
        <w:rPr>
          <w:rFonts w:ascii="Times New Roman" w:hAnsi="Times New Roman"/>
          <w:b/>
          <w:bCs/>
          <w:lang w:eastAsia="en-US"/>
        </w:rPr>
        <w:t>Перущица</w:t>
      </w:r>
      <w:r w:rsidRPr="00A74267">
        <w:rPr>
          <w:rFonts w:ascii="Times New Roman" w:hAnsi="Times New Roman"/>
          <w:b/>
          <w:bCs/>
          <w:lang w:eastAsia="en-US"/>
        </w:rPr>
        <w:t> </w:t>
      </w:r>
      <w:r w:rsidRPr="00255F1D">
        <w:rPr>
          <w:rFonts w:ascii="Times New Roman" w:hAnsi="Times New Roman"/>
          <w:lang w:eastAsia="en-US"/>
        </w:rPr>
        <w:t>както следва:</w:t>
      </w:r>
    </w:p>
    <w:tbl>
      <w:tblPr>
        <w:tblW w:w="8923" w:type="dxa"/>
        <w:shd w:val="clear" w:color="auto" w:fill="FFFFFF"/>
        <w:tblCellMar>
          <w:top w:w="15" w:type="dxa"/>
          <w:left w:w="15" w:type="dxa"/>
          <w:bottom w:w="15" w:type="dxa"/>
          <w:right w:w="15" w:type="dxa"/>
        </w:tblCellMar>
        <w:tblLook w:val="04A0" w:firstRow="1" w:lastRow="0" w:firstColumn="1" w:lastColumn="0" w:noHBand="0" w:noVBand="1"/>
      </w:tblPr>
      <w:tblGrid>
        <w:gridCol w:w="2827"/>
        <w:gridCol w:w="1701"/>
        <w:gridCol w:w="2268"/>
        <w:gridCol w:w="2127"/>
      </w:tblGrid>
      <w:tr w:rsidR="00AA1C03" w:rsidRPr="003D3285" w:rsidTr="005F11D8">
        <w:tc>
          <w:tcPr>
            <w:tcW w:w="28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A1C03" w:rsidRPr="003D3285" w:rsidRDefault="00AA1C03" w:rsidP="005F11D8">
            <w:pPr>
              <w:spacing w:after="150"/>
              <w:rPr>
                <w:rFonts w:ascii="Times New Roman" w:hAnsi="Times New Roman"/>
                <w:lang w:eastAsia="en-US"/>
              </w:rPr>
            </w:pPr>
            <w:r w:rsidRPr="00255F1D">
              <w:rPr>
                <w:rFonts w:ascii="Times New Roman" w:hAnsi="Times New Roman"/>
                <w:lang w:eastAsia="en-US"/>
              </w:rPr>
              <w:t>  </w:t>
            </w:r>
            <w:r w:rsidRPr="003D3285">
              <w:rPr>
                <w:rFonts w:ascii="Times New Roman" w:hAnsi="Times New Roman"/>
                <w:lang w:eastAsia="en-US"/>
              </w:rPr>
              <w:t> </w:t>
            </w:r>
            <w:r w:rsidRPr="003D3285">
              <w:rPr>
                <w:rFonts w:ascii="Times New Roman" w:hAnsi="Times New Roman"/>
                <w:b/>
                <w:bCs/>
                <w:i/>
                <w:iCs/>
                <w:lang w:eastAsia="en-US"/>
              </w:rPr>
              <w:t>Населено място</w:t>
            </w:r>
          </w:p>
        </w:tc>
        <w:tc>
          <w:tcPr>
            <w:tcW w:w="170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A1C03" w:rsidRPr="003D3285" w:rsidRDefault="00AA1C03" w:rsidP="005F11D8">
            <w:pPr>
              <w:spacing w:after="150"/>
              <w:jc w:val="center"/>
              <w:rPr>
                <w:rFonts w:ascii="Times New Roman" w:hAnsi="Times New Roman"/>
                <w:lang w:eastAsia="en-US"/>
              </w:rPr>
            </w:pPr>
            <w:r w:rsidRPr="003D3285">
              <w:rPr>
                <w:rFonts w:ascii="Times New Roman" w:hAnsi="Times New Roman"/>
                <w:b/>
                <w:bCs/>
                <w:i/>
                <w:iCs/>
                <w:lang w:eastAsia="en-US"/>
              </w:rPr>
              <w:t>Секция №</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A1C03" w:rsidRPr="003D3285" w:rsidRDefault="00AA1C03" w:rsidP="005F11D8">
            <w:pPr>
              <w:spacing w:after="150"/>
              <w:jc w:val="center"/>
              <w:rPr>
                <w:rFonts w:ascii="Times New Roman" w:hAnsi="Times New Roman"/>
                <w:lang w:eastAsia="en-US"/>
              </w:rPr>
            </w:pPr>
            <w:r w:rsidRPr="003D3285">
              <w:rPr>
                <w:rFonts w:ascii="Times New Roman" w:hAnsi="Times New Roman"/>
                <w:b/>
                <w:bCs/>
                <w:i/>
                <w:iCs/>
                <w:lang w:eastAsia="en-US"/>
              </w:rPr>
              <w:t>Брой избиратели</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A1C03" w:rsidRPr="003D3285" w:rsidRDefault="00AA1C03" w:rsidP="005F11D8">
            <w:pPr>
              <w:spacing w:after="150"/>
              <w:rPr>
                <w:rFonts w:ascii="Times New Roman" w:hAnsi="Times New Roman"/>
                <w:lang w:eastAsia="en-US"/>
              </w:rPr>
            </w:pPr>
            <w:r w:rsidRPr="003D3285">
              <w:rPr>
                <w:rFonts w:ascii="Times New Roman" w:hAnsi="Times New Roman"/>
                <w:b/>
                <w:bCs/>
                <w:i/>
                <w:iCs/>
                <w:lang w:eastAsia="en-US"/>
              </w:rPr>
              <w:t>Членове на СИК</w:t>
            </w:r>
          </w:p>
        </w:tc>
      </w:tr>
      <w:tr w:rsidR="00AA1C03" w:rsidRPr="003D3285" w:rsidTr="005F11D8">
        <w:tc>
          <w:tcPr>
            <w:tcW w:w="28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A1C03" w:rsidRPr="003D3285" w:rsidRDefault="00AA1C03" w:rsidP="005F11D8">
            <w:pPr>
              <w:spacing w:line="256" w:lineRule="auto"/>
              <w:jc w:val="both"/>
              <w:rPr>
                <w:rFonts w:ascii="Times New Roman" w:hAnsi="Times New Roman"/>
                <w:color w:val="000000" w:themeColor="text1"/>
                <w:lang w:eastAsia="en-US"/>
              </w:rPr>
            </w:pPr>
            <w:proofErr w:type="gramStart"/>
            <w:r w:rsidRPr="003D3285">
              <w:rPr>
                <w:rFonts w:ascii="Times New Roman" w:hAnsi="Times New Roman"/>
                <w:color w:val="000000" w:themeColor="text1"/>
                <w:lang w:eastAsia="en-US"/>
              </w:rPr>
              <w:t>гр</w:t>
            </w:r>
            <w:proofErr w:type="gramEnd"/>
            <w:r w:rsidRPr="003D3285">
              <w:rPr>
                <w:rFonts w:ascii="Times New Roman" w:hAnsi="Times New Roman"/>
                <w:color w:val="000000" w:themeColor="text1"/>
                <w:lang w:eastAsia="en-US"/>
              </w:rPr>
              <w:t>. Перущица</w:t>
            </w:r>
          </w:p>
        </w:tc>
        <w:tc>
          <w:tcPr>
            <w:tcW w:w="170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A1C03" w:rsidRPr="003D3285" w:rsidRDefault="00AA1C03" w:rsidP="005F11D8">
            <w:pPr>
              <w:spacing w:line="256" w:lineRule="auto"/>
              <w:jc w:val="both"/>
              <w:rPr>
                <w:rFonts w:ascii="Times New Roman" w:hAnsi="Times New Roman"/>
                <w:color w:val="000000" w:themeColor="text1"/>
                <w:lang w:eastAsia="en-US"/>
              </w:rPr>
            </w:pPr>
            <w:r w:rsidRPr="003D3285">
              <w:rPr>
                <w:rFonts w:ascii="Times New Roman" w:hAnsi="Times New Roman"/>
                <w:color w:val="000000" w:themeColor="text1"/>
                <w:lang w:eastAsia="en-US"/>
              </w:rPr>
              <w:t>174000001</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A1C03" w:rsidRPr="003D3285" w:rsidRDefault="00AA1C03" w:rsidP="005F11D8">
            <w:pPr>
              <w:jc w:val="center"/>
              <w:rPr>
                <w:rFonts w:ascii="Times New Roman" w:hAnsi="Times New Roman"/>
              </w:rPr>
            </w:pPr>
            <w:r w:rsidRPr="003D3285">
              <w:rPr>
                <w:rFonts w:ascii="Times New Roman" w:hAnsi="Times New Roman"/>
              </w:rPr>
              <w:t>431</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A1C03" w:rsidRPr="003D3285" w:rsidRDefault="00AA1C03" w:rsidP="005F11D8">
            <w:pPr>
              <w:jc w:val="center"/>
              <w:rPr>
                <w:rFonts w:ascii="Times New Roman" w:hAnsi="Times New Roman"/>
                <w:color w:val="000000"/>
              </w:rPr>
            </w:pPr>
            <w:r w:rsidRPr="003D3285">
              <w:rPr>
                <w:rFonts w:ascii="Times New Roman" w:hAnsi="Times New Roman"/>
                <w:color w:val="000000"/>
              </w:rPr>
              <w:t>7</w:t>
            </w:r>
          </w:p>
        </w:tc>
      </w:tr>
      <w:tr w:rsidR="00AA1C03" w:rsidRPr="003D3285" w:rsidTr="005F11D8">
        <w:tc>
          <w:tcPr>
            <w:tcW w:w="28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A1C03" w:rsidRPr="003D3285" w:rsidRDefault="00AA1C03" w:rsidP="005F11D8">
            <w:pPr>
              <w:spacing w:line="256" w:lineRule="auto"/>
              <w:rPr>
                <w:rFonts w:ascii="Times New Roman" w:hAnsi="Times New Roman"/>
              </w:rPr>
            </w:pPr>
            <w:proofErr w:type="gramStart"/>
            <w:r w:rsidRPr="003D3285">
              <w:rPr>
                <w:rFonts w:ascii="Times New Roman" w:hAnsi="Times New Roman"/>
                <w:color w:val="000000" w:themeColor="text1"/>
                <w:lang w:eastAsia="en-US"/>
              </w:rPr>
              <w:t>гр</w:t>
            </w:r>
            <w:proofErr w:type="gramEnd"/>
            <w:r w:rsidRPr="003D3285">
              <w:rPr>
                <w:rFonts w:ascii="Times New Roman" w:hAnsi="Times New Roman"/>
                <w:color w:val="000000" w:themeColor="text1"/>
                <w:lang w:eastAsia="en-US"/>
              </w:rPr>
              <w:t>. Перущица</w:t>
            </w:r>
          </w:p>
        </w:tc>
        <w:tc>
          <w:tcPr>
            <w:tcW w:w="170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A1C03" w:rsidRPr="003D3285" w:rsidRDefault="00AA1C03" w:rsidP="005F11D8">
            <w:pPr>
              <w:spacing w:line="256" w:lineRule="auto"/>
              <w:rPr>
                <w:rFonts w:ascii="Times New Roman" w:hAnsi="Times New Roman"/>
              </w:rPr>
            </w:pPr>
            <w:r w:rsidRPr="003D3285">
              <w:rPr>
                <w:rFonts w:ascii="Times New Roman" w:hAnsi="Times New Roman"/>
                <w:color w:val="000000" w:themeColor="text1"/>
                <w:lang w:eastAsia="en-US"/>
              </w:rPr>
              <w:t>174000002</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A1C03" w:rsidRPr="003D3285" w:rsidRDefault="00AA1C03" w:rsidP="005F11D8">
            <w:pPr>
              <w:jc w:val="center"/>
              <w:rPr>
                <w:rFonts w:ascii="Times New Roman" w:hAnsi="Times New Roman"/>
              </w:rPr>
            </w:pPr>
            <w:r w:rsidRPr="003D3285">
              <w:rPr>
                <w:rFonts w:ascii="Times New Roman" w:hAnsi="Times New Roman"/>
              </w:rPr>
              <w:t>595</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A1C03" w:rsidRPr="003D3285" w:rsidRDefault="00AA1C03" w:rsidP="005F11D8">
            <w:pPr>
              <w:jc w:val="center"/>
              <w:rPr>
                <w:rFonts w:ascii="Times New Roman" w:hAnsi="Times New Roman"/>
              </w:rPr>
            </w:pPr>
            <w:r w:rsidRPr="003D3285">
              <w:rPr>
                <w:rFonts w:ascii="Times New Roman" w:hAnsi="Times New Roman"/>
                <w:color w:val="000000"/>
              </w:rPr>
              <w:t>9</w:t>
            </w:r>
          </w:p>
        </w:tc>
      </w:tr>
      <w:tr w:rsidR="00AA1C03" w:rsidRPr="003D3285" w:rsidTr="005F11D8">
        <w:tc>
          <w:tcPr>
            <w:tcW w:w="28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A1C03" w:rsidRPr="003D3285" w:rsidRDefault="00AA1C03" w:rsidP="005F11D8">
            <w:pPr>
              <w:spacing w:line="256" w:lineRule="auto"/>
              <w:rPr>
                <w:rFonts w:ascii="Times New Roman" w:hAnsi="Times New Roman"/>
              </w:rPr>
            </w:pPr>
            <w:proofErr w:type="gramStart"/>
            <w:r w:rsidRPr="003D3285">
              <w:rPr>
                <w:rFonts w:ascii="Times New Roman" w:hAnsi="Times New Roman"/>
                <w:color w:val="000000" w:themeColor="text1"/>
                <w:lang w:eastAsia="en-US"/>
              </w:rPr>
              <w:t>гр</w:t>
            </w:r>
            <w:proofErr w:type="gramEnd"/>
            <w:r w:rsidRPr="003D3285">
              <w:rPr>
                <w:rFonts w:ascii="Times New Roman" w:hAnsi="Times New Roman"/>
                <w:color w:val="000000" w:themeColor="text1"/>
                <w:lang w:eastAsia="en-US"/>
              </w:rPr>
              <w:t>. Перущица</w:t>
            </w:r>
          </w:p>
        </w:tc>
        <w:tc>
          <w:tcPr>
            <w:tcW w:w="170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A1C03" w:rsidRPr="003D3285" w:rsidRDefault="00AA1C03" w:rsidP="005F11D8">
            <w:pPr>
              <w:spacing w:line="256" w:lineRule="auto"/>
              <w:rPr>
                <w:rFonts w:ascii="Times New Roman" w:hAnsi="Times New Roman"/>
              </w:rPr>
            </w:pPr>
            <w:r w:rsidRPr="003D3285">
              <w:rPr>
                <w:rFonts w:ascii="Times New Roman" w:hAnsi="Times New Roman"/>
                <w:color w:val="000000" w:themeColor="text1"/>
                <w:lang w:eastAsia="en-US"/>
              </w:rPr>
              <w:t>174000003</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A1C03" w:rsidRPr="003D3285" w:rsidRDefault="00AA1C03" w:rsidP="005F11D8">
            <w:pPr>
              <w:jc w:val="center"/>
              <w:rPr>
                <w:rFonts w:ascii="Times New Roman" w:hAnsi="Times New Roman"/>
              </w:rPr>
            </w:pPr>
            <w:r w:rsidRPr="003D3285">
              <w:rPr>
                <w:rFonts w:ascii="Times New Roman" w:hAnsi="Times New Roman"/>
              </w:rPr>
              <w:t>596</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A1C03" w:rsidRPr="003D3285" w:rsidRDefault="00AA1C03" w:rsidP="005F11D8">
            <w:pPr>
              <w:jc w:val="center"/>
              <w:rPr>
                <w:rFonts w:ascii="Times New Roman" w:hAnsi="Times New Roman"/>
              </w:rPr>
            </w:pPr>
            <w:r w:rsidRPr="003D3285">
              <w:rPr>
                <w:rFonts w:ascii="Times New Roman" w:hAnsi="Times New Roman"/>
                <w:color w:val="000000"/>
              </w:rPr>
              <w:t>9</w:t>
            </w:r>
          </w:p>
        </w:tc>
      </w:tr>
      <w:tr w:rsidR="00AA1C03" w:rsidRPr="003D3285" w:rsidTr="005F11D8">
        <w:tc>
          <w:tcPr>
            <w:tcW w:w="28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A1C03" w:rsidRPr="003D3285" w:rsidRDefault="00AA1C03" w:rsidP="005F11D8">
            <w:pPr>
              <w:spacing w:line="256" w:lineRule="auto"/>
              <w:rPr>
                <w:rFonts w:ascii="Times New Roman" w:hAnsi="Times New Roman"/>
              </w:rPr>
            </w:pPr>
            <w:proofErr w:type="gramStart"/>
            <w:r w:rsidRPr="003D3285">
              <w:rPr>
                <w:rFonts w:ascii="Times New Roman" w:hAnsi="Times New Roman"/>
                <w:color w:val="000000" w:themeColor="text1"/>
                <w:lang w:eastAsia="en-US"/>
              </w:rPr>
              <w:t>гр</w:t>
            </w:r>
            <w:proofErr w:type="gramEnd"/>
            <w:r w:rsidRPr="003D3285">
              <w:rPr>
                <w:rFonts w:ascii="Times New Roman" w:hAnsi="Times New Roman"/>
                <w:color w:val="000000" w:themeColor="text1"/>
                <w:lang w:eastAsia="en-US"/>
              </w:rPr>
              <w:t>. Перущица</w:t>
            </w:r>
          </w:p>
        </w:tc>
        <w:tc>
          <w:tcPr>
            <w:tcW w:w="170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A1C03" w:rsidRPr="003D3285" w:rsidRDefault="00AA1C03" w:rsidP="005F11D8">
            <w:pPr>
              <w:spacing w:line="256" w:lineRule="auto"/>
              <w:rPr>
                <w:rFonts w:ascii="Times New Roman" w:hAnsi="Times New Roman"/>
              </w:rPr>
            </w:pPr>
            <w:r w:rsidRPr="003D3285">
              <w:rPr>
                <w:rFonts w:ascii="Times New Roman" w:hAnsi="Times New Roman"/>
                <w:color w:val="000000" w:themeColor="text1"/>
                <w:lang w:eastAsia="en-US"/>
              </w:rPr>
              <w:t>174000004</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A1C03" w:rsidRPr="003D3285" w:rsidRDefault="00AA1C03" w:rsidP="005F11D8">
            <w:pPr>
              <w:jc w:val="center"/>
              <w:rPr>
                <w:rFonts w:ascii="Times New Roman" w:hAnsi="Times New Roman"/>
              </w:rPr>
            </w:pPr>
            <w:r w:rsidRPr="003D3285">
              <w:rPr>
                <w:rFonts w:ascii="Times New Roman" w:hAnsi="Times New Roman"/>
              </w:rPr>
              <w:t>712</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A1C03" w:rsidRPr="003D3285" w:rsidRDefault="00AA1C03" w:rsidP="005F11D8">
            <w:pPr>
              <w:jc w:val="center"/>
              <w:rPr>
                <w:rFonts w:ascii="Times New Roman" w:hAnsi="Times New Roman"/>
              </w:rPr>
            </w:pPr>
            <w:r w:rsidRPr="003D3285">
              <w:rPr>
                <w:rFonts w:ascii="Times New Roman" w:hAnsi="Times New Roman"/>
                <w:color w:val="000000"/>
              </w:rPr>
              <w:t>9</w:t>
            </w:r>
          </w:p>
        </w:tc>
      </w:tr>
      <w:tr w:rsidR="00AA1C03" w:rsidRPr="003D3285" w:rsidTr="005F11D8">
        <w:tc>
          <w:tcPr>
            <w:tcW w:w="28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A1C03" w:rsidRPr="003D3285" w:rsidRDefault="00AA1C03" w:rsidP="005F11D8">
            <w:pPr>
              <w:spacing w:line="256" w:lineRule="auto"/>
              <w:rPr>
                <w:rFonts w:ascii="Times New Roman" w:hAnsi="Times New Roman"/>
              </w:rPr>
            </w:pPr>
            <w:proofErr w:type="gramStart"/>
            <w:r w:rsidRPr="003D3285">
              <w:rPr>
                <w:rFonts w:ascii="Times New Roman" w:hAnsi="Times New Roman"/>
                <w:color w:val="000000" w:themeColor="text1"/>
                <w:lang w:eastAsia="en-US"/>
              </w:rPr>
              <w:t>гр</w:t>
            </w:r>
            <w:proofErr w:type="gramEnd"/>
            <w:r w:rsidRPr="003D3285">
              <w:rPr>
                <w:rFonts w:ascii="Times New Roman" w:hAnsi="Times New Roman"/>
                <w:color w:val="000000" w:themeColor="text1"/>
                <w:lang w:eastAsia="en-US"/>
              </w:rPr>
              <w:t>. Перущица</w:t>
            </w:r>
          </w:p>
        </w:tc>
        <w:tc>
          <w:tcPr>
            <w:tcW w:w="170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A1C03" w:rsidRPr="003D3285" w:rsidRDefault="00AA1C03" w:rsidP="005F11D8">
            <w:pPr>
              <w:spacing w:line="256" w:lineRule="auto"/>
              <w:rPr>
                <w:rFonts w:ascii="Times New Roman" w:hAnsi="Times New Roman"/>
              </w:rPr>
            </w:pPr>
            <w:r w:rsidRPr="003D3285">
              <w:rPr>
                <w:rFonts w:ascii="Times New Roman" w:hAnsi="Times New Roman"/>
                <w:color w:val="000000" w:themeColor="text1"/>
                <w:lang w:eastAsia="en-US"/>
              </w:rPr>
              <w:t>174000005</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A1C03" w:rsidRPr="003D3285" w:rsidRDefault="00AA1C03" w:rsidP="005F11D8">
            <w:pPr>
              <w:jc w:val="center"/>
              <w:rPr>
                <w:rFonts w:ascii="Times New Roman" w:hAnsi="Times New Roman"/>
              </w:rPr>
            </w:pPr>
            <w:r w:rsidRPr="003D3285">
              <w:rPr>
                <w:rFonts w:ascii="Times New Roman" w:hAnsi="Times New Roman"/>
              </w:rPr>
              <w:t>750</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A1C03" w:rsidRPr="003D3285" w:rsidRDefault="00AA1C03" w:rsidP="005F11D8">
            <w:pPr>
              <w:jc w:val="center"/>
              <w:rPr>
                <w:rFonts w:ascii="Times New Roman" w:hAnsi="Times New Roman"/>
              </w:rPr>
            </w:pPr>
            <w:r w:rsidRPr="003D3285">
              <w:rPr>
                <w:rFonts w:ascii="Times New Roman" w:hAnsi="Times New Roman"/>
                <w:color w:val="000000"/>
              </w:rPr>
              <w:t>9</w:t>
            </w:r>
          </w:p>
        </w:tc>
      </w:tr>
      <w:tr w:rsidR="00AA1C03" w:rsidRPr="003D3285" w:rsidTr="005F11D8">
        <w:tc>
          <w:tcPr>
            <w:tcW w:w="28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A1C03" w:rsidRPr="003D3285" w:rsidRDefault="00AA1C03" w:rsidP="005F11D8">
            <w:pPr>
              <w:spacing w:line="256" w:lineRule="auto"/>
              <w:rPr>
                <w:rFonts w:ascii="Times New Roman" w:hAnsi="Times New Roman"/>
              </w:rPr>
            </w:pPr>
            <w:proofErr w:type="gramStart"/>
            <w:r w:rsidRPr="003D3285">
              <w:rPr>
                <w:rFonts w:ascii="Times New Roman" w:hAnsi="Times New Roman"/>
                <w:color w:val="000000" w:themeColor="text1"/>
                <w:lang w:eastAsia="en-US"/>
              </w:rPr>
              <w:t>гр</w:t>
            </w:r>
            <w:proofErr w:type="gramEnd"/>
            <w:r w:rsidRPr="003D3285">
              <w:rPr>
                <w:rFonts w:ascii="Times New Roman" w:hAnsi="Times New Roman"/>
                <w:color w:val="000000" w:themeColor="text1"/>
                <w:lang w:eastAsia="en-US"/>
              </w:rPr>
              <w:t>. Перущица</w:t>
            </w:r>
          </w:p>
        </w:tc>
        <w:tc>
          <w:tcPr>
            <w:tcW w:w="170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A1C03" w:rsidRPr="003D3285" w:rsidRDefault="00AA1C03" w:rsidP="005F11D8">
            <w:pPr>
              <w:spacing w:line="256" w:lineRule="auto"/>
              <w:rPr>
                <w:rFonts w:ascii="Times New Roman" w:hAnsi="Times New Roman"/>
              </w:rPr>
            </w:pPr>
            <w:r w:rsidRPr="003D3285">
              <w:rPr>
                <w:rFonts w:ascii="Times New Roman" w:hAnsi="Times New Roman"/>
                <w:color w:val="000000" w:themeColor="text1"/>
                <w:lang w:eastAsia="en-US"/>
              </w:rPr>
              <w:t>174000006</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A1C03" w:rsidRPr="003D3285" w:rsidRDefault="00AA1C03" w:rsidP="005F11D8">
            <w:pPr>
              <w:jc w:val="center"/>
              <w:rPr>
                <w:rFonts w:ascii="Times New Roman" w:hAnsi="Times New Roman"/>
              </w:rPr>
            </w:pPr>
            <w:r w:rsidRPr="003D3285">
              <w:rPr>
                <w:rFonts w:ascii="Times New Roman" w:hAnsi="Times New Roman"/>
              </w:rPr>
              <w:t>1026</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A1C03" w:rsidRPr="003D3285" w:rsidRDefault="00AA1C03" w:rsidP="005F11D8">
            <w:pPr>
              <w:jc w:val="center"/>
              <w:rPr>
                <w:rFonts w:ascii="Times New Roman" w:hAnsi="Times New Roman"/>
              </w:rPr>
            </w:pPr>
            <w:r w:rsidRPr="003D3285">
              <w:rPr>
                <w:rFonts w:ascii="Times New Roman" w:hAnsi="Times New Roman"/>
                <w:color w:val="000000"/>
              </w:rPr>
              <w:t>9</w:t>
            </w:r>
          </w:p>
        </w:tc>
      </w:tr>
    </w:tbl>
    <w:p w:rsidR="00AA1C03" w:rsidRDefault="00AA1C03" w:rsidP="00AA1C03">
      <w:pPr>
        <w:shd w:val="clear" w:color="auto" w:fill="FFFFFF"/>
        <w:spacing w:after="150"/>
        <w:jc w:val="both"/>
        <w:rPr>
          <w:rFonts w:ascii="Times New Roman" w:hAnsi="Times New Roman"/>
          <w:lang w:eastAsia="en-US"/>
        </w:rPr>
      </w:pPr>
    </w:p>
    <w:p w:rsidR="00AA1C03" w:rsidRPr="00255F1D" w:rsidRDefault="00AA1C03" w:rsidP="00AA1C03">
      <w:pPr>
        <w:shd w:val="clear" w:color="auto" w:fill="FFFFFF"/>
        <w:spacing w:after="150"/>
        <w:jc w:val="both"/>
        <w:rPr>
          <w:rFonts w:ascii="Times New Roman" w:hAnsi="Times New Roman"/>
          <w:lang w:eastAsia="en-US"/>
        </w:rPr>
      </w:pPr>
      <w:r w:rsidRPr="00255F1D">
        <w:rPr>
          <w:rFonts w:ascii="Times New Roman" w:hAnsi="Times New Roman"/>
          <w:lang w:eastAsia="en-US"/>
        </w:rPr>
        <w:t xml:space="preserve">Общо за община </w:t>
      </w:r>
      <w:r>
        <w:rPr>
          <w:rFonts w:ascii="Times New Roman" w:hAnsi="Times New Roman"/>
          <w:lang w:eastAsia="en-US"/>
        </w:rPr>
        <w:t>Перущица 6</w:t>
      </w:r>
      <w:r w:rsidRPr="00255F1D">
        <w:rPr>
          <w:rFonts w:ascii="Times New Roman" w:hAnsi="Times New Roman"/>
          <w:lang w:eastAsia="en-US"/>
        </w:rPr>
        <w:t xml:space="preserve"> бр. СИК,</w:t>
      </w:r>
    </w:p>
    <w:p w:rsidR="00AA1C03" w:rsidRPr="00255F1D" w:rsidRDefault="00AA1C03" w:rsidP="00AA1C03">
      <w:pPr>
        <w:shd w:val="clear" w:color="auto" w:fill="FFFFFF"/>
        <w:spacing w:after="150"/>
        <w:jc w:val="both"/>
        <w:rPr>
          <w:rFonts w:ascii="Times New Roman" w:hAnsi="Times New Roman"/>
          <w:lang w:eastAsia="en-US"/>
        </w:rPr>
      </w:pPr>
      <w:r w:rsidRPr="00255F1D">
        <w:rPr>
          <w:rFonts w:ascii="Times New Roman" w:hAnsi="Times New Roman"/>
          <w:lang w:eastAsia="en-US"/>
        </w:rPr>
        <w:t>СИК в състав с по 7 членове </w:t>
      </w:r>
      <w:r>
        <w:rPr>
          <w:rFonts w:ascii="Times New Roman" w:hAnsi="Times New Roman"/>
          <w:b/>
          <w:bCs/>
          <w:lang w:eastAsia="en-US"/>
        </w:rPr>
        <w:t>– 1</w:t>
      </w:r>
      <w:r w:rsidRPr="00A74267">
        <w:rPr>
          <w:rFonts w:ascii="Times New Roman" w:hAnsi="Times New Roman"/>
          <w:b/>
          <w:bCs/>
          <w:lang w:eastAsia="en-US"/>
        </w:rPr>
        <w:t xml:space="preserve"> бр</w:t>
      </w:r>
      <w:r w:rsidRPr="00A74267">
        <w:rPr>
          <w:rFonts w:ascii="Times New Roman" w:hAnsi="Times New Roman"/>
          <w:lang w:eastAsia="en-US"/>
        </w:rPr>
        <w:t xml:space="preserve">.  СИК </w:t>
      </w:r>
      <w:r w:rsidRPr="00255F1D">
        <w:rPr>
          <w:rFonts w:ascii="Times New Roman" w:hAnsi="Times New Roman"/>
          <w:lang w:eastAsia="en-US"/>
        </w:rPr>
        <w:t>(до 500 лица с избирателни права включително)</w:t>
      </w:r>
    </w:p>
    <w:p w:rsidR="00AA1C03" w:rsidRPr="00255F1D" w:rsidRDefault="00AA1C03" w:rsidP="00AA1C03">
      <w:pPr>
        <w:shd w:val="clear" w:color="auto" w:fill="FFFFFF"/>
        <w:spacing w:after="150"/>
        <w:jc w:val="both"/>
        <w:rPr>
          <w:rFonts w:ascii="Times New Roman" w:hAnsi="Times New Roman"/>
          <w:lang w:eastAsia="en-US"/>
        </w:rPr>
      </w:pPr>
      <w:r w:rsidRPr="00255F1D">
        <w:rPr>
          <w:rFonts w:ascii="Times New Roman" w:hAnsi="Times New Roman"/>
          <w:lang w:eastAsia="en-US"/>
        </w:rPr>
        <w:t>СИК в състав с по 9 членове </w:t>
      </w:r>
      <w:r>
        <w:rPr>
          <w:rFonts w:ascii="Times New Roman" w:hAnsi="Times New Roman"/>
          <w:b/>
          <w:bCs/>
          <w:lang w:eastAsia="en-US"/>
        </w:rPr>
        <w:t>– 5</w:t>
      </w:r>
      <w:r w:rsidRPr="00A74267">
        <w:rPr>
          <w:rFonts w:ascii="Times New Roman" w:hAnsi="Times New Roman"/>
          <w:b/>
          <w:bCs/>
          <w:lang w:eastAsia="en-US"/>
        </w:rPr>
        <w:t xml:space="preserve"> бр.</w:t>
      </w:r>
      <w:r w:rsidRPr="00A74267">
        <w:rPr>
          <w:rFonts w:ascii="Times New Roman" w:hAnsi="Times New Roman"/>
          <w:lang w:eastAsia="en-US"/>
        </w:rPr>
        <w:t xml:space="preserve"> СИК </w:t>
      </w:r>
      <w:r w:rsidRPr="00255F1D">
        <w:rPr>
          <w:rFonts w:ascii="Times New Roman" w:hAnsi="Times New Roman"/>
          <w:lang w:eastAsia="en-US"/>
        </w:rPr>
        <w:t>(с над 500 лица с избирателни права)</w:t>
      </w:r>
    </w:p>
    <w:p w:rsidR="00AA1C03" w:rsidRPr="00255F1D" w:rsidRDefault="00AA1C03" w:rsidP="00AA1C03">
      <w:pPr>
        <w:shd w:val="clear" w:color="auto" w:fill="FFFFFF"/>
        <w:spacing w:after="150"/>
        <w:jc w:val="both"/>
        <w:rPr>
          <w:rFonts w:ascii="Times New Roman" w:hAnsi="Times New Roman"/>
          <w:lang w:eastAsia="en-US"/>
        </w:rPr>
      </w:pPr>
      <w:r w:rsidRPr="00255F1D">
        <w:rPr>
          <w:rFonts w:ascii="Times New Roman" w:hAnsi="Times New Roman"/>
          <w:lang w:eastAsia="en-US"/>
        </w:rPr>
        <w:t>2. Определя състава и ръководствата на секционните избирателни комисии както следва:</w:t>
      </w:r>
    </w:p>
    <w:tbl>
      <w:tblPr>
        <w:tblW w:w="9082" w:type="dxa"/>
        <w:shd w:val="clear" w:color="auto" w:fill="FFFFFF"/>
        <w:tblCellMar>
          <w:top w:w="15" w:type="dxa"/>
          <w:left w:w="15" w:type="dxa"/>
          <w:bottom w:w="15" w:type="dxa"/>
          <w:right w:w="15" w:type="dxa"/>
        </w:tblCellMar>
        <w:tblLook w:val="04A0" w:firstRow="1" w:lastRow="0" w:firstColumn="1" w:lastColumn="0" w:noHBand="0" w:noVBand="1"/>
      </w:tblPr>
      <w:tblGrid>
        <w:gridCol w:w="3718"/>
        <w:gridCol w:w="1869"/>
        <w:gridCol w:w="2544"/>
        <w:gridCol w:w="951"/>
      </w:tblGrid>
      <w:tr w:rsidR="00AA1C03" w:rsidRPr="002B52EA" w:rsidTr="005F11D8">
        <w:tc>
          <w:tcPr>
            <w:tcW w:w="38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A1C03" w:rsidRPr="002B52EA" w:rsidRDefault="00AA1C03" w:rsidP="005F11D8">
            <w:pPr>
              <w:spacing w:after="150"/>
              <w:rPr>
                <w:rFonts w:ascii="Times New Roman" w:hAnsi="Times New Roman"/>
                <w:lang w:eastAsia="en-US"/>
              </w:rPr>
            </w:pPr>
            <w:r w:rsidRPr="002B52EA">
              <w:rPr>
                <w:rFonts w:ascii="Times New Roman" w:hAnsi="Times New Roman"/>
                <w:b/>
                <w:bCs/>
                <w:lang w:eastAsia="en-US"/>
              </w:rPr>
              <w:lastRenderedPageBreak/>
              <w:t>Партия/Коалиция</w:t>
            </w:r>
          </w:p>
        </w:tc>
        <w:tc>
          <w:tcPr>
            <w:tcW w:w="192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A1C03" w:rsidRPr="002B52EA" w:rsidRDefault="00AA1C03" w:rsidP="005F11D8">
            <w:pPr>
              <w:spacing w:after="150"/>
              <w:rPr>
                <w:rFonts w:ascii="Times New Roman" w:hAnsi="Times New Roman"/>
                <w:lang w:eastAsia="en-US"/>
              </w:rPr>
            </w:pPr>
            <w:r w:rsidRPr="002B52EA">
              <w:rPr>
                <w:rFonts w:ascii="Times New Roman" w:hAnsi="Times New Roman"/>
                <w:b/>
                <w:bCs/>
                <w:lang w:eastAsia="en-US"/>
              </w:rPr>
              <w:t>Общ брой места</w:t>
            </w:r>
          </w:p>
        </w:tc>
        <w:tc>
          <w:tcPr>
            <w:tcW w:w="26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A1C03" w:rsidRPr="002B52EA" w:rsidRDefault="00AA1C03" w:rsidP="005F11D8">
            <w:pPr>
              <w:spacing w:after="150"/>
              <w:rPr>
                <w:rFonts w:ascii="Times New Roman" w:hAnsi="Times New Roman"/>
                <w:lang w:eastAsia="en-US"/>
              </w:rPr>
            </w:pPr>
            <w:r w:rsidRPr="002B52EA">
              <w:rPr>
                <w:rFonts w:ascii="Times New Roman" w:hAnsi="Times New Roman"/>
                <w:b/>
                <w:bCs/>
                <w:lang w:eastAsia="en-US"/>
              </w:rPr>
              <w:t>Секционно ръководство</w:t>
            </w:r>
          </w:p>
        </w:tc>
        <w:tc>
          <w:tcPr>
            <w:tcW w:w="74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A1C03" w:rsidRPr="002B52EA" w:rsidRDefault="00AA1C03" w:rsidP="005F11D8">
            <w:pPr>
              <w:spacing w:after="150"/>
              <w:rPr>
                <w:rFonts w:ascii="Times New Roman" w:hAnsi="Times New Roman"/>
                <w:lang w:eastAsia="en-US"/>
              </w:rPr>
            </w:pPr>
            <w:r w:rsidRPr="002B52EA">
              <w:rPr>
                <w:rFonts w:ascii="Times New Roman" w:hAnsi="Times New Roman"/>
                <w:b/>
                <w:bCs/>
                <w:lang w:eastAsia="en-US"/>
              </w:rPr>
              <w:t>Членове</w:t>
            </w:r>
          </w:p>
        </w:tc>
      </w:tr>
      <w:tr w:rsidR="00AA1C03" w:rsidRPr="002B52EA" w:rsidTr="005F11D8">
        <w:tc>
          <w:tcPr>
            <w:tcW w:w="38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A1C03" w:rsidRPr="002B52EA" w:rsidRDefault="00AA1C03" w:rsidP="005F11D8">
            <w:pPr>
              <w:spacing w:after="150"/>
              <w:rPr>
                <w:rFonts w:ascii="Times New Roman" w:hAnsi="Times New Roman"/>
                <w:lang w:eastAsia="en-US"/>
              </w:rPr>
            </w:pPr>
            <w:r w:rsidRPr="002B52EA">
              <w:rPr>
                <w:rFonts w:ascii="Times New Roman" w:hAnsi="Times New Roman"/>
                <w:lang w:eastAsia="en-US"/>
              </w:rPr>
              <w:t>КП „ГЕРБ-СДС“</w:t>
            </w:r>
          </w:p>
        </w:tc>
        <w:tc>
          <w:tcPr>
            <w:tcW w:w="192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A1C03" w:rsidRPr="002B52EA" w:rsidRDefault="00AA1C03" w:rsidP="005F11D8">
            <w:pPr>
              <w:spacing w:after="150"/>
              <w:rPr>
                <w:rFonts w:ascii="Times New Roman" w:hAnsi="Times New Roman"/>
                <w:lang w:eastAsia="en-US"/>
              </w:rPr>
            </w:pPr>
            <w:r w:rsidRPr="002B52EA">
              <w:rPr>
                <w:rFonts w:ascii="Times New Roman" w:hAnsi="Times New Roman"/>
                <w:lang w:eastAsia="en-US"/>
              </w:rPr>
              <w:t>16</w:t>
            </w:r>
          </w:p>
        </w:tc>
        <w:tc>
          <w:tcPr>
            <w:tcW w:w="26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A1C03" w:rsidRPr="002B52EA" w:rsidRDefault="00AA1C03" w:rsidP="005F11D8">
            <w:pPr>
              <w:spacing w:after="150"/>
              <w:rPr>
                <w:rFonts w:ascii="Times New Roman" w:hAnsi="Times New Roman"/>
                <w:lang w:eastAsia="en-US"/>
              </w:rPr>
            </w:pPr>
            <w:r w:rsidRPr="002B52EA">
              <w:rPr>
                <w:rFonts w:ascii="Times New Roman" w:hAnsi="Times New Roman"/>
                <w:lang w:eastAsia="en-US"/>
              </w:rPr>
              <w:t>6</w:t>
            </w:r>
          </w:p>
        </w:tc>
        <w:tc>
          <w:tcPr>
            <w:tcW w:w="74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A1C03" w:rsidRPr="002B52EA" w:rsidRDefault="00AA1C03" w:rsidP="005F11D8">
            <w:pPr>
              <w:spacing w:after="150"/>
              <w:rPr>
                <w:rFonts w:ascii="Times New Roman" w:hAnsi="Times New Roman"/>
                <w:lang w:eastAsia="en-US"/>
              </w:rPr>
            </w:pPr>
            <w:r w:rsidRPr="002B52EA">
              <w:rPr>
                <w:rFonts w:ascii="Times New Roman" w:hAnsi="Times New Roman"/>
                <w:lang w:eastAsia="en-US"/>
              </w:rPr>
              <w:t>10</w:t>
            </w:r>
          </w:p>
        </w:tc>
      </w:tr>
      <w:tr w:rsidR="00AA1C03" w:rsidRPr="002B52EA" w:rsidTr="005F11D8">
        <w:tc>
          <w:tcPr>
            <w:tcW w:w="38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A1C03" w:rsidRPr="002B52EA" w:rsidRDefault="00AA1C03" w:rsidP="005F11D8">
            <w:pPr>
              <w:spacing w:after="150"/>
              <w:rPr>
                <w:rFonts w:ascii="Times New Roman" w:hAnsi="Times New Roman"/>
                <w:lang w:eastAsia="en-US"/>
              </w:rPr>
            </w:pPr>
            <w:r w:rsidRPr="002B52EA">
              <w:rPr>
                <w:rFonts w:ascii="Times New Roman" w:hAnsi="Times New Roman"/>
                <w:lang w:eastAsia="en-US"/>
              </w:rPr>
              <w:t>КП  „Продължаваме промяната- Демократична България“</w:t>
            </w:r>
          </w:p>
        </w:tc>
        <w:tc>
          <w:tcPr>
            <w:tcW w:w="192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A1C03" w:rsidRPr="002B52EA" w:rsidRDefault="00AA1C03" w:rsidP="005F11D8">
            <w:pPr>
              <w:spacing w:after="150"/>
              <w:rPr>
                <w:rFonts w:ascii="Times New Roman" w:hAnsi="Times New Roman"/>
                <w:lang w:eastAsia="en-US"/>
              </w:rPr>
            </w:pPr>
            <w:r w:rsidRPr="002B52EA">
              <w:rPr>
                <w:rFonts w:ascii="Times New Roman" w:hAnsi="Times New Roman"/>
                <w:lang w:eastAsia="en-US"/>
              </w:rPr>
              <w:t>9</w:t>
            </w:r>
          </w:p>
        </w:tc>
        <w:tc>
          <w:tcPr>
            <w:tcW w:w="26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A1C03" w:rsidRPr="002B52EA" w:rsidRDefault="00AA1C03" w:rsidP="005F11D8">
            <w:pPr>
              <w:spacing w:after="150"/>
              <w:rPr>
                <w:rFonts w:ascii="Times New Roman" w:hAnsi="Times New Roman"/>
                <w:lang w:eastAsia="en-US"/>
              </w:rPr>
            </w:pPr>
            <w:r w:rsidRPr="002B52EA">
              <w:rPr>
                <w:rFonts w:ascii="Times New Roman" w:hAnsi="Times New Roman"/>
                <w:lang w:eastAsia="en-US"/>
              </w:rPr>
              <w:t>4</w:t>
            </w:r>
          </w:p>
        </w:tc>
        <w:tc>
          <w:tcPr>
            <w:tcW w:w="74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A1C03" w:rsidRPr="002B52EA" w:rsidRDefault="00AA1C03" w:rsidP="005F11D8">
            <w:pPr>
              <w:spacing w:after="150"/>
              <w:rPr>
                <w:rFonts w:ascii="Times New Roman" w:hAnsi="Times New Roman"/>
                <w:lang w:eastAsia="en-US"/>
              </w:rPr>
            </w:pPr>
            <w:r w:rsidRPr="002B52EA">
              <w:rPr>
                <w:rFonts w:ascii="Times New Roman" w:hAnsi="Times New Roman"/>
                <w:lang w:eastAsia="en-US"/>
              </w:rPr>
              <w:t>5</w:t>
            </w:r>
          </w:p>
        </w:tc>
      </w:tr>
      <w:tr w:rsidR="00AA1C03" w:rsidRPr="002B52EA" w:rsidTr="005F11D8">
        <w:tc>
          <w:tcPr>
            <w:tcW w:w="38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A1C03" w:rsidRPr="002B52EA" w:rsidRDefault="00AA1C03" w:rsidP="005F11D8">
            <w:pPr>
              <w:spacing w:after="150"/>
              <w:rPr>
                <w:rFonts w:ascii="Times New Roman" w:hAnsi="Times New Roman"/>
                <w:lang w:eastAsia="en-US"/>
              </w:rPr>
            </w:pPr>
            <w:r w:rsidRPr="002B52EA">
              <w:rPr>
                <w:rFonts w:ascii="Times New Roman" w:hAnsi="Times New Roman"/>
                <w:lang w:eastAsia="en-US"/>
              </w:rPr>
              <w:t>ПП „Възраждане“</w:t>
            </w:r>
          </w:p>
        </w:tc>
        <w:tc>
          <w:tcPr>
            <w:tcW w:w="192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A1C03" w:rsidRPr="002B52EA" w:rsidRDefault="00AA1C03" w:rsidP="005F11D8">
            <w:pPr>
              <w:spacing w:after="150"/>
              <w:rPr>
                <w:rFonts w:ascii="Times New Roman" w:hAnsi="Times New Roman"/>
                <w:lang w:eastAsia="en-US"/>
              </w:rPr>
            </w:pPr>
            <w:r w:rsidRPr="002B52EA">
              <w:rPr>
                <w:rFonts w:ascii="Times New Roman" w:hAnsi="Times New Roman"/>
                <w:lang w:eastAsia="en-US"/>
              </w:rPr>
              <w:t>9</w:t>
            </w:r>
          </w:p>
        </w:tc>
        <w:tc>
          <w:tcPr>
            <w:tcW w:w="26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A1C03" w:rsidRPr="002B52EA" w:rsidRDefault="00AA1C03" w:rsidP="005F11D8">
            <w:pPr>
              <w:spacing w:after="150"/>
              <w:rPr>
                <w:rFonts w:ascii="Times New Roman" w:hAnsi="Times New Roman"/>
                <w:lang w:eastAsia="en-US"/>
              </w:rPr>
            </w:pPr>
            <w:r w:rsidRPr="002B52EA">
              <w:rPr>
                <w:rFonts w:ascii="Times New Roman" w:hAnsi="Times New Roman"/>
                <w:lang w:eastAsia="en-US"/>
              </w:rPr>
              <w:t>3</w:t>
            </w:r>
          </w:p>
        </w:tc>
        <w:tc>
          <w:tcPr>
            <w:tcW w:w="74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A1C03" w:rsidRPr="002B52EA" w:rsidRDefault="00AA1C03" w:rsidP="005F11D8">
            <w:pPr>
              <w:spacing w:after="150"/>
              <w:rPr>
                <w:rFonts w:ascii="Times New Roman" w:hAnsi="Times New Roman"/>
                <w:lang w:eastAsia="en-US"/>
              </w:rPr>
            </w:pPr>
            <w:r w:rsidRPr="002B52EA">
              <w:rPr>
                <w:rFonts w:ascii="Times New Roman" w:hAnsi="Times New Roman"/>
                <w:lang w:eastAsia="en-US"/>
              </w:rPr>
              <w:t>6</w:t>
            </w:r>
          </w:p>
        </w:tc>
      </w:tr>
      <w:tr w:rsidR="00AA1C03" w:rsidRPr="002B52EA" w:rsidTr="005F11D8">
        <w:tc>
          <w:tcPr>
            <w:tcW w:w="38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A1C03" w:rsidRPr="002B52EA" w:rsidRDefault="00AA1C03" w:rsidP="005F11D8">
            <w:pPr>
              <w:spacing w:after="150"/>
              <w:rPr>
                <w:rFonts w:ascii="Times New Roman" w:hAnsi="Times New Roman"/>
                <w:lang w:eastAsia="en-US"/>
              </w:rPr>
            </w:pPr>
            <w:r w:rsidRPr="002B52EA">
              <w:rPr>
                <w:rFonts w:ascii="Times New Roman" w:hAnsi="Times New Roman"/>
                <w:lang w:eastAsia="en-US"/>
              </w:rPr>
              <w:t>ПП  „Движение за права и свободи“</w:t>
            </w:r>
          </w:p>
        </w:tc>
        <w:tc>
          <w:tcPr>
            <w:tcW w:w="192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A1C03" w:rsidRPr="002B52EA" w:rsidRDefault="00AA1C03" w:rsidP="005F11D8">
            <w:pPr>
              <w:spacing w:after="150"/>
              <w:rPr>
                <w:rFonts w:ascii="Times New Roman" w:hAnsi="Times New Roman"/>
                <w:lang w:eastAsia="en-US"/>
              </w:rPr>
            </w:pPr>
            <w:r w:rsidRPr="002B52EA">
              <w:rPr>
                <w:rFonts w:ascii="Times New Roman" w:hAnsi="Times New Roman"/>
                <w:lang w:eastAsia="en-US"/>
              </w:rPr>
              <w:t>6</w:t>
            </w:r>
          </w:p>
        </w:tc>
        <w:tc>
          <w:tcPr>
            <w:tcW w:w="26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A1C03" w:rsidRPr="002B52EA" w:rsidRDefault="00AA1C03" w:rsidP="005F11D8">
            <w:pPr>
              <w:spacing w:after="150"/>
              <w:rPr>
                <w:rFonts w:ascii="Times New Roman" w:hAnsi="Times New Roman"/>
                <w:lang w:eastAsia="en-US"/>
              </w:rPr>
            </w:pPr>
            <w:r w:rsidRPr="002B52EA">
              <w:rPr>
                <w:rFonts w:ascii="Times New Roman" w:hAnsi="Times New Roman"/>
                <w:lang w:eastAsia="en-US"/>
              </w:rPr>
              <w:t>2</w:t>
            </w:r>
          </w:p>
        </w:tc>
        <w:tc>
          <w:tcPr>
            <w:tcW w:w="74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A1C03" w:rsidRPr="002B52EA" w:rsidRDefault="00AA1C03" w:rsidP="005F11D8">
            <w:pPr>
              <w:spacing w:after="150"/>
              <w:rPr>
                <w:rFonts w:ascii="Times New Roman" w:hAnsi="Times New Roman"/>
                <w:lang w:eastAsia="en-US"/>
              </w:rPr>
            </w:pPr>
            <w:r w:rsidRPr="002B52EA">
              <w:rPr>
                <w:rFonts w:ascii="Times New Roman" w:hAnsi="Times New Roman"/>
                <w:lang w:eastAsia="en-US"/>
              </w:rPr>
              <w:t>4</w:t>
            </w:r>
          </w:p>
        </w:tc>
      </w:tr>
      <w:tr w:rsidR="00AA1C03" w:rsidRPr="002B52EA" w:rsidTr="005F11D8">
        <w:tc>
          <w:tcPr>
            <w:tcW w:w="38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A1C03" w:rsidRPr="002B52EA" w:rsidRDefault="00AA1C03" w:rsidP="005F11D8">
            <w:pPr>
              <w:spacing w:after="150"/>
              <w:rPr>
                <w:rFonts w:ascii="Times New Roman" w:hAnsi="Times New Roman"/>
                <w:lang w:eastAsia="en-US"/>
              </w:rPr>
            </w:pPr>
            <w:r w:rsidRPr="002B52EA">
              <w:rPr>
                <w:rFonts w:ascii="Times New Roman" w:hAnsi="Times New Roman"/>
                <w:lang w:eastAsia="en-US"/>
              </w:rPr>
              <w:t>КП „БСП за България“</w:t>
            </w:r>
          </w:p>
        </w:tc>
        <w:tc>
          <w:tcPr>
            <w:tcW w:w="192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A1C03" w:rsidRPr="002B52EA" w:rsidRDefault="00AA1C03" w:rsidP="005F11D8">
            <w:pPr>
              <w:spacing w:after="150"/>
              <w:rPr>
                <w:rFonts w:ascii="Times New Roman" w:hAnsi="Times New Roman"/>
                <w:lang w:eastAsia="en-US"/>
              </w:rPr>
            </w:pPr>
            <w:r w:rsidRPr="002B52EA">
              <w:rPr>
                <w:rFonts w:ascii="Times New Roman" w:hAnsi="Times New Roman"/>
                <w:lang w:eastAsia="en-US"/>
              </w:rPr>
              <w:t>6</w:t>
            </w:r>
          </w:p>
        </w:tc>
        <w:tc>
          <w:tcPr>
            <w:tcW w:w="26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A1C03" w:rsidRPr="002B52EA" w:rsidRDefault="00AA1C03" w:rsidP="005F11D8">
            <w:pPr>
              <w:spacing w:after="150"/>
              <w:rPr>
                <w:rFonts w:ascii="Times New Roman" w:hAnsi="Times New Roman"/>
                <w:lang w:eastAsia="en-US"/>
              </w:rPr>
            </w:pPr>
            <w:r w:rsidRPr="002B52EA">
              <w:rPr>
                <w:rFonts w:ascii="Times New Roman" w:hAnsi="Times New Roman"/>
                <w:lang w:eastAsia="en-US"/>
              </w:rPr>
              <w:t>2</w:t>
            </w:r>
          </w:p>
        </w:tc>
        <w:tc>
          <w:tcPr>
            <w:tcW w:w="74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A1C03" w:rsidRPr="002B52EA" w:rsidRDefault="00AA1C03" w:rsidP="005F11D8">
            <w:pPr>
              <w:spacing w:after="150"/>
              <w:rPr>
                <w:rFonts w:ascii="Times New Roman" w:hAnsi="Times New Roman"/>
                <w:lang w:eastAsia="en-US"/>
              </w:rPr>
            </w:pPr>
            <w:r w:rsidRPr="002B52EA">
              <w:rPr>
                <w:rFonts w:ascii="Times New Roman" w:hAnsi="Times New Roman"/>
                <w:lang w:eastAsia="en-US"/>
              </w:rPr>
              <w:t>4</w:t>
            </w:r>
          </w:p>
        </w:tc>
      </w:tr>
      <w:tr w:rsidR="00AA1C03" w:rsidRPr="00255F1D" w:rsidTr="005F11D8">
        <w:tc>
          <w:tcPr>
            <w:tcW w:w="38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A1C03" w:rsidRPr="002B52EA" w:rsidRDefault="00AA1C03" w:rsidP="005F11D8">
            <w:pPr>
              <w:spacing w:after="150"/>
              <w:rPr>
                <w:rFonts w:ascii="Times New Roman" w:hAnsi="Times New Roman"/>
                <w:lang w:eastAsia="en-US"/>
              </w:rPr>
            </w:pPr>
            <w:r w:rsidRPr="002B52EA">
              <w:rPr>
                <w:rFonts w:ascii="Times New Roman" w:hAnsi="Times New Roman"/>
                <w:lang w:eastAsia="en-US"/>
              </w:rPr>
              <w:t>ПП „Има такъв народ“</w:t>
            </w:r>
          </w:p>
        </w:tc>
        <w:tc>
          <w:tcPr>
            <w:tcW w:w="192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A1C03" w:rsidRPr="002B52EA" w:rsidRDefault="00AA1C03" w:rsidP="005F11D8">
            <w:pPr>
              <w:spacing w:after="150"/>
              <w:rPr>
                <w:rFonts w:ascii="Times New Roman" w:hAnsi="Times New Roman"/>
                <w:lang w:eastAsia="en-US"/>
              </w:rPr>
            </w:pPr>
            <w:r w:rsidRPr="002B52EA">
              <w:rPr>
                <w:rFonts w:ascii="Times New Roman" w:hAnsi="Times New Roman"/>
                <w:lang w:eastAsia="en-US"/>
              </w:rPr>
              <w:t>6</w:t>
            </w:r>
          </w:p>
        </w:tc>
        <w:tc>
          <w:tcPr>
            <w:tcW w:w="26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A1C03" w:rsidRPr="002B52EA" w:rsidRDefault="00AA1C03" w:rsidP="005F11D8">
            <w:pPr>
              <w:spacing w:after="150"/>
              <w:rPr>
                <w:rFonts w:ascii="Times New Roman" w:hAnsi="Times New Roman"/>
                <w:lang w:eastAsia="en-US"/>
              </w:rPr>
            </w:pPr>
            <w:r w:rsidRPr="002B52EA">
              <w:rPr>
                <w:rFonts w:ascii="Times New Roman" w:hAnsi="Times New Roman"/>
                <w:lang w:eastAsia="en-US"/>
              </w:rPr>
              <w:t>1</w:t>
            </w:r>
          </w:p>
        </w:tc>
        <w:tc>
          <w:tcPr>
            <w:tcW w:w="74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A1C03" w:rsidRPr="002B52EA" w:rsidRDefault="00AA1C03" w:rsidP="005F11D8">
            <w:pPr>
              <w:spacing w:after="150"/>
              <w:rPr>
                <w:rFonts w:ascii="Times New Roman" w:hAnsi="Times New Roman"/>
                <w:lang w:eastAsia="en-US"/>
              </w:rPr>
            </w:pPr>
            <w:r w:rsidRPr="002B52EA">
              <w:rPr>
                <w:rFonts w:ascii="Times New Roman" w:hAnsi="Times New Roman"/>
                <w:lang w:eastAsia="en-US"/>
              </w:rPr>
              <w:t>5</w:t>
            </w:r>
          </w:p>
        </w:tc>
      </w:tr>
    </w:tbl>
    <w:p w:rsidR="00AA1C03" w:rsidRPr="00A74267" w:rsidRDefault="00AA1C03" w:rsidP="00AA1C03">
      <w:pPr>
        <w:shd w:val="clear" w:color="auto" w:fill="FFFFFF"/>
        <w:spacing w:after="150"/>
        <w:jc w:val="both"/>
        <w:rPr>
          <w:rFonts w:ascii="Times New Roman" w:hAnsi="Times New Roman"/>
          <w:lang w:eastAsia="en-US"/>
        </w:rPr>
      </w:pPr>
    </w:p>
    <w:p w:rsidR="00AA1C03" w:rsidRPr="00A74267" w:rsidRDefault="00AA1C03" w:rsidP="00AA1C03">
      <w:pPr>
        <w:shd w:val="clear" w:color="auto" w:fill="FFFFFF"/>
        <w:spacing w:after="150"/>
        <w:jc w:val="both"/>
        <w:rPr>
          <w:rFonts w:ascii="Times New Roman" w:hAnsi="Times New Roman"/>
          <w:lang w:eastAsia="en-US"/>
        </w:rPr>
      </w:pPr>
      <w:r w:rsidRPr="00255F1D">
        <w:rPr>
          <w:rFonts w:ascii="Times New Roman" w:hAnsi="Times New Roman"/>
          <w:lang w:eastAsia="en-US"/>
        </w:rPr>
        <w:t>3. Представителите на една партия или коалиция не могат да имат мнозинство в СИК. Председателят, заместник-председателят и секретарят не могат да бъдат от една и съща партия или коалиция.</w:t>
      </w:r>
    </w:p>
    <w:p w:rsidR="00AA1C03" w:rsidRPr="00A74267" w:rsidRDefault="00AA1C03" w:rsidP="00AA1C03">
      <w:pPr>
        <w:shd w:val="clear" w:color="auto" w:fill="FFFFFF"/>
        <w:spacing w:after="150"/>
        <w:jc w:val="both"/>
        <w:rPr>
          <w:rFonts w:ascii="Times New Roman" w:hAnsi="Times New Roman"/>
          <w:lang w:eastAsia="en-US"/>
        </w:rPr>
      </w:pPr>
      <w:r w:rsidRPr="00A74267">
        <w:rPr>
          <w:rFonts w:ascii="Times New Roman" w:hAnsi="Times New Roman"/>
          <w:lang w:eastAsia="en-US"/>
        </w:rPr>
        <w:t>Настоящото решение може да бъде оспорено пред Централната избирателна комисия в тридневен срок от обявяването му.</w:t>
      </w:r>
    </w:p>
    <w:p w:rsidR="00320710" w:rsidRDefault="00320710" w:rsidP="00320710">
      <w:pPr>
        <w:shd w:val="clear" w:color="auto" w:fill="FFFFFF"/>
        <w:spacing w:after="150"/>
        <w:jc w:val="both"/>
        <w:rPr>
          <w:rFonts w:ascii="Times New Roman" w:hAnsi="Times New Roman"/>
          <w:lang w:eastAsia="en-US"/>
        </w:rPr>
      </w:pPr>
    </w:p>
    <w:p w:rsidR="00320710" w:rsidRPr="00027ABE" w:rsidRDefault="00320710" w:rsidP="00320710">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b/>
          <w:szCs w:val="24"/>
          <w:u w:val="single"/>
        </w:rPr>
        <w:t xml:space="preserve">По т. </w:t>
      </w:r>
      <w:r>
        <w:rPr>
          <w:rFonts w:ascii="Times New Roman" w:eastAsia="Times New Roman" w:hAnsi="Times New Roman" w:cs="Times New Roman"/>
          <w:b/>
          <w:szCs w:val="24"/>
          <w:u w:val="single"/>
        </w:rPr>
        <w:t>31</w:t>
      </w:r>
      <w:r w:rsidRPr="00027ABE">
        <w:rPr>
          <w:rFonts w:ascii="Times New Roman" w:eastAsia="Times New Roman" w:hAnsi="Times New Roman" w:cs="Times New Roman"/>
          <w:b/>
          <w:szCs w:val="24"/>
          <w:u w:val="single"/>
        </w:rPr>
        <w:t xml:space="preserve"> от дневния ред:</w:t>
      </w:r>
    </w:p>
    <w:p w:rsidR="00320710" w:rsidRDefault="00320710" w:rsidP="00320710">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Радунчев, докладва </w:t>
      </w:r>
      <w:r w:rsidRPr="00027ABE">
        <w:rPr>
          <w:rFonts w:ascii="Times New Roman" w:hAnsi="Times New Roman" w:cs="Times New Roman"/>
          <w:szCs w:val="24"/>
        </w:rPr>
        <w:t>Проект на решение:</w:t>
      </w:r>
    </w:p>
    <w:p w:rsidR="005033CE" w:rsidRDefault="005033CE" w:rsidP="00320710">
      <w:pPr>
        <w:pStyle w:val="1b"/>
        <w:jc w:val="both"/>
        <w:rPr>
          <w:rFonts w:ascii="Times New Roman" w:hAnsi="Times New Roman" w:cs="Times New Roman"/>
          <w:szCs w:val="24"/>
        </w:rPr>
      </w:pPr>
    </w:p>
    <w:p w:rsidR="005033CE" w:rsidRPr="00787464" w:rsidRDefault="005033CE" w:rsidP="005033CE">
      <w:pPr>
        <w:shd w:val="clear" w:color="auto" w:fill="FFFFFF"/>
        <w:spacing w:after="100" w:afterAutospacing="1"/>
        <w:jc w:val="center"/>
        <w:rPr>
          <w:rFonts w:ascii="Times New Roman" w:hAnsi="Times New Roman"/>
          <w:color w:val="000000" w:themeColor="text1"/>
        </w:rPr>
      </w:pPr>
      <w:r w:rsidRPr="00787464">
        <w:rPr>
          <w:rFonts w:ascii="Times New Roman" w:hAnsi="Times New Roman"/>
          <w:b/>
          <w:bCs/>
          <w:color w:val="000000" w:themeColor="text1"/>
        </w:rPr>
        <w:t>РЕШЕНИЕ</w:t>
      </w:r>
      <w:r w:rsidRPr="00787464">
        <w:rPr>
          <w:rFonts w:ascii="Times New Roman" w:hAnsi="Times New Roman"/>
          <w:color w:val="000000" w:themeColor="text1"/>
        </w:rPr>
        <w:br/>
        <w:t xml:space="preserve">№ </w:t>
      </w:r>
      <w:r>
        <w:rPr>
          <w:rFonts w:ascii="Times New Roman" w:hAnsi="Times New Roman"/>
          <w:color w:val="000000" w:themeColor="text1"/>
        </w:rPr>
        <w:t>47</w:t>
      </w:r>
      <w:r w:rsidRPr="00787464">
        <w:rPr>
          <w:rFonts w:ascii="Times New Roman" w:hAnsi="Times New Roman"/>
          <w:color w:val="000000" w:themeColor="text1"/>
        </w:rPr>
        <w:t>- НС</w:t>
      </w:r>
      <w:r w:rsidRPr="00787464">
        <w:rPr>
          <w:rFonts w:ascii="Times New Roman" w:hAnsi="Times New Roman"/>
          <w:color w:val="000000" w:themeColor="text1"/>
        </w:rPr>
        <w:br/>
        <w:t>Пловдив област</w:t>
      </w:r>
      <w:proofErr w:type="gramStart"/>
      <w:r w:rsidRPr="00787464">
        <w:rPr>
          <w:rFonts w:ascii="Times New Roman" w:hAnsi="Times New Roman"/>
          <w:color w:val="000000" w:themeColor="text1"/>
        </w:rPr>
        <w:t xml:space="preserve">,  </w:t>
      </w:r>
      <w:r>
        <w:rPr>
          <w:rFonts w:ascii="Times New Roman" w:hAnsi="Times New Roman"/>
          <w:color w:val="000000" w:themeColor="text1"/>
        </w:rPr>
        <w:t>15</w:t>
      </w:r>
      <w:r w:rsidRPr="00787464">
        <w:rPr>
          <w:rFonts w:ascii="Times New Roman" w:hAnsi="Times New Roman"/>
          <w:color w:val="000000" w:themeColor="text1"/>
        </w:rPr>
        <w:t>.09.2024</w:t>
      </w:r>
      <w:proofErr w:type="gramEnd"/>
      <w:r w:rsidRPr="00787464">
        <w:rPr>
          <w:rFonts w:ascii="Times New Roman" w:hAnsi="Times New Roman"/>
          <w:color w:val="000000" w:themeColor="text1"/>
        </w:rPr>
        <w:t xml:space="preserve"> г.</w:t>
      </w:r>
    </w:p>
    <w:p w:rsidR="005033CE" w:rsidRPr="00A74267" w:rsidRDefault="005033CE" w:rsidP="005033CE">
      <w:pPr>
        <w:pStyle w:val="af4"/>
        <w:shd w:val="clear" w:color="auto" w:fill="FFFFFF"/>
        <w:spacing w:beforeAutospacing="0" w:after="150" w:afterAutospacing="0"/>
        <w:ind w:firstLine="708"/>
        <w:jc w:val="both"/>
        <w:rPr>
          <w:lang w:eastAsia="en-US"/>
        </w:rPr>
      </w:pPr>
      <w:r w:rsidRPr="00A74267">
        <w:rPr>
          <w:lang w:eastAsia="en-US"/>
        </w:rPr>
        <w:t xml:space="preserve">ОТНОСНО: Определяне на общия брой на членовете, състава и ръководствата на секционните избирателни комисии в </w:t>
      </w:r>
      <w:r w:rsidRPr="00747DB4">
        <w:rPr>
          <w:b/>
          <w:lang w:eastAsia="en-US"/>
        </w:rPr>
        <w:t>община</w:t>
      </w:r>
      <w:r w:rsidRPr="00A74267">
        <w:rPr>
          <w:lang w:eastAsia="en-US"/>
        </w:rPr>
        <w:t xml:space="preserve"> </w:t>
      </w:r>
      <w:r w:rsidRPr="00544C1D">
        <w:rPr>
          <w:b/>
          <w:lang w:eastAsia="en-US"/>
        </w:rPr>
        <w:t>Първомай</w:t>
      </w:r>
      <w:r>
        <w:rPr>
          <w:lang w:eastAsia="en-US"/>
        </w:rPr>
        <w:t xml:space="preserve"> </w:t>
      </w:r>
      <w:r w:rsidRPr="00A74267">
        <w:rPr>
          <w:lang w:eastAsia="en-US"/>
        </w:rPr>
        <w:t>при произвеждане на изборите за народни представители на 27 октомври 2024 г.</w:t>
      </w:r>
    </w:p>
    <w:p w:rsidR="005033CE" w:rsidRPr="00A74267" w:rsidRDefault="005033CE" w:rsidP="005033CE">
      <w:pPr>
        <w:shd w:val="clear" w:color="auto" w:fill="FFFFFF"/>
        <w:spacing w:after="150"/>
        <w:ind w:firstLine="708"/>
        <w:jc w:val="both"/>
        <w:rPr>
          <w:rFonts w:ascii="Times New Roman" w:hAnsi="Times New Roman"/>
          <w:lang w:eastAsia="en-US"/>
        </w:rPr>
      </w:pPr>
      <w:r w:rsidRPr="00993D02">
        <w:rPr>
          <w:rFonts w:ascii="Times New Roman" w:hAnsi="Times New Roman"/>
          <w:lang w:eastAsia="en-US"/>
        </w:rPr>
        <w:t xml:space="preserve">На основание чл. 72, ал. 1, т. 6, във връзка с чл. 9, ал. 1, ал. 2, ал. 3, ал. 5, както и чл. 92 от Изборния кодекс и Решение № 3704- НС от 13.09.2024 г. на ЦИК,  както и Решение № 17- НС от 15.09.2024 г. на  Районната избирателна комисия Седемнадесети </w:t>
      </w:r>
      <w:r w:rsidRPr="003F6B25">
        <w:rPr>
          <w:rFonts w:ascii="Times New Roman" w:hAnsi="Times New Roman"/>
          <w:lang w:eastAsia="en-US"/>
        </w:rPr>
        <w:t>изборен район Пловдивски, Районна избирателна комисия Седемнадесети изборен район Пловдивски</w:t>
      </w:r>
      <w:r w:rsidRPr="00A74267">
        <w:rPr>
          <w:rFonts w:ascii="Times New Roman" w:hAnsi="Times New Roman"/>
          <w:lang w:eastAsia="en-US"/>
        </w:rPr>
        <w:t>,</w:t>
      </w:r>
    </w:p>
    <w:p w:rsidR="005033CE" w:rsidRPr="00A74267" w:rsidRDefault="005033CE" w:rsidP="005033CE">
      <w:pPr>
        <w:shd w:val="clear" w:color="auto" w:fill="FFFFFF"/>
        <w:spacing w:after="150"/>
        <w:jc w:val="center"/>
        <w:rPr>
          <w:rFonts w:ascii="Times New Roman" w:hAnsi="Times New Roman"/>
          <w:lang w:eastAsia="en-US"/>
        </w:rPr>
      </w:pPr>
      <w:r w:rsidRPr="00A74267">
        <w:rPr>
          <w:rFonts w:ascii="Times New Roman" w:hAnsi="Times New Roman"/>
          <w:b/>
          <w:bCs/>
          <w:lang w:eastAsia="en-US"/>
        </w:rPr>
        <w:t>РЕШИ:</w:t>
      </w:r>
    </w:p>
    <w:p w:rsidR="005033CE" w:rsidRPr="008D20AC" w:rsidRDefault="005033CE" w:rsidP="005033CE">
      <w:pPr>
        <w:pStyle w:val="af6"/>
        <w:numPr>
          <w:ilvl w:val="0"/>
          <w:numId w:val="7"/>
        </w:numPr>
        <w:shd w:val="clear" w:color="auto" w:fill="FFFFFF"/>
        <w:spacing w:after="150"/>
        <w:jc w:val="both"/>
        <w:rPr>
          <w:rFonts w:ascii="Times New Roman" w:hAnsi="Times New Roman"/>
          <w:lang w:eastAsia="en-US"/>
        </w:rPr>
      </w:pPr>
      <w:r w:rsidRPr="00A25E1F">
        <w:rPr>
          <w:rFonts w:ascii="Times New Roman" w:hAnsi="Times New Roman"/>
          <w:lang w:eastAsia="en-US"/>
        </w:rPr>
        <w:t>Определя броя на членовете на секционните избирателни комисии в </w:t>
      </w:r>
      <w:r w:rsidRPr="00A25E1F">
        <w:rPr>
          <w:rFonts w:ascii="Times New Roman" w:hAnsi="Times New Roman"/>
          <w:b/>
          <w:bCs/>
          <w:lang w:eastAsia="en-US"/>
        </w:rPr>
        <w:t>община</w:t>
      </w:r>
      <w:r>
        <w:rPr>
          <w:rFonts w:ascii="Times New Roman" w:hAnsi="Times New Roman"/>
          <w:b/>
          <w:bCs/>
          <w:lang w:eastAsia="en-US"/>
        </w:rPr>
        <w:t xml:space="preserve"> Първомай,</w:t>
      </w:r>
      <w:r w:rsidRPr="00A25E1F">
        <w:rPr>
          <w:rFonts w:ascii="Times New Roman" w:hAnsi="Times New Roman"/>
          <w:b/>
          <w:bCs/>
          <w:lang w:eastAsia="en-US"/>
        </w:rPr>
        <w:t> </w:t>
      </w:r>
      <w:r w:rsidRPr="00A25E1F">
        <w:rPr>
          <w:rFonts w:ascii="Times New Roman" w:hAnsi="Times New Roman"/>
          <w:lang w:eastAsia="en-US"/>
        </w:rPr>
        <w:t>както следва:</w:t>
      </w:r>
    </w:p>
    <w:tbl>
      <w:tblPr>
        <w:tblW w:w="9064" w:type="dxa"/>
        <w:shd w:val="clear" w:color="auto" w:fill="FFFFFF"/>
        <w:tblCellMar>
          <w:top w:w="15" w:type="dxa"/>
          <w:left w:w="15" w:type="dxa"/>
          <w:bottom w:w="15" w:type="dxa"/>
          <w:right w:w="15" w:type="dxa"/>
        </w:tblCellMar>
        <w:tblLook w:val="04A0" w:firstRow="1" w:lastRow="0" w:firstColumn="1" w:lastColumn="0" w:noHBand="0" w:noVBand="1"/>
      </w:tblPr>
      <w:tblGrid>
        <w:gridCol w:w="3317"/>
        <w:gridCol w:w="2864"/>
        <w:gridCol w:w="1894"/>
        <w:gridCol w:w="989"/>
      </w:tblGrid>
      <w:tr w:rsidR="005033CE" w:rsidRPr="00544C1D" w:rsidTr="005F11D8">
        <w:tc>
          <w:tcPr>
            <w:tcW w:w="33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033CE" w:rsidRPr="00544C1D" w:rsidRDefault="005033CE" w:rsidP="005F11D8">
            <w:pPr>
              <w:spacing w:after="150"/>
              <w:rPr>
                <w:rFonts w:ascii="Times New Roman" w:hAnsi="Times New Roman"/>
                <w:color w:val="333333"/>
              </w:rPr>
            </w:pPr>
            <w:r w:rsidRPr="00544C1D">
              <w:rPr>
                <w:rFonts w:ascii="Times New Roman" w:hAnsi="Times New Roman"/>
                <w:b/>
                <w:bCs/>
                <w:i/>
                <w:iCs/>
                <w:color w:val="333333"/>
              </w:rPr>
              <w:lastRenderedPageBreak/>
              <w:t>Населено място</w:t>
            </w:r>
          </w:p>
        </w:tc>
        <w:tc>
          <w:tcPr>
            <w:tcW w:w="28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033CE" w:rsidRPr="00544C1D" w:rsidRDefault="005033CE" w:rsidP="005F11D8">
            <w:pPr>
              <w:spacing w:after="150"/>
              <w:rPr>
                <w:rFonts w:ascii="Times New Roman" w:hAnsi="Times New Roman"/>
                <w:color w:val="333333"/>
              </w:rPr>
            </w:pPr>
            <w:r w:rsidRPr="00544C1D">
              <w:rPr>
                <w:rFonts w:ascii="Times New Roman" w:hAnsi="Times New Roman"/>
                <w:b/>
                <w:bCs/>
                <w:i/>
                <w:iCs/>
                <w:color w:val="333333"/>
              </w:rPr>
              <w:t>Секция №</w:t>
            </w:r>
          </w:p>
        </w:tc>
        <w:tc>
          <w:tcPr>
            <w:tcW w:w="18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033CE" w:rsidRPr="00544C1D" w:rsidRDefault="005033CE" w:rsidP="005F11D8">
            <w:pPr>
              <w:spacing w:after="150"/>
              <w:rPr>
                <w:rFonts w:ascii="Times New Roman" w:hAnsi="Times New Roman"/>
                <w:color w:val="333333"/>
              </w:rPr>
            </w:pPr>
            <w:r w:rsidRPr="00544C1D">
              <w:rPr>
                <w:rFonts w:ascii="Times New Roman" w:hAnsi="Times New Roman"/>
                <w:b/>
                <w:bCs/>
                <w:i/>
                <w:iCs/>
                <w:color w:val="333333"/>
              </w:rPr>
              <w:t>Брой избиратели</w:t>
            </w:r>
          </w:p>
        </w:tc>
        <w:tc>
          <w:tcPr>
            <w:tcW w:w="9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033CE" w:rsidRPr="00544C1D" w:rsidRDefault="005033CE" w:rsidP="005F11D8">
            <w:pPr>
              <w:spacing w:after="150"/>
              <w:rPr>
                <w:rFonts w:ascii="Times New Roman" w:hAnsi="Times New Roman"/>
                <w:color w:val="333333"/>
              </w:rPr>
            </w:pPr>
            <w:r w:rsidRPr="00544C1D">
              <w:rPr>
                <w:rFonts w:ascii="Times New Roman" w:hAnsi="Times New Roman"/>
                <w:b/>
                <w:bCs/>
                <w:i/>
                <w:iCs/>
                <w:color w:val="333333"/>
              </w:rPr>
              <w:t>Брой членове на СИК</w:t>
            </w:r>
          </w:p>
        </w:tc>
      </w:tr>
      <w:tr w:rsidR="005033CE" w:rsidRPr="00544C1D" w:rsidTr="005F11D8">
        <w:tc>
          <w:tcPr>
            <w:tcW w:w="33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033CE" w:rsidRPr="00544C1D" w:rsidRDefault="005033CE" w:rsidP="005F11D8">
            <w:pPr>
              <w:spacing w:after="150"/>
              <w:rPr>
                <w:rFonts w:ascii="Times New Roman" w:hAnsi="Times New Roman"/>
                <w:color w:val="333333"/>
              </w:rPr>
            </w:pPr>
            <w:proofErr w:type="gramStart"/>
            <w:r w:rsidRPr="00544C1D">
              <w:rPr>
                <w:rFonts w:ascii="Times New Roman" w:hAnsi="Times New Roman"/>
                <w:color w:val="333333"/>
              </w:rPr>
              <w:t>гр</w:t>
            </w:r>
            <w:proofErr w:type="gramEnd"/>
            <w:r w:rsidRPr="00544C1D">
              <w:rPr>
                <w:rFonts w:ascii="Times New Roman" w:hAnsi="Times New Roman"/>
                <w:color w:val="333333"/>
              </w:rPr>
              <w:t>. Първомай</w:t>
            </w:r>
          </w:p>
        </w:tc>
        <w:tc>
          <w:tcPr>
            <w:tcW w:w="28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033CE" w:rsidRPr="00544C1D" w:rsidRDefault="005033CE" w:rsidP="005F11D8">
            <w:pPr>
              <w:spacing w:after="150"/>
              <w:rPr>
                <w:rFonts w:ascii="Times New Roman" w:hAnsi="Times New Roman"/>
                <w:color w:val="333333"/>
              </w:rPr>
            </w:pPr>
            <w:r w:rsidRPr="00544C1D">
              <w:rPr>
                <w:rFonts w:ascii="Times New Roman" w:hAnsi="Times New Roman"/>
                <w:color w:val="333333"/>
              </w:rPr>
              <w:t>172300001</w:t>
            </w:r>
          </w:p>
        </w:tc>
        <w:tc>
          <w:tcPr>
            <w:tcW w:w="18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033CE" w:rsidRPr="00544C1D" w:rsidRDefault="005033CE" w:rsidP="005F11D8">
            <w:pPr>
              <w:rPr>
                <w:rFonts w:ascii="Times New Roman" w:hAnsi="Times New Roman"/>
              </w:rPr>
            </w:pPr>
            <w:r w:rsidRPr="00544C1D">
              <w:rPr>
                <w:rFonts w:ascii="Times New Roman" w:hAnsi="Times New Roman"/>
              </w:rPr>
              <w:t>661</w:t>
            </w:r>
          </w:p>
        </w:tc>
        <w:tc>
          <w:tcPr>
            <w:tcW w:w="9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033CE" w:rsidRPr="00544C1D" w:rsidRDefault="005033CE" w:rsidP="005F11D8">
            <w:pPr>
              <w:rPr>
                <w:rFonts w:ascii="Times New Roman" w:hAnsi="Times New Roman"/>
              </w:rPr>
            </w:pPr>
            <w:r w:rsidRPr="00544C1D">
              <w:rPr>
                <w:rFonts w:ascii="Times New Roman" w:hAnsi="Times New Roman"/>
              </w:rPr>
              <w:t>9</w:t>
            </w:r>
          </w:p>
        </w:tc>
      </w:tr>
      <w:tr w:rsidR="005033CE" w:rsidRPr="00544C1D" w:rsidTr="005F11D8">
        <w:tc>
          <w:tcPr>
            <w:tcW w:w="33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033CE" w:rsidRPr="00544C1D" w:rsidRDefault="005033CE" w:rsidP="005F11D8">
            <w:pPr>
              <w:spacing w:after="150"/>
              <w:rPr>
                <w:rFonts w:ascii="Times New Roman" w:hAnsi="Times New Roman"/>
                <w:color w:val="333333"/>
              </w:rPr>
            </w:pPr>
            <w:proofErr w:type="gramStart"/>
            <w:r w:rsidRPr="00544C1D">
              <w:rPr>
                <w:rFonts w:ascii="Times New Roman" w:hAnsi="Times New Roman"/>
                <w:color w:val="333333"/>
              </w:rPr>
              <w:t>гр</w:t>
            </w:r>
            <w:proofErr w:type="gramEnd"/>
            <w:r w:rsidRPr="00544C1D">
              <w:rPr>
                <w:rFonts w:ascii="Times New Roman" w:hAnsi="Times New Roman"/>
                <w:color w:val="333333"/>
              </w:rPr>
              <w:t>. Първомай</w:t>
            </w:r>
          </w:p>
        </w:tc>
        <w:tc>
          <w:tcPr>
            <w:tcW w:w="28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033CE" w:rsidRPr="00544C1D" w:rsidRDefault="005033CE" w:rsidP="005F11D8">
            <w:pPr>
              <w:spacing w:after="150"/>
              <w:rPr>
                <w:rFonts w:ascii="Times New Roman" w:hAnsi="Times New Roman"/>
                <w:color w:val="333333"/>
              </w:rPr>
            </w:pPr>
            <w:r w:rsidRPr="00544C1D">
              <w:rPr>
                <w:rFonts w:ascii="Times New Roman" w:hAnsi="Times New Roman"/>
                <w:color w:val="333333"/>
              </w:rPr>
              <w:t>172300002</w:t>
            </w:r>
          </w:p>
        </w:tc>
        <w:tc>
          <w:tcPr>
            <w:tcW w:w="18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033CE" w:rsidRPr="00544C1D" w:rsidRDefault="005033CE" w:rsidP="005F11D8">
            <w:pPr>
              <w:rPr>
                <w:rFonts w:ascii="Times New Roman" w:hAnsi="Times New Roman"/>
              </w:rPr>
            </w:pPr>
            <w:r w:rsidRPr="00544C1D">
              <w:rPr>
                <w:rFonts w:ascii="Times New Roman" w:hAnsi="Times New Roman"/>
              </w:rPr>
              <w:t>599</w:t>
            </w:r>
          </w:p>
        </w:tc>
        <w:tc>
          <w:tcPr>
            <w:tcW w:w="9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033CE" w:rsidRPr="00544C1D" w:rsidRDefault="005033CE" w:rsidP="005F11D8">
            <w:pPr>
              <w:rPr>
                <w:rFonts w:ascii="Times New Roman" w:hAnsi="Times New Roman"/>
              </w:rPr>
            </w:pPr>
            <w:r w:rsidRPr="00544C1D">
              <w:rPr>
                <w:rFonts w:ascii="Times New Roman" w:hAnsi="Times New Roman"/>
              </w:rPr>
              <w:t>9</w:t>
            </w:r>
          </w:p>
        </w:tc>
      </w:tr>
      <w:tr w:rsidR="005033CE" w:rsidRPr="00544C1D" w:rsidTr="005F11D8">
        <w:tc>
          <w:tcPr>
            <w:tcW w:w="33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033CE" w:rsidRPr="00544C1D" w:rsidRDefault="005033CE" w:rsidP="005F11D8">
            <w:pPr>
              <w:spacing w:after="150"/>
              <w:rPr>
                <w:rFonts w:ascii="Times New Roman" w:hAnsi="Times New Roman"/>
                <w:color w:val="333333"/>
              </w:rPr>
            </w:pPr>
            <w:proofErr w:type="gramStart"/>
            <w:r w:rsidRPr="00544C1D">
              <w:rPr>
                <w:rFonts w:ascii="Times New Roman" w:hAnsi="Times New Roman"/>
                <w:color w:val="333333"/>
              </w:rPr>
              <w:t>гр</w:t>
            </w:r>
            <w:proofErr w:type="gramEnd"/>
            <w:r w:rsidRPr="00544C1D">
              <w:rPr>
                <w:rFonts w:ascii="Times New Roman" w:hAnsi="Times New Roman"/>
                <w:color w:val="333333"/>
              </w:rPr>
              <w:t>. Първомай</w:t>
            </w:r>
          </w:p>
        </w:tc>
        <w:tc>
          <w:tcPr>
            <w:tcW w:w="28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033CE" w:rsidRPr="00544C1D" w:rsidRDefault="005033CE" w:rsidP="005F11D8">
            <w:pPr>
              <w:spacing w:after="150"/>
              <w:rPr>
                <w:rFonts w:ascii="Times New Roman" w:hAnsi="Times New Roman"/>
                <w:color w:val="333333"/>
              </w:rPr>
            </w:pPr>
            <w:r w:rsidRPr="00544C1D">
              <w:rPr>
                <w:rFonts w:ascii="Times New Roman" w:hAnsi="Times New Roman"/>
                <w:color w:val="333333"/>
              </w:rPr>
              <w:t>172300003</w:t>
            </w:r>
          </w:p>
        </w:tc>
        <w:tc>
          <w:tcPr>
            <w:tcW w:w="18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033CE" w:rsidRPr="00544C1D" w:rsidRDefault="005033CE" w:rsidP="005F11D8">
            <w:pPr>
              <w:rPr>
                <w:rFonts w:ascii="Times New Roman" w:hAnsi="Times New Roman"/>
              </w:rPr>
            </w:pPr>
            <w:r w:rsidRPr="00544C1D">
              <w:rPr>
                <w:rFonts w:ascii="Times New Roman" w:hAnsi="Times New Roman"/>
              </w:rPr>
              <w:t>577</w:t>
            </w:r>
          </w:p>
        </w:tc>
        <w:tc>
          <w:tcPr>
            <w:tcW w:w="9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033CE" w:rsidRPr="00544C1D" w:rsidRDefault="005033CE" w:rsidP="005F11D8">
            <w:pPr>
              <w:rPr>
                <w:rFonts w:ascii="Times New Roman" w:hAnsi="Times New Roman"/>
              </w:rPr>
            </w:pPr>
            <w:r w:rsidRPr="00544C1D">
              <w:rPr>
                <w:rFonts w:ascii="Times New Roman" w:hAnsi="Times New Roman"/>
              </w:rPr>
              <w:t>9</w:t>
            </w:r>
          </w:p>
        </w:tc>
      </w:tr>
      <w:tr w:rsidR="005033CE" w:rsidRPr="00544C1D" w:rsidTr="005F11D8">
        <w:tc>
          <w:tcPr>
            <w:tcW w:w="33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033CE" w:rsidRPr="00544C1D" w:rsidRDefault="005033CE" w:rsidP="005F11D8">
            <w:pPr>
              <w:spacing w:after="150"/>
              <w:rPr>
                <w:rFonts w:ascii="Times New Roman" w:hAnsi="Times New Roman"/>
                <w:color w:val="333333"/>
              </w:rPr>
            </w:pPr>
            <w:proofErr w:type="gramStart"/>
            <w:r w:rsidRPr="00544C1D">
              <w:rPr>
                <w:rFonts w:ascii="Times New Roman" w:hAnsi="Times New Roman"/>
                <w:color w:val="333333"/>
              </w:rPr>
              <w:t>гр</w:t>
            </w:r>
            <w:proofErr w:type="gramEnd"/>
            <w:r w:rsidRPr="00544C1D">
              <w:rPr>
                <w:rFonts w:ascii="Times New Roman" w:hAnsi="Times New Roman"/>
                <w:color w:val="333333"/>
              </w:rPr>
              <w:t>. Първомай</w:t>
            </w:r>
          </w:p>
        </w:tc>
        <w:tc>
          <w:tcPr>
            <w:tcW w:w="28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033CE" w:rsidRPr="00544C1D" w:rsidRDefault="005033CE" w:rsidP="005F11D8">
            <w:pPr>
              <w:spacing w:after="150"/>
              <w:rPr>
                <w:rFonts w:ascii="Times New Roman" w:hAnsi="Times New Roman"/>
                <w:color w:val="333333"/>
              </w:rPr>
            </w:pPr>
            <w:r w:rsidRPr="00544C1D">
              <w:rPr>
                <w:rFonts w:ascii="Times New Roman" w:hAnsi="Times New Roman"/>
                <w:color w:val="333333"/>
              </w:rPr>
              <w:t>172300004</w:t>
            </w:r>
          </w:p>
        </w:tc>
        <w:tc>
          <w:tcPr>
            <w:tcW w:w="18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033CE" w:rsidRPr="00544C1D" w:rsidRDefault="005033CE" w:rsidP="005F11D8">
            <w:pPr>
              <w:rPr>
                <w:rFonts w:ascii="Times New Roman" w:hAnsi="Times New Roman"/>
              </w:rPr>
            </w:pPr>
            <w:r w:rsidRPr="00544C1D">
              <w:rPr>
                <w:rFonts w:ascii="Times New Roman" w:hAnsi="Times New Roman"/>
              </w:rPr>
              <w:t>694</w:t>
            </w:r>
          </w:p>
        </w:tc>
        <w:tc>
          <w:tcPr>
            <w:tcW w:w="9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033CE" w:rsidRPr="00544C1D" w:rsidRDefault="005033CE" w:rsidP="005F11D8">
            <w:pPr>
              <w:rPr>
                <w:rFonts w:ascii="Times New Roman" w:hAnsi="Times New Roman"/>
              </w:rPr>
            </w:pPr>
            <w:r w:rsidRPr="00544C1D">
              <w:rPr>
                <w:rFonts w:ascii="Times New Roman" w:hAnsi="Times New Roman"/>
              </w:rPr>
              <w:t>9</w:t>
            </w:r>
          </w:p>
        </w:tc>
      </w:tr>
      <w:tr w:rsidR="005033CE" w:rsidRPr="00544C1D" w:rsidTr="005F11D8">
        <w:tc>
          <w:tcPr>
            <w:tcW w:w="33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033CE" w:rsidRPr="00544C1D" w:rsidRDefault="005033CE" w:rsidP="005F11D8">
            <w:pPr>
              <w:spacing w:after="150"/>
              <w:rPr>
                <w:rFonts w:ascii="Times New Roman" w:hAnsi="Times New Roman"/>
                <w:color w:val="333333"/>
              </w:rPr>
            </w:pPr>
            <w:proofErr w:type="gramStart"/>
            <w:r w:rsidRPr="00544C1D">
              <w:rPr>
                <w:rFonts w:ascii="Times New Roman" w:hAnsi="Times New Roman"/>
                <w:color w:val="333333"/>
              </w:rPr>
              <w:t>гр</w:t>
            </w:r>
            <w:proofErr w:type="gramEnd"/>
            <w:r w:rsidRPr="00544C1D">
              <w:rPr>
                <w:rFonts w:ascii="Times New Roman" w:hAnsi="Times New Roman"/>
                <w:color w:val="333333"/>
              </w:rPr>
              <w:t>. Първомай</w:t>
            </w:r>
          </w:p>
        </w:tc>
        <w:tc>
          <w:tcPr>
            <w:tcW w:w="28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033CE" w:rsidRPr="00544C1D" w:rsidRDefault="005033CE" w:rsidP="005F11D8">
            <w:pPr>
              <w:spacing w:after="150"/>
              <w:rPr>
                <w:rFonts w:ascii="Times New Roman" w:hAnsi="Times New Roman"/>
                <w:color w:val="333333"/>
              </w:rPr>
            </w:pPr>
            <w:r w:rsidRPr="00544C1D">
              <w:rPr>
                <w:rFonts w:ascii="Times New Roman" w:hAnsi="Times New Roman"/>
                <w:color w:val="333333"/>
              </w:rPr>
              <w:t>172300005</w:t>
            </w:r>
          </w:p>
        </w:tc>
        <w:tc>
          <w:tcPr>
            <w:tcW w:w="18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033CE" w:rsidRPr="00544C1D" w:rsidRDefault="005033CE" w:rsidP="005F11D8">
            <w:pPr>
              <w:rPr>
                <w:rFonts w:ascii="Times New Roman" w:hAnsi="Times New Roman"/>
              </w:rPr>
            </w:pPr>
            <w:r w:rsidRPr="00544C1D">
              <w:rPr>
                <w:rFonts w:ascii="Times New Roman" w:hAnsi="Times New Roman"/>
              </w:rPr>
              <w:t>814</w:t>
            </w:r>
          </w:p>
        </w:tc>
        <w:tc>
          <w:tcPr>
            <w:tcW w:w="9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033CE" w:rsidRPr="00544C1D" w:rsidRDefault="005033CE" w:rsidP="005F11D8">
            <w:pPr>
              <w:rPr>
                <w:rFonts w:ascii="Times New Roman" w:hAnsi="Times New Roman"/>
              </w:rPr>
            </w:pPr>
            <w:r w:rsidRPr="00544C1D">
              <w:rPr>
                <w:rFonts w:ascii="Times New Roman" w:hAnsi="Times New Roman"/>
              </w:rPr>
              <w:t>9</w:t>
            </w:r>
          </w:p>
        </w:tc>
      </w:tr>
      <w:tr w:rsidR="005033CE" w:rsidRPr="00544C1D" w:rsidTr="005F11D8">
        <w:tc>
          <w:tcPr>
            <w:tcW w:w="33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033CE" w:rsidRPr="00544C1D" w:rsidRDefault="005033CE" w:rsidP="005F11D8">
            <w:pPr>
              <w:spacing w:after="150"/>
              <w:rPr>
                <w:rFonts w:ascii="Times New Roman" w:hAnsi="Times New Roman"/>
                <w:color w:val="333333"/>
              </w:rPr>
            </w:pPr>
            <w:proofErr w:type="gramStart"/>
            <w:r w:rsidRPr="00544C1D">
              <w:rPr>
                <w:rFonts w:ascii="Times New Roman" w:hAnsi="Times New Roman"/>
                <w:color w:val="333333"/>
              </w:rPr>
              <w:t>гр</w:t>
            </w:r>
            <w:proofErr w:type="gramEnd"/>
            <w:r w:rsidRPr="00544C1D">
              <w:rPr>
                <w:rFonts w:ascii="Times New Roman" w:hAnsi="Times New Roman"/>
                <w:color w:val="333333"/>
              </w:rPr>
              <w:t>. Първомай</w:t>
            </w:r>
          </w:p>
        </w:tc>
        <w:tc>
          <w:tcPr>
            <w:tcW w:w="28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033CE" w:rsidRPr="00544C1D" w:rsidRDefault="005033CE" w:rsidP="005F11D8">
            <w:pPr>
              <w:spacing w:after="150"/>
              <w:rPr>
                <w:rFonts w:ascii="Times New Roman" w:hAnsi="Times New Roman"/>
                <w:color w:val="333333"/>
              </w:rPr>
            </w:pPr>
            <w:r w:rsidRPr="00544C1D">
              <w:rPr>
                <w:rFonts w:ascii="Times New Roman" w:hAnsi="Times New Roman"/>
                <w:color w:val="333333"/>
              </w:rPr>
              <w:t>172300006</w:t>
            </w:r>
          </w:p>
        </w:tc>
        <w:tc>
          <w:tcPr>
            <w:tcW w:w="18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033CE" w:rsidRPr="00544C1D" w:rsidRDefault="005033CE" w:rsidP="005F11D8">
            <w:pPr>
              <w:rPr>
                <w:rFonts w:ascii="Times New Roman" w:hAnsi="Times New Roman"/>
              </w:rPr>
            </w:pPr>
            <w:r w:rsidRPr="00544C1D">
              <w:rPr>
                <w:rFonts w:ascii="Times New Roman" w:hAnsi="Times New Roman"/>
              </w:rPr>
              <w:t>956</w:t>
            </w:r>
          </w:p>
        </w:tc>
        <w:tc>
          <w:tcPr>
            <w:tcW w:w="9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033CE" w:rsidRPr="00544C1D" w:rsidRDefault="005033CE" w:rsidP="005F11D8">
            <w:pPr>
              <w:rPr>
                <w:rFonts w:ascii="Times New Roman" w:hAnsi="Times New Roman"/>
              </w:rPr>
            </w:pPr>
            <w:r w:rsidRPr="00544C1D">
              <w:rPr>
                <w:rFonts w:ascii="Times New Roman" w:hAnsi="Times New Roman"/>
              </w:rPr>
              <w:t>9</w:t>
            </w:r>
          </w:p>
        </w:tc>
      </w:tr>
      <w:tr w:rsidR="005033CE" w:rsidRPr="00544C1D" w:rsidTr="005F11D8">
        <w:tc>
          <w:tcPr>
            <w:tcW w:w="33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033CE" w:rsidRPr="00544C1D" w:rsidRDefault="005033CE" w:rsidP="005F11D8">
            <w:pPr>
              <w:spacing w:after="150"/>
              <w:rPr>
                <w:rFonts w:ascii="Times New Roman" w:hAnsi="Times New Roman"/>
                <w:color w:val="333333"/>
              </w:rPr>
            </w:pPr>
            <w:proofErr w:type="gramStart"/>
            <w:r w:rsidRPr="00544C1D">
              <w:rPr>
                <w:rFonts w:ascii="Times New Roman" w:hAnsi="Times New Roman"/>
                <w:color w:val="333333"/>
              </w:rPr>
              <w:t>гр</w:t>
            </w:r>
            <w:proofErr w:type="gramEnd"/>
            <w:r w:rsidRPr="00544C1D">
              <w:rPr>
                <w:rFonts w:ascii="Times New Roman" w:hAnsi="Times New Roman"/>
                <w:color w:val="333333"/>
              </w:rPr>
              <w:t>. Първомай</w:t>
            </w:r>
          </w:p>
        </w:tc>
        <w:tc>
          <w:tcPr>
            <w:tcW w:w="28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033CE" w:rsidRPr="00544C1D" w:rsidRDefault="005033CE" w:rsidP="005F11D8">
            <w:pPr>
              <w:spacing w:after="150"/>
              <w:rPr>
                <w:rFonts w:ascii="Times New Roman" w:hAnsi="Times New Roman"/>
                <w:color w:val="333333"/>
              </w:rPr>
            </w:pPr>
            <w:r w:rsidRPr="00544C1D">
              <w:rPr>
                <w:rFonts w:ascii="Times New Roman" w:hAnsi="Times New Roman"/>
                <w:color w:val="333333"/>
              </w:rPr>
              <w:t>172300007</w:t>
            </w:r>
          </w:p>
        </w:tc>
        <w:tc>
          <w:tcPr>
            <w:tcW w:w="18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033CE" w:rsidRPr="00544C1D" w:rsidRDefault="005033CE" w:rsidP="005F11D8">
            <w:pPr>
              <w:rPr>
                <w:rFonts w:ascii="Times New Roman" w:hAnsi="Times New Roman"/>
              </w:rPr>
            </w:pPr>
            <w:r w:rsidRPr="00544C1D">
              <w:rPr>
                <w:rFonts w:ascii="Times New Roman" w:hAnsi="Times New Roman"/>
              </w:rPr>
              <w:t>668</w:t>
            </w:r>
          </w:p>
        </w:tc>
        <w:tc>
          <w:tcPr>
            <w:tcW w:w="9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033CE" w:rsidRPr="00544C1D" w:rsidRDefault="005033CE" w:rsidP="005F11D8">
            <w:pPr>
              <w:rPr>
                <w:rFonts w:ascii="Times New Roman" w:hAnsi="Times New Roman"/>
              </w:rPr>
            </w:pPr>
            <w:r w:rsidRPr="00544C1D">
              <w:rPr>
                <w:rFonts w:ascii="Times New Roman" w:hAnsi="Times New Roman"/>
              </w:rPr>
              <w:t>9</w:t>
            </w:r>
          </w:p>
        </w:tc>
      </w:tr>
      <w:tr w:rsidR="005033CE" w:rsidRPr="00544C1D" w:rsidTr="005F11D8">
        <w:tc>
          <w:tcPr>
            <w:tcW w:w="33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033CE" w:rsidRPr="00544C1D" w:rsidRDefault="005033CE" w:rsidP="005F11D8">
            <w:pPr>
              <w:spacing w:after="150"/>
              <w:rPr>
                <w:rFonts w:ascii="Times New Roman" w:hAnsi="Times New Roman"/>
                <w:color w:val="333333"/>
              </w:rPr>
            </w:pPr>
            <w:proofErr w:type="gramStart"/>
            <w:r w:rsidRPr="00544C1D">
              <w:rPr>
                <w:rFonts w:ascii="Times New Roman" w:hAnsi="Times New Roman"/>
                <w:color w:val="333333"/>
              </w:rPr>
              <w:t>гр</w:t>
            </w:r>
            <w:proofErr w:type="gramEnd"/>
            <w:r w:rsidRPr="00544C1D">
              <w:rPr>
                <w:rFonts w:ascii="Times New Roman" w:hAnsi="Times New Roman"/>
                <w:color w:val="333333"/>
              </w:rPr>
              <w:t>. Първомай</w:t>
            </w:r>
          </w:p>
        </w:tc>
        <w:tc>
          <w:tcPr>
            <w:tcW w:w="28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033CE" w:rsidRPr="00544C1D" w:rsidRDefault="005033CE" w:rsidP="005F11D8">
            <w:pPr>
              <w:spacing w:after="150"/>
              <w:rPr>
                <w:rFonts w:ascii="Times New Roman" w:hAnsi="Times New Roman"/>
                <w:color w:val="333333"/>
              </w:rPr>
            </w:pPr>
            <w:r w:rsidRPr="00544C1D">
              <w:rPr>
                <w:rFonts w:ascii="Times New Roman" w:hAnsi="Times New Roman"/>
                <w:color w:val="333333"/>
              </w:rPr>
              <w:t>172300008</w:t>
            </w:r>
          </w:p>
        </w:tc>
        <w:tc>
          <w:tcPr>
            <w:tcW w:w="18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033CE" w:rsidRPr="00544C1D" w:rsidRDefault="005033CE" w:rsidP="005F11D8">
            <w:pPr>
              <w:rPr>
                <w:rFonts w:ascii="Times New Roman" w:hAnsi="Times New Roman"/>
              </w:rPr>
            </w:pPr>
            <w:r w:rsidRPr="00544C1D">
              <w:rPr>
                <w:rFonts w:ascii="Times New Roman" w:hAnsi="Times New Roman"/>
              </w:rPr>
              <w:t>707</w:t>
            </w:r>
          </w:p>
        </w:tc>
        <w:tc>
          <w:tcPr>
            <w:tcW w:w="9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033CE" w:rsidRPr="00544C1D" w:rsidRDefault="005033CE" w:rsidP="005F11D8">
            <w:pPr>
              <w:rPr>
                <w:rFonts w:ascii="Times New Roman" w:hAnsi="Times New Roman"/>
              </w:rPr>
            </w:pPr>
            <w:r w:rsidRPr="00544C1D">
              <w:rPr>
                <w:rFonts w:ascii="Times New Roman" w:hAnsi="Times New Roman"/>
              </w:rPr>
              <w:t>9</w:t>
            </w:r>
          </w:p>
        </w:tc>
      </w:tr>
      <w:tr w:rsidR="005033CE" w:rsidRPr="00544C1D" w:rsidTr="005F11D8">
        <w:tc>
          <w:tcPr>
            <w:tcW w:w="33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033CE" w:rsidRPr="00544C1D" w:rsidRDefault="005033CE" w:rsidP="005F11D8">
            <w:pPr>
              <w:spacing w:after="150"/>
              <w:rPr>
                <w:rFonts w:ascii="Times New Roman" w:hAnsi="Times New Roman"/>
                <w:color w:val="333333"/>
              </w:rPr>
            </w:pPr>
            <w:proofErr w:type="gramStart"/>
            <w:r w:rsidRPr="00544C1D">
              <w:rPr>
                <w:rFonts w:ascii="Times New Roman" w:hAnsi="Times New Roman"/>
                <w:color w:val="333333"/>
              </w:rPr>
              <w:t>гр</w:t>
            </w:r>
            <w:proofErr w:type="gramEnd"/>
            <w:r w:rsidRPr="00544C1D">
              <w:rPr>
                <w:rFonts w:ascii="Times New Roman" w:hAnsi="Times New Roman"/>
                <w:color w:val="333333"/>
              </w:rPr>
              <w:t>. Първомай</w:t>
            </w:r>
          </w:p>
        </w:tc>
        <w:tc>
          <w:tcPr>
            <w:tcW w:w="28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033CE" w:rsidRPr="00544C1D" w:rsidRDefault="005033CE" w:rsidP="005F11D8">
            <w:pPr>
              <w:spacing w:after="150"/>
              <w:rPr>
                <w:rFonts w:ascii="Times New Roman" w:hAnsi="Times New Roman"/>
                <w:color w:val="333333"/>
              </w:rPr>
            </w:pPr>
            <w:r w:rsidRPr="00544C1D">
              <w:rPr>
                <w:rFonts w:ascii="Times New Roman" w:hAnsi="Times New Roman"/>
                <w:color w:val="333333"/>
              </w:rPr>
              <w:t>172300009</w:t>
            </w:r>
          </w:p>
        </w:tc>
        <w:tc>
          <w:tcPr>
            <w:tcW w:w="18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033CE" w:rsidRPr="00544C1D" w:rsidRDefault="005033CE" w:rsidP="005F11D8">
            <w:pPr>
              <w:rPr>
                <w:rFonts w:ascii="Times New Roman" w:hAnsi="Times New Roman"/>
              </w:rPr>
            </w:pPr>
            <w:r w:rsidRPr="00544C1D">
              <w:rPr>
                <w:rFonts w:ascii="Times New Roman" w:hAnsi="Times New Roman"/>
              </w:rPr>
              <w:t>540</w:t>
            </w:r>
          </w:p>
        </w:tc>
        <w:tc>
          <w:tcPr>
            <w:tcW w:w="9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033CE" w:rsidRPr="00544C1D" w:rsidRDefault="005033CE" w:rsidP="005F11D8">
            <w:pPr>
              <w:rPr>
                <w:rFonts w:ascii="Times New Roman" w:hAnsi="Times New Roman"/>
              </w:rPr>
            </w:pPr>
            <w:r w:rsidRPr="00544C1D">
              <w:rPr>
                <w:rFonts w:ascii="Times New Roman" w:hAnsi="Times New Roman"/>
              </w:rPr>
              <w:t>9</w:t>
            </w:r>
          </w:p>
        </w:tc>
      </w:tr>
      <w:tr w:rsidR="005033CE" w:rsidRPr="00544C1D" w:rsidTr="005F11D8">
        <w:tc>
          <w:tcPr>
            <w:tcW w:w="33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033CE" w:rsidRPr="00544C1D" w:rsidRDefault="005033CE" w:rsidP="005F11D8">
            <w:pPr>
              <w:spacing w:after="150"/>
              <w:rPr>
                <w:rFonts w:ascii="Times New Roman" w:hAnsi="Times New Roman"/>
                <w:color w:val="333333"/>
              </w:rPr>
            </w:pPr>
            <w:proofErr w:type="gramStart"/>
            <w:r w:rsidRPr="00544C1D">
              <w:rPr>
                <w:rFonts w:ascii="Times New Roman" w:hAnsi="Times New Roman"/>
                <w:color w:val="333333"/>
              </w:rPr>
              <w:t>гр</w:t>
            </w:r>
            <w:proofErr w:type="gramEnd"/>
            <w:r w:rsidRPr="00544C1D">
              <w:rPr>
                <w:rFonts w:ascii="Times New Roman" w:hAnsi="Times New Roman"/>
                <w:color w:val="333333"/>
              </w:rPr>
              <w:t>. Първомай</w:t>
            </w:r>
          </w:p>
        </w:tc>
        <w:tc>
          <w:tcPr>
            <w:tcW w:w="28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033CE" w:rsidRPr="00544C1D" w:rsidRDefault="005033CE" w:rsidP="005F11D8">
            <w:pPr>
              <w:spacing w:after="150"/>
              <w:rPr>
                <w:rFonts w:ascii="Times New Roman" w:hAnsi="Times New Roman"/>
                <w:color w:val="333333"/>
              </w:rPr>
            </w:pPr>
            <w:r w:rsidRPr="00544C1D">
              <w:rPr>
                <w:rFonts w:ascii="Times New Roman" w:hAnsi="Times New Roman"/>
                <w:color w:val="333333"/>
              </w:rPr>
              <w:t>172300010</w:t>
            </w:r>
          </w:p>
        </w:tc>
        <w:tc>
          <w:tcPr>
            <w:tcW w:w="18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033CE" w:rsidRPr="00544C1D" w:rsidRDefault="005033CE" w:rsidP="005F11D8">
            <w:pPr>
              <w:rPr>
                <w:rFonts w:ascii="Times New Roman" w:hAnsi="Times New Roman"/>
              </w:rPr>
            </w:pPr>
            <w:r w:rsidRPr="00544C1D">
              <w:rPr>
                <w:rFonts w:ascii="Times New Roman" w:hAnsi="Times New Roman"/>
              </w:rPr>
              <w:t>480</w:t>
            </w:r>
          </w:p>
        </w:tc>
        <w:tc>
          <w:tcPr>
            <w:tcW w:w="9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033CE" w:rsidRPr="00544C1D" w:rsidRDefault="005033CE" w:rsidP="005F11D8">
            <w:pPr>
              <w:rPr>
                <w:rFonts w:ascii="Times New Roman" w:hAnsi="Times New Roman"/>
              </w:rPr>
            </w:pPr>
            <w:r w:rsidRPr="00544C1D">
              <w:rPr>
                <w:rFonts w:ascii="Times New Roman" w:hAnsi="Times New Roman"/>
              </w:rPr>
              <w:t>7</w:t>
            </w:r>
          </w:p>
        </w:tc>
      </w:tr>
      <w:tr w:rsidR="005033CE" w:rsidRPr="00544C1D" w:rsidTr="005F11D8">
        <w:tc>
          <w:tcPr>
            <w:tcW w:w="33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033CE" w:rsidRPr="00544C1D" w:rsidRDefault="005033CE" w:rsidP="005F11D8">
            <w:pPr>
              <w:spacing w:after="150"/>
              <w:rPr>
                <w:rFonts w:ascii="Times New Roman" w:hAnsi="Times New Roman"/>
                <w:color w:val="333333"/>
              </w:rPr>
            </w:pPr>
            <w:proofErr w:type="gramStart"/>
            <w:r w:rsidRPr="00544C1D">
              <w:rPr>
                <w:rFonts w:ascii="Times New Roman" w:hAnsi="Times New Roman"/>
                <w:color w:val="333333"/>
              </w:rPr>
              <w:t>гр</w:t>
            </w:r>
            <w:proofErr w:type="gramEnd"/>
            <w:r w:rsidRPr="00544C1D">
              <w:rPr>
                <w:rFonts w:ascii="Times New Roman" w:hAnsi="Times New Roman"/>
                <w:color w:val="333333"/>
              </w:rPr>
              <w:t>. Първомай</w:t>
            </w:r>
          </w:p>
        </w:tc>
        <w:tc>
          <w:tcPr>
            <w:tcW w:w="28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033CE" w:rsidRPr="00544C1D" w:rsidRDefault="005033CE" w:rsidP="005F11D8">
            <w:pPr>
              <w:spacing w:after="150"/>
              <w:rPr>
                <w:rFonts w:ascii="Times New Roman" w:hAnsi="Times New Roman"/>
                <w:color w:val="333333"/>
              </w:rPr>
            </w:pPr>
            <w:r w:rsidRPr="00544C1D">
              <w:rPr>
                <w:rFonts w:ascii="Times New Roman" w:hAnsi="Times New Roman"/>
                <w:color w:val="333333"/>
              </w:rPr>
              <w:t>172300011</w:t>
            </w:r>
          </w:p>
        </w:tc>
        <w:tc>
          <w:tcPr>
            <w:tcW w:w="18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033CE" w:rsidRPr="00544C1D" w:rsidRDefault="005033CE" w:rsidP="005F11D8">
            <w:pPr>
              <w:rPr>
                <w:rFonts w:ascii="Times New Roman" w:hAnsi="Times New Roman"/>
              </w:rPr>
            </w:pPr>
            <w:r w:rsidRPr="00544C1D">
              <w:rPr>
                <w:rFonts w:ascii="Times New Roman" w:hAnsi="Times New Roman"/>
              </w:rPr>
              <w:t>596</w:t>
            </w:r>
          </w:p>
        </w:tc>
        <w:tc>
          <w:tcPr>
            <w:tcW w:w="9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033CE" w:rsidRPr="00544C1D" w:rsidRDefault="005033CE" w:rsidP="005F11D8">
            <w:pPr>
              <w:rPr>
                <w:rFonts w:ascii="Times New Roman" w:hAnsi="Times New Roman"/>
              </w:rPr>
            </w:pPr>
            <w:r w:rsidRPr="00544C1D">
              <w:rPr>
                <w:rFonts w:ascii="Times New Roman" w:hAnsi="Times New Roman"/>
              </w:rPr>
              <w:t>9</w:t>
            </w:r>
          </w:p>
        </w:tc>
      </w:tr>
      <w:tr w:rsidR="005033CE" w:rsidRPr="00544C1D" w:rsidTr="005F11D8">
        <w:tc>
          <w:tcPr>
            <w:tcW w:w="33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033CE" w:rsidRPr="00544C1D" w:rsidRDefault="005033CE" w:rsidP="005F11D8">
            <w:pPr>
              <w:spacing w:after="150"/>
              <w:rPr>
                <w:rFonts w:ascii="Times New Roman" w:hAnsi="Times New Roman"/>
                <w:color w:val="333333"/>
              </w:rPr>
            </w:pPr>
            <w:proofErr w:type="gramStart"/>
            <w:r w:rsidRPr="00544C1D">
              <w:rPr>
                <w:rFonts w:ascii="Times New Roman" w:hAnsi="Times New Roman"/>
                <w:color w:val="333333"/>
              </w:rPr>
              <w:t>гр</w:t>
            </w:r>
            <w:proofErr w:type="gramEnd"/>
            <w:r w:rsidRPr="00544C1D">
              <w:rPr>
                <w:rFonts w:ascii="Times New Roman" w:hAnsi="Times New Roman"/>
                <w:color w:val="333333"/>
              </w:rPr>
              <w:t>. Първомай</w:t>
            </w:r>
          </w:p>
        </w:tc>
        <w:tc>
          <w:tcPr>
            <w:tcW w:w="28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033CE" w:rsidRPr="00544C1D" w:rsidRDefault="005033CE" w:rsidP="005F11D8">
            <w:pPr>
              <w:spacing w:after="150"/>
              <w:rPr>
                <w:rFonts w:ascii="Times New Roman" w:hAnsi="Times New Roman"/>
                <w:color w:val="333333"/>
              </w:rPr>
            </w:pPr>
            <w:r w:rsidRPr="00544C1D">
              <w:rPr>
                <w:rFonts w:ascii="Times New Roman" w:hAnsi="Times New Roman"/>
                <w:color w:val="333333"/>
              </w:rPr>
              <w:t>172300012</w:t>
            </w:r>
          </w:p>
        </w:tc>
        <w:tc>
          <w:tcPr>
            <w:tcW w:w="18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033CE" w:rsidRPr="00544C1D" w:rsidRDefault="005033CE" w:rsidP="005F11D8">
            <w:pPr>
              <w:rPr>
                <w:rFonts w:ascii="Times New Roman" w:hAnsi="Times New Roman"/>
              </w:rPr>
            </w:pPr>
            <w:r w:rsidRPr="00544C1D">
              <w:rPr>
                <w:rFonts w:ascii="Times New Roman" w:hAnsi="Times New Roman"/>
              </w:rPr>
              <w:t>613</w:t>
            </w:r>
          </w:p>
        </w:tc>
        <w:tc>
          <w:tcPr>
            <w:tcW w:w="9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033CE" w:rsidRPr="00544C1D" w:rsidRDefault="005033CE" w:rsidP="005F11D8">
            <w:pPr>
              <w:rPr>
                <w:rFonts w:ascii="Times New Roman" w:hAnsi="Times New Roman"/>
              </w:rPr>
            </w:pPr>
            <w:r w:rsidRPr="00544C1D">
              <w:rPr>
                <w:rFonts w:ascii="Times New Roman" w:hAnsi="Times New Roman"/>
              </w:rPr>
              <w:t>9</w:t>
            </w:r>
          </w:p>
        </w:tc>
      </w:tr>
      <w:tr w:rsidR="005033CE" w:rsidRPr="00544C1D" w:rsidTr="005F11D8">
        <w:tc>
          <w:tcPr>
            <w:tcW w:w="33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033CE" w:rsidRPr="00544C1D" w:rsidRDefault="005033CE" w:rsidP="005F11D8">
            <w:pPr>
              <w:spacing w:after="150"/>
              <w:rPr>
                <w:rFonts w:ascii="Times New Roman" w:hAnsi="Times New Roman"/>
                <w:color w:val="333333"/>
              </w:rPr>
            </w:pPr>
            <w:proofErr w:type="gramStart"/>
            <w:r w:rsidRPr="00544C1D">
              <w:rPr>
                <w:rFonts w:ascii="Times New Roman" w:hAnsi="Times New Roman"/>
                <w:color w:val="333333"/>
              </w:rPr>
              <w:t>гр</w:t>
            </w:r>
            <w:proofErr w:type="gramEnd"/>
            <w:r w:rsidRPr="00544C1D">
              <w:rPr>
                <w:rFonts w:ascii="Times New Roman" w:hAnsi="Times New Roman"/>
                <w:color w:val="333333"/>
              </w:rPr>
              <w:t>. Първомай</w:t>
            </w:r>
          </w:p>
        </w:tc>
        <w:tc>
          <w:tcPr>
            <w:tcW w:w="28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033CE" w:rsidRPr="00544C1D" w:rsidRDefault="005033CE" w:rsidP="005F11D8">
            <w:pPr>
              <w:spacing w:after="150"/>
              <w:rPr>
                <w:rFonts w:ascii="Times New Roman" w:hAnsi="Times New Roman"/>
                <w:color w:val="333333"/>
              </w:rPr>
            </w:pPr>
            <w:r w:rsidRPr="00544C1D">
              <w:rPr>
                <w:rFonts w:ascii="Times New Roman" w:hAnsi="Times New Roman"/>
                <w:color w:val="333333"/>
              </w:rPr>
              <w:t>172300013</w:t>
            </w:r>
          </w:p>
        </w:tc>
        <w:tc>
          <w:tcPr>
            <w:tcW w:w="18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033CE" w:rsidRPr="00544C1D" w:rsidRDefault="005033CE" w:rsidP="005F11D8">
            <w:pPr>
              <w:rPr>
                <w:rFonts w:ascii="Times New Roman" w:hAnsi="Times New Roman"/>
              </w:rPr>
            </w:pPr>
            <w:r w:rsidRPr="00544C1D">
              <w:rPr>
                <w:rFonts w:ascii="Times New Roman" w:hAnsi="Times New Roman"/>
              </w:rPr>
              <w:t>523</w:t>
            </w:r>
          </w:p>
        </w:tc>
        <w:tc>
          <w:tcPr>
            <w:tcW w:w="9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033CE" w:rsidRPr="00544C1D" w:rsidRDefault="005033CE" w:rsidP="005F11D8">
            <w:pPr>
              <w:rPr>
                <w:rFonts w:ascii="Times New Roman" w:hAnsi="Times New Roman"/>
              </w:rPr>
            </w:pPr>
            <w:r w:rsidRPr="00544C1D">
              <w:rPr>
                <w:rFonts w:ascii="Times New Roman" w:hAnsi="Times New Roman"/>
              </w:rPr>
              <w:t>9</w:t>
            </w:r>
          </w:p>
        </w:tc>
      </w:tr>
      <w:tr w:rsidR="005033CE" w:rsidRPr="00544C1D" w:rsidTr="005F11D8">
        <w:tc>
          <w:tcPr>
            <w:tcW w:w="33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033CE" w:rsidRPr="00544C1D" w:rsidRDefault="005033CE" w:rsidP="005F11D8">
            <w:pPr>
              <w:spacing w:after="150"/>
              <w:rPr>
                <w:rFonts w:ascii="Times New Roman" w:hAnsi="Times New Roman"/>
                <w:color w:val="333333"/>
              </w:rPr>
            </w:pPr>
            <w:proofErr w:type="gramStart"/>
            <w:r w:rsidRPr="00544C1D">
              <w:rPr>
                <w:rFonts w:ascii="Times New Roman" w:hAnsi="Times New Roman"/>
                <w:color w:val="333333"/>
              </w:rPr>
              <w:t>гр</w:t>
            </w:r>
            <w:proofErr w:type="gramEnd"/>
            <w:r w:rsidRPr="00544C1D">
              <w:rPr>
                <w:rFonts w:ascii="Times New Roman" w:hAnsi="Times New Roman"/>
                <w:color w:val="333333"/>
              </w:rPr>
              <w:t>. Първомай, кв. Любеново</w:t>
            </w:r>
          </w:p>
        </w:tc>
        <w:tc>
          <w:tcPr>
            <w:tcW w:w="28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033CE" w:rsidRPr="00544C1D" w:rsidRDefault="005033CE" w:rsidP="005F11D8">
            <w:pPr>
              <w:spacing w:after="150"/>
              <w:rPr>
                <w:rFonts w:ascii="Times New Roman" w:hAnsi="Times New Roman"/>
                <w:color w:val="333333"/>
              </w:rPr>
            </w:pPr>
            <w:r w:rsidRPr="00544C1D">
              <w:rPr>
                <w:rFonts w:ascii="Times New Roman" w:hAnsi="Times New Roman"/>
                <w:color w:val="333333"/>
              </w:rPr>
              <w:t>172300014</w:t>
            </w:r>
          </w:p>
        </w:tc>
        <w:tc>
          <w:tcPr>
            <w:tcW w:w="18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033CE" w:rsidRPr="00544C1D" w:rsidRDefault="005033CE" w:rsidP="005F11D8">
            <w:pPr>
              <w:rPr>
                <w:rFonts w:ascii="Times New Roman" w:hAnsi="Times New Roman"/>
              </w:rPr>
            </w:pPr>
            <w:r w:rsidRPr="00544C1D">
              <w:rPr>
                <w:rFonts w:ascii="Times New Roman" w:hAnsi="Times New Roman"/>
              </w:rPr>
              <w:t>934</w:t>
            </w:r>
          </w:p>
        </w:tc>
        <w:tc>
          <w:tcPr>
            <w:tcW w:w="9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033CE" w:rsidRPr="00544C1D" w:rsidRDefault="005033CE" w:rsidP="005F11D8">
            <w:pPr>
              <w:rPr>
                <w:rFonts w:ascii="Times New Roman" w:hAnsi="Times New Roman"/>
              </w:rPr>
            </w:pPr>
            <w:r w:rsidRPr="00544C1D">
              <w:rPr>
                <w:rFonts w:ascii="Times New Roman" w:hAnsi="Times New Roman"/>
              </w:rPr>
              <w:t>9</w:t>
            </w:r>
          </w:p>
        </w:tc>
      </w:tr>
      <w:tr w:rsidR="005033CE" w:rsidRPr="00544C1D" w:rsidTr="005F11D8">
        <w:tc>
          <w:tcPr>
            <w:tcW w:w="33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033CE" w:rsidRPr="00544C1D" w:rsidRDefault="005033CE" w:rsidP="005F11D8">
            <w:pPr>
              <w:spacing w:after="150"/>
              <w:rPr>
                <w:rFonts w:ascii="Times New Roman" w:hAnsi="Times New Roman"/>
                <w:color w:val="333333"/>
              </w:rPr>
            </w:pPr>
            <w:proofErr w:type="gramStart"/>
            <w:r w:rsidRPr="00544C1D">
              <w:rPr>
                <w:rFonts w:ascii="Times New Roman" w:hAnsi="Times New Roman"/>
                <w:color w:val="333333"/>
              </w:rPr>
              <w:t>гр</w:t>
            </w:r>
            <w:proofErr w:type="gramEnd"/>
            <w:r w:rsidRPr="00544C1D">
              <w:rPr>
                <w:rFonts w:ascii="Times New Roman" w:hAnsi="Times New Roman"/>
                <w:color w:val="333333"/>
              </w:rPr>
              <w:t>. Първомай, кв. Любеново</w:t>
            </w:r>
          </w:p>
        </w:tc>
        <w:tc>
          <w:tcPr>
            <w:tcW w:w="28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033CE" w:rsidRPr="00544C1D" w:rsidRDefault="005033CE" w:rsidP="005F11D8">
            <w:pPr>
              <w:spacing w:after="150"/>
              <w:rPr>
                <w:rFonts w:ascii="Times New Roman" w:hAnsi="Times New Roman"/>
                <w:color w:val="333333"/>
              </w:rPr>
            </w:pPr>
            <w:r w:rsidRPr="00544C1D">
              <w:rPr>
                <w:rFonts w:ascii="Times New Roman" w:hAnsi="Times New Roman"/>
                <w:color w:val="333333"/>
              </w:rPr>
              <w:t>172300015</w:t>
            </w:r>
          </w:p>
        </w:tc>
        <w:tc>
          <w:tcPr>
            <w:tcW w:w="18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033CE" w:rsidRPr="00544C1D" w:rsidRDefault="005033CE" w:rsidP="005F11D8">
            <w:pPr>
              <w:rPr>
                <w:rFonts w:ascii="Times New Roman" w:hAnsi="Times New Roman"/>
              </w:rPr>
            </w:pPr>
            <w:r w:rsidRPr="00544C1D">
              <w:rPr>
                <w:rFonts w:ascii="Times New Roman" w:hAnsi="Times New Roman"/>
              </w:rPr>
              <w:t>596</w:t>
            </w:r>
          </w:p>
        </w:tc>
        <w:tc>
          <w:tcPr>
            <w:tcW w:w="9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033CE" w:rsidRPr="00544C1D" w:rsidRDefault="005033CE" w:rsidP="005F11D8">
            <w:pPr>
              <w:rPr>
                <w:rFonts w:ascii="Times New Roman" w:hAnsi="Times New Roman"/>
              </w:rPr>
            </w:pPr>
            <w:r w:rsidRPr="00544C1D">
              <w:rPr>
                <w:rFonts w:ascii="Times New Roman" w:hAnsi="Times New Roman"/>
              </w:rPr>
              <w:t>9</w:t>
            </w:r>
          </w:p>
        </w:tc>
      </w:tr>
      <w:tr w:rsidR="005033CE" w:rsidRPr="00544C1D" w:rsidTr="005F11D8">
        <w:tc>
          <w:tcPr>
            <w:tcW w:w="33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033CE" w:rsidRPr="00544C1D" w:rsidRDefault="005033CE" w:rsidP="005F11D8">
            <w:pPr>
              <w:spacing w:after="150"/>
              <w:rPr>
                <w:rFonts w:ascii="Times New Roman" w:hAnsi="Times New Roman"/>
                <w:color w:val="333333"/>
              </w:rPr>
            </w:pPr>
            <w:proofErr w:type="gramStart"/>
            <w:r w:rsidRPr="00544C1D">
              <w:rPr>
                <w:rFonts w:ascii="Times New Roman" w:hAnsi="Times New Roman"/>
                <w:color w:val="333333"/>
              </w:rPr>
              <w:t>гр</w:t>
            </w:r>
            <w:proofErr w:type="gramEnd"/>
            <w:r w:rsidRPr="00544C1D">
              <w:rPr>
                <w:rFonts w:ascii="Times New Roman" w:hAnsi="Times New Roman"/>
                <w:color w:val="333333"/>
              </w:rPr>
              <w:t>. Първомай, кв. Дебър</w:t>
            </w:r>
          </w:p>
        </w:tc>
        <w:tc>
          <w:tcPr>
            <w:tcW w:w="28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033CE" w:rsidRPr="00544C1D" w:rsidRDefault="005033CE" w:rsidP="005F11D8">
            <w:pPr>
              <w:spacing w:after="150"/>
              <w:rPr>
                <w:rFonts w:ascii="Times New Roman" w:hAnsi="Times New Roman"/>
                <w:color w:val="333333"/>
              </w:rPr>
            </w:pPr>
            <w:r w:rsidRPr="00544C1D">
              <w:rPr>
                <w:rFonts w:ascii="Times New Roman" w:hAnsi="Times New Roman"/>
                <w:color w:val="333333"/>
              </w:rPr>
              <w:t>172300016</w:t>
            </w:r>
          </w:p>
        </w:tc>
        <w:tc>
          <w:tcPr>
            <w:tcW w:w="18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033CE" w:rsidRPr="00544C1D" w:rsidRDefault="005033CE" w:rsidP="005F11D8">
            <w:pPr>
              <w:rPr>
                <w:rFonts w:ascii="Times New Roman" w:hAnsi="Times New Roman"/>
              </w:rPr>
            </w:pPr>
            <w:r w:rsidRPr="00544C1D">
              <w:rPr>
                <w:rFonts w:ascii="Times New Roman" w:hAnsi="Times New Roman"/>
              </w:rPr>
              <w:t>697</w:t>
            </w:r>
          </w:p>
        </w:tc>
        <w:tc>
          <w:tcPr>
            <w:tcW w:w="9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033CE" w:rsidRPr="00544C1D" w:rsidRDefault="005033CE" w:rsidP="005F11D8">
            <w:pPr>
              <w:rPr>
                <w:rFonts w:ascii="Times New Roman" w:hAnsi="Times New Roman"/>
              </w:rPr>
            </w:pPr>
            <w:r w:rsidRPr="00544C1D">
              <w:rPr>
                <w:rFonts w:ascii="Times New Roman" w:hAnsi="Times New Roman"/>
              </w:rPr>
              <w:t>9</w:t>
            </w:r>
          </w:p>
        </w:tc>
      </w:tr>
      <w:tr w:rsidR="005033CE" w:rsidRPr="00544C1D" w:rsidTr="005F11D8">
        <w:tc>
          <w:tcPr>
            <w:tcW w:w="33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033CE" w:rsidRPr="00544C1D" w:rsidRDefault="005033CE" w:rsidP="005F11D8">
            <w:pPr>
              <w:spacing w:after="150"/>
              <w:rPr>
                <w:rFonts w:ascii="Times New Roman" w:hAnsi="Times New Roman"/>
                <w:color w:val="333333"/>
              </w:rPr>
            </w:pPr>
            <w:proofErr w:type="gramStart"/>
            <w:r w:rsidRPr="00544C1D">
              <w:rPr>
                <w:rFonts w:ascii="Times New Roman" w:hAnsi="Times New Roman"/>
                <w:color w:val="333333"/>
              </w:rPr>
              <w:t>гр</w:t>
            </w:r>
            <w:proofErr w:type="gramEnd"/>
            <w:r w:rsidRPr="00544C1D">
              <w:rPr>
                <w:rFonts w:ascii="Times New Roman" w:hAnsi="Times New Roman"/>
                <w:color w:val="333333"/>
              </w:rPr>
              <w:t>. Първомай, кв. Дебър</w:t>
            </w:r>
          </w:p>
        </w:tc>
        <w:tc>
          <w:tcPr>
            <w:tcW w:w="28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033CE" w:rsidRPr="00544C1D" w:rsidRDefault="005033CE" w:rsidP="005F11D8">
            <w:pPr>
              <w:spacing w:after="150"/>
              <w:rPr>
                <w:rFonts w:ascii="Times New Roman" w:hAnsi="Times New Roman"/>
                <w:color w:val="333333"/>
              </w:rPr>
            </w:pPr>
            <w:r w:rsidRPr="00544C1D">
              <w:rPr>
                <w:rFonts w:ascii="Times New Roman" w:hAnsi="Times New Roman"/>
                <w:color w:val="333333"/>
              </w:rPr>
              <w:t>172300017</w:t>
            </w:r>
          </w:p>
        </w:tc>
        <w:tc>
          <w:tcPr>
            <w:tcW w:w="18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033CE" w:rsidRPr="00544C1D" w:rsidRDefault="005033CE" w:rsidP="005F11D8">
            <w:pPr>
              <w:rPr>
                <w:rFonts w:ascii="Times New Roman" w:hAnsi="Times New Roman"/>
              </w:rPr>
            </w:pPr>
            <w:r w:rsidRPr="00544C1D">
              <w:rPr>
                <w:rFonts w:ascii="Times New Roman" w:hAnsi="Times New Roman"/>
              </w:rPr>
              <w:t>803</w:t>
            </w:r>
          </w:p>
        </w:tc>
        <w:tc>
          <w:tcPr>
            <w:tcW w:w="9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033CE" w:rsidRPr="00544C1D" w:rsidRDefault="005033CE" w:rsidP="005F11D8">
            <w:pPr>
              <w:rPr>
                <w:rFonts w:ascii="Times New Roman" w:hAnsi="Times New Roman"/>
              </w:rPr>
            </w:pPr>
            <w:r w:rsidRPr="00544C1D">
              <w:rPr>
                <w:rFonts w:ascii="Times New Roman" w:hAnsi="Times New Roman"/>
              </w:rPr>
              <w:t>9</w:t>
            </w:r>
          </w:p>
        </w:tc>
      </w:tr>
      <w:tr w:rsidR="005033CE" w:rsidRPr="00544C1D" w:rsidTr="005F11D8">
        <w:tc>
          <w:tcPr>
            <w:tcW w:w="33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033CE" w:rsidRPr="00544C1D" w:rsidRDefault="005033CE" w:rsidP="005F11D8">
            <w:pPr>
              <w:spacing w:after="150"/>
              <w:rPr>
                <w:rFonts w:ascii="Times New Roman" w:hAnsi="Times New Roman"/>
                <w:color w:val="333333"/>
              </w:rPr>
            </w:pPr>
            <w:proofErr w:type="gramStart"/>
            <w:r w:rsidRPr="00544C1D">
              <w:rPr>
                <w:rFonts w:ascii="Times New Roman" w:hAnsi="Times New Roman"/>
                <w:color w:val="333333"/>
              </w:rPr>
              <w:t>гр</w:t>
            </w:r>
            <w:proofErr w:type="gramEnd"/>
            <w:r w:rsidRPr="00544C1D">
              <w:rPr>
                <w:rFonts w:ascii="Times New Roman" w:hAnsi="Times New Roman"/>
                <w:color w:val="333333"/>
              </w:rPr>
              <w:t>. Първомай, кв. Дебър</w:t>
            </w:r>
          </w:p>
        </w:tc>
        <w:tc>
          <w:tcPr>
            <w:tcW w:w="28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033CE" w:rsidRPr="00544C1D" w:rsidRDefault="005033CE" w:rsidP="005F11D8">
            <w:pPr>
              <w:spacing w:after="150"/>
              <w:rPr>
                <w:rFonts w:ascii="Times New Roman" w:hAnsi="Times New Roman"/>
                <w:color w:val="333333"/>
              </w:rPr>
            </w:pPr>
            <w:r w:rsidRPr="00544C1D">
              <w:rPr>
                <w:rFonts w:ascii="Times New Roman" w:hAnsi="Times New Roman"/>
                <w:color w:val="333333"/>
              </w:rPr>
              <w:t>172300018</w:t>
            </w:r>
          </w:p>
        </w:tc>
        <w:tc>
          <w:tcPr>
            <w:tcW w:w="18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033CE" w:rsidRPr="00544C1D" w:rsidRDefault="005033CE" w:rsidP="005F11D8">
            <w:pPr>
              <w:rPr>
                <w:rFonts w:ascii="Times New Roman" w:hAnsi="Times New Roman"/>
              </w:rPr>
            </w:pPr>
            <w:r w:rsidRPr="00544C1D">
              <w:rPr>
                <w:rFonts w:ascii="Times New Roman" w:hAnsi="Times New Roman"/>
              </w:rPr>
              <w:t>840</w:t>
            </w:r>
          </w:p>
        </w:tc>
        <w:tc>
          <w:tcPr>
            <w:tcW w:w="9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033CE" w:rsidRPr="00544C1D" w:rsidRDefault="005033CE" w:rsidP="005F11D8">
            <w:pPr>
              <w:rPr>
                <w:rFonts w:ascii="Times New Roman" w:hAnsi="Times New Roman"/>
              </w:rPr>
            </w:pPr>
            <w:r w:rsidRPr="00544C1D">
              <w:rPr>
                <w:rFonts w:ascii="Times New Roman" w:hAnsi="Times New Roman"/>
              </w:rPr>
              <w:t>9</w:t>
            </w:r>
          </w:p>
        </w:tc>
      </w:tr>
      <w:tr w:rsidR="005033CE" w:rsidRPr="00544C1D" w:rsidTr="005F11D8">
        <w:tc>
          <w:tcPr>
            <w:tcW w:w="33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033CE" w:rsidRPr="00544C1D" w:rsidRDefault="005033CE" w:rsidP="005F11D8">
            <w:pPr>
              <w:spacing w:after="150"/>
              <w:rPr>
                <w:rFonts w:ascii="Times New Roman" w:hAnsi="Times New Roman"/>
                <w:color w:val="333333"/>
              </w:rPr>
            </w:pPr>
            <w:r w:rsidRPr="00544C1D">
              <w:rPr>
                <w:rFonts w:ascii="Times New Roman" w:hAnsi="Times New Roman"/>
                <w:color w:val="333333"/>
              </w:rPr>
              <w:lastRenderedPageBreak/>
              <w:t>с. Градина</w:t>
            </w:r>
          </w:p>
        </w:tc>
        <w:tc>
          <w:tcPr>
            <w:tcW w:w="28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033CE" w:rsidRPr="00544C1D" w:rsidRDefault="005033CE" w:rsidP="005F11D8">
            <w:pPr>
              <w:spacing w:after="150"/>
              <w:rPr>
                <w:rFonts w:ascii="Times New Roman" w:hAnsi="Times New Roman"/>
                <w:color w:val="333333"/>
              </w:rPr>
            </w:pPr>
            <w:r w:rsidRPr="00544C1D">
              <w:rPr>
                <w:rFonts w:ascii="Times New Roman" w:hAnsi="Times New Roman"/>
                <w:color w:val="333333"/>
              </w:rPr>
              <w:t>172300019</w:t>
            </w:r>
          </w:p>
        </w:tc>
        <w:tc>
          <w:tcPr>
            <w:tcW w:w="18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033CE" w:rsidRPr="00544C1D" w:rsidRDefault="005033CE" w:rsidP="005F11D8">
            <w:pPr>
              <w:rPr>
                <w:rFonts w:ascii="Times New Roman" w:hAnsi="Times New Roman"/>
              </w:rPr>
            </w:pPr>
            <w:r w:rsidRPr="00544C1D">
              <w:rPr>
                <w:rFonts w:ascii="Times New Roman" w:hAnsi="Times New Roman"/>
              </w:rPr>
              <w:t>679</w:t>
            </w:r>
          </w:p>
        </w:tc>
        <w:tc>
          <w:tcPr>
            <w:tcW w:w="9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033CE" w:rsidRPr="00544C1D" w:rsidRDefault="005033CE" w:rsidP="005F11D8">
            <w:pPr>
              <w:rPr>
                <w:rFonts w:ascii="Times New Roman" w:hAnsi="Times New Roman"/>
              </w:rPr>
            </w:pPr>
            <w:r w:rsidRPr="00544C1D">
              <w:rPr>
                <w:rFonts w:ascii="Times New Roman" w:hAnsi="Times New Roman"/>
              </w:rPr>
              <w:t>9</w:t>
            </w:r>
          </w:p>
        </w:tc>
      </w:tr>
      <w:tr w:rsidR="005033CE" w:rsidRPr="00544C1D" w:rsidTr="005F11D8">
        <w:tc>
          <w:tcPr>
            <w:tcW w:w="33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033CE" w:rsidRPr="00544C1D" w:rsidRDefault="005033CE" w:rsidP="005F11D8">
            <w:pPr>
              <w:spacing w:after="150"/>
              <w:rPr>
                <w:rFonts w:ascii="Times New Roman" w:hAnsi="Times New Roman"/>
                <w:color w:val="333333"/>
              </w:rPr>
            </w:pPr>
            <w:r w:rsidRPr="00544C1D">
              <w:rPr>
                <w:rFonts w:ascii="Times New Roman" w:hAnsi="Times New Roman"/>
                <w:color w:val="333333"/>
              </w:rPr>
              <w:t>с. Градина</w:t>
            </w:r>
          </w:p>
        </w:tc>
        <w:tc>
          <w:tcPr>
            <w:tcW w:w="28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033CE" w:rsidRPr="00544C1D" w:rsidRDefault="005033CE" w:rsidP="005F11D8">
            <w:pPr>
              <w:spacing w:after="150"/>
              <w:rPr>
                <w:rFonts w:ascii="Times New Roman" w:hAnsi="Times New Roman"/>
                <w:color w:val="333333"/>
              </w:rPr>
            </w:pPr>
            <w:r w:rsidRPr="00544C1D">
              <w:rPr>
                <w:rFonts w:ascii="Times New Roman" w:hAnsi="Times New Roman"/>
                <w:color w:val="333333"/>
              </w:rPr>
              <w:t>172300020</w:t>
            </w:r>
          </w:p>
        </w:tc>
        <w:tc>
          <w:tcPr>
            <w:tcW w:w="18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033CE" w:rsidRPr="00544C1D" w:rsidRDefault="005033CE" w:rsidP="005F11D8">
            <w:pPr>
              <w:rPr>
                <w:rFonts w:ascii="Times New Roman" w:hAnsi="Times New Roman"/>
              </w:rPr>
            </w:pPr>
            <w:r w:rsidRPr="00544C1D">
              <w:rPr>
                <w:rFonts w:ascii="Times New Roman" w:hAnsi="Times New Roman"/>
              </w:rPr>
              <w:t>526</w:t>
            </w:r>
          </w:p>
        </w:tc>
        <w:tc>
          <w:tcPr>
            <w:tcW w:w="9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033CE" w:rsidRPr="00544C1D" w:rsidRDefault="005033CE" w:rsidP="005F11D8">
            <w:pPr>
              <w:rPr>
                <w:rFonts w:ascii="Times New Roman" w:hAnsi="Times New Roman"/>
              </w:rPr>
            </w:pPr>
            <w:r w:rsidRPr="00544C1D">
              <w:rPr>
                <w:rFonts w:ascii="Times New Roman" w:hAnsi="Times New Roman"/>
              </w:rPr>
              <w:t>9</w:t>
            </w:r>
          </w:p>
        </w:tc>
      </w:tr>
      <w:tr w:rsidR="005033CE" w:rsidRPr="00544C1D" w:rsidTr="005F11D8">
        <w:tc>
          <w:tcPr>
            <w:tcW w:w="33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033CE" w:rsidRPr="00544C1D" w:rsidRDefault="005033CE" w:rsidP="005F11D8">
            <w:pPr>
              <w:spacing w:after="150"/>
              <w:rPr>
                <w:rFonts w:ascii="Times New Roman" w:hAnsi="Times New Roman"/>
                <w:color w:val="333333"/>
              </w:rPr>
            </w:pPr>
            <w:r w:rsidRPr="00544C1D">
              <w:rPr>
                <w:rFonts w:ascii="Times New Roman" w:hAnsi="Times New Roman"/>
                <w:color w:val="333333"/>
              </w:rPr>
              <w:t>с. Градина</w:t>
            </w:r>
          </w:p>
        </w:tc>
        <w:tc>
          <w:tcPr>
            <w:tcW w:w="28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033CE" w:rsidRPr="00544C1D" w:rsidRDefault="005033CE" w:rsidP="005F11D8">
            <w:pPr>
              <w:spacing w:after="150"/>
              <w:rPr>
                <w:rFonts w:ascii="Times New Roman" w:hAnsi="Times New Roman"/>
                <w:color w:val="333333"/>
              </w:rPr>
            </w:pPr>
            <w:r w:rsidRPr="00544C1D">
              <w:rPr>
                <w:rFonts w:ascii="Times New Roman" w:hAnsi="Times New Roman"/>
                <w:color w:val="333333"/>
              </w:rPr>
              <w:t>172300021</w:t>
            </w:r>
          </w:p>
        </w:tc>
        <w:tc>
          <w:tcPr>
            <w:tcW w:w="18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033CE" w:rsidRPr="00544C1D" w:rsidRDefault="005033CE" w:rsidP="005F11D8">
            <w:pPr>
              <w:rPr>
                <w:rFonts w:ascii="Times New Roman" w:hAnsi="Times New Roman"/>
              </w:rPr>
            </w:pPr>
            <w:r w:rsidRPr="00544C1D">
              <w:rPr>
                <w:rFonts w:ascii="Times New Roman" w:hAnsi="Times New Roman"/>
              </w:rPr>
              <w:t>510</w:t>
            </w:r>
          </w:p>
        </w:tc>
        <w:tc>
          <w:tcPr>
            <w:tcW w:w="9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033CE" w:rsidRPr="00544C1D" w:rsidRDefault="005033CE" w:rsidP="005F11D8">
            <w:pPr>
              <w:rPr>
                <w:rFonts w:ascii="Times New Roman" w:hAnsi="Times New Roman"/>
              </w:rPr>
            </w:pPr>
            <w:r w:rsidRPr="00544C1D">
              <w:rPr>
                <w:rFonts w:ascii="Times New Roman" w:hAnsi="Times New Roman"/>
              </w:rPr>
              <w:t>9</w:t>
            </w:r>
          </w:p>
        </w:tc>
      </w:tr>
      <w:tr w:rsidR="005033CE" w:rsidRPr="00544C1D" w:rsidTr="005F11D8">
        <w:tc>
          <w:tcPr>
            <w:tcW w:w="33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033CE" w:rsidRPr="00544C1D" w:rsidRDefault="005033CE" w:rsidP="005F11D8">
            <w:pPr>
              <w:spacing w:after="150"/>
              <w:rPr>
                <w:rFonts w:ascii="Times New Roman" w:hAnsi="Times New Roman"/>
                <w:color w:val="333333"/>
              </w:rPr>
            </w:pPr>
            <w:r w:rsidRPr="00544C1D">
              <w:rPr>
                <w:rFonts w:ascii="Times New Roman" w:hAnsi="Times New Roman"/>
                <w:color w:val="333333"/>
              </w:rPr>
              <w:t>с. Крушево</w:t>
            </w:r>
          </w:p>
        </w:tc>
        <w:tc>
          <w:tcPr>
            <w:tcW w:w="28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033CE" w:rsidRPr="00544C1D" w:rsidRDefault="005033CE" w:rsidP="005F11D8">
            <w:pPr>
              <w:spacing w:after="150"/>
              <w:rPr>
                <w:rFonts w:ascii="Times New Roman" w:hAnsi="Times New Roman"/>
                <w:color w:val="333333"/>
              </w:rPr>
            </w:pPr>
            <w:r w:rsidRPr="00544C1D">
              <w:rPr>
                <w:rFonts w:ascii="Times New Roman" w:hAnsi="Times New Roman"/>
                <w:color w:val="333333"/>
              </w:rPr>
              <w:t>172300022</w:t>
            </w:r>
          </w:p>
        </w:tc>
        <w:tc>
          <w:tcPr>
            <w:tcW w:w="18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033CE" w:rsidRPr="00544C1D" w:rsidRDefault="005033CE" w:rsidP="005F11D8">
            <w:pPr>
              <w:rPr>
                <w:rFonts w:ascii="Times New Roman" w:hAnsi="Times New Roman"/>
              </w:rPr>
            </w:pPr>
            <w:r w:rsidRPr="00544C1D">
              <w:rPr>
                <w:rFonts w:ascii="Times New Roman" w:hAnsi="Times New Roman"/>
              </w:rPr>
              <w:t>645</w:t>
            </w:r>
          </w:p>
        </w:tc>
        <w:tc>
          <w:tcPr>
            <w:tcW w:w="9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033CE" w:rsidRPr="00544C1D" w:rsidRDefault="005033CE" w:rsidP="005F11D8">
            <w:pPr>
              <w:rPr>
                <w:rFonts w:ascii="Times New Roman" w:hAnsi="Times New Roman"/>
              </w:rPr>
            </w:pPr>
            <w:r w:rsidRPr="00544C1D">
              <w:rPr>
                <w:rFonts w:ascii="Times New Roman" w:hAnsi="Times New Roman"/>
              </w:rPr>
              <w:t>9</w:t>
            </w:r>
          </w:p>
        </w:tc>
      </w:tr>
      <w:tr w:rsidR="005033CE" w:rsidRPr="00544C1D" w:rsidTr="005F11D8">
        <w:tc>
          <w:tcPr>
            <w:tcW w:w="33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033CE" w:rsidRPr="00544C1D" w:rsidRDefault="005033CE" w:rsidP="005F11D8">
            <w:pPr>
              <w:spacing w:after="150"/>
              <w:rPr>
                <w:rFonts w:ascii="Times New Roman" w:hAnsi="Times New Roman"/>
                <w:color w:val="333333"/>
              </w:rPr>
            </w:pPr>
            <w:r w:rsidRPr="00544C1D">
              <w:rPr>
                <w:rFonts w:ascii="Times New Roman" w:hAnsi="Times New Roman"/>
                <w:color w:val="333333"/>
              </w:rPr>
              <w:t>с. Добри дол</w:t>
            </w:r>
          </w:p>
        </w:tc>
        <w:tc>
          <w:tcPr>
            <w:tcW w:w="28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033CE" w:rsidRPr="00544C1D" w:rsidRDefault="005033CE" w:rsidP="005F11D8">
            <w:pPr>
              <w:spacing w:after="150"/>
              <w:rPr>
                <w:rFonts w:ascii="Times New Roman" w:hAnsi="Times New Roman"/>
                <w:color w:val="333333"/>
              </w:rPr>
            </w:pPr>
            <w:r w:rsidRPr="00544C1D">
              <w:rPr>
                <w:rFonts w:ascii="Times New Roman" w:hAnsi="Times New Roman"/>
                <w:color w:val="333333"/>
              </w:rPr>
              <w:t>172300023</w:t>
            </w:r>
          </w:p>
        </w:tc>
        <w:tc>
          <w:tcPr>
            <w:tcW w:w="18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033CE" w:rsidRPr="00544C1D" w:rsidRDefault="005033CE" w:rsidP="005F11D8">
            <w:pPr>
              <w:rPr>
                <w:rFonts w:ascii="Times New Roman" w:hAnsi="Times New Roman"/>
              </w:rPr>
            </w:pPr>
            <w:r w:rsidRPr="00544C1D">
              <w:rPr>
                <w:rFonts w:ascii="Times New Roman" w:hAnsi="Times New Roman"/>
              </w:rPr>
              <w:t>25</w:t>
            </w:r>
          </w:p>
        </w:tc>
        <w:tc>
          <w:tcPr>
            <w:tcW w:w="9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033CE" w:rsidRPr="00544C1D" w:rsidRDefault="005033CE" w:rsidP="005F11D8">
            <w:pPr>
              <w:rPr>
                <w:rFonts w:ascii="Times New Roman" w:hAnsi="Times New Roman"/>
              </w:rPr>
            </w:pPr>
            <w:r w:rsidRPr="00544C1D">
              <w:rPr>
                <w:rFonts w:ascii="Times New Roman" w:hAnsi="Times New Roman"/>
              </w:rPr>
              <w:t>7</w:t>
            </w:r>
          </w:p>
        </w:tc>
      </w:tr>
      <w:tr w:rsidR="005033CE" w:rsidRPr="00544C1D" w:rsidTr="005F11D8">
        <w:tc>
          <w:tcPr>
            <w:tcW w:w="33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033CE" w:rsidRPr="00544C1D" w:rsidRDefault="005033CE" w:rsidP="005F11D8">
            <w:pPr>
              <w:spacing w:after="150"/>
              <w:rPr>
                <w:rFonts w:ascii="Times New Roman" w:hAnsi="Times New Roman"/>
                <w:color w:val="333333"/>
              </w:rPr>
            </w:pPr>
            <w:r w:rsidRPr="00544C1D">
              <w:rPr>
                <w:rFonts w:ascii="Times New Roman" w:hAnsi="Times New Roman"/>
                <w:color w:val="333333"/>
              </w:rPr>
              <w:t>с. Караджалово</w:t>
            </w:r>
          </w:p>
        </w:tc>
        <w:tc>
          <w:tcPr>
            <w:tcW w:w="28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033CE" w:rsidRPr="00544C1D" w:rsidRDefault="005033CE" w:rsidP="005F11D8">
            <w:pPr>
              <w:spacing w:after="150"/>
              <w:rPr>
                <w:rFonts w:ascii="Times New Roman" w:hAnsi="Times New Roman"/>
                <w:color w:val="333333"/>
              </w:rPr>
            </w:pPr>
            <w:r w:rsidRPr="00544C1D">
              <w:rPr>
                <w:rFonts w:ascii="Times New Roman" w:hAnsi="Times New Roman"/>
                <w:color w:val="333333"/>
              </w:rPr>
              <w:t>172300024</w:t>
            </w:r>
          </w:p>
        </w:tc>
        <w:tc>
          <w:tcPr>
            <w:tcW w:w="18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033CE" w:rsidRPr="00544C1D" w:rsidRDefault="005033CE" w:rsidP="005F11D8">
            <w:pPr>
              <w:rPr>
                <w:rFonts w:ascii="Times New Roman" w:hAnsi="Times New Roman"/>
              </w:rPr>
            </w:pPr>
            <w:r w:rsidRPr="00544C1D">
              <w:rPr>
                <w:rFonts w:ascii="Times New Roman" w:hAnsi="Times New Roman"/>
              </w:rPr>
              <w:t>408</w:t>
            </w:r>
          </w:p>
        </w:tc>
        <w:tc>
          <w:tcPr>
            <w:tcW w:w="9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033CE" w:rsidRPr="00544C1D" w:rsidRDefault="005033CE" w:rsidP="005F11D8">
            <w:pPr>
              <w:rPr>
                <w:rFonts w:ascii="Times New Roman" w:hAnsi="Times New Roman"/>
              </w:rPr>
            </w:pPr>
            <w:r w:rsidRPr="00544C1D">
              <w:rPr>
                <w:rFonts w:ascii="Times New Roman" w:hAnsi="Times New Roman"/>
              </w:rPr>
              <w:t>7</w:t>
            </w:r>
          </w:p>
        </w:tc>
      </w:tr>
      <w:tr w:rsidR="005033CE" w:rsidRPr="00544C1D" w:rsidTr="005F11D8">
        <w:tc>
          <w:tcPr>
            <w:tcW w:w="33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033CE" w:rsidRPr="00544C1D" w:rsidRDefault="005033CE" w:rsidP="005F11D8">
            <w:pPr>
              <w:spacing w:after="150"/>
              <w:rPr>
                <w:rFonts w:ascii="Times New Roman" w:hAnsi="Times New Roman"/>
                <w:color w:val="333333"/>
              </w:rPr>
            </w:pPr>
            <w:r w:rsidRPr="00544C1D">
              <w:rPr>
                <w:rFonts w:ascii="Times New Roman" w:hAnsi="Times New Roman"/>
                <w:color w:val="333333"/>
              </w:rPr>
              <w:t>с. Караджалово</w:t>
            </w:r>
          </w:p>
        </w:tc>
        <w:tc>
          <w:tcPr>
            <w:tcW w:w="28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033CE" w:rsidRPr="00544C1D" w:rsidRDefault="005033CE" w:rsidP="005F11D8">
            <w:pPr>
              <w:spacing w:after="150"/>
              <w:rPr>
                <w:rFonts w:ascii="Times New Roman" w:hAnsi="Times New Roman"/>
                <w:color w:val="333333"/>
              </w:rPr>
            </w:pPr>
            <w:r w:rsidRPr="00544C1D">
              <w:rPr>
                <w:rFonts w:ascii="Times New Roman" w:hAnsi="Times New Roman"/>
                <w:color w:val="333333"/>
              </w:rPr>
              <w:t>172300025</w:t>
            </w:r>
          </w:p>
        </w:tc>
        <w:tc>
          <w:tcPr>
            <w:tcW w:w="18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033CE" w:rsidRPr="00544C1D" w:rsidRDefault="005033CE" w:rsidP="005F11D8">
            <w:pPr>
              <w:rPr>
                <w:rFonts w:ascii="Times New Roman" w:hAnsi="Times New Roman"/>
              </w:rPr>
            </w:pPr>
            <w:r w:rsidRPr="00544C1D">
              <w:rPr>
                <w:rFonts w:ascii="Times New Roman" w:hAnsi="Times New Roman"/>
              </w:rPr>
              <w:t>455</w:t>
            </w:r>
          </w:p>
        </w:tc>
        <w:tc>
          <w:tcPr>
            <w:tcW w:w="9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033CE" w:rsidRPr="00544C1D" w:rsidRDefault="005033CE" w:rsidP="005F11D8">
            <w:pPr>
              <w:rPr>
                <w:rFonts w:ascii="Times New Roman" w:hAnsi="Times New Roman"/>
              </w:rPr>
            </w:pPr>
            <w:r w:rsidRPr="00544C1D">
              <w:rPr>
                <w:rFonts w:ascii="Times New Roman" w:hAnsi="Times New Roman"/>
              </w:rPr>
              <w:t>7</w:t>
            </w:r>
          </w:p>
        </w:tc>
      </w:tr>
      <w:tr w:rsidR="005033CE" w:rsidRPr="00544C1D" w:rsidTr="005F11D8">
        <w:tc>
          <w:tcPr>
            <w:tcW w:w="33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033CE" w:rsidRPr="00544C1D" w:rsidRDefault="005033CE" w:rsidP="005F11D8">
            <w:pPr>
              <w:spacing w:after="150"/>
              <w:rPr>
                <w:rFonts w:ascii="Times New Roman" w:hAnsi="Times New Roman"/>
                <w:color w:val="333333"/>
              </w:rPr>
            </w:pPr>
            <w:r w:rsidRPr="00544C1D">
              <w:rPr>
                <w:rFonts w:ascii="Times New Roman" w:hAnsi="Times New Roman"/>
                <w:color w:val="333333"/>
              </w:rPr>
              <w:t>с. Бяла река</w:t>
            </w:r>
          </w:p>
        </w:tc>
        <w:tc>
          <w:tcPr>
            <w:tcW w:w="28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033CE" w:rsidRPr="00544C1D" w:rsidRDefault="005033CE" w:rsidP="005F11D8">
            <w:pPr>
              <w:spacing w:after="150"/>
              <w:rPr>
                <w:rFonts w:ascii="Times New Roman" w:hAnsi="Times New Roman"/>
                <w:color w:val="333333"/>
              </w:rPr>
            </w:pPr>
            <w:r w:rsidRPr="00544C1D">
              <w:rPr>
                <w:rFonts w:ascii="Times New Roman" w:hAnsi="Times New Roman"/>
                <w:color w:val="333333"/>
              </w:rPr>
              <w:t>172300026</w:t>
            </w:r>
          </w:p>
        </w:tc>
        <w:tc>
          <w:tcPr>
            <w:tcW w:w="18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033CE" w:rsidRPr="00544C1D" w:rsidRDefault="005033CE" w:rsidP="005F11D8">
            <w:pPr>
              <w:rPr>
                <w:rFonts w:ascii="Times New Roman" w:hAnsi="Times New Roman"/>
              </w:rPr>
            </w:pPr>
            <w:r w:rsidRPr="00544C1D">
              <w:rPr>
                <w:rFonts w:ascii="Times New Roman" w:hAnsi="Times New Roman"/>
              </w:rPr>
              <w:t>577</w:t>
            </w:r>
          </w:p>
        </w:tc>
        <w:tc>
          <w:tcPr>
            <w:tcW w:w="9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033CE" w:rsidRPr="00544C1D" w:rsidRDefault="005033CE" w:rsidP="005F11D8">
            <w:pPr>
              <w:rPr>
                <w:rFonts w:ascii="Times New Roman" w:hAnsi="Times New Roman"/>
              </w:rPr>
            </w:pPr>
            <w:r w:rsidRPr="00544C1D">
              <w:rPr>
                <w:rFonts w:ascii="Times New Roman" w:hAnsi="Times New Roman"/>
              </w:rPr>
              <w:t>9</w:t>
            </w:r>
          </w:p>
        </w:tc>
      </w:tr>
      <w:tr w:rsidR="005033CE" w:rsidRPr="00544C1D" w:rsidTr="005F11D8">
        <w:tc>
          <w:tcPr>
            <w:tcW w:w="33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033CE" w:rsidRPr="00544C1D" w:rsidRDefault="005033CE" w:rsidP="005F11D8">
            <w:pPr>
              <w:spacing w:after="150"/>
              <w:rPr>
                <w:rFonts w:ascii="Times New Roman" w:hAnsi="Times New Roman"/>
                <w:color w:val="333333"/>
              </w:rPr>
            </w:pPr>
            <w:r w:rsidRPr="00544C1D">
              <w:rPr>
                <w:rFonts w:ascii="Times New Roman" w:hAnsi="Times New Roman"/>
                <w:color w:val="333333"/>
              </w:rPr>
              <w:t>с. Православен</w:t>
            </w:r>
          </w:p>
        </w:tc>
        <w:tc>
          <w:tcPr>
            <w:tcW w:w="28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033CE" w:rsidRPr="00544C1D" w:rsidRDefault="005033CE" w:rsidP="005F11D8">
            <w:pPr>
              <w:spacing w:after="150"/>
              <w:rPr>
                <w:rFonts w:ascii="Times New Roman" w:hAnsi="Times New Roman"/>
                <w:color w:val="333333"/>
              </w:rPr>
            </w:pPr>
            <w:r w:rsidRPr="00544C1D">
              <w:rPr>
                <w:rFonts w:ascii="Times New Roman" w:hAnsi="Times New Roman"/>
                <w:color w:val="333333"/>
              </w:rPr>
              <w:t>172300027</w:t>
            </w:r>
          </w:p>
        </w:tc>
        <w:tc>
          <w:tcPr>
            <w:tcW w:w="18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033CE" w:rsidRPr="00544C1D" w:rsidRDefault="005033CE" w:rsidP="005F11D8">
            <w:pPr>
              <w:rPr>
                <w:rFonts w:ascii="Times New Roman" w:hAnsi="Times New Roman"/>
              </w:rPr>
            </w:pPr>
            <w:r w:rsidRPr="00544C1D">
              <w:rPr>
                <w:rFonts w:ascii="Times New Roman" w:hAnsi="Times New Roman"/>
              </w:rPr>
              <w:t>406</w:t>
            </w:r>
          </w:p>
        </w:tc>
        <w:tc>
          <w:tcPr>
            <w:tcW w:w="9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033CE" w:rsidRPr="00544C1D" w:rsidRDefault="005033CE" w:rsidP="005F11D8">
            <w:pPr>
              <w:rPr>
                <w:rFonts w:ascii="Times New Roman" w:hAnsi="Times New Roman"/>
              </w:rPr>
            </w:pPr>
            <w:r w:rsidRPr="00544C1D">
              <w:rPr>
                <w:rFonts w:ascii="Times New Roman" w:hAnsi="Times New Roman"/>
              </w:rPr>
              <w:t>7</w:t>
            </w:r>
          </w:p>
        </w:tc>
      </w:tr>
      <w:tr w:rsidR="005033CE" w:rsidRPr="00544C1D" w:rsidTr="005F11D8">
        <w:tc>
          <w:tcPr>
            <w:tcW w:w="33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033CE" w:rsidRPr="00544C1D" w:rsidRDefault="005033CE" w:rsidP="005F11D8">
            <w:pPr>
              <w:spacing w:after="150"/>
              <w:rPr>
                <w:rFonts w:ascii="Times New Roman" w:hAnsi="Times New Roman"/>
                <w:color w:val="333333"/>
              </w:rPr>
            </w:pPr>
            <w:r w:rsidRPr="00544C1D">
              <w:rPr>
                <w:rFonts w:ascii="Times New Roman" w:hAnsi="Times New Roman"/>
                <w:color w:val="333333"/>
              </w:rPr>
              <w:t>с. Езерово</w:t>
            </w:r>
          </w:p>
        </w:tc>
        <w:tc>
          <w:tcPr>
            <w:tcW w:w="28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033CE" w:rsidRPr="00544C1D" w:rsidRDefault="005033CE" w:rsidP="005F11D8">
            <w:pPr>
              <w:spacing w:after="150"/>
              <w:rPr>
                <w:rFonts w:ascii="Times New Roman" w:hAnsi="Times New Roman"/>
                <w:color w:val="333333"/>
              </w:rPr>
            </w:pPr>
            <w:r w:rsidRPr="00544C1D">
              <w:rPr>
                <w:rFonts w:ascii="Times New Roman" w:hAnsi="Times New Roman"/>
                <w:color w:val="333333"/>
              </w:rPr>
              <w:t>172300028</w:t>
            </w:r>
          </w:p>
        </w:tc>
        <w:tc>
          <w:tcPr>
            <w:tcW w:w="18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033CE" w:rsidRPr="00544C1D" w:rsidRDefault="005033CE" w:rsidP="005F11D8">
            <w:pPr>
              <w:rPr>
                <w:rFonts w:ascii="Times New Roman" w:hAnsi="Times New Roman"/>
              </w:rPr>
            </w:pPr>
            <w:r w:rsidRPr="00544C1D">
              <w:rPr>
                <w:rFonts w:ascii="Times New Roman" w:hAnsi="Times New Roman"/>
              </w:rPr>
              <w:t>551</w:t>
            </w:r>
          </w:p>
        </w:tc>
        <w:tc>
          <w:tcPr>
            <w:tcW w:w="9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033CE" w:rsidRPr="00544C1D" w:rsidRDefault="005033CE" w:rsidP="005F11D8">
            <w:pPr>
              <w:rPr>
                <w:rFonts w:ascii="Times New Roman" w:hAnsi="Times New Roman"/>
              </w:rPr>
            </w:pPr>
            <w:r w:rsidRPr="00544C1D">
              <w:rPr>
                <w:rFonts w:ascii="Times New Roman" w:hAnsi="Times New Roman"/>
              </w:rPr>
              <w:t>9</w:t>
            </w:r>
          </w:p>
        </w:tc>
      </w:tr>
      <w:tr w:rsidR="005033CE" w:rsidRPr="00544C1D" w:rsidTr="005F11D8">
        <w:tc>
          <w:tcPr>
            <w:tcW w:w="33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033CE" w:rsidRPr="00544C1D" w:rsidRDefault="005033CE" w:rsidP="005F11D8">
            <w:pPr>
              <w:spacing w:after="150"/>
              <w:rPr>
                <w:rFonts w:ascii="Times New Roman" w:hAnsi="Times New Roman"/>
                <w:color w:val="333333"/>
              </w:rPr>
            </w:pPr>
            <w:r w:rsidRPr="00544C1D">
              <w:rPr>
                <w:rFonts w:ascii="Times New Roman" w:hAnsi="Times New Roman"/>
                <w:color w:val="333333"/>
              </w:rPr>
              <w:t>с. Воден</w:t>
            </w:r>
          </w:p>
        </w:tc>
        <w:tc>
          <w:tcPr>
            <w:tcW w:w="28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033CE" w:rsidRPr="00544C1D" w:rsidRDefault="005033CE" w:rsidP="005F11D8">
            <w:pPr>
              <w:spacing w:after="150"/>
              <w:rPr>
                <w:rFonts w:ascii="Times New Roman" w:hAnsi="Times New Roman"/>
                <w:color w:val="333333"/>
              </w:rPr>
            </w:pPr>
            <w:r w:rsidRPr="00544C1D">
              <w:rPr>
                <w:rFonts w:ascii="Times New Roman" w:hAnsi="Times New Roman"/>
                <w:color w:val="333333"/>
              </w:rPr>
              <w:t>172300029</w:t>
            </w:r>
          </w:p>
        </w:tc>
        <w:tc>
          <w:tcPr>
            <w:tcW w:w="18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033CE" w:rsidRPr="00544C1D" w:rsidRDefault="005033CE" w:rsidP="005F11D8">
            <w:pPr>
              <w:rPr>
                <w:rFonts w:ascii="Times New Roman" w:hAnsi="Times New Roman"/>
              </w:rPr>
            </w:pPr>
            <w:r w:rsidRPr="00544C1D">
              <w:rPr>
                <w:rFonts w:ascii="Times New Roman" w:hAnsi="Times New Roman"/>
              </w:rPr>
              <w:t>627</w:t>
            </w:r>
          </w:p>
        </w:tc>
        <w:tc>
          <w:tcPr>
            <w:tcW w:w="9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033CE" w:rsidRPr="00544C1D" w:rsidRDefault="005033CE" w:rsidP="005F11D8">
            <w:pPr>
              <w:rPr>
                <w:rFonts w:ascii="Times New Roman" w:hAnsi="Times New Roman"/>
              </w:rPr>
            </w:pPr>
            <w:r w:rsidRPr="00544C1D">
              <w:rPr>
                <w:rFonts w:ascii="Times New Roman" w:hAnsi="Times New Roman"/>
              </w:rPr>
              <w:t>9</w:t>
            </w:r>
          </w:p>
        </w:tc>
      </w:tr>
      <w:tr w:rsidR="005033CE" w:rsidRPr="00544C1D" w:rsidTr="005F11D8">
        <w:tc>
          <w:tcPr>
            <w:tcW w:w="33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033CE" w:rsidRPr="00544C1D" w:rsidRDefault="005033CE" w:rsidP="005F11D8">
            <w:pPr>
              <w:spacing w:after="150"/>
              <w:rPr>
                <w:rFonts w:ascii="Times New Roman" w:hAnsi="Times New Roman"/>
                <w:color w:val="333333"/>
              </w:rPr>
            </w:pPr>
            <w:r w:rsidRPr="00544C1D">
              <w:rPr>
                <w:rFonts w:ascii="Times New Roman" w:hAnsi="Times New Roman"/>
                <w:color w:val="333333"/>
              </w:rPr>
              <w:t>с. Драгойново</w:t>
            </w:r>
          </w:p>
        </w:tc>
        <w:tc>
          <w:tcPr>
            <w:tcW w:w="28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033CE" w:rsidRPr="00544C1D" w:rsidRDefault="005033CE" w:rsidP="005F11D8">
            <w:pPr>
              <w:spacing w:after="150"/>
              <w:rPr>
                <w:rFonts w:ascii="Times New Roman" w:hAnsi="Times New Roman"/>
                <w:color w:val="333333"/>
              </w:rPr>
            </w:pPr>
            <w:r w:rsidRPr="00544C1D">
              <w:rPr>
                <w:rFonts w:ascii="Times New Roman" w:hAnsi="Times New Roman"/>
                <w:color w:val="333333"/>
              </w:rPr>
              <w:t>172300030</w:t>
            </w:r>
          </w:p>
        </w:tc>
        <w:tc>
          <w:tcPr>
            <w:tcW w:w="18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033CE" w:rsidRPr="00544C1D" w:rsidRDefault="005033CE" w:rsidP="005F11D8">
            <w:pPr>
              <w:rPr>
                <w:rFonts w:ascii="Times New Roman" w:hAnsi="Times New Roman"/>
              </w:rPr>
            </w:pPr>
            <w:r w:rsidRPr="00544C1D">
              <w:rPr>
                <w:rFonts w:ascii="Times New Roman" w:hAnsi="Times New Roman"/>
              </w:rPr>
              <w:t>182</w:t>
            </w:r>
          </w:p>
        </w:tc>
        <w:tc>
          <w:tcPr>
            <w:tcW w:w="9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033CE" w:rsidRPr="00544C1D" w:rsidRDefault="005033CE" w:rsidP="005F11D8">
            <w:pPr>
              <w:rPr>
                <w:rFonts w:ascii="Times New Roman" w:hAnsi="Times New Roman"/>
              </w:rPr>
            </w:pPr>
            <w:r w:rsidRPr="00544C1D">
              <w:rPr>
                <w:rFonts w:ascii="Times New Roman" w:hAnsi="Times New Roman"/>
              </w:rPr>
              <w:t>7</w:t>
            </w:r>
          </w:p>
        </w:tc>
      </w:tr>
      <w:tr w:rsidR="005033CE" w:rsidRPr="00544C1D" w:rsidTr="005F11D8">
        <w:tc>
          <w:tcPr>
            <w:tcW w:w="33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033CE" w:rsidRPr="00544C1D" w:rsidRDefault="005033CE" w:rsidP="005F11D8">
            <w:pPr>
              <w:spacing w:after="150"/>
              <w:rPr>
                <w:rFonts w:ascii="Times New Roman" w:hAnsi="Times New Roman"/>
                <w:color w:val="333333"/>
              </w:rPr>
            </w:pPr>
            <w:r w:rsidRPr="00544C1D">
              <w:rPr>
                <w:rFonts w:ascii="Times New Roman" w:hAnsi="Times New Roman"/>
                <w:color w:val="333333"/>
              </w:rPr>
              <w:t>с. Буково</w:t>
            </w:r>
          </w:p>
        </w:tc>
        <w:tc>
          <w:tcPr>
            <w:tcW w:w="28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033CE" w:rsidRPr="00544C1D" w:rsidRDefault="005033CE" w:rsidP="005F11D8">
            <w:pPr>
              <w:spacing w:after="150"/>
              <w:rPr>
                <w:rFonts w:ascii="Times New Roman" w:hAnsi="Times New Roman"/>
                <w:color w:val="333333"/>
              </w:rPr>
            </w:pPr>
            <w:r w:rsidRPr="00544C1D">
              <w:rPr>
                <w:rFonts w:ascii="Times New Roman" w:hAnsi="Times New Roman"/>
                <w:color w:val="333333"/>
              </w:rPr>
              <w:t>172300031</w:t>
            </w:r>
          </w:p>
        </w:tc>
        <w:tc>
          <w:tcPr>
            <w:tcW w:w="18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033CE" w:rsidRPr="00544C1D" w:rsidRDefault="005033CE" w:rsidP="005F11D8">
            <w:pPr>
              <w:rPr>
                <w:rFonts w:ascii="Times New Roman" w:hAnsi="Times New Roman"/>
              </w:rPr>
            </w:pPr>
            <w:r w:rsidRPr="00544C1D">
              <w:rPr>
                <w:rFonts w:ascii="Times New Roman" w:hAnsi="Times New Roman"/>
              </w:rPr>
              <w:t>407</w:t>
            </w:r>
          </w:p>
        </w:tc>
        <w:tc>
          <w:tcPr>
            <w:tcW w:w="9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033CE" w:rsidRPr="00544C1D" w:rsidRDefault="005033CE" w:rsidP="005F11D8">
            <w:pPr>
              <w:rPr>
                <w:rFonts w:ascii="Times New Roman" w:hAnsi="Times New Roman"/>
              </w:rPr>
            </w:pPr>
            <w:r w:rsidRPr="00544C1D">
              <w:rPr>
                <w:rFonts w:ascii="Times New Roman" w:hAnsi="Times New Roman"/>
              </w:rPr>
              <w:t>7</w:t>
            </w:r>
          </w:p>
        </w:tc>
      </w:tr>
      <w:tr w:rsidR="005033CE" w:rsidRPr="00544C1D" w:rsidTr="005F11D8">
        <w:tc>
          <w:tcPr>
            <w:tcW w:w="33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033CE" w:rsidRPr="00544C1D" w:rsidRDefault="005033CE" w:rsidP="005F11D8">
            <w:pPr>
              <w:spacing w:after="150"/>
              <w:rPr>
                <w:rFonts w:ascii="Times New Roman" w:hAnsi="Times New Roman"/>
                <w:color w:val="333333"/>
              </w:rPr>
            </w:pPr>
            <w:r w:rsidRPr="00544C1D">
              <w:rPr>
                <w:rFonts w:ascii="Times New Roman" w:hAnsi="Times New Roman"/>
                <w:color w:val="333333"/>
              </w:rPr>
              <w:t>с. Брягово</w:t>
            </w:r>
          </w:p>
        </w:tc>
        <w:tc>
          <w:tcPr>
            <w:tcW w:w="28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033CE" w:rsidRPr="00544C1D" w:rsidRDefault="005033CE" w:rsidP="005F11D8">
            <w:pPr>
              <w:spacing w:after="150"/>
              <w:rPr>
                <w:rFonts w:ascii="Times New Roman" w:hAnsi="Times New Roman"/>
                <w:color w:val="333333"/>
              </w:rPr>
            </w:pPr>
            <w:r w:rsidRPr="00544C1D">
              <w:rPr>
                <w:rFonts w:ascii="Times New Roman" w:hAnsi="Times New Roman"/>
                <w:color w:val="333333"/>
              </w:rPr>
              <w:t>172300032</w:t>
            </w:r>
          </w:p>
        </w:tc>
        <w:tc>
          <w:tcPr>
            <w:tcW w:w="18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033CE" w:rsidRPr="00544C1D" w:rsidRDefault="005033CE" w:rsidP="005F11D8">
            <w:pPr>
              <w:rPr>
                <w:rFonts w:ascii="Times New Roman" w:hAnsi="Times New Roman"/>
              </w:rPr>
            </w:pPr>
            <w:r w:rsidRPr="00544C1D">
              <w:rPr>
                <w:rFonts w:ascii="Times New Roman" w:hAnsi="Times New Roman"/>
              </w:rPr>
              <w:t>317</w:t>
            </w:r>
          </w:p>
        </w:tc>
        <w:tc>
          <w:tcPr>
            <w:tcW w:w="9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033CE" w:rsidRPr="00544C1D" w:rsidRDefault="005033CE" w:rsidP="005F11D8">
            <w:pPr>
              <w:rPr>
                <w:rFonts w:ascii="Times New Roman" w:hAnsi="Times New Roman"/>
              </w:rPr>
            </w:pPr>
            <w:r w:rsidRPr="00544C1D">
              <w:rPr>
                <w:rFonts w:ascii="Times New Roman" w:hAnsi="Times New Roman"/>
              </w:rPr>
              <w:t>7</w:t>
            </w:r>
          </w:p>
        </w:tc>
      </w:tr>
      <w:tr w:rsidR="005033CE" w:rsidRPr="00544C1D" w:rsidTr="005F11D8">
        <w:tc>
          <w:tcPr>
            <w:tcW w:w="33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033CE" w:rsidRPr="00544C1D" w:rsidRDefault="005033CE" w:rsidP="005F11D8">
            <w:pPr>
              <w:spacing w:after="150"/>
              <w:rPr>
                <w:rFonts w:ascii="Times New Roman" w:hAnsi="Times New Roman"/>
                <w:color w:val="333333"/>
              </w:rPr>
            </w:pPr>
            <w:r w:rsidRPr="00544C1D">
              <w:rPr>
                <w:rFonts w:ascii="Times New Roman" w:hAnsi="Times New Roman"/>
                <w:color w:val="333333"/>
              </w:rPr>
              <w:t>с. Искра</w:t>
            </w:r>
          </w:p>
        </w:tc>
        <w:tc>
          <w:tcPr>
            <w:tcW w:w="28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033CE" w:rsidRPr="00544C1D" w:rsidRDefault="005033CE" w:rsidP="005F11D8">
            <w:pPr>
              <w:spacing w:after="150"/>
              <w:rPr>
                <w:rFonts w:ascii="Times New Roman" w:hAnsi="Times New Roman"/>
                <w:color w:val="333333"/>
              </w:rPr>
            </w:pPr>
            <w:r w:rsidRPr="00544C1D">
              <w:rPr>
                <w:rFonts w:ascii="Times New Roman" w:hAnsi="Times New Roman"/>
                <w:color w:val="333333"/>
              </w:rPr>
              <w:t>172300033</w:t>
            </w:r>
          </w:p>
        </w:tc>
        <w:tc>
          <w:tcPr>
            <w:tcW w:w="18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033CE" w:rsidRPr="00544C1D" w:rsidRDefault="005033CE" w:rsidP="005F11D8">
            <w:pPr>
              <w:rPr>
                <w:rFonts w:ascii="Times New Roman" w:hAnsi="Times New Roman"/>
              </w:rPr>
            </w:pPr>
            <w:r w:rsidRPr="00544C1D">
              <w:rPr>
                <w:rFonts w:ascii="Times New Roman" w:hAnsi="Times New Roman"/>
              </w:rPr>
              <w:t>402</w:t>
            </w:r>
          </w:p>
        </w:tc>
        <w:tc>
          <w:tcPr>
            <w:tcW w:w="9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033CE" w:rsidRPr="00544C1D" w:rsidRDefault="005033CE" w:rsidP="005F11D8">
            <w:pPr>
              <w:rPr>
                <w:rFonts w:ascii="Times New Roman" w:hAnsi="Times New Roman"/>
              </w:rPr>
            </w:pPr>
            <w:r w:rsidRPr="00544C1D">
              <w:rPr>
                <w:rFonts w:ascii="Times New Roman" w:hAnsi="Times New Roman"/>
              </w:rPr>
              <w:t>7</w:t>
            </w:r>
          </w:p>
        </w:tc>
      </w:tr>
      <w:tr w:rsidR="005033CE" w:rsidRPr="00544C1D" w:rsidTr="005F11D8">
        <w:tc>
          <w:tcPr>
            <w:tcW w:w="33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033CE" w:rsidRPr="00544C1D" w:rsidRDefault="005033CE" w:rsidP="005F11D8">
            <w:pPr>
              <w:spacing w:after="150"/>
              <w:rPr>
                <w:rFonts w:ascii="Times New Roman" w:hAnsi="Times New Roman"/>
                <w:color w:val="333333"/>
              </w:rPr>
            </w:pPr>
            <w:r w:rsidRPr="00544C1D">
              <w:rPr>
                <w:rFonts w:ascii="Times New Roman" w:hAnsi="Times New Roman"/>
                <w:color w:val="333333"/>
              </w:rPr>
              <w:t>с. Искра</w:t>
            </w:r>
          </w:p>
        </w:tc>
        <w:tc>
          <w:tcPr>
            <w:tcW w:w="28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033CE" w:rsidRPr="00544C1D" w:rsidRDefault="005033CE" w:rsidP="005F11D8">
            <w:pPr>
              <w:spacing w:after="150"/>
              <w:rPr>
                <w:rFonts w:ascii="Times New Roman" w:hAnsi="Times New Roman"/>
                <w:color w:val="333333"/>
              </w:rPr>
            </w:pPr>
            <w:r w:rsidRPr="00544C1D">
              <w:rPr>
                <w:rFonts w:ascii="Times New Roman" w:hAnsi="Times New Roman"/>
                <w:color w:val="333333"/>
              </w:rPr>
              <w:t>172300034</w:t>
            </w:r>
          </w:p>
        </w:tc>
        <w:tc>
          <w:tcPr>
            <w:tcW w:w="18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033CE" w:rsidRPr="00544C1D" w:rsidRDefault="005033CE" w:rsidP="005F11D8">
            <w:pPr>
              <w:rPr>
                <w:rFonts w:ascii="Times New Roman" w:hAnsi="Times New Roman"/>
              </w:rPr>
            </w:pPr>
            <w:r w:rsidRPr="00544C1D">
              <w:rPr>
                <w:rFonts w:ascii="Times New Roman" w:hAnsi="Times New Roman"/>
              </w:rPr>
              <w:t>585</w:t>
            </w:r>
          </w:p>
        </w:tc>
        <w:tc>
          <w:tcPr>
            <w:tcW w:w="9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033CE" w:rsidRPr="00544C1D" w:rsidRDefault="005033CE" w:rsidP="005F11D8">
            <w:pPr>
              <w:rPr>
                <w:rFonts w:ascii="Times New Roman" w:hAnsi="Times New Roman"/>
              </w:rPr>
            </w:pPr>
            <w:r w:rsidRPr="00544C1D">
              <w:rPr>
                <w:rFonts w:ascii="Times New Roman" w:hAnsi="Times New Roman"/>
              </w:rPr>
              <w:t>9</w:t>
            </w:r>
          </w:p>
        </w:tc>
      </w:tr>
      <w:tr w:rsidR="005033CE" w:rsidRPr="00544C1D" w:rsidTr="005F11D8">
        <w:tc>
          <w:tcPr>
            <w:tcW w:w="33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033CE" w:rsidRPr="00544C1D" w:rsidRDefault="005033CE" w:rsidP="005F11D8">
            <w:pPr>
              <w:spacing w:after="150"/>
              <w:rPr>
                <w:rFonts w:ascii="Times New Roman" w:hAnsi="Times New Roman"/>
                <w:color w:val="333333"/>
              </w:rPr>
            </w:pPr>
            <w:r w:rsidRPr="00544C1D">
              <w:rPr>
                <w:rFonts w:ascii="Times New Roman" w:hAnsi="Times New Roman"/>
                <w:color w:val="333333"/>
              </w:rPr>
              <w:t>с. Дълбок извор</w:t>
            </w:r>
          </w:p>
        </w:tc>
        <w:tc>
          <w:tcPr>
            <w:tcW w:w="28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033CE" w:rsidRPr="00544C1D" w:rsidRDefault="005033CE" w:rsidP="005F11D8">
            <w:pPr>
              <w:spacing w:after="150"/>
              <w:rPr>
                <w:rFonts w:ascii="Times New Roman" w:hAnsi="Times New Roman"/>
                <w:color w:val="333333"/>
              </w:rPr>
            </w:pPr>
            <w:r w:rsidRPr="00544C1D">
              <w:rPr>
                <w:rFonts w:ascii="Times New Roman" w:hAnsi="Times New Roman"/>
                <w:color w:val="333333"/>
              </w:rPr>
              <w:t>172300035</w:t>
            </w:r>
          </w:p>
        </w:tc>
        <w:tc>
          <w:tcPr>
            <w:tcW w:w="18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033CE" w:rsidRPr="00544C1D" w:rsidRDefault="005033CE" w:rsidP="005F11D8">
            <w:pPr>
              <w:rPr>
                <w:rFonts w:ascii="Times New Roman" w:hAnsi="Times New Roman"/>
              </w:rPr>
            </w:pPr>
            <w:r w:rsidRPr="00544C1D">
              <w:rPr>
                <w:rFonts w:ascii="Times New Roman" w:hAnsi="Times New Roman"/>
              </w:rPr>
              <w:t>469</w:t>
            </w:r>
          </w:p>
        </w:tc>
        <w:tc>
          <w:tcPr>
            <w:tcW w:w="9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033CE" w:rsidRPr="00544C1D" w:rsidRDefault="005033CE" w:rsidP="005F11D8">
            <w:pPr>
              <w:rPr>
                <w:rFonts w:ascii="Times New Roman" w:hAnsi="Times New Roman"/>
              </w:rPr>
            </w:pPr>
            <w:r w:rsidRPr="00544C1D">
              <w:rPr>
                <w:rFonts w:ascii="Times New Roman" w:hAnsi="Times New Roman"/>
              </w:rPr>
              <w:t>7</w:t>
            </w:r>
          </w:p>
        </w:tc>
      </w:tr>
      <w:tr w:rsidR="005033CE" w:rsidRPr="00544C1D" w:rsidTr="005F11D8">
        <w:tc>
          <w:tcPr>
            <w:tcW w:w="33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033CE" w:rsidRPr="00544C1D" w:rsidRDefault="005033CE" w:rsidP="005F11D8">
            <w:pPr>
              <w:spacing w:after="150"/>
              <w:rPr>
                <w:rFonts w:ascii="Times New Roman" w:hAnsi="Times New Roman"/>
                <w:color w:val="333333"/>
              </w:rPr>
            </w:pPr>
            <w:r w:rsidRPr="00544C1D">
              <w:rPr>
                <w:rFonts w:ascii="Times New Roman" w:hAnsi="Times New Roman"/>
                <w:color w:val="333333"/>
              </w:rPr>
              <w:t>с. Дълбок извор</w:t>
            </w:r>
          </w:p>
        </w:tc>
        <w:tc>
          <w:tcPr>
            <w:tcW w:w="28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033CE" w:rsidRPr="00544C1D" w:rsidRDefault="005033CE" w:rsidP="005F11D8">
            <w:pPr>
              <w:spacing w:after="150"/>
              <w:rPr>
                <w:rFonts w:ascii="Times New Roman" w:hAnsi="Times New Roman"/>
                <w:color w:val="333333"/>
              </w:rPr>
            </w:pPr>
            <w:r w:rsidRPr="00544C1D">
              <w:rPr>
                <w:rFonts w:ascii="Times New Roman" w:hAnsi="Times New Roman"/>
                <w:color w:val="333333"/>
              </w:rPr>
              <w:t>172300036</w:t>
            </w:r>
          </w:p>
        </w:tc>
        <w:tc>
          <w:tcPr>
            <w:tcW w:w="18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033CE" w:rsidRPr="00544C1D" w:rsidRDefault="005033CE" w:rsidP="005F11D8">
            <w:pPr>
              <w:rPr>
                <w:rFonts w:ascii="Times New Roman" w:hAnsi="Times New Roman"/>
              </w:rPr>
            </w:pPr>
            <w:r w:rsidRPr="00544C1D">
              <w:rPr>
                <w:rFonts w:ascii="Times New Roman" w:hAnsi="Times New Roman"/>
              </w:rPr>
              <w:t>451</w:t>
            </w:r>
          </w:p>
        </w:tc>
        <w:tc>
          <w:tcPr>
            <w:tcW w:w="9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033CE" w:rsidRPr="00544C1D" w:rsidRDefault="005033CE" w:rsidP="005F11D8">
            <w:pPr>
              <w:rPr>
                <w:rFonts w:ascii="Times New Roman" w:hAnsi="Times New Roman"/>
              </w:rPr>
            </w:pPr>
            <w:r w:rsidRPr="00544C1D">
              <w:rPr>
                <w:rFonts w:ascii="Times New Roman" w:hAnsi="Times New Roman"/>
              </w:rPr>
              <w:t>7</w:t>
            </w:r>
          </w:p>
        </w:tc>
      </w:tr>
      <w:tr w:rsidR="005033CE" w:rsidRPr="00544C1D" w:rsidTr="005F11D8">
        <w:tc>
          <w:tcPr>
            <w:tcW w:w="33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033CE" w:rsidRPr="00544C1D" w:rsidRDefault="005033CE" w:rsidP="005F11D8">
            <w:pPr>
              <w:spacing w:after="150"/>
              <w:rPr>
                <w:rFonts w:ascii="Times New Roman" w:hAnsi="Times New Roman"/>
                <w:color w:val="333333"/>
              </w:rPr>
            </w:pPr>
            <w:r w:rsidRPr="00544C1D">
              <w:rPr>
                <w:rFonts w:ascii="Times New Roman" w:hAnsi="Times New Roman"/>
                <w:color w:val="333333"/>
              </w:rPr>
              <w:t>с. Поройна</w:t>
            </w:r>
          </w:p>
        </w:tc>
        <w:tc>
          <w:tcPr>
            <w:tcW w:w="28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033CE" w:rsidRPr="00544C1D" w:rsidRDefault="005033CE" w:rsidP="005F11D8">
            <w:pPr>
              <w:spacing w:after="150"/>
              <w:rPr>
                <w:rFonts w:ascii="Times New Roman" w:hAnsi="Times New Roman"/>
                <w:color w:val="333333"/>
              </w:rPr>
            </w:pPr>
            <w:r w:rsidRPr="00544C1D">
              <w:rPr>
                <w:rFonts w:ascii="Times New Roman" w:hAnsi="Times New Roman"/>
                <w:color w:val="333333"/>
              </w:rPr>
              <w:t>172300037</w:t>
            </w:r>
          </w:p>
        </w:tc>
        <w:tc>
          <w:tcPr>
            <w:tcW w:w="18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033CE" w:rsidRPr="00544C1D" w:rsidRDefault="005033CE" w:rsidP="005F11D8">
            <w:pPr>
              <w:rPr>
                <w:rFonts w:ascii="Times New Roman" w:hAnsi="Times New Roman"/>
              </w:rPr>
            </w:pPr>
            <w:r w:rsidRPr="00544C1D">
              <w:rPr>
                <w:rFonts w:ascii="Times New Roman" w:hAnsi="Times New Roman"/>
              </w:rPr>
              <w:t>102</w:t>
            </w:r>
          </w:p>
        </w:tc>
        <w:tc>
          <w:tcPr>
            <w:tcW w:w="9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033CE" w:rsidRPr="00544C1D" w:rsidRDefault="005033CE" w:rsidP="005F11D8">
            <w:pPr>
              <w:rPr>
                <w:rFonts w:ascii="Times New Roman" w:hAnsi="Times New Roman"/>
              </w:rPr>
            </w:pPr>
            <w:r w:rsidRPr="00544C1D">
              <w:rPr>
                <w:rFonts w:ascii="Times New Roman" w:hAnsi="Times New Roman"/>
              </w:rPr>
              <w:t>7</w:t>
            </w:r>
          </w:p>
        </w:tc>
      </w:tr>
      <w:tr w:rsidR="005033CE" w:rsidRPr="00544C1D" w:rsidTr="005F11D8">
        <w:tc>
          <w:tcPr>
            <w:tcW w:w="33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033CE" w:rsidRPr="00544C1D" w:rsidRDefault="005033CE" w:rsidP="005F11D8">
            <w:pPr>
              <w:spacing w:after="150"/>
              <w:rPr>
                <w:rFonts w:ascii="Times New Roman" w:hAnsi="Times New Roman"/>
                <w:color w:val="333333"/>
              </w:rPr>
            </w:pPr>
            <w:r w:rsidRPr="00544C1D">
              <w:rPr>
                <w:rFonts w:ascii="Times New Roman" w:hAnsi="Times New Roman"/>
                <w:color w:val="333333"/>
              </w:rPr>
              <w:t>с. Татарево</w:t>
            </w:r>
          </w:p>
        </w:tc>
        <w:tc>
          <w:tcPr>
            <w:tcW w:w="28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033CE" w:rsidRPr="00544C1D" w:rsidRDefault="005033CE" w:rsidP="005F11D8">
            <w:pPr>
              <w:spacing w:after="150"/>
              <w:rPr>
                <w:rFonts w:ascii="Times New Roman" w:hAnsi="Times New Roman"/>
                <w:color w:val="333333"/>
              </w:rPr>
            </w:pPr>
            <w:r w:rsidRPr="00544C1D">
              <w:rPr>
                <w:rFonts w:ascii="Times New Roman" w:hAnsi="Times New Roman"/>
                <w:color w:val="333333"/>
              </w:rPr>
              <w:t>172300038</w:t>
            </w:r>
          </w:p>
        </w:tc>
        <w:tc>
          <w:tcPr>
            <w:tcW w:w="18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033CE" w:rsidRPr="00544C1D" w:rsidRDefault="005033CE" w:rsidP="005F11D8">
            <w:pPr>
              <w:rPr>
                <w:rFonts w:ascii="Times New Roman" w:hAnsi="Times New Roman"/>
              </w:rPr>
            </w:pPr>
            <w:r w:rsidRPr="00544C1D">
              <w:rPr>
                <w:rFonts w:ascii="Times New Roman" w:hAnsi="Times New Roman"/>
              </w:rPr>
              <w:t>401</w:t>
            </w:r>
          </w:p>
        </w:tc>
        <w:tc>
          <w:tcPr>
            <w:tcW w:w="9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033CE" w:rsidRPr="00544C1D" w:rsidRDefault="005033CE" w:rsidP="005F11D8">
            <w:pPr>
              <w:rPr>
                <w:rFonts w:ascii="Times New Roman" w:hAnsi="Times New Roman"/>
              </w:rPr>
            </w:pPr>
            <w:r w:rsidRPr="00544C1D">
              <w:rPr>
                <w:rFonts w:ascii="Times New Roman" w:hAnsi="Times New Roman"/>
              </w:rPr>
              <w:t>7</w:t>
            </w:r>
          </w:p>
        </w:tc>
      </w:tr>
      <w:tr w:rsidR="005033CE" w:rsidRPr="00544C1D" w:rsidTr="005F11D8">
        <w:tc>
          <w:tcPr>
            <w:tcW w:w="33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033CE" w:rsidRPr="00544C1D" w:rsidRDefault="005033CE" w:rsidP="005F11D8">
            <w:pPr>
              <w:spacing w:after="150"/>
              <w:rPr>
                <w:rFonts w:ascii="Times New Roman" w:hAnsi="Times New Roman"/>
                <w:color w:val="333333"/>
              </w:rPr>
            </w:pPr>
            <w:r w:rsidRPr="00544C1D">
              <w:rPr>
                <w:rFonts w:ascii="Times New Roman" w:hAnsi="Times New Roman"/>
                <w:color w:val="333333"/>
              </w:rPr>
              <w:lastRenderedPageBreak/>
              <w:t>с. Виница</w:t>
            </w:r>
          </w:p>
        </w:tc>
        <w:tc>
          <w:tcPr>
            <w:tcW w:w="286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033CE" w:rsidRPr="00544C1D" w:rsidRDefault="005033CE" w:rsidP="005F11D8">
            <w:pPr>
              <w:spacing w:after="150"/>
              <w:rPr>
                <w:rFonts w:ascii="Times New Roman" w:hAnsi="Times New Roman"/>
                <w:color w:val="333333"/>
              </w:rPr>
            </w:pPr>
            <w:r w:rsidRPr="00544C1D">
              <w:rPr>
                <w:rFonts w:ascii="Times New Roman" w:hAnsi="Times New Roman"/>
                <w:color w:val="333333"/>
              </w:rPr>
              <w:t>172300039</w:t>
            </w:r>
          </w:p>
        </w:tc>
        <w:tc>
          <w:tcPr>
            <w:tcW w:w="18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033CE" w:rsidRPr="00544C1D" w:rsidRDefault="005033CE" w:rsidP="005F11D8">
            <w:pPr>
              <w:rPr>
                <w:rFonts w:ascii="Times New Roman" w:hAnsi="Times New Roman"/>
              </w:rPr>
            </w:pPr>
            <w:r w:rsidRPr="00544C1D">
              <w:rPr>
                <w:rFonts w:ascii="Times New Roman" w:hAnsi="Times New Roman"/>
              </w:rPr>
              <w:t>963</w:t>
            </w:r>
          </w:p>
        </w:tc>
        <w:tc>
          <w:tcPr>
            <w:tcW w:w="9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033CE" w:rsidRPr="00544C1D" w:rsidRDefault="005033CE" w:rsidP="005F11D8">
            <w:pPr>
              <w:rPr>
                <w:rFonts w:ascii="Times New Roman" w:hAnsi="Times New Roman"/>
              </w:rPr>
            </w:pPr>
            <w:r w:rsidRPr="00544C1D">
              <w:rPr>
                <w:rFonts w:ascii="Times New Roman" w:hAnsi="Times New Roman"/>
              </w:rPr>
              <w:t>9</w:t>
            </w:r>
          </w:p>
        </w:tc>
      </w:tr>
    </w:tbl>
    <w:p w:rsidR="005033CE" w:rsidRPr="00E52D22" w:rsidRDefault="005033CE" w:rsidP="005033CE">
      <w:pPr>
        <w:shd w:val="clear" w:color="auto" w:fill="FFFFFF"/>
        <w:spacing w:after="150"/>
        <w:ind w:firstLine="708"/>
        <w:jc w:val="both"/>
        <w:rPr>
          <w:rFonts w:ascii="Times New Roman" w:hAnsi="Times New Roman"/>
          <w:color w:val="000000" w:themeColor="text1"/>
          <w:lang w:eastAsia="en-US"/>
        </w:rPr>
      </w:pPr>
      <w:r w:rsidRPr="00E52D22">
        <w:rPr>
          <w:rFonts w:ascii="Times New Roman" w:hAnsi="Times New Roman"/>
          <w:color w:val="000000" w:themeColor="text1"/>
          <w:lang w:eastAsia="en-US"/>
        </w:rPr>
        <w:t>Общо за община</w:t>
      </w:r>
      <w:r>
        <w:rPr>
          <w:rFonts w:ascii="Times New Roman" w:hAnsi="Times New Roman"/>
          <w:color w:val="000000" w:themeColor="text1"/>
          <w:lang w:eastAsia="en-US"/>
        </w:rPr>
        <w:t xml:space="preserve"> Първомай</w:t>
      </w:r>
      <w:r w:rsidRPr="00E52D22">
        <w:rPr>
          <w:rFonts w:ascii="Times New Roman" w:hAnsi="Times New Roman"/>
          <w:color w:val="000000" w:themeColor="text1"/>
          <w:lang w:eastAsia="en-US"/>
        </w:rPr>
        <w:t> </w:t>
      </w:r>
      <w:r>
        <w:rPr>
          <w:rFonts w:ascii="Times New Roman" w:hAnsi="Times New Roman"/>
          <w:color w:val="000000" w:themeColor="text1"/>
          <w:lang w:eastAsia="en-US"/>
        </w:rPr>
        <w:t>39</w:t>
      </w:r>
      <w:r w:rsidRPr="00E52D22">
        <w:rPr>
          <w:rFonts w:ascii="Times New Roman" w:hAnsi="Times New Roman"/>
          <w:color w:val="000000" w:themeColor="text1"/>
          <w:lang w:eastAsia="en-US"/>
        </w:rPr>
        <w:t xml:space="preserve"> бр. СИК,</w:t>
      </w:r>
    </w:p>
    <w:p w:rsidR="005033CE" w:rsidRPr="00065E0A" w:rsidRDefault="005033CE" w:rsidP="005033CE">
      <w:pPr>
        <w:shd w:val="clear" w:color="auto" w:fill="FFFFFF"/>
        <w:spacing w:after="150"/>
        <w:ind w:firstLine="708"/>
        <w:jc w:val="both"/>
        <w:rPr>
          <w:rFonts w:ascii="Times New Roman" w:hAnsi="Times New Roman"/>
          <w:color w:val="000000" w:themeColor="text1"/>
          <w:lang w:eastAsia="en-US"/>
        </w:rPr>
      </w:pPr>
      <w:r w:rsidRPr="00065E0A">
        <w:rPr>
          <w:rFonts w:ascii="Times New Roman" w:hAnsi="Times New Roman"/>
          <w:color w:val="000000" w:themeColor="text1"/>
          <w:lang w:eastAsia="en-US"/>
        </w:rPr>
        <w:t>СИК в състав с по 7 членове </w:t>
      </w:r>
      <w:r w:rsidRPr="00065E0A">
        <w:rPr>
          <w:rFonts w:ascii="Times New Roman" w:hAnsi="Times New Roman"/>
          <w:b/>
          <w:bCs/>
          <w:color w:val="000000" w:themeColor="text1"/>
          <w:lang w:eastAsia="en-US"/>
        </w:rPr>
        <w:t xml:space="preserve">– </w:t>
      </w:r>
      <w:r>
        <w:rPr>
          <w:rFonts w:ascii="Times New Roman" w:hAnsi="Times New Roman"/>
          <w:b/>
          <w:bCs/>
          <w:color w:val="000000" w:themeColor="text1"/>
          <w:lang w:eastAsia="en-US"/>
        </w:rPr>
        <w:t>13</w:t>
      </w:r>
      <w:r w:rsidRPr="00065E0A">
        <w:rPr>
          <w:rFonts w:ascii="Times New Roman" w:hAnsi="Times New Roman"/>
          <w:b/>
          <w:bCs/>
          <w:color w:val="000000" w:themeColor="text1"/>
          <w:lang w:eastAsia="en-US"/>
        </w:rPr>
        <w:t xml:space="preserve"> бр</w:t>
      </w:r>
      <w:r w:rsidRPr="00065E0A">
        <w:rPr>
          <w:rFonts w:ascii="Times New Roman" w:hAnsi="Times New Roman"/>
          <w:color w:val="000000" w:themeColor="text1"/>
          <w:lang w:eastAsia="en-US"/>
        </w:rPr>
        <w:t>.  СИК (до 500 лица с избирателни права включително)</w:t>
      </w:r>
    </w:p>
    <w:p w:rsidR="005033CE" w:rsidRPr="00065E0A" w:rsidRDefault="005033CE" w:rsidP="005033CE">
      <w:pPr>
        <w:shd w:val="clear" w:color="auto" w:fill="FFFFFF"/>
        <w:spacing w:after="150"/>
        <w:ind w:firstLine="708"/>
        <w:jc w:val="both"/>
        <w:rPr>
          <w:rFonts w:ascii="Times New Roman" w:hAnsi="Times New Roman"/>
          <w:color w:val="000000" w:themeColor="text1"/>
          <w:lang w:eastAsia="en-US"/>
        </w:rPr>
      </w:pPr>
      <w:r w:rsidRPr="00065E0A">
        <w:rPr>
          <w:rFonts w:ascii="Times New Roman" w:hAnsi="Times New Roman"/>
          <w:color w:val="000000" w:themeColor="text1"/>
          <w:lang w:eastAsia="en-US"/>
        </w:rPr>
        <w:t>СИК в състав с по 9 членове </w:t>
      </w:r>
      <w:r w:rsidRPr="00065E0A">
        <w:rPr>
          <w:rFonts w:ascii="Times New Roman" w:hAnsi="Times New Roman"/>
          <w:b/>
          <w:bCs/>
          <w:color w:val="000000" w:themeColor="text1"/>
          <w:lang w:eastAsia="en-US"/>
        </w:rPr>
        <w:t xml:space="preserve">– </w:t>
      </w:r>
      <w:r>
        <w:rPr>
          <w:rFonts w:ascii="Times New Roman" w:hAnsi="Times New Roman"/>
          <w:b/>
          <w:bCs/>
          <w:color w:val="000000" w:themeColor="text1"/>
          <w:lang w:eastAsia="en-US"/>
        </w:rPr>
        <w:t>26</w:t>
      </w:r>
      <w:r w:rsidRPr="00065E0A">
        <w:rPr>
          <w:rFonts w:ascii="Times New Roman" w:hAnsi="Times New Roman"/>
          <w:b/>
          <w:bCs/>
          <w:color w:val="000000" w:themeColor="text1"/>
          <w:lang w:eastAsia="en-US"/>
        </w:rPr>
        <w:t xml:space="preserve"> бр.</w:t>
      </w:r>
      <w:r w:rsidRPr="00065E0A">
        <w:rPr>
          <w:rFonts w:ascii="Times New Roman" w:hAnsi="Times New Roman"/>
          <w:color w:val="000000" w:themeColor="text1"/>
          <w:lang w:eastAsia="en-US"/>
        </w:rPr>
        <w:t> СИК (с над 500 лица с избирателни права)</w:t>
      </w:r>
    </w:p>
    <w:p w:rsidR="005033CE" w:rsidRPr="00255F1D" w:rsidRDefault="005033CE" w:rsidP="005033CE">
      <w:pPr>
        <w:shd w:val="clear" w:color="auto" w:fill="FFFFFF"/>
        <w:spacing w:after="150"/>
        <w:ind w:firstLine="708"/>
        <w:jc w:val="both"/>
        <w:rPr>
          <w:rFonts w:ascii="Times New Roman" w:hAnsi="Times New Roman"/>
          <w:lang w:eastAsia="en-US"/>
        </w:rPr>
      </w:pPr>
      <w:r w:rsidRPr="00255F1D">
        <w:rPr>
          <w:rFonts w:ascii="Times New Roman" w:hAnsi="Times New Roman"/>
          <w:lang w:eastAsia="en-US"/>
        </w:rPr>
        <w:t>2. Определя състава и ръководствата на секционните избирателни комисии както следва:</w:t>
      </w:r>
    </w:p>
    <w:tbl>
      <w:tblPr>
        <w:tblW w:w="9082" w:type="dxa"/>
        <w:shd w:val="clear" w:color="auto" w:fill="FFFFFF"/>
        <w:tblCellMar>
          <w:top w:w="15" w:type="dxa"/>
          <w:left w:w="15" w:type="dxa"/>
          <w:bottom w:w="15" w:type="dxa"/>
          <w:right w:w="15" w:type="dxa"/>
        </w:tblCellMar>
        <w:tblLook w:val="04A0" w:firstRow="1" w:lastRow="0" w:firstColumn="1" w:lastColumn="0" w:noHBand="0" w:noVBand="1"/>
      </w:tblPr>
      <w:tblGrid>
        <w:gridCol w:w="3718"/>
        <w:gridCol w:w="1869"/>
        <w:gridCol w:w="2544"/>
        <w:gridCol w:w="951"/>
      </w:tblGrid>
      <w:tr w:rsidR="005033CE" w:rsidRPr="00255F1D" w:rsidTr="005F11D8">
        <w:tc>
          <w:tcPr>
            <w:tcW w:w="38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033CE" w:rsidRPr="00255F1D" w:rsidRDefault="005033CE" w:rsidP="005F11D8">
            <w:pPr>
              <w:spacing w:after="150"/>
              <w:rPr>
                <w:rFonts w:ascii="Times New Roman" w:hAnsi="Times New Roman"/>
                <w:lang w:eastAsia="en-US"/>
              </w:rPr>
            </w:pPr>
            <w:r w:rsidRPr="00A74267">
              <w:rPr>
                <w:rFonts w:ascii="Times New Roman" w:hAnsi="Times New Roman"/>
                <w:b/>
                <w:bCs/>
                <w:lang w:eastAsia="en-US"/>
              </w:rPr>
              <w:t>Партия/Коалиция</w:t>
            </w:r>
          </w:p>
        </w:tc>
        <w:tc>
          <w:tcPr>
            <w:tcW w:w="192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033CE" w:rsidRPr="00255F1D" w:rsidRDefault="005033CE" w:rsidP="005F11D8">
            <w:pPr>
              <w:spacing w:after="150"/>
              <w:rPr>
                <w:rFonts w:ascii="Times New Roman" w:hAnsi="Times New Roman"/>
                <w:lang w:eastAsia="en-US"/>
              </w:rPr>
            </w:pPr>
            <w:r w:rsidRPr="00A74267">
              <w:rPr>
                <w:rFonts w:ascii="Times New Roman" w:hAnsi="Times New Roman"/>
                <w:b/>
                <w:bCs/>
                <w:lang w:eastAsia="en-US"/>
              </w:rPr>
              <w:t>Общ брой места</w:t>
            </w:r>
          </w:p>
        </w:tc>
        <w:tc>
          <w:tcPr>
            <w:tcW w:w="26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033CE" w:rsidRPr="00255F1D" w:rsidRDefault="005033CE" w:rsidP="005F11D8">
            <w:pPr>
              <w:spacing w:after="150"/>
              <w:rPr>
                <w:rFonts w:ascii="Times New Roman" w:hAnsi="Times New Roman"/>
                <w:lang w:eastAsia="en-US"/>
              </w:rPr>
            </w:pPr>
            <w:r w:rsidRPr="00A74267">
              <w:rPr>
                <w:rFonts w:ascii="Times New Roman" w:hAnsi="Times New Roman"/>
                <w:b/>
                <w:bCs/>
                <w:lang w:eastAsia="en-US"/>
              </w:rPr>
              <w:t>Секционно ръководство</w:t>
            </w:r>
          </w:p>
        </w:tc>
        <w:tc>
          <w:tcPr>
            <w:tcW w:w="74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033CE" w:rsidRPr="00255F1D" w:rsidRDefault="005033CE" w:rsidP="005F11D8">
            <w:pPr>
              <w:spacing w:after="150"/>
              <w:rPr>
                <w:rFonts w:ascii="Times New Roman" w:hAnsi="Times New Roman"/>
                <w:lang w:eastAsia="en-US"/>
              </w:rPr>
            </w:pPr>
            <w:r w:rsidRPr="00A74267">
              <w:rPr>
                <w:rFonts w:ascii="Times New Roman" w:hAnsi="Times New Roman"/>
                <w:b/>
                <w:bCs/>
                <w:lang w:eastAsia="en-US"/>
              </w:rPr>
              <w:t>Членове</w:t>
            </w:r>
          </w:p>
        </w:tc>
      </w:tr>
      <w:tr w:rsidR="005033CE" w:rsidRPr="008D20AC" w:rsidTr="005F11D8">
        <w:tc>
          <w:tcPr>
            <w:tcW w:w="38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033CE" w:rsidRPr="008D20AC" w:rsidRDefault="005033CE" w:rsidP="005F11D8">
            <w:pPr>
              <w:spacing w:after="150"/>
              <w:rPr>
                <w:rFonts w:ascii="Times New Roman" w:hAnsi="Times New Roman"/>
                <w:lang w:eastAsia="en-US"/>
              </w:rPr>
            </w:pPr>
            <w:r w:rsidRPr="008D20AC">
              <w:rPr>
                <w:rFonts w:ascii="Times New Roman" w:hAnsi="Times New Roman"/>
                <w:lang w:eastAsia="en-US"/>
              </w:rPr>
              <w:t>КП „ГЕРБ-СДС“</w:t>
            </w:r>
          </w:p>
        </w:tc>
        <w:tc>
          <w:tcPr>
            <w:tcW w:w="192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033CE" w:rsidRPr="008D20AC" w:rsidRDefault="005033CE" w:rsidP="005F11D8">
            <w:pPr>
              <w:spacing w:after="150"/>
              <w:rPr>
                <w:rFonts w:ascii="Times New Roman" w:hAnsi="Times New Roman"/>
                <w:lang w:eastAsia="en-US"/>
              </w:rPr>
            </w:pPr>
            <w:r w:rsidRPr="008D20AC">
              <w:rPr>
                <w:rFonts w:ascii="Times New Roman" w:hAnsi="Times New Roman"/>
                <w:lang w:eastAsia="en-US"/>
              </w:rPr>
              <w:t>98</w:t>
            </w:r>
          </w:p>
        </w:tc>
        <w:tc>
          <w:tcPr>
            <w:tcW w:w="26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033CE" w:rsidRPr="008D20AC" w:rsidRDefault="005033CE" w:rsidP="005F11D8">
            <w:pPr>
              <w:spacing w:after="150"/>
              <w:rPr>
                <w:rFonts w:ascii="Times New Roman" w:hAnsi="Times New Roman"/>
                <w:lang w:eastAsia="en-US"/>
              </w:rPr>
            </w:pPr>
            <w:r w:rsidRPr="008D20AC">
              <w:rPr>
                <w:rFonts w:ascii="Times New Roman" w:hAnsi="Times New Roman"/>
                <w:lang w:eastAsia="en-US"/>
              </w:rPr>
              <w:t>39</w:t>
            </w:r>
          </w:p>
        </w:tc>
        <w:tc>
          <w:tcPr>
            <w:tcW w:w="74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033CE" w:rsidRPr="008D20AC" w:rsidRDefault="005033CE" w:rsidP="005F11D8">
            <w:pPr>
              <w:spacing w:after="150"/>
              <w:rPr>
                <w:rFonts w:ascii="Times New Roman" w:hAnsi="Times New Roman"/>
                <w:lang w:eastAsia="en-US"/>
              </w:rPr>
            </w:pPr>
            <w:r w:rsidRPr="008D20AC">
              <w:rPr>
                <w:rFonts w:ascii="Times New Roman" w:hAnsi="Times New Roman"/>
                <w:lang w:eastAsia="en-US"/>
              </w:rPr>
              <w:t>59</w:t>
            </w:r>
          </w:p>
        </w:tc>
      </w:tr>
      <w:tr w:rsidR="005033CE" w:rsidRPr="008D20AC" w:rsidTr="005F11D8">
        <w:tc>
          <w:tcPr>
            <w:tcW w:w="38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033CE" w:rsidRPr="008D20AC" w:rsidRDefault="005033CE" w:rsidP="005F11D8">
            <w:pPr>
              <w:spacing w:after="150"/>
              <w:rPr>
                <w:rFonts w:ascii="Times New Roman" w:hAnsi="Times New Roman"/>
                <w:lang w:eastAsia="en-US"/>
              </w:rPr>
            </w:pPr>
            <w:r w:rsidRPr="008D20AC">
              <w:rPr>
                <w:rFonts w:ascii="Times New Roman" w:hAnsi="Times New Roman"/>
                <w:lang w:eastAsia="en-US"/>
              </w:rPr>
              <w:t>КП  „Продължаваме промяната- Демократична България“</w:t>
            </w:r>
          </w:p>
        </w:tc>
        <w:tc>
          <w:tcPr>
            <w:tcW w:w="192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033CE" w:rsidRPr="008D20AC" w:rsidRDefault="005033CE" w:rsidP="005F11D8">
            <w:pPr>
              <w:spacing w:after="150"/>
              <w:rPr>
                <w:rFonts w:ascii="Times New Roman" w:hAnsi="Times New Roman"/>
                <w:lang w:eastAsia="en-US"/>
              </w:rPr>
            </w:pPr>
            <w:r w:rsidRPr="008D20AC">
              <w:rPr>
                <w:rFonts w:ascii="Times New Roman" w:hAnsi="Times New Roman"/>
                <w:lang w:eastAsia="en-US"/>
              </w:rPr>
              <w:t>56</w:t>
            </w:r>
          </w:p>
        </w:tc>
        <w:tc>
          <w:tcPr>
            <w:tcW w:w="26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033CE" w:rsidRPr="008D20AC" w:rsidRDefault="005033CE" w:rsidP="005F11D8">
            <w:pPr>
              <w:spacing w:after="150"/>
              <w:rPr>
                <w:rFonts w:ascii="Times New Roman" w:hAnsi="Times New Roman"/>
                <w:lang w:eastAsia="en-US"/>
              </w:rPr>
            </w:pPr>
            <w:r w:rsidRPr="008D20AC">
              <w:rPr>
                <w:rFonts w:ascii="Times New Roman" w:hAnsi="Times New Roman"/>
                <w:lang w:eastAsia="en-US"/>
              </w:rPr>
              <w:t>23</w:t>
            </w:r>
          </w:p>
        </w:tc>
        <w:tc>
          <w:tcPr>
            <w:tcW w:w="74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033CE" w:rsidRPr="008D20AC" w:rsidRDefault="005033CE" w:rsidP="005F11D8">
            <w:pPr>
              <w:spacing w:after="150"/>
              <w:rPr>
                <w:rFonts w:ascii="Times New Roman" w:hAnsi="Times New Roman"/>
                <w:lang w:eastAsia="en-US"/>
              </w:rPr>
            </w:pPr>
            <w:r w:rsidRPr="008D20AC">
              <w:rPr>
                <w:rFonts w:ascii="Times New Roman" w:hAnsi="Times New Roman"/>
                <w:lang w:eastAsia="en-US"/>
              </w:rPr>
              <w:t>33</w:t>
            </w:r>
          </w:p>
        </w:tc>
      </w:tr>
      <w:tr w:rsidR="005033CE" w:rsidRPr="008D20AC" w:rsidTr="005F11D8">
        <w:tc>
          <w:tcPr>
            <w:tcW w:w="38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033CE" w:rsidRPr="008D20AC" w:rsidRDefault="005033CE" w:rsidP="005F11D8">
            <w:pPr>
              <w:spacing w:after="150"/>
              <w:rPr>
                <w:rFonts w:ascii="Times New Roman" w:hAnsi="Times New Roman"/>
                <w:lang w:eastAsia="en-US"/>
              </w:rPr>
            </w:pPr>
            <w:r w:rsidRPr="008D20AC">
              <w:rPr>
                <w:rFonts w:ascii="Times New Roman" w:hAnsi="Times New Roman"/>
                <w:lang w:eastAsia="en-US"/>
              </w:rPr>
              <w:t>ПП „Възраждане“</w:t>
            </w:r>
          </w:p>
        </w:tc>
        <w:tc>
          <w:tcPr>
            <w:tcW w:w="192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033CE" w:rsidRPr="008D20AC" w:rsidRDefault="005033CE" w:rsidP="005F11D8">
            <w:pPr>
              <w:spacing w:after="150"/>
              <w:rPr>
                <w:rFonts w:ascii="Times New Roman" w:hAnsi="Times New Roman"/>
                <w:lang w:eastAsia="en-US"/>
              </w:rPr>
            </w:pPr>
            <w:r w:rsidRPr="008D20AC">
              <w:rPr>
                <w:rFonts w:ascii="Times New Roman" w:hAnsi="Times New Roman"/>
                <w:lang w:eastAsia="en-US"/>
              </w:rPr>
              <w:t>54</w:t>
            </w:r>
          </w:p>
        </w:tc>
        <w:tc>
          <w:tcPr>
            <w:tcW w:w="26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033CE" w:rsidRPr="008D20AC" w:rsidRDefault="005033CE" w:rsidP="005F11D8">
            <w:pPr>
              <w:spacing w:after="150"/>
              <w:rPr>
                <w:rFonts w:ascii="Times New Roman" w:hAnsi="Times New Roman"/>
                <w:lang w:eastAsia="en-US"/>
              </w:rPr>
            </w:pPr>
            <w:r w:rsidRPr="008D20AC">
              <w:rPr>
                <w:rFonts w:ascii="Times New Roman" w:hAnsi="Times New Roman"/>
                <w:lang w:eastAsia="en-US"/>
              </w:rPr>
              <w:t>22</w:t>
            </w:r>
          </w:p>
        </w:tc>
        <w:tc>
          <w:tcPr>
            <w:tcW w:w="74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033CE" w:rsidRPr="008D20AC" w:rsidRDefault="005033CE" w:rsidP="005F11D8">
            <w:pPr>
              <w:spacing w:after="150"/>
              <w:rPr>
                <w:rFonts w:ascii="Times New Roman" w:hAnsi="Times New Roman"/>
                <w:lang w:eastAsia="en-US"/>
              </w:rPr>
            </w:pPr>
            <w:r w:rsidRPr="008D20AC">
              <w:rPr>
                <w:rFonts w:ascii="Times New Roman" w:hAnsi="Times New Roman"/>
                <w:lang w:eastAsia="en-US"/>
              </w:rPr>
              <w:t>32</w:t>
            </w:r>
          </w:p>
        </w:tc>
      </w:tr>
      <w:tr w:rsidR="005033CE" w:rsidRPr="008D20AC" w:rsidTr="005F11D8">
        <w:tc>
          <w:tcPr>
            <w:tcW w:w="38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033CE" w:rsidRPr="008D20AC" w:rsidRDefault="005033CE" w:rsidP="005F11D8">
            <w:pPr>
              <w:spacing w:after="150"/>
              <w:rPr>
                <w:rFonts w:ascii="Times New Roman" w:hAnsi="Times New Roman"/>
                <w:lang w:eastAsia="en-US"/>
              </w:rPr>
            </w:pPr>
            <w:r w:rsidRPr="008D20AC">
              <w:rPr>
                <w:rFonts w:ascii="Times New Roman" w:hAnsi="Times New Roman"/>
                <w:lang w:eastAsia="en-US"/>
              </w:rPr>
              <w:t>ПП  ДПС</w:t>
            </w:r>
          </w:p>
        </w:tc>
        <w:tc>
          <w:tcPr>
            <w:tcW w:w="192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033CE" w:rsidRPr="008D20AC" w:rsidRDefault="005033CE" w:rsidP="005F11D8">
            <w:pPr>
              <w:spacing w:after="150"/>
              <w:rPr>
                <w:rFonts w:ascii="Times New Roman" w:hAnsi="Times New Roman"/>
                <w:lang w:eastAsia="en-US"/>
              </w:rPr>
            </w:pPr>
            <w:r w:rsidRPr="008D20AC">
              <w:rPr>
                <w:rFonts w:ascii="Times New Roman" w:hAnsi="Times New Roman"/>
                <w:lang w:eastAsia="en-US"/>
              </w:rPr>
              <w:t>39</w:t>
            </w:r>
          </w:p>
        </w:tc>
        <w:tc>
          <w:tcPr>
            <w:tcW w:w="26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033CE" w:rsidRPr="008D20AC" w:rsidRDefault="005033CE" w:rsidP="005F11D8">
            <w:pPr>
              <w:spacing w:after="150"/>
              <w:rPr>
                <w:rFonts w:ascii="Times New Roman" w:hAnsi="Times New Roman"/>
                <w:lang w:eastAsia="en-US"/>
              </w:rPr>
            </w:pPr>
            <w:r w:rsidRPr="008D20AC">
              <w:rPr>
                <w:rFonts w:ascii="Times New Roman" w:hAnsi="Times New Roman"/>
                <w:lang w:eastAsia="en-US"/>
              </w:rPr>
              <w:t>13</w:t>
            </w:r>
          </w:p>
        </w:tc>
        <w:tc>
          <w:tcPr>
            <w:tcW w:w="74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033CE" w:rsidRPr="008D20AC" w:rsidRDefault="005033CE" w:rsidP="005F11D8">
            <w:pPr>
              <w:spacing w:after="150"/>
              <w:rPr>
                <w:rFonts w:ascii="Times New Roman" w:hAnsi="Times New Roman"/>
                <w:lang w:eastAsia="en-US"/>
              </w:rPr>
            </w:pPr>
            <w:r w:rsidRPr="008D20AC">
              <w:rPr>
                <w:rFonts w:ascii="Times New Roman" w:hAnsi="Times New Roman"/>
                <w:lang w:eastAsia="en-US"/>
              </w:rPr>
              <w:t>26</w:t>
            </w:r>
          </w:p>
        </w:tc>
      </w:tr>
      <w:tr w:rsidR="005033CE" w:rsidRPr="008D20AC" w:rsidTr="005F11D8">
        <w:tc>
          <w:tcPr>
            <w:tcW w:w="38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033CE" w:rsidRPr="008D20AC" w:rsidRDefault="005033CE" w:rsidP="005F11D8">
            <w:pPr>
              <w:spacing w:after="150"/>
              <w:rPr>
                <w:rFonts w:ascii="Times New Roman" w:hAnsi="Times New Roman"/>
                <w:lang w:eastAsia="en-US"/>
              </w:rPr>
            </w:pPr>
            <w:r w:rsidRPr="008D20AC">
              <w:rPr>
                <w:rFonts w:ascii="Times New Roman" w:hAnsi="Times New Roman"/>
                <w:lang w:eastAsia="en-US"/>
              </w:rPr>
              <w:t>КП „БСП за България“</w:t>
            </w:r>
          </w:p>
        </w:tc>
        <w:tc>
          <w:tcPr>
            <w:tcW w:w="192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033CE" w:rsidRPr="008D20AC" w:rsidRDefault="005033CE" w:rsidP="005F11D8">
            <w:pPr>
              <w:spacing w:after="150"/>
              <w:rPr>
                <w:rFonts w:ascii="Times New Roman" w:hAnsi="Times New Roman"/>
                <w:lang w:eastAsia="en-US"/>
              </w:rPr>
            </w:pPr>
            <w:r w:rsidRPr="008D20AC">
              <w:rPr>
                <w:rFonts w:ascii="Times New Roman" w:hAnsi="Times New Roman"/>
                <w:lang w:eastAsia="en-US"/>
              </w:rPr>
              <w:t>39</w:t>
            </w:r>
          </w:p>
        </w:tc>
        <w:tc>
          <w:tcPr>
            <w:tcW w:w="26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033CE" w:rsidRPr="008D20AC" w:rsidRDefault="005033CE" w:rsidP="005F11D8">
            <w:pPr>
              <w:spacing w:after="150"/>
              <w:rPr>
                <w:rFonts w:ascii="Times New Roman" w:hAnsi="Times New Roman"/>
                <w:lang w:eastAsia="en-US"/>
              </w:rPr>
            </w:pPr>
            <w:r w:rsidRPr="008D20AC">
              <w:rPr>
                <w:rFonts w:ascii="Times New Roman" w:hAnsi="Times New Roman"/>
                <w:lang w:eastAsia="en-US"/>
              </w:rPr>
              <w:t>11</w:t>
            </w:r>
          </w:p>
        </w:tc>
        <w:tc>
          <w:tcPr>
            <w:tcW w:w="74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033CE" w:rsidRPr="008D20AC" w:rsidRDefault="005033CE" w:rsidP="005F11D8">
            <w:pPr>
              <w:spacing w:after="150"/>
              <w:rPr>
                <w:rFonts w:ascii="Times New Roman" w:hAnsi="Times New Roman"/>
                <w:lang w:eastAsia="en-US"/>
              </w:rPr>
            </w:pPr>
            <w:r w:rsidRPr="008D20AC">
              <w:rPr>
                <w:rFonts w:ascii="Times New Roman" w:hAnsi="Times New Roman"/>
                <w:lang w:eastAsia="en-US"/>
              </w:rPr>
              <w:t>28</w:t>
            </w:r>
          </w:p>
        </w:tc>
      </w:tr>
      <w:tr w:rsidR="005033CE" w:rsidRPr="008D20AC" w:rsidTr="005F11D8">
        <w:tc>
          <w:tcPr>
            <w:tcW w:w="38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033CE" w:rsidRPr="008D20AC" w:rsidRDefault="005033CE" w:rsidP="005F11D8">
            <w:pPr>
              <w:spacing w:after="150"/>
              <w:rPr>
                <w:rFonts w:ascii="Times New Roman" w:hAnsi="Times New Roman"/>
                <w:lang w:eastAsia="en-US"/>
              </w:rPr>
            </w:pPr>
            <w:r w:rsidRPr="008D20AC">
              <w:rPr>
                <w:rFonts w:ascii="Times New Roman" w:hAnsi="Times New Roman"/>
                <w:lang w:eastAsia="en-US"/>
              </w:rPr>
              <w:t>ПП „Има такъв народ“</w:t>
            </w:r>
          </w:p>
        </w:tc>
        <w:tc>
          <w:tcPr>
            <w:tcW w:w="192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033CE" w:rsidRPr="008D20AC" w:rsidRDefault="005033CE" w:rsidP="005F11D8">
            <w:pPr>
              <w:spacing w:after="150"/>
              <w:rPr>
                <w:rFonts w:ascii="Times New Roman" w:hAnsi="Times New Roman"/>
                <w:lang w:eastAsia="en-US"/>
              </w:rPr>
            </w:pPr>
            <w:r w:rsidRPr="008D20AC">
              <w:rPr>
                <w:rFonts w:ascii="Times New Roman" w:hAnsi="Times New Roman"/>
                <w:lang w:eastAsia="en-US"/>
              </w:rPr>
              <w:t>39</w:t>
            </w:r>
          </w:p>
        </w:tc>
        <w:tc>
          <w:tcPr>
            <w:tcW w:w="26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033CE" w:rsidRPr="008D20AC" w:rsidRDefault="005033CE" w:rsidP="005F11D8">
            <w:pPr>
              <w:spacing w:after="150"/>
              <w:rPr>
                <w:rFonts w:ascii="Times New Roman" w:hAnsi="Times New Roman"/>
                <w:lang w:eastAsia="en-US"/>
              </w:rPr>
            </w:pPr>
            <w:r w:rsidRPr="008D20AC">
              <w:rPr>
                <w:rFonts w:ascii="Times New Roman" w:hAnsi="Times New Roman"/>
                <w:lang w:eastAsia="en-US"/>
              </w:rPr>
              <w:t>9</w:t>
            </w:r>
          </w:p>
        </w:tc>
        <w:tc>
          <w:tcPr>
            <w:tcW w:w="74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033CE" w:rsidRPr="008D20AC" w:rsidRDefault="005033CE" w:rsidP="005F11D8">
            <w:pPr>
              <w:spacing w:after="150"/>
              <w:rPr>
                <w:rFonts w:ascii="Times New Roman" w:hAnsi="Times New Roman"/>
                <w:lang w:eastAsia="en-US"/>
              </w:rPr>
            </w:pPr>
            <w:r w:rsidRPr="008D20AC">
              <w:rPr>
                <w:rFonts w:ascii="Times New Roman" w:hAnsi="Times New Roman"/>
                <w:lang w:eastAsia="en-US"/>
              </w:rPr>
              <w:t>30</w:t>
            </w:r>
          </w:p>
        </w:tc>
      </w:tr>
    </w:tbl>
    <w:p w:rsidR="005033CE" w:rsidRDefault="005033CE" w:rsidP="005033CE">
      <w:pPr>
        <w:shd w:val="clear" w:color="auto" w:fill="FFFFFF"/>
        <w:spacing w:after="150"/>
        <w:ind w:firstLine="708"/>
        <w:jc w:val="both"/>
        <w:rPr>
          <w:rFonts w:ascii="Times New Roman" w:hAnsi="Times New Roman"/>
          <w:lang w:eastAsia="en-US"/>
        </w:rPr>
      </w:pPr>
    </w:p>
    <w:p w:rsidR="005033CE" w:rsidRPr="00A74267" w:rsidRDefault="005033CE" w:rsidP="005033CE">
      <w:pPr>
        <w:shd w:val="clear" w:color="auto" w:fill="FFFFFF"/>
        <w:spacing w:after="150"/>
        <w:ind w:firstLine="708"/>
        <w:jc w:val="both"/>
        <w:rPr>
          <w:rFonts w:ascii="Times New Roman" w:hAnsi="Times New Roman"/>
          <w:lang w:eastAsia="en-US"/>
        </w:rPr>
      </w:pPr>
      <w:r w:rsidRPr="00255F1D">
        <w:rPr>
          <w:rFonts w:ascii="Times New Roman" w:hAnsi="Times New Roman"/>
          <w:lang w:eastAsia="en-US"/>
        </w:rPr>
        <w:t>3. Представителите на една партия или коалиция не могат да имат мнозинство в СИК. Председателят, заместник-председателят и секретарят не могат да бъдат от една и съща партия или коалиция.</w:t>
      </w:r>
    </w:p>
    <w:p w:rsidR="005033CE" w:rsidRPr="00A74267" w:rsidRDefault="005033CE" w:rsidP="005033CE">
      <w:pPr>
        <w:shd w:val="clear" w:color="auto" w:fill="FFFFFF"/>
        <w:spacing w:after="150"/>
        <w:ind w:firstLine="708"/>
        <w:jc w:val="both"/>
        <w:rPr>
          <w:rFonts w:ascii="Times New Roman" w:hAnsi="Times New Roman"/>
          <w:lang w:eastAsia="en-US"/>
        </w:rPr>
      </w:pPr>
      <w:r w:rsidRPr="00A74267">
        <w:rPr>
          <w:rFonts w:ascii="Times New Roman" w:hAnsi="Times New Roman"/>
          <w:lang w:eastAsia="en-US"/>
        </w:rPr>
        <w:t>Настоящото решение може да бъде оспорено пред Централната избирателна комисия в тридневен срок от обявяването му.</w:t>
      </w:r>
    </w:p>
    <w:p w:rsidR="00320710" w:rsidRDefault="00320710" w:rsidP="00320710">
      <w:pPr>
        <w:shd w:val="clear" w:color="auto" w:fill="FFFFFF"/>
        <w:spacing w:after="150"/>
        <w:jc w:val="both"/>
        <w:rPr>
          <w:rFonts w:ascii="Times New Roman" w:hAnsi="Times New Roman"/>
          <w:lang w:eastAsia="en-US"/>
        </w:rPr>
      </w:pPr>
    </w:p>
    <w:p w:rsidR="00320710" w:rsidRPr="00027ABE" w:rsidRDefault="00320710" w:rsidP="00320710">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b/>
          <w:szCs w:val="24"/>
          <w:u w:val="single"/>
        </w:rPr>
        <w:t xml:space="preserve">По т. </w:t>
      </w:r>
      <w:r>
        <w:rPr>
          <w:rFonts w:ascii="Times New Roman" w:eastAsia="Times New Roman" w:hAnsi="Times New Roman" w:cs="Times New Roman"/>
          <w:b/>
          <w:szCs w:val="24"/>
          <w:u w:val="single"/>
        </w:rPr>
        <w:t>32</w:t>
      </w:r>
      <w:r w:rsidRPr="00027ABE">
        <w:rPr>
          <w:rFonts w:ascii="Times New Roman" w:eastAsia="Times New Roman" w:hAnsi="Times New Roman" w:cs="Times New Roman"/>
          <w:b/>
          <w:szCs w:val="24"/>
          <w:u w:val="single"/>
        </w:rPr>
        <w:t xml:space="preserve"> от дневния ред:</w:t>
      </w:r>
    </w:p>
    <w:p w:rsidR="00320710" w:rsidRDefault="00320710" w:rsidP="00320710">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Радунчев, докладва </w:t>
      </w:r>
      <w:r w:rsidRPr="00027ABE">
        <w:rPr>
          <w:rFonts w:ascii="Times New Roman" w:hAnsi="Times New Roman" w:cs="Times New Roman"/>
          <w:szCs w:val="24"/>
        </w:rPr>
        <w:t>Проект на решение:</w:t>
      </w:r>
    </w:p>
    <w:p w:rsidR="000B5A26" w:rsidRDefault="000B5A26" w:rsidP="00320710">
      <w:pPr>
        <w:pStyle w:val="1b"/>
        <w:jc w:val="both"/>
        <w:rPr>
          <w:rFonts w:ascii="Times New Roman" w:hAnsi="Times New Roman" w:cs="Times New Roman"/>
          <w:szCs w:val="24"/>
        </w:rPr>
      </w:pPr>
    </w:p>
    <w:p w:rsidR="000B5A26" w:rsidRPr="00787464" w:rsidRDefault="000B5A26" w:rsidP="000B5A26">
      <w:pPr>
        <w:shd w:val="clear" w:color="auto" w:fill="FFFFFF"/>
        <w:spacing w:after="100" w:afterAutospacing="1"/>
        <w:jc w:val="center"/>
        <w:rPr>
          <w:rFonts w:ascii="Times New Roman" w:hAnsi="Times New Roman"/>
          <w:color w:val="000000" w:themeColor="text1"/>
        </w:rPr>
      </w:pPr>
      <w:r w:rsidRPr="00787464">
        <w:rPr>
          <w:rFonts w:ascii="Times New Roman" w:hAnsi="Times New Roman"/>
          <w:b/>
          <w:bCs/>
          <w:color w:val="000000" w:themeColor="text1"/>
        </w:rPr>
        <w:t>РЕШЕНИЕ</w:t>
      </w:r>
      <w:r w:rsidRPr="00787464">
        <w:rPr>
          <w:rFonts w:ascii="Times New Roman" w:hAnsi="Times New Roman"/>
          <w:color w:val="000000" w:themeColor="text1"/>
        </w:rPr>
        <w:br/>
        <w:t xml:space="preserve">№ </w:t>
      </w:r>
      <w:r>
        <w:rPr>
          <w:rFonts w:ascii="Times New Roman" w:hAnsi="Times New Roman"/>
          <w:color w:val="000000" w:themeColor="text1"/>
        </w:rPr>
        <w:t>48</w:t>
      </w:r>
      <w:r w:rsidRPr="00787464">
        <w:rPr>
          <w:rFonts w:ascii="Times New Roman" w:hAnsi="Times New Roman"/>
          <w:color w:val="000000" w:themeColor="text1"/>
        </w:rPr>
        <w:t>- НС</w:t>
      </w:r>
      <w:r w:rsidRPr="00787464">
        <w:rPr>
          <w:rFonts w:ascii="Times New Roman" w:hAnsi="Times New Roman"/>
          <w:color w:val="000000" w:themeColor="text1"/>
        </w:rPr>
        <w:br/>
        <w:t>Пловдив област</w:t>
      </w:r>
      <w:proofErr w:type="gramStart"/>
      <w:r w:rsidRPr="00787464">
        <w:rPr>
          <w:rFonts w:ascii="Times New Roman" w:hAnsi="Times New Roman"/>
          <w:color w:val="000000" w:themeColor="text1"/>
        </w:rPr>
        <w:t xml:space="preserve">,  </w:t>
      </w:r>
      <w:r>
        <w:rPr>
          <w:rFonts w:ascii="Times New Roman" w:hAnsi="Times New Roman"/>
          <w:color w:val="000000" w:themeColor="text1"/>
        </w:rPr>
        <w:t>15</w:t>
      </w:r>
      <w:r w:rsidRPr="00787464">
        <w:rPr>
          <w:rFonts w:ascii="Times New Roman" w:hAnsi="Times New Roman"/>
          <w:color w:val="000000" w:themeColor="text1"/>
        </w:rPr>
        <w:t>.09.2024</w:t>
      </w:r>
      <w:proofErr w:type="gramEnd"/>
      <w:r w:rsidRPr="00787464">
        <w:rPr>
          <w:rFonts w:ascii="Times New Roman" w:hAnsi="Times New Roman"/>
          <w:color w:val="000000" w:themeColor="text1"/>
        </w:rPr>
        <w:t xml:space="preserve"> г.</w:t>
      </w:r>
    </w:p>
    <w:p w:rsidR="000B5A26" w:rsidRPr="00A74267" w:rsidRDefault="000B5A26" w:rsidP="000B5A26">
      <w:pPr>
        <w:pStyle w:val="af4"/>
        <w:shd w:val="clear" w:color="auto" w:fill="FFFFFF"/>
        <w:spacing w:beforeAutospacing="0" w:after="150" w:afterAutospacing="0"/>
        <w:ind w:firstLine="708"/>
        <w:jc w:val="both"/>
        <w:rPr>
          <w:lang w:eastAsia="en-US"/>
        </w:rPr>
      </w:pPr>
      <w:r w:rsidRPr="00A74267">
        <w:rPr>
          <w:lang w:eastAsia="en-US"/>
        </w:rPr>
        <w:t xml:space="preserve">ОТНОСНО: Определяне на общия брой на членовете, състава и ръководствата на секционните избирателни комисии в община </w:t>
      </w:r>
      <w:r>
        <w:rPr>
          <w:lang w:eastAsia="en-US"/>
        </w:rPr>
        <w:t>Раковски</w:t>
      </w:r>
      <w:r w:rsidRPr="00A74267">
        <w:rPr>
          <w:lang w:eastAsia="en-US"/>
        </w:rPr>
        <w:t xml:space="preserve"> при произвеждане на изборите за народни представители на 27 октомври 2024 г.</w:t>
      </w:r>
    </w:p>
    <w:p w:rsidR="000B5A26" w:rsidRPr="00A74267" w:rsidRDefault="000B5A26" w:rsidP="000B5A26">
      <w:pPr>
        <w:shd w:val="clear" w:color="auto" w:fill="FFFFFF"/>
        <w:spacing w:after="150"/>
        <w:ind w:firstLine="708"/>
        <w:jc w:val="both"/>
        <w:rPr>
          <w:rFonts w:ascii="Times New Roman" w:hAnsi="Times New Roman"/>
          <w:lang w:eastAsia="en-US"/>
        </w:rPr>
      </w:pPr>
      <w:r w:rsidRPr="003F6B25">
        <w:rPr>
          <w:rFonts w:ascii="Times New Roman" w:hAnsi="Times New Roman"/>
          <w:lang w:eastAsia="en-US"/>
        </w:rPr>
        <w:lastRenderedPageBreak/>
        <w:t>На основание чл. 72, ал. 1, т. 6, във връзка с чл. 9, ал.</w:t>
      </w:r>
      <w:r w:rsidRPr="00A74267">
        <w:rPr>
          <w:rFonts w:ascii="Times New Roman" w:hAnsi="Times New Roman"/>
          <w:lang w:eastAsia="en-US"/>
        </w:rPr>
        <w:t xml:space="preserve"> </w:t>
      </w:r>
      <w:r w:rsidRPr="003F6B25">
        <w:rPr>
          <w:rFonts w:ascii="Times New Roman" w:hAnsi="Times New Roman"/>
          <w:lang w:eastAsia="en-US"/>
        </w:rPr>
        <w:t>1, ал.</w:t>
      </w:r>
      <w:r w:rsidRPr="00A74267">
        <w:rPr>
          <w:rFonts w:ascii="Times New Roman" w:hAnsi="Times New Roman"/>
          <w:lang w:eastAsia="en-US"/>
        </w:rPr>
        <w:t xml:space="preserve"> </w:t>
      </w:r>
      <w:r w:rsidRPr="003F6B25">
        <w:rPr>
          <w:rFonts w:ascii="Times New Roman" w:hAnsi="Times New Roman"/>
          <w:lang w:eastAsia="en-US"/>
        </w:rPr>
        <w:t>2, ал.</w:t>
      </w:r>
      <w:r w:rsidRPr="00A74267">
        <w:rPr>
          <w:rFonts w:ascii="Times New Roman" w:hAnsi="Times New Roman"/>
          <w:lang w:eastAsia="en-US"/>
        </w:rPr>
        <w:t xml:space="preserve"> </w:t>
      </w:r>
      <w:r w:rsidRPr="003F6B25">
        <w:rPr>
          <w:rFonts w:ascii="Times New Roman" w:hAnsi="Times New Roman"/>
          <w:lang w:eastAsia="en-US"/>
        </w:rPr>
        <w:t>3, ал.</w:t>
      </w:r>
      <w:r w:rsidRPr="00A74267">
        <w:rPr>
          <w:rFonts w:ascii="Times New Roman" w:hAnsi="Times New Roman"/>
          <w:lang w:eastAsia="en-US"/>
        </w:rPr>
        <w:t xml:space="preserve"> </w:t>
      </w:r>
      <w:r w:rsidRPr="003F6B25">
        <w:rPr>
          <w:rFonts w:ascii="Times New Roman" w:hAnsi="Times New Roman"/>
          <w:lang w:eastAsia="en-US"/>
        </w:rPr>
        <w:t>5, както и чл. 9</w:t>
      </w:r>
      <w:r w:rsidRPr="00A74267">
        <w:rPr>
          <w:rFonts w:ascii="Times New Roman" w:hAnsi="Times New Roman"/>
          <w:lang w:eastAsia="en-US"/>
        </w:rPr>
        <w:t xml:space="preserve">2 от Изборния кодекс и </w:t>
      </w:r>
      <w:r>
        <w:rPr>
          <w:rFonts w:ascii="Times New Roman" w:hAnsi="Times New Roman"/>
          <w:lang w:eastAsia="en-US"/>
        </w:rPr>
        <w:t>Решение № 3704- НС от 13.09.2024 г. на ЦИК,  както и Решение № 17- НС от 15.09.2024 г.</w:t>
      </w:r>
      <w:r w:rsidRPr="003F6B25">
        <w:rPr>
          <w:rFonts w:ascii="Times New Roman" w:hAnsi="Times New Roman"/>
          <w:lang w:eastAsia="en-US"/>
        </w:rPr>
        <w:t xml:space="preserve"> на  Районната избирателна комисия Седемнадесети изборен район Пловдивски, Районна избирателна комисия Седемнадесети изборен район Пловдивски</w:t>
      </w:r>
      <w:r w:rsidRPr="00A74267">
        <w:rPr>
          <w:rFonts w:ascii="Times New Roman" w:hAnsi="Times New Roman"/>
          <w:lang w:eastAsia="en-US"/>
        </w:rPr>
        <w:t>,</w:t>
      </w:r>
    </w:p>
    <w:p w:rsidR="000B5A26" w:rsidRPr="00A74267" w:rsidRDefault="000B5A26" w:rsidP="000B5A26">
      <w:pPr>
        <w:shd w:val="clear" w:color="auto" w:fill="FFFFFF"/>
        <w:spacing w:after="150"/>
        <w:jc w:val="center"/>
        <w:rPr>
          <w:rFonts w:ascii="Times New Roman" w:hAnsi="Times New Roman"/>
          <w:lang w:eastAsia="en-US"/>
        </w:rPr>
      </w:pPr>
      <w:r w:rsidRPr="00A74267">
        <w:rPr>
          <w:rFonts w:ascii="Times New Roman" w:hAnsi="Times New Roman"/>
          <w:b/>
          <w:bCs/>
          <w:lang w:eastAsia="en-US"/>
        </w:rPr>
        <w:t>РЕШИ:</w:t>
      </w:r>
    </w:p>
    <w:p w:rsidR="000B5A26" w:rsidRPr="00255F1D" w:rsidRDefault="000B5A26" w:rsidP="000B5A26">
      <w:pPr>
        <w:shd w:val="clear" w:color="auto" w:fill="FFFFFF"/>
        <w:spacing w:after="150"/>
        <w:ind w:firstLine="708"/>
        <w:jc w:val="both"/>
        <w:rPr>
          <w:rFonts w:ascii="Times New Roman" w:hAnsi="Times New Roman"/>
          <w:lang w:eastAsia="en-US"/>
        </w:rPr>
      </w:pPr>
      <w:r w:rsidRPr="00255F1D">
        <w:rPr>
          <w:rFonts w:ascii="Times New Roman" w:hAnsi="Times New Roman"/>
          <w:lang w:eastAsia="en-US"/>
        </w:rPr>
        <w:t>1. Определя броя на членовете на секционните избирателни комисии в </w:t>
      </w:r>
      <w:r w:rsidRPr="00A74267">
        <w:rPr>
          <w:rFonts w:ascii="Times New Roman" w:hAnsi="Times New Roman"/>
          <w:b/>
          <w:bCs/>
          <w:lang w:eastAsia="en-US"/>
        </w:rPr>
        <w:t xml:space="preserve">община </w:t>
      </w:r>
      <w:r>
        <w:rPr>
          <w:rFonts w:ascii="Times New Roman" w:hAnsi="Times New Roman"/>
          <w:b/>
          <w:bCs/>
          <w:lang w:eastAsia="en-US"/>
        </w:rPr>
        <w:t>Раковски</w:t>
      </w:r>
      <w:r w:rsidRPr="00A74267">
        <w:rPr>
          <w:rFonts w:ascii="Times New Roman" w:hAnsi="Times New Roman"/>
          <w:b/>
          <w:bCs/>
          <w:lang w:eastAsia="en-US"/>
        </w:rPr>
        <w:t> </w:t>
      </w:r>
      <w:r w:rsidRPr="00255F1D">
        <w:rPr>
          <w:rFonts w:ascii="Times New Roman" w:hAnsi="Times New Roman"/>
          <w:lang w:eastAsia="en-US"/>
        </w:rPr>
        <w:t>както следва:</w:t>
      </w:r>
    </w:p>
    <w:tbl>
      <w:tblPr>
        <w:tblW w:w="9172" w:type="dxa"/>
        <w:shd w:val="clear" w:color="auto" w:fill="FFFFFF"/>
        <w:tblCellMar>
          <w:top w:w="15" w:type="dxa"/>
          <w:left w:w="15" w:type="dxa"/>
          <w:bottom w:w="15" w:type="dxa"/>
          <w:right w:w="15" w:type="dxa"/>
        </w:tblCellMar>
        <w:tblLook w:val="04A0" w:firstRow="1" w:lastRow="0" w:firstColumn="1" w:lastColumn="0" w:noHBand="0" w:noVBand="1"/>
      </w:tblPr>
      <w:tblGrid>
        <w:gridCol w:w="3592"/>
        <w:gridCol w:w="1710"/>
        <w:gridCol w:w="1890"/>
        <w:gridCol w:w="1980"/>
      </w:tblGrid>
      <w:tr w:rsidR="000B5A26" w:rsidRPr="00A74267" w:rsidTr="005F11D8">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255F1D" w:rsidRDefault="000B5A26" w:rsidP="005F11D8">
            <w:pPr>
              <w:spacing w:after="150"/>
              <w:rPr>
                <w:rFonts w:ascii="Times New Roman" w:hAnsi="Times New Roman"/>
                <w:lang w:eastAsia="en-US"/>
              </w:rPr>
            </w:pPr>
            <w:r w:rsidRPr="00255F1D">
              <w:rPr>
                <w:rFonts w:ascii="Times New Roman" w:hAnsi="Times New Roman"/>
                <w:lang w:eastAsia="en-US"/>
              </w:rPr>
              <w:t> </w:t>
            </w:r>
            <w:r w:rsidRPr="00A74267">
              <w:rPr>
                <w:rFonts w:ascii="Times New Roman" w:hAnsi="Times New Roman"/>
                <w:b/>
                <w:bCs/>
                <w:i/>
                <w:iCs/>
                <w:lang w:eastAsia="en-US"/>
              </w:rPr>
              <w:t>Населено място</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255F1D" w:rsidRDefault="000B5A26" w:rsidP="005F11D8">
            <w:pPr>
              <w:spacing w:after="150"/>
              <w:rPr>
                <w:rFonts w:ascii="Times New Roman" w:hAnsi="Times New Roman"/>
                <w:lang w:eastAsia="en-US"/>
              </w:rPr>
            </w:pPr>
            <w:r w:rsidRPr="00A74267">
              <w:rPr>
                <w:rFonts w:ascii="Times New Roman" w:hAnsi="Times New Roman"/>
                <w:b/>
                <w:bCs/>
                <w:i/>
                <w:iCs/>
                <w:lang w:eastAsia="en-US"/>
              </w:rPr>
              <w:t>Секция №</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255F1D" w:rsidRDefault="000B5A26" w:rsidP="005F11D8">
            <w:pPr>
              <w:spacing w:after="150"/>
              <w:rPr>
                <w:rFonts w:ascii="Times New Roman" w:hAnsi="Times New Roman"/>
                <w:lang w:eastAsia="en-US"/>
              </w:rPr>
            </w:pPr>
            <w:r w:rsidRPr="00A74267">
              <w:rPr>
                <w:rFonts w:ascii="Times New Roman" w:hAnsi="Times New Roman"/>
                <w:b/>
                <w:bCs/>
                <w:i/>
                <w:iCs/>
                <w:lang w:eastAsia="en-US"/>
              </w:rPr>
              <w:t>Бр.избиратели</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255F1D" w:rsidRDefault="000B5A26" w:rsidP="005F11D8">
            <w:pPr>
              <w:spacing w:after="150"/>
              <w:rPr>
                <w:rFonts w:ascii="Times New Roman" w:hAnsi="Times New Roman"/>
                <w:lang w:eastAsia="en-US"/>
              </w:rPr>
            </w:pPr>
            <w:r w:rsidRPr="00A74267">
              <w:rPr>
                <w:rFonts w:ascii="Times New Roman" w:hAnsi="Times New Roman"/>
                <w:b/>
                <w:bCs/>
                <w:i/>
                <w:iCs/>
                <w:lang w:eastAsia="en-US"/>
              </w:rPr>
              <w:t>Членове на СИК</w:t>
            </w:r>
          </w:p>
        </w:tc>
      </w:tr>
      <w:tr w:rsidR="000B5A26" w:rsidRPr="00A74267" w:rsidTr="005F11D8">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7F07B4" w:rsidRDefault="000B5A26" w:rsidP="005F11D8">
            <w:pPr>
              <w:pStyle w:val="af4"/>
              <w:spacing w:beforeAutospacing="0" w:after="150" w:afterAutospacing="0"/>
              <w:rPr>
                <w:color w:val="333333"/>
                <w:lang w:eastAsia="en-US"/>
              </w:rPr>
            </w:pPr>
            <w:r w:rsidRPr="007F07B4">
              <w:rPr>
                <w:color w:val="333333"/>
              </w:rPr>
              <w:t>гр. Раковски</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7F07B4" w:rsidRDefault="000B5A26" w:rsidP="005F11D8">
            <w:pPr>
              <w:pStyle w:val="af4"/>
              <w:spacing w:beforeAutospacing="0" w:after="150" w:afterAutospacing="0"/>
              <w:rPr>
                <w:color w:val="333333"/>
              </w:rPr>
            </w:pPr>
            <w:r w:rsidRPr="007F07B4">
              <w:rPr>
                <w:color w:val="333333"/>
              </w:rPr>
              <w:t>172500001</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343005" w:rsidRDefault="000B5A26" w:rsidP="005F11D8">
            <w:pPr>
              <w:rPr>
                <w:rFonts w:ascii="Times New Roman" w:hAnsi="Times New Roman"/>
                <w:color w:val="000000"/>
                <w:lang w:eastAsia="en-US"/>
              </w:rPr>
            </w:pPr>
            <w:r w:rsidRPr="00343005">
              <w:rPr>
                <w:rFonts w:ascii="Times New Roman" w:hAnsi="Times New Roman"/>
                <w:color w:val="000000"/>
              </w:rPr>
              <w:t>767</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255F1D" w:rsidRDefault="000B5A26" w:rsidP="005F11D8">
            <w:pPr>
              <w:spacing w:after="150"/>
              <w:rPr>
                <w:rFonts w:ascii="Times New Roman" w:hAnsi="Times New Roman"/>
                <w:lang w:eastAsia="en-US"/>
              </w:rPr>
            </w:pPr>
            <w:r w:rsidRPr="00255F1D">
              <w:rPr>
                <w:rFonts w:ascii="Times New Roman" w:hAnsi="Times New Roman"/>
                <w:lang w:eastAsia="en-US"/>
              </w:rPr>
              <w:t>9</w:t>
            </w:r>
          </w:p>
        </w:tc>
      </w:tr>
      <w:tr w:rsidR="000B5A26" w:rsidRPr="00A74267" w:rsidTr="005F11D8">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7F07B4" w:rsidRDefault="000B5A26" w:rsidP="005F11D8">
            <w:pPr>
              <w:pStyle w:val="af4"/>
              <w:spacing w:beforeAutospacing="0" w:after="150" w:afterAutospacing="0"/>
              <w:rPr>
                <w:color w:val="333333"/>
              </w:rPr>
            </w:pPr>
            <w:r w:rsidRPr="007F07B4">
              <w:rPr>
                <w:color w:val="333333"/>
              </w:rPr>
              <w:t>гр. Раковски</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7F07B4" w:rsidRDefault="000B5A26" w:rsidP="005F11D8">
            <w:pPr>
              <w:pStyle w:val="af4"/>
              <w:spacing w:beforeAutospacing="0" w:after="150" w:afterAutospacing="0"/>
              <w:rPr>
                <w:color w:val="333333"/>
              </w:rPr>
            </w:pPr>
            <w:r w:rsidRPr="007F07B4">
              <w:rPr>
                <w:color w:val="333333"/>
              </w:rPr>
              <w:t>172500002</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343005" w:rsidRDefault="000B5A26" w:rsidP="005F11D8">
            <w:pPr>
              <w:rPr>
                <w:rFonts w:ascii="Times New Roman" w:hAnsi="Times New Roman"/>
                <w:color w:val="000000"/>
              </w:rPr>
            </w:pPr>
            <w:r w:rsidRPr="00343005">
              <w:rPr>
                <w:rFonts w:ascii="Times New Roman" w:hAnsi="Times New Roman"/>
                <w:color w:val="000000"/>
              </w:rPr>
              <w:t>769</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255F1D" w:rsidRDefault="000B5A26" w:rsidP="005F11D8">
            <w:pPr>
              <w:spacing w:after="150"/>
              <w:rPr>
                <w:rFonts w:ascii="Times New Roman" w:hAnsi="Times New Roman"/>
                <w:lang w:eastAsia="en-US"/>
              </w:rPr>
            </w:pPr>
            <w:r w:rsidRPr="00255F1D">
              <w:rPr>
                <w:rFonts w:ascii="Times New Roman" w:hAnsi="Times New Roman"/>
                <w:lang w:eastAsia="en-US"/>
              </w:rPr>
              <w:t>9</w:t>
            </w:r>
          </w:p>
        </w:tc>
      </w:tr>
      <w:tr w:rsidR="000B5A26" w:rsidRPr="00A74267" w:rsidTr="005F11D8">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7F07B4" w:rsidRDefault="000B5A26" w:rsidP="005F11D8">
            <w:pPr>
              <w:pStyle w:val="af4"/>
              <w:spacing w:beforeAutospacing="0" w:after="150" w:afterAutospacing="0"/>
              <w:rPr>
                <w:color w:val="333333"/>
              </w:rPr>
            </w:pPr>
            <w:r w:rsidRPr="007F07B4">
              <w:rPr>
                <w:color w:val="333333"/>
              </w:rPr>
              <w:t>гр. Раковски</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7F07B4" w:rsidRDefault="000B5A26" w:rsidP="005F11D8">
            <w:pPr>
              <w:pStyle w:val="af4"/>
              <w:spacing w:beforeAutospacing="0" w:after="150" w:afterAutospacing="0"/>
              <w:rPr>
                <w:color w:val="333333"/>
              </w:rPr>
            </w:pPr>
            <w:r w:rsidRPr="007F07B4">
              <w:rPr>
                <w:color w:val="333333"/>
              </w:rPr>
              <w:t>172500003</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343005" w:rsidRDefault="000B5A26" w:rsidP="005F11D8">
            <w:pPr>
              <w:rPr>
                <w:rFonts w:ascii="Times New Roman" w:hAnsi="Times New Roman"/>
                <w:color w:val="000000"/>
              </w:rPr>
            </w:pPr>
            <w:r w:rsidRPr="00343005">
              <w:rPr>
                <w:rFonts w:ascii="Times New Roman" w:hAnsi="Times New Roman"/>
                <w:color w:val="000000"/>
              </w:rPr>
              <w:t>554</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255F1D" w:rsidRDefault="000B5A26" w:rsidP="005F11D8">
            <w:pPr>
              <w:spacing w:after="150"/>
              <w:rPr>
                <w:rFonts w:ascii="Times New Roman" w:hAnsi="Times New Roman"/>
                <w:lang w:eastAsia="en-US"/>
              </w:rPr>
            </w:pPr>
            <w:r w:rsidRPr="00255F1D">
              <w:rPr>
                <w:rFonts w:ascii="Times New Roman" w:hAnsi="Times New Roman"/>
                <w:lang w:eastAsia="en-US"/>
              </w:rPr>
              <w:t>9</w:t>
            </w:r>
          </w:p>
        </w:tc>
      </w:tr>
      <w:tr w:rsidR="000B5A26" w:rsidRPr="00A74267" w:rsidTr="005F11D8">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7F07B4" w:rsidRDefault="000B5A26" w:rsidP="005F11D8">
            <w:pPr>
              <w:pStyle w:val="af4"/>
              <w:spacing w:beforeAutospacing="0" w:after="150" w:afterAutospacing="0"/>
              <w:rPr>
                <w:color w:val="333333"/>
              </w:rPr>
            </w:pPr>
            <w:r w:rsidRPr="007F07B4">
              <w:rPr>
                <w:color w:val="333333"/>
              </w:rPr>
              <w:t>гр. Раковски</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7F07B4" w:rsidRDefault="000B5A26" w:rsidP="005F11D8">
            <w:pPr>
              <w:pStyle w:val="af4"/>
              <w:spacing w:beforeAutospacing="0" w:after="150" w:afterAutospacing="0"/>
              <w:rPr>
                <w:color w:val="333333"/>
              </w:rPr>
            </w:pPr>
            <w:r w:rsidRPr="007F07B4">
              <w:rPr>
                <w:color w:val="333333"/>
              </w:rPr>
              <w:t>172500004</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343005" w:rsidRDefault="000B5A26" w:rsidP="005F11D8">
            <w:pPr>
              <w:rPr>
                <w:rFonts w:ascii="Times New Roman" w:hAnsi="Times New Roman"/>
                <w:color w:val="000000"/>
              </w:rPr>
            </w:pPr>
            <w:r w:rsidRPr="00343005">
              <w:rPr>
                <w:rFonts w:ascii="Times New Roman" w:hAnsi="Times New Roman"/>
                <w:color w:val="000000"/>
              </w:rPr>
              <w:t>444</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255F1D" w:rsidRDefault="000B5A26" w:rsidP="005F11D8">
            <w:pPr>
              <w:spacing w:after="150"/>
              <w:rPr>
                <w:rFonts w:ascii="Times New Roman" w:hAnsi="Times New Roman"/>
                <w:lang w:eastAsia="en-US"/>
              </w:rPr>
            </w:pPr>
            <w:r w:rsidRPr="00255F1D">
              <w:rPr>
                <w:rFonts w:ascii="Times New Roman" w:hAnsi="Times New Roman"/>
                <w:lang w:eastAsia="en-US"/>
              </w:rPr>
              <w:t>7</w:t>
            </w:r>
          </w:p>
        </w:tc>
      </w:tr>
      <w:tr w:rsidR="000B5A26" w:rsidRPr="00A74267" w:rsidTr="005F11D8">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7F07B4" w:rsidRDefault="000B5A26" w:rsidP="005F11D8">
            <w:pPr>
              <w:pStyle w:val="af4"/>
              <w:spacing w:beforeAutospacing="0" w:after="150" w:afterAutospacing="0"/>
              <w:rPr>
                <w:color w:val="333333"/>
              </w:rPr>
            </w:pPr>
            <w:r w:rsidRPr="007F07B4">
              <w:rPr>
                <w:color w:val="333333"/>
              </w:rPr>
              <w:t>гр. Раковски</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7F07B4" w:rsidRDefault="000B5A26" w:rsidP="005F11D8">
            <w:pPr>
              <w:pStyle w:val="af4"/>
              <w:spacing w:beforeAutospacing="0" w:after="150" w:afterAutospacing="0"/>
              <w:rPr>
                <w:color w:val="333333"/>
              </w:rPr>
            </w:pPr>
            <w:r w:rsidRPr="007F07B4">
              <w:rPr>
                <w:color w:val="333333"/>
              </w:rPr>
              <w:t>172500005</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343005" w:rsidRDefault="000B5A26" w:rsidP="005F11D8">
            <w:pPr>
              <w:rPr>
                <w:rFonts w:ascii="Times New Roman" w:hAnsi="Times New Roman"/>
                <w:color w:val="000000"/>
              </w:rPr>
            </w:pPr>
            <w:r w:rsidRPr="00343005">
              <w:rPr>
                <w:rFonts w:ascii="Times New Roman" w:hAnsi="Times New Roman"/>
                <w:color w:val="000000"/>
              </w:rPr>
              <w:t>975</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255F1D" w:rsidRDefault="000B5A26" w:rsidP="005F11D8">
            <w:pPr>
              <w:spacing w:after="150"/>
              <w:rPr>
                <w:rFonts w:ascii="Times New Roman" w:hAnsi="Times New Roman"/>
                <w:lang w:eastAsia="en-US"/>
              </w:rPr>
            </w:pPr>
            <w:r w:rsidRPr="00255F1D">
              <w:rPr>
                <w:rFonts w:ascii="Times New Roman" w:hAnsi="Times New Roman"/>
                <w:lang w:eastAsia="en-US"/>
              </w:rPr>
              <w:t>9</w:t>
            </w:r>
          </w:p>
        </w:tc>
      </w:tr>
      <w:tr w:rsidR="000B5A26" w:rsidRPr="00A74267" w:rsidTr="005F11D8">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7F07B4" w:rsidRDefault="000B5A26" w:rsidP="005F11D8">
            <w:pPr>
              <w:pStyle w:val="af4"/>
              <w:spacing w:beforeAutospacing="0" w:after="150" w:afterAutospacing="0"/>
              <w:rPr>
                <w:color w:val="333333"/>
              </w:rPr>
            </w:pPr>
            <w:r w:rsidRPr="007F07B4">
              <w:rPr>
                <w:color w:val="333333"/>
              </w:rPr>
              <w:t>гр. Раковски</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7F07B4" w:rsidRDefault="000B5A26" w:rsidP="005F11D8">
            <w:pPr>
              <w:pStyle w:val="af4"/>
              <w:spacing w:beforeAutospacing="0" w:after="150" w:afterAutospacing="0"/>
              <w:rPr>
                <w:color w:val="333333"/>
              </w:rPr>
            </w:pPr>
            <w:r w:rsidRPr="007F07B4">
              <w:rPr>
                <w:color w:val="333333"/>
              </w:rPr>
              <w:t>172500006</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343005" w:rsidRDefault="000B5A26" w:rsidP="005F11D8">
            <w:pPr>
              <w:rPr>
                <w:rFonts w:ascii="Times New Roman" w:hAnsi="Times New Roman"/>
                <w:color w:val="000000"/>
              </w:rPr>
            </w:pPr>
            <w:r w:rsidRPr="00343005">
              <w:rPr>
                <w:rFonts w:ascii="Times New Roman" w:hAnsi="Times New Roman"/>
                <w:color w:val="000000"/>
              </w:rPr>
              <w:t>732</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255F1D" w:rsidRDefault="000B5A26" w:rsidP="005F11D8">
            <w:pPr>
              <w:spacing w:after="150"/>
              <w:rPr>
                <w:rFonts w:ascii="Times New Roman" w:hAnsi="Times New Roman"/>
                <w:lang w:eastAsia="en-US"/>
              </w:rPr>
            </w:pPr>
            <w:r w:rsidRPr="00255F1D">
              <w:rPr>
                <w:rFonts w:ascii="Times New Roman" w:hAnsi="Times New Roman"/>
                <w:lang w:eastAsia="en-US"/>
              </w:rPr>
              <w:t>9</w:t>
            </w:r>
          </w:p>
        </w:tc>
      </w:tr>
      <w:tr w:rsidR="000B5A26" w:rsidRPr="00A74267" w:rsidTr="005F11D8">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7F07B4" w:rsidRDefault="000B5A26" w:rsidP="005F11D8">
            <w:pPr>
              <w:pStyle w:val="af4"/>
              <w:spacing w:beforeAutospacing="0" w:after="150" w:afterAutospacing="0"/>
              <w:rPr>
                <w:color w:val="333333"/>
              </w:rPr>
            </w:pPr>
            <w:r w:rsidRPr="007F07B4">
              <w:rPr>
                <w:color w:val="333333"/>
              </w:rPr>
              <w:t>гр. Раковски</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7F07B4" w:rsidRDefault="000B5A26" w:rsidP="005F11D8">
            <w:pPr>
              <w:pStyle w:val="af4"/>
              <w:spacing w:beforeAutospacing="0" w:after="150" w:afterAutospacing="0"/>
              <w:rPr>
                <w:color w:val="333333"/>
              </w:rPr>
            </w:pPr>
            <w:r w:rsidRPr="007F07B4">
              <w:rPr>
                <w:color w:val="333333"/>
              </w:rPr>
              <w:t>172500007</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343005" w:rsidRDefault="000B5A26" w:rsidP="005F11D8">
            <w:pPr>
              <w:rPr>
                <w:rFonts w:ascii="Times New Roman" w:hAnsi="Times New Roman"/>
                <w:color w:val="000000"/>
              </w:rPr>
            </w:pPr>
            <w:r w:rsidRPr="00343005">
              <w:rPr>
                <w:rFonts w:ascii="Times New Roman" w:hAnsi="Times New Roman"/>
                <w:color w:val="000000"/>
              </w:rPr>
              <w:t>776</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255F1D" w:rsidRDefault="000B5A26" w:rsidP="005F11D8">
            <w:pPr>
              <w:spacing w:after="150"/>
              <w:rPr>
                <w:rFonts w:ascii="Times New Roman" w:hAnsi="Times New Roman"/>
                <w:lang w:eastAsia="en-US"/>
              </w:rPr>
            </w:pPr>
            <w:r w:rsidRPr="00255F1D">
              <w:rPr>
                <w:rFonts w:ascii="Times New Roman" w:hAnsi="Times New Roman"/>
                <w:lang w:eastAsia="en-US"/>
              </w:rPr>
              <w:t>9</w:t>
            </w:r>
          </w:p>
        </w:tc>
      </w:tr>
      <w:tr w:rsidR="000B5A26" w:rsidRPr="00A74267" w:rsidTr="005F11D8">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7F07B4" w:rsidRDefault="000B5A26" w:rsidP="005F11D8">
            <w:pPr>
              <w:pStyle w:val="af4"/>
              <w:spacing w:beforeAutospacing="0" w:after="150" w:afterAutospacing="0"/>
              <w:rPr>
                <w:color w:val="333333"/>
              </w:rPr>
            </w:pPr>
            <w:r w:rsidRPr="007F07B4">
              <w:rPr>
                <w:color w:val="333333"/>
              </w:rPr>
              <w:t>гр. Раковски</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7F07B4" w:rsidRDefault="000B5A26" w:rsidP="005F11D8">
            <w:pPr>
              <w:pStyle w:val="af4"/>
              <w:spacing w:beforeAutospacing="0" w:after="150" w:afterAutospacing="0"/>
              <w:rPr>
                <w:color w:val="333333"/>
              </w:rPr>
            </w:pPr>
            <w:r w:rsidRPr="007F07B4">
              <w:rPr>
                <w:color w:val="333333"/>
              </w:rPr>
              <w:t>172500008</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343005" w:rsidRDefault="000B5A26" w:rsidP="005F11D8">
            <w:pPr>
              <w:rPr>
                <w:rFonts w:ascii="Times New Roman" w:hAnsi="Times New Roman"/>
                <w:color w:val="000000"/>
              </w:rPr>
            </w:pPr>
            <w:r w:rsidRPr="00343005">
              <w:rPr>
                <w:rFonts w:ascii="Times New Roman" w:hAnsi="Times New Roman"/>
                <w:color w:val="000000"/>
              </w:rPr>
              <w:t>457</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255F1D" w:rsidRDefault="000B5A26" w:rsidP="005F11D8">
            <w:pPr>
              <w:spacing w:after="150"/>
              <w:rPr>
                <w:rFonts w:ascii="Times New Roman" w:hAnsi="Times New Roman"/>
                <w:lang w:eastAsia="en-US"/>
              </w:rPr>
            </w:pPr>
            <w:r>
              <w:rPr>
                <w:rFonts w:ascii="Times New Roman" w:hAnsi="Times New Roman"/>
                <w:lang w:eastAsia="en-US"/>
              </w:rPr>
              <w:t>7</w:t>
            </w:r>
          </w:p>
        </w:tc>
      </w:tr>
      <w:tr w:rsidR="000B5A26" w:rsidRPr="00A74267" w:rsidTr="005F11D8">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7F07B4" w:rsidRDefault="000B5A26" w:rsidP="005F11D8">
            <w:pPr>
              <w:pStyle w:val="af4"/>
              <w:spacing w:beforeAutospacing="0" w:after="150" w:afterAutospacing="0"/>
              <w:rPr>
                <w:color w:val="333333"/>
              </w:rPr>
            </w:pPr>
            <w:r w:rsidRPr="007F07B4">
              <w:rPr>
                <w:color w:val="333333"/>
              </w:rPr>
              <w:t>гр. Раковски</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7F07B4" w:rsidRDefault="000B5A26" w:rsidP="005F11D8">
            <w:pPr>
              <w:pStyle w:val="af4"/>
              <w:spacing w:beforeAutospacing="0" w:after="150" w:afterAutospacing="0"/>
              <w:rPr>
                <w:color w:val="333333"/>
              </w:rPr>
            </w:pPr>
            <w:r w:rsidRPr="007F07B4">
              <w:rPr>
                <w:color w:val="333333"/>
              </w:rPr>
              <w:t>172500009</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343005" w:rsidRDefault="000B5A26" w:rsidP="005F11D8">
            <w:pPr>
              <w:rPr>
                <w:rFonts w:ascii="Times New Roman" w:hAnsi="Times New Roman"/>
                <w:color w:val="000000"/>
              </w:rPr>
            </w:pPr>
            <w:r w:rsidRPr="00343005">
              <w:rPr>
                <w:rFonts w:ascii="Times New Roman" w:hAnsi="Times New Roman"/>
                <w:color w:val="000000"/>
              </w:rPr>
              <w:t>573</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255F1D" w:rsidRDefault="000B5A26" w:rsidP="005F11D8">
            <w:pPr>
              <w:spacing w:after="150"/>
              <w:rPr>
                <w:rFonts w:ascii="Times New Roman" w:hAnsi="Times New Roman"/>
                <w:lang w:eastAsia="en-US"/>
              </w:rPr>
            </w:pPr>
            <w:r w:rsidRPr="00255F1D">
              <w:rPr>
                <w:rFonts w:ascii="Times New Roman" w:hAnsi="Times New Roman"/>
                <w:lang w:eastAsia="en-US"/>
              </w:rPr>
              <w:t>9</w:t>
            </w:r>
          </w:p>
        </w:tc>
      </w:tr>
      <w:tr w:rsidR="000B5A26" w:rsidRPr="00A74267" w:rsidTr="005F11D8">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7F07B4" w:rsidRDefault="000B5A26" w:rsidP="005F11D8">
            <w:pPr>
              <w:pStyle w:val="af4"/>
              <w:spacing w:beforeAutospacing="0" w:after="150" w:afterAutospacing="0"/>
              <w:rPr>
                <w:color w:val="333333"/>
              </w:rPr>
            </w:pPr>
            <w:r w:rsidRPr="007F07B4">
              <w:rPr>
                <w:color w:val="333333"/>
              </w:rPr>
              <w:t>гр. Раковски</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7F07B4" w:rsidRDefault="000B5A26" w:rsidP="005F11D8">
            <w:pPr>
              <w:pStyle w:val="af4"/>
              <w:spacing w:beforeAutospacing="0" w:after="150" w:afterAutospacing="0"/>
              <w:rPr>
                <w:color w:val="333333"/>
              </w:rPr>
            </w:pPr>
            <w:r w:rsidRPr="007F07B4">
              <w:rPr>
                <w:color w:val="333333"/>
              </w:rPr>
              <w:t>172500010</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343005" w:rsidRDefault="000B5A26" w:rsidP="005F11D8">
            <w:pPr>
              <w:rPr>
                <w:rFonts w:ascii="Times New Roman" w:hAnsi="Times New Roman"/>
                <w:color w:val="000000"/>
              </w:rPr>
            </w:pPr>
            <w:r w:rsidRPr="00343005">
              <w:rPr>
                <w:rFonts w:ascii="Times New Roman" w:hAnsi="Times New Roman"/>
                <w:color w:val="000000"/>
              </w:rPr>
              <w:t>725</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255F1D" w:rsidRDefault="000B5A26" w:rsidP="005F11D8">
            <w:pPr>
              <w:spacing w:after="150"/>
              <w:rPr>
                <w:rFonts w:ascii="Times New Roman" w:hAnsi="Times New Roman"/>
                <w:lang w:eastAsia="en-US"/>
              </w:rPr>
            </w:pPr>
            <w:r w:rsidRPr="00255F1D">
              <w:rPr>
                <w:rFonts w:ascii="Times New Roman" w:hAnsi="Times New Roman"/>
                <w:lang w:eastAsia="en-US"/>
              </w:rPr>
              <w:t>9</w:t>
            </w:r>
          </w:p>
        </w:tc>
      </w:tr>
      <w:tr w:rsidR="000B5A26" w:rsidRPr="00A74267" w:rsidTr="005F11D8">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7F07B4" w:rsidRDefault="000B5A26" w:rsidP="005F11D8">
            <w:pPr>
              <w:pStyle w:val="af4"/>
              <w:spacing w:beforeAutospacing="0" w:after="150" w:afterAutospacing="0"/>
              <w:rPr>
                <w:color w:val="333333"/>
              </w:rPr>
            </w:pPr>
            <w:r w:rsidRPr="007F07B4">
              <w:rPr>
                <w:color w:val="333333"/>
              </w:rPr>
              <w:t>гр. Раковски</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7F07B4" w:rsidRDefault="000B5A26" w:rsidP="005F11D8">
            <w:pPr>
              <w:pStyle w:val="af4"/>
              <w:spacing w:beforeAutospacing="0" w:after="150" w:afterAutospacing="0"/>
              <w:rPr>
                <w:color w:val="333333"/>
              </w:rPr>
            </w:pPr>
            <w:r w:rsidRPr="007F07B4">
              <w:rPr>
                <w:color w:val="333333"/>
              </w:rPr>
              <w:t>172500011</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343005" w:rsidRDefault="000B5A26" w:rsidP="005F11D8">
            <w:pPr>
              <w:rPr>
                <w:rFonts w:ascii="Times New Roman" w:hAnsi="Times New Roman"/>
                <w:color w:val="000000"/>
              </w:rPr>
            </w:pPr>
            <w:r w:rsidRPr="00343005">
              <w:rPr>
                <w:rFonts w:ascii="Times New Roman" w:hAnsi="Times New Roman"/>
                <w:color w:val="000000"/>
              </w:rPr>
              <w:t>641</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255F1D" w:rsidRDefault="000B5A26" w:rsidP="005F11D8">
            <w:pPr>
              <w:spacing w:after="150"/>
              <w:rPr>
                <w:rFonts w:ascii="Times New Roman" w:hAnsi="Times New Roman"/>
                <w:lang w:eastAsia="en-US"/>
              </w:rPr>
            </w:pPr>
            <w:r w:rsidRPr="00255F1D">
              <w:rPr>
                <w:rFonts w:ascii="Times New Roman" w:hAnsi="Times New Roman"/>
                <w:lang w:eastAsia="en-US"/>
              </w:rPr>
              <w:t>9</w:t>
            </w:r>
          </w:p>
        </w:tc>
      </w:tr>
      <w:tr w:rsidR="000B5A26" w:rsidRPr="00A74267" w:rsidTr="005F11D8">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7F07B4" w:rsidRDefault="000B5A26" w:rsidP="005F11D8">
            <w:pPr>
              <w:pStyle w:val="af4"/>
              <w:spacing w:beforeAutospacing="0" w:after="150" w:afterAutospacing="0"/>
              <w:rPr>
                <w:color w:val="333333"/>
              </w:rPr>
            </w:pPr>
            <w:r w:rsidRPr="007F07B4">
              <w:rPr>
                <w:color w:val="333333"/>
              </w:rPr>
              <w:t>гр. Раковски</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7F07B4" w:rsidRDefault="000B5A26" w:rsidP="005F11D8">
            <w:pPr>
              <w:pStyle w:val="af4"/>
              <w:spacing w:beforeAutospacing="0" w:after="150" w:afterAutospacing="0"/>
              <w:rPr>
                <w:color w:val="333333"/>
              </w:rPr>
            </w:pPr>
            <w:r w:rsidRPr="007F07B4">
              <w:rPr>
                <w:color w:val="333333"/>
              </w:rPr>
              <w:t>172500012</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343005" w:rsidRDefault="000B5A26" w:rsidP="005F11D8">
            <w:pPr>
              <w:rPr>
                <w:rFonts w:ascii="Times New Roman" w:hAnsi="Times New Roman"/>
                <w:color w:val="000000"/>
              </w:rPr>
            </w:pPr>
            <w:r w:rsidRPr="00343005">
              <w:rPr>
                <w:rFonts w:ascii="Times New Roman" w:hAnsi="Times New Roman"/>
                <w:color w:val="000000"/>
              </w:rPr>
              <w:t>740</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255F1D" w:rsidRDefault="000B5A26" w:rsidP="005F11D8">
            <w:pPr>
              <w:spacing w:after="150"/>
              <w:rPr>
                <w:rFonts w:ascii="Times New Roman" w:hAnsi="Times New Roman"/>
                <w:lang w:eastAsia="en-US"/>
              </w:rPr>
            </w:pPr>
            <w:r w:rsidRPr="00255F1D">
              <w:rPr>
                <w:rFonts w:ascii="Times New Roman" w:hAnsi="Times New Roman"/>
                <w:lang w:eastAsia="en-US"/>
              </w:rPr>
              <w:t>9</w:t>
            </w:r>
          </w:p>
        </w:tc>
      </w:tr>
      <w:tr w:rsidR="000B5A26" w:rsidRPr="00A74267" w:rsidTr="005F11D8">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7F07B4" w:rsidRDefault="000B5A26" w:rsidP="005F11D8">
            <w:pPr>
              <w:pStyle w:val="af4"/>
              <w:spacing w:beforeAutospacing="0" w:after="150" w:afterAutospacing="0"/>
              <w:rPr>
                <w:color w:val="333333"/>
              </w:rPr>
            </w:pPr>
            <w:r w:rsidRPr="007F07B4">
              <w:rPr>
                <w:color w:val="333333"/>
              </w:rPr>
              <w:t>гр. Раковски</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7F07B4" w:rsidRDefault="000B5A26" w:rsidP="005F11D8">
            <w:pPr>
              <w:pStyle w:val="af4"/>
              <w:spacing w:beforeAutospacing="0" w:after="150" w:afterAutospacing="0"/>
              <w:rPr>
                <w:color w:val="333333"/>
              </w:rPr>
            </w:pPr>
            <w:r w:rsidRPr="007F07B4">
              <w:rPr>
                <w:color w:val="333333"/>
              </w:rPr>
              <w:t>172500013</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343005" w:rsidRDefault="000B5A26" w:rsidP="005F11D8">
            <w:pPr>
              <w:rPr>
                <w:rFonts w:ascii="Times New Roman" w:hAnsi="Times New Roman"/>
                <w:color w:val="000000"/>
              </w:rPr>
            </w:pPr>
            <w:r w:rsidRPr="00343005">
              <w:rPr>
                <w:rFonts w:ascii="Times New Roman" w:hAnsi="Times New Roman"/>
                <w:color w:val="000000"/>
              </w:rPr>
              <w:t>747</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255F1D" w:rsidRDefault="000B5A26" w:rsidP="005F11D8">
            <w:pPr>
              <w:spacing w:after="150"/>
              <w:rPr>
                <w:rFonts w:ascii="Times New Roman" w:hAnsi="Times New Roman"/>
                <w:lang w:eastAsia="en-US"/>
              </w:rPr>
            </w:pPr>
            <w:r w:rsidRPr="00255F1D">
              <w:rPr>
                <w:rFonts w:ascii="Times New Roman" w:hAnsi="Times New Roman"/>
                <w:lang w:eastAsia="en-US"/>
              </w:rPr>
              <w:t>9</w:t>
            </w:r>
          </w:p>
        </w:tc>
      </w:tr>
      <w:tr w:rsidR="000B5A26" w:rsidRPr="00A74267" w:rsidTr="005F11D8">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7F07B4" w:rsidRDefault="000B5A26" w:rsidP="005F11D8">
            <w:pPr>
              <w:pStyle w:val="af4"/>
              <w:spacing w:beforeAutospacing="0" w:after="150" w:afterAutospacing="0"/>
              <w:rPr>
                <w:color w:val="333333"/>
              </w:rPr>
            </w:pPr>
            <w:r w:rsidRPr="007F07B4">
              <w:rPr>
                <w:color w:val="333333"/>
              </w:rPr>
              <w:t>гр. Раковски</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7F07B4" w:rsidRDefault="000B5A26" w:rsidP="005F11D8">
            <w:pPr>
              <w:pStyle w:val="af4"/>
              <w:spacing w:beforeAutospacing="0" w:after="150" w:afterAutospacing="0"/>
              <w:rPr>
                <w:color w:val="333333"/>
              </w:rPr>
            </w:pPr>
            <w:r w:rsidRPr="007F07B4">
              <w:rPr>
                <w:color w:val="333333"/>
              </w:rPr>
              <w:t>172500014</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343005" w:rsidRDefault="000B5A26" w:rsidP="005F11D8">
            <w:pPr>
              <w:rPr>
                <w:rFonts w:ascii="Times New Roman" w:hAnsi="Times New Roman"/>
                <w:color w:val="000000"/>
              </w:rPr>
            </w:pPr>
            <w:r w:rsidRPr="00343005">
              <w:rPr>
                <w:rFonts w:ascii="Times New Roman" w:hAnsi="Times New Roman"/>
                <w:color w:val="000000"/>
              </w:rPr>
              <w:t>546</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255F1D" w:rsidRDefault="000B5A26" w:rsidP="005F11D8">
            <w:pPr>
              <w:spacing w:after="150"/>
              <w:rPr>
                <w:rFonts w:ascii="Times New Roman" w:hAnsi="Times New Roman"/>
                <w:lang w:eastAsia="en-US"/>
              </w:rPr>
            </w:pPr>
            <w:r w:rsidRPr="00255F1D">
              <w:rPr>
                <w:rFonts w:ascii="Times New Roman" w:hAnsi="Times New Roman"/>
                <w:lang w:eastAsia="en-US"/>
              </w:rPr>
              <w:t>9</w:t>
            </w:r>
          </w:p>
        </w:tc>
      </w:tr>
      <w:tr w:rsidR="000B5A26" w:rsidRPr="00A74267" w:rsidTr="005F11D8">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7F07B4" w:rsidRDefault="000B5A26" w:rsidP="005F11D8">
            <w:pPr>
              <w:pStyle w:val="af4"/>
              <w:spacing w:beforeAutospacing="0" w:after="150" w:afterAutospacing="0"/>
              <w:rPr>
                <w:color w:val="333333"/>
              </w:rPr>
            </w:pPr>
            <w:r w:rsidRPr="007F07B4">
              <w:rPr>
                <w:color w:val="333333"/>
              </w:rPr>
              <w:t>гр. Раковски</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7F07B4" w:rsidRDefault="000B5A26" w:rsidP="005F11D8">
            <w:pPr>
              <w:pStyle w:val="af4"/>
              <w:spacing w:beforeAutospacing="0" w:after="150" w:afterAutospacing="0"/>
              <w:rPr>
                <w:color w:val="333333"/>
              </w:rPr>
            </w:pPr>
            <w:r w:rsidRPr="007F07B4">
              <w:rPr>
                <w:color w:val="333333"/>
              </w:rPr>
              <w:t>172500015</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343005" w:rsidRDefault="000B5A26" w:rsidP="005F11D8">
            <w:pPr>
              <w:rPr>
                <w:rFonts w:ascii="Times New Roman" w:hAnsi="Times New Roman"/>
                <w:color w:val="000000"/>
              </w:rPr>
            </w:pPr>
            <w:r w:rsidRPr="00343005">
              <w:rPr>
                <w:rFonts w:ascii="Times New Roman" w:hAnsi="Times New Roman"/>
                <w:color w:val="000000"/>
              </w:rPr>
              <w:t>658</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255F1D" w:rsidRDefault="000B5A26" w:rsidP="005F11D8">
            <w:pPr>
              <w:spacing w:after="150"/>
              <w:rPr>
                <w:rFonts w:ascii="Times New Roman" w:hAnsi="Times New Roman"/>
                <w:lang w:eastAsia="en-US"/>
              </w:rPr>
            </w:pPr>
            <w:r w:rsidRPr="00255F1D">
              <w:rPr>
                <w:rFonts w:ascii="Times New Roman" w:hAnsi="Times New Roman"/>
                <w:lang w:eastAsia="en-US"/>
              </w:rPr>
              <w:t>9</w:t>
            </w:r>
          </w:p>
        </w:tc>
      </w:tr>
      <w:tr w:rsidR="000B5A26" w:rsidRPr="00A74267" w:rsidTr="005F11D8">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7F07B4" w:rsidRDefault="000B5A26" w:rsidP="005F11D8">
            <w:pPr>
              <w:pStyle w:val="af4"/>
              <w:spacing w:beforeAutospacing="0" w:after="150" w:afterAutospacing="0"/>
              <w:rPr>
                <w:color w:val="333333"/>
              </w:rPr>
            </w:pPr>
            <w:r w:rsidRPr="007F07B4">
              <w:rPr>
                <w:color w:val="333333"/>
              </w:rPr>
              <w:lastRenderedPageBreak/>
              <w:t>с. Стряма</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7F07B4" w:rsidRDefault="000B5A26" w:rsidP="005F11D8">
            <w:pPr>
              <w:pStyle w:val="af4"/>
              <w:spacing w:beforeAutospacing="0" w:after="150" w:afterAutospacing="0"/>
              <w:rPr>
                <w:color w:val="333333"/>
              </w:rPr>
            </w:pPr>
            <w:r w:rsidRPr="007F07B4">
              <w:rPr>
                <w:color w:val="333333"/>
              </w:rPr>
              <w:t>172500016</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343005" w:rsidRDefault="000B5A26" w:rsidP="005F11D8">
            <w:pPr>
              <w:rPr>
                <w:rFonts w:ascii="Times New Roman" w:hAnsi="Times New Roman"/>
                <w:color w:val="000000"/>
              </w:rPr>
            </w:pPr>
            <w:r w:rsidRPr="00343005">
              <w:rPr>
                <w:rFonts w:ascii="Times New Roman" w:hAnsi="Times New Roman"/>
                <w:color w:val="000000"/>
              </w:rPr>
              <w:t>890</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255F1D" w:rsidRDefault="000B5A26" w:rsidP="005F11D8">
            <w:pPr>
              <w:spacing w:after="150"/>
              <w:rPr>
                <w:rFonts w:ascii="Times New Roman" w:hAnsi="Times New Roman"/>
                <w:lang w:eastAsia="en-US"/>
              </w:rPr>
            </w:pPr>
            <w:r w:rsidRPr="00255F1D">
              <w:rPr>
                <w:rFonts w:ascii="Times New Roman" w:hAnsi="Times New Roman"/>
                <w:lang w:eastAsia="en-US"/>
              </w:rPr>
              <w:t>9</w:t>
            </w:r>
          </w:p>
        </w:tc>
      </w:tr>
      <w:tr w:rsidR="000B5A26" w:rsidRPr="00A74267" w:rsidTr="005F11D8">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7F07B4" w:rsidRDefault="000B5A26" w:rsidP="005F11D8">
            <w:pPr>
              <w:pStyle w:val="af4"/>
              <w:spacing w:beforeAutospacing="0" w:after="150" w:afterAutospacing="0"/>
              <w:rPr>
                <w:color w:val="333333"/>
              </w:rPr>
            </w:pPr>
            <w:r w:rsidRPr="007F07B4">
              <w:rPr>
                <w:color w:val="333333"/>
              </w:rPr>
              <w:t>с. Стряма</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7F07B4" w:rsidRDefault="000B5A26" w:rsidP="005F11D8">
            <w:pPr>
              <w:pStyle w:val="af4"/>
              <w:spacing w:beforeAutospacing="0" w:after="150" w:afterAutospacing="0"/>
              <w:rPr>
                <w:color w:val="333333"/>
              </w:rPr>
            </w:pPr>
            <w:r w:rsidRPr="007F07B4">
              <w:rPr>
                <w:color w:val="333333"/>
              </w:rPr>
              <w:t>172500017</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343005" w:rsidRDefault="000B5A26" w:rsidP="005F11D8">
            <w:pPr>
              <w:rPr>
                <w:rFonts w:ascii="Times New Roman" w:hAnsi="Times New Roman"/>
                <w:color w:val="000000"/>
              </w:rPr>
            </w:pPr>
            <w:r w:rsidRPr="00343005">
              <w:rPr>
                <w:rFonts w:ascii="Times New Roman" w:hAnsi="Times New Roman"/>
                <w:color w:val="000000"/>
              </w:rPr>
              <w:t>607</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255F1D" w:rsidRDefault="000B5A26" w:rsidP="005F11D8">
            <w:pPr>
              <w:spacing w:after="150"/>
              <w:rPr>
                <w:rFonts w:ascii="Times New Roman" w:hAnsi="Times New Roman"/>
                <w:lang w:eastAsia="en-US"/>
              </w:rPr>
            </w:pPr>
            <w:r w:rsidRPr="00255F1D">
              <w:rPr>
                <w:rFonts w:ascii="Times New Roman" w:hAnsi="Times New Roman"/>
                <w:lang w:eastAsia="en-US"/>
              </w:rPr>
              <w:t>9</w:t>
            </w:r>
          </w:p>
        </w:tc>
      </w:tr>
      <w:tr w:rsidR="000B5A26" w:rsidRPr="00A74267" w:rsidTr="005F11D8">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7F07B4" w:rsidRDefault="000B5A26" w:rsidP="005F11D8">
            <w:pPr>
              <w:pStyle w:val="af4"/>
              <w:spacing w:beforeAutospacing="0" w:after="150" w:afterAutospacing="0"/>
              <w:rPr>
                <w:color w:val="333333"/>
              </w:rPr>
            </w:pPr>
            <w:r w:rsidRPr="007F07B4">
              <w:rPr>
                <w:color w:val="333333"/>
              </w:rPr>
              <w:t>с. Стряма</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7F07B4" w:rsidRDefault="000B5A26" w:rsidP="005F11D8">
            <w:pPr>
              <w:pStyle w:val="af4"/>
              <w:spacing w:beforeAutospacing="0" w:after="150" w:afterAutospacing="0"/>
              <w:rPr>
                <w:color w:val="333333"/>
              </w:rPr>
            </w:pPr>
            <w:r w:rsidRPr="007F07B4">
              <w:rPr>
                <w:color w:val="333333"/>
              </w:rPr>
              <w:t>172500018</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343005" w:rsidRDefault="000B5A26" w:rsidP="005F11D8">
            <w:pPr>
              <w:rPr>
                <w:rFonts w:ascii="Times New Roman" w:hAnsi="Times New Roman"/>
                <w:color w:val="000000"/>
              </w:rPr>
            </w:pPr>
            <w:r w:rsidRPr="00343005">
              <w:rPr>
                <w:rFonts w:ascii="Times New Roman" w:hAnsi="Times New Roman"/>
                <w:color w:val="000000"/>
              </w:rPr>
              <w:t>657</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255F1D" w:rsidRDefault="000B5A26" w:rsidP="005F11D8">
            <w:pPr>
              <w:spacing w:after="150"/>
              <w:rPr>
                <w:rFonts w:ascii="Times New Roman" w:hAnsi="Times New Roman"/>
                <w:lang w:eastAsia="en-US"/>
              </w:rPr>
            </w:pPr>
            <w:r w:rsidRPr="00255F1D">
              <w:rPr>
                <w:rFonts w:ascii="Times New Roman" w:hAnsi="Times New Roman"/>
                <w:lang w:eastAsia="en-US"/>
              </w:rPr>
              <w:t>9</w:t>
            </w:r>
          </w:p>
        </w:tc>
      </w:tr>
      <w:tr w:rsidR="000B5A26" w:rsidRPr="00A74267" w:rsidTr="005F11D8">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7F07B4" w:rsidRDefault="000B5A26" w:rsidP="005F11D8">
            <w:pPr>
              <w:pStyle w:val="af4"/>
              <w:spacing w:beforeAutospacing="0" w:after="150" w:afterAutospacing="0"/>
              <w:rPr>
                <w:color w:val="333333"/>
              </w:rPr>
            </w:pPr>
            <w:r w:rsidRPr="007F07B4">
              <w:rPr>
                <w:color w:val="333333"/>
              </w:rPr>
              <w:t>с. Стряма</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7F07B4" w:rsidRDefault="000B5A26" w:rsidP="005F11D8">
            <w:pPr>
              <w:pStyle w:val="af4"/>
              <w:spacing w:beforeAutospacing="0" w:after="150" w:afterAutospacing="0"/>
              <w:rPr>
                <w:color w:val="333333"/>
              </w:rPr>
            </w:pPr>
            <w:r w:rsidRPr="007F07B4">
              <w:rPr>
                <w:color w:val="333333"/>
              </w:rPr>
              <w:t>172500019</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343005" w:rsidRDefault="000B5A26" w:rsidP="005F11D8">
            <w:pPr>
              <w:rPr>
                <w:rFonts w:ascii="Times New Roman" w:hAnsi="Times New Roman"/>
                <w:color w:val="000000"/>
              </w:rPr>
            </w:pPr>
            <w:r w:rsidRPr="00343005">
              <w:rPr>
                <w:rFonts w:ascii="Times New Roman" w:hAnsi="Times New Roman"/>
                <w:color w:val="000000"/>
              </w:rPr>
              <w:t>623</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255F1D" w:rsidRDefault="000B5A26" w:rsidP="005F11D8">
            <w:pPr>
              <w:spacing w:after="150"/>
              <w:rPr>
                <w:rFonts w:ascii="Times New Roman" w:hAnsi="Times New Roman"/>
                <w:lang w:eastAsia="en-US"/>
              </w:rPr>
            </w:pPr>
            <w:r w:rsidRPr="00255F1D">
              <w:rPr>
                <w:rFonts w:ascii="Times New Roman" w:hAnsi="Times New Roman"/>
                <w:lang w:eastAsia="en-US"/>
              </w:rPr>
              <w:t>9</w:t>
            </w:r>
          </w:p>
        </w:tc>
      </w:tr>
      <w:tr w:rsidR="000B5A26" w:rsidRPr="00A74267" w:rsidTr="005F11D8">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7F07B4" w:rsidRDefault="000B5A26" w:rsidP="005F11D8">
            <w:pPr>
              <w:pStyle w:val="af4"/>
              <w:spacing w:beforeAutospacing="0" w:after="150" w:afterAutospacing="0"/>
              <w:rPr>
                <w:color w:val="333333"/>
              </w:rPr>
            </w:pPr>
            <w:r w:rsidRPr="007F07B4">
              <w:rPr>
                <w:color w:val="333333"/>
              </w:rPr>
              <w:t>с. Момино село</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7F07B4" w:rsidRDefault="000B5A26" w:rsidP="005F11D8">
            <w:pPr>
              <w:pStyle w:val="af4"/>
              <w:spacing w:beforeAutospacing="0" w:after="150" w:afterAutospacing="0"/>
              <w:rPr>
                <w:color w:val="333333"/>
              </w:rPr>
            </w:pPr>
            <w:r w:rsidRPr="007F07B4">
              <w:rPr>
                <w:color w:val="333333"/>
              </w:rPr>
              <w:t>172500020</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343005" w:rsidRDefault="000B5A26" w:rsidP="005F11D8">
            <w:pPr>
              <w:rPr>
                <w:rFonts w:ascii="Times New Roman" w:hAnsi="Times New Roman"/>
                <w:color w:val="000000"/>
              </w:rPr>
            </w:pPr>
            <w:r w:rsidRPr="00343005">
              <w:rPr>
                <w:rFonts w:ascii="Times New Roman" w:hAnsi="Times New Roman"/>
                <w:color w:val="000000"/>
              </w:rPr>
              <w:t>538</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255F1D" w:rsidRDefault="000B5A26" w:rsidP="005F11D8">
            <w:pPr>
              <w:spacing w:after="150"/>
              <w:rPr>
                <w:rFonts w:ascii="Times New Roman" w:hAnsi="Times New Roman"/>
                <w:lang w:eastAsia="en-US"/>
              </w:rPr>
            </w:pPr>
            <w:r w:rsidRPr="00255F1D">
              <w:rPr>
                <w:rFonts w:ascii="Times New Roman" w:hAnsi="Times New Roman"/>
                <w:lang w:eastAsia="en-US"/>
              </w:rPr>
              <w:t>9</w:t>
            </w:r>
          </w:p>
        </w:tc>
      </w:tr>
      <w:tr w:rsidR="000B5A26" w:rsidRPr="00A74267" w:rsidTr="005F11D8">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7F07B4" w:rsidRDefault="000B5A26" w:rsidP="005F11D8">
            <w:pPr>
              <w:pStyle w:val="af4"/>
              <w:spacing w:beforeAutospacing="0" w:after="150" w:afterAutospacing="0"/>
              <w:rPr>
                <w:color w:val="333333"/>
              </w:rPr>
            </w:pPr>
            <w:r w:rsidRPr="007F07B4">
              <w:rPr>
                <w:color w:val="333333"/>
              </w:rPr>
              <w:t>с. Шишманци</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7F07B4" w:rsidRDefault="000B5A26" w:rsidP="005F11D8">
            <w:pPr>
              <w:pStyle w:val="af4"/>
              <w:spacing w:beforeAutospacing="0" w:after="150" w:afterAutospacing="0"/>
              <w:rPr>
                <w:color w:val="333333"/>
              </w:rPr>
            </w:pPr>
            <w:r w:rsidRPr="007F07B4">
              <w:rPr>
                <w:color w:val="333333"/>
              </w:rPr>
              <w:t>172500021</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343005" w:rsidRDefault="000B5A26" w:rsidP="005F11D8">
            <w:pPr>
              <w:rPr>
                <w:rFonts w:ascii="Times New Roman" w:hAnsi="Times New Roman"/>
                <w:color w:val="000000"/>
              </w:rPr>
            </w:pPr>
            <w:r w:rsidRPr="00343005">
              <w:rPr>
                <w:rFonts w:ascii="Times New Roman" w:hAnsi="Times New Roman"/>
                <w:color w:val="000000"/>
              </w:rPr>
              <w:t>705</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255F1D" w:rsidRDefault="000B5A26" w:rsidP="005F11D8">
            <w:pPr>
              <w:spacing w:after="150"/>
              <w:rPr>
                <w:rFonts w:ascii="Times New Roman" w:hAnsi="Times New Roman"/>
                <w:lang w:eastAsia="en-US"/>
              </w:rPr>
            </w:pPr>
            <w:r w:rsidRPr="00255F1D">
              <w:rPr>
                <w:rFonts w:ascii="Times New Roman" w:hAnsi="Times New Roman"/>
                <w:lang w:eastAsia="en-US"/>
              </w:rPr>
              <w:t>9</w:t>
            </w:r>
          </w:p>
        </w:tc>
      </w:tr>
      <w:tr w:rsidR="000B5A26" w:rsidRPr="00A74267" w:rsidTr="005F11D8">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7F07B4" w:rsidRDefault="000B5A26" w:rsidP="005F11D8">
            <w:pPr>
              <w:pStyle w:val="af4"/>
              <w:spacing w:beforeAutospacing="0" w:after="150" w:afterAutospacing="0"/>
              <w:rPr>
                <w:color w:val="333333"/>
              </w:rPr>
            </w:pPr>
            <w:r w:rsidRPr="007F07B4">
              <w:rPr>
                <w:color w:val="333333"/>
              </w:rPr>
              <w:t>с. Белозем</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7F07B4" w:rsidRDefault="000B5A26" w:rsidP="005F11D8">
            <w:pPr>
              <w:pStyle w:val="af4"/>
              <w:spacing w:beforeAutospacing="0" w:after="150" w:afterAutospacing="0"/>
              <w:rPr>
                <w:color w:val="333333"/>
              </w:rPr>
            </w:pPr>
            <w:r w:rsidRPr="007F07B4">
              <w:rPr>
                <w:color w:val="333333"/>
              </w:rPr>
              <w:t>172500022</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343005" w:rsidRDefault="000B5A26" w:rsidP="005F11D8">
            <w:pPr>
              <w:rPr>
                <w:rFonts w:ascii="Times New Roman" w:hAnsi="Times New Roman"/>
                <w:color w:val="000000"/>
              </w:rPr>
            </w:pPr>
            <w:r w:rsidRPr="00343005">
              <w:rPr>
                <w:rFonts w:ascii="Times New Roman" w:hAnsi="Times New Roman"/>
                <w:color w:val="000000"/>
              </w:rPr>
              <w:t>351</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255F1D" w:rsidRDefault="000B5A26" w:rsidP="005F11D8">
            <w:pPr>
              <w:spacing w:after="150"/>
              <w:rPr>
                <w:rFonts w:ascii="Times New Roman" w:hAnsi="Times New Roman"/>
                <w:lang w:eastAsia="en-US"/>
              </w:rPr>
            </w:pPr>
            <w:r w:rsidRPr="00255F1D">
              <w:rPr>
                <w:rFonts w:ascii="Times New Roman" w:hAnsi="Times New Roman"/>
                <w:lang w:eastAsia="en-US"/>
              </w:rPr>
              <w:t>7</w:t>
            </w:r>
          </w:p>
        </w:tc>
      </w:tr>
      <w:tr w:rsidR="000B5A26" w:rsidRPr="00A74267" w:rsidTr="005F11D8">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7F07B4" w:rsidRDefault="000B5A26" w:rsidP="005F11D8">
            <w:pPr>
              <w:pStyle w:val="af4"/>
              <w:spacing w:beforeAutospacing="0" w:after="150" w:afterAutospacing="0"/>
              <w:rPr>
                <w:color w:val="333333"/>
              </w:rPr>
            </w:pPr>
            <w:r w:rsidRPr="007F07B4">
              <w:rPr>
                <w:color w:val="333333"/>
              </w:rPr>
              <w:t>с. Белозем</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7F07B4" w:rsidRDefault="000B5A26" w:rsidP="005F11D8">
            <w:pPr>
              <w:pStyle w:val="af4"/>
              <w:spacing w:beforeAutospacing="0" w:after="150" w:afterAutospacing="0"/>
              <w:rPr>
                <w:color w:val="333333"/>
              </w:rPr>
            </w:pPr>
            <w:r w:rsidRPr="007F07B4">
              <w:rPr>
                <w:color w:val="333333"/>
              </w:rPr>
              <w:t>172500023</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343005" w:rsidRDefault="000B5A26" w:rsidP="005F11D8">
            <w:pPr>
              <w:rPr>
                <w:rFonts w:ascii="Times New Roman" w:hAnsi="Times New Roman"/>
                <w:color w:val="000000"/>
              </w:rPr>
            </w:pPr>
            <w:r w:rsidRPr="00343005">
              <w:rPr>
                <w:rFonts w:ascii="Times New Roman" w:hAnsi="Times New Roman"/>
                <w:color w:val="000000"/>
              </w:rPr>
              <w:t>588</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255F1D" w:rsidRDefault="000B5A26" w:rsidP="005F11D8">
            <w:pPr>
              <w:spacing w:after="150"/>
              <w:rPr>
                <w:rFonts w:ascii="Times New Roman" w:hAnsi="Times New Roman"/>
                <w:lang w:eastAsia="en-US"/>
              </w:rPr>
            </w:pPr>
            <w:r>
              <w:rPr>
                <w:rFonts w:ascii="Times New Roman" w:hAnsi="Times New Roman"/>
                <w:lang w:eastAsia="en-US"/>
              </w:rPr>
              <w:t>9</w:t>
            </w:r>
          </w:p>
        </w:tc>
      </w:tr>
      <w:tr w:rsidR="000B5A26" w:rsidRPr="00A74267" w:rsidTr="005F11D8">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7F07B4" w:rsidRDefault="000B5A26" w:rsidP="005F11D8">
            <w:pPr>
              <w:pStyle w:val="af4"/>
              <w:spacing w:beforeAutospacing="0" w:after="150" w:afterAutospacing="0"/>
              <w:rPr>
                <w:color w:val="333333"/>
              </w:rPr>
            </w:pPr>
            <w:r w:rsidRPr="007F07B4">
              <w:rPr>
                <w:color w:val="333333"/>
              </w:rPr>
              <w:t>с. Белозем</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7F07B4" w:rsidRDefault="000B5A26" w:rsidP="005F11D8">
            <w:pPr>
              <w:pStyle w:val="af4"/>
              <w:spacing w:beforeAutospacing="0" w:after="150" w:afterAutospacing="0"/>
              <w:rPr>
                <w:color w:val="333333"/>
              </w:rPr>
            </w:pPr>
            <w:r w:rsidRPr="007F07B4">
              <w:rPr>
                <w:color w:val="333333"/>
              </w:rPr>
              <w:t>172500024</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343005" w:rsidRDefault="000B5A26" w:rsidP="005F11D8">
            <w:pPr>
              <w:rPr>
                <w:rFonts w:ascii="Times New Roman" w:hAnsi="Times New Roman"/>
                <w:color w:val="000000"/>
              </w:rPr>
            </w:pPr>
            <w:r w:rsidRPr="00343005">
              <w:rPr>
                <w:rFonts w:ascii="Times New Roman" w:hAnsi="Times New Roman"/>
                <w:color w:val="000000"/>
              </w:rPr>
              <w:t>641</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255F1D" w:rsidRDefault="000B5A26" w:rsidP="005F11D8">
            <w:pPr>
              <w:spacing w:after="150"/>
              <w:rPr>
                <w:rFonts w:ascii="Times New Roman" w:hAnsi="Times New Roman"/>
                <w:lang w:eastAsia="en-US"/>
              </w:rPr>
            </w:pPr>
            <w:r>
              <w:rPr>
                <w:rFonts w:ascii="Times New Roman" w:hAnsi="Times New Roman"/>
                <w:lang w:eastAsia="en-US"/>
              </w:rPr>
              <w:t>9</w:t>
            </w:r>
          </w:p>
        </w:tc>
      </w:tr>
      <w:tr w:rsidR="000B5A26" w:rsidRPr="00A74267" w:rsidTr="005F11D8">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7F07B4" w:rsidRDefault="000B5A26" w:rsidP="005F11D8">
            <w:pPr>
              <w:pStyle w:val="af4"/>
              <w:spacing w:beforeAutospacing="0" w:after="150" w:afterAutospacing="0"/>
              <w:rPr>
                <w:color w:val="333333"/>
              </w:rPr>
            </w:pPr>
            <w:r w:rsidRPr="007F07B4">
              <w:rPr>
                <w:color w:val="333333"/>
              </w:rPr>
              <w:t>с. Белозем</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7F07B4" w:rsidRDefault="000B5A26" w:rsidP="005F11D8">
            <w:pPr>
              <w:pStyle w:val="af4"/>
              <w:spacing w:beforeAutospacing="0" w:after="150" w:afterAutospacing="0"/>
              <w:rPr>
                <w:color w:val="333333"/>
              </w:rPr>
            </w:pPr>
            <w:r w:rsidRPr="007F07B4">
              <w:rPr>
                <w:color w:val="333333"/>
              </w:rPr>
              <w:t>172500025</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343005" w:rsidRDefault="000B5A26" w:rsidP="005F11D8">
            <w:pPr>
              <w:rPr>
                <w:rFonts w:ascii="Times New Roman" w:hAnsi="Times New Roman"/>
                <w:color w:val="000000"/>
              </w:rPr>
            </w:pPr>
            <w:r w:rsidRPr="00343005">
              <w:rPr>
                <w:rFonts w:ascii="Times New Roman" w:hAnsi="Times New Roman"/>
                <w:color w:val="000000"/>
              </w:rPr>
              <w:t>640</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255F1D" w:rsidRDefault="000B5A26" w:rsidP="005F11D8">
            <w:pPr>
              <w:spacing w:after="150"/>
              <w:rPr>
                <w:rFonts w:ascii="Times New Roman" w:hAnsi="Times New Roman"/>
                <w:lang w:eastAsia="en-US"/>
              </w:rPr>
            </w:pPr>
            <w:r>
              <w:rPr>
                <w:rFonts w:ascii="Times New Roman" w:hAnsi="Times New Roman"/>
                <w:lang w:eastAsia="en-US"/>
              </w:rPr>
              <w:t>9</w:t>
            </w:r>
          </w:p>
        </w:tc>
      </w:tr>
      <w:tr w:rsidR="000B5A26" w:rsidRPr="00A74267" w:rsidTr="005F11D8">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7F07B4" w:rsidRDefault="000B5A26" w:rsidP="005F11D8">
            <w:pPr>
              <w:pStyle w:val="af4"/>
              <w:spacing w:beforeAutospacing="0" w:after="150" w:afterAutospacing="0"/>
              <w:rPr>
                <w:color w:val="333333"/>
              </w:rPr>
            </w:pPr>
            <w:r w:rsidRPr="007F07B4">
              <w:rPr>
                <w:color w:val="333333"/>
              </w:rPr>
              <w:t>с. Белозем</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7F07B4" w:rsidRDefault="000B5A26" w:rsidP="005F11D8">
            <w:pPr>
              <w:pStyle w:val="af4"/>
              <w:spacing w:beforeAutospacing="0" w:after="150" w:afterAutospacing="0"/>
              <w:rPr>
                <w:color w:val="333333"/>
              </w:rPr>
            </w:pPr>
            <w:r w:rsidRPr="007F07B4">
              <w:rPr>
                <w:color w:val="333333"/>
              </w:rPr>
              <w:t>172500026</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343005" w:rsidRDefault="000B5A26" w:rsidP="005F11D8">
            <w:pPr>
              <w:rPr>
                <w:rFonts w:ascii="Times New Roman" w:hAnsi="Times New Roman"/>
                <w:color w:val="000000"/>
              </w:rPr>
            </w:pPr>
            <w:r w:rsidRPr="00343005">
              <w:rPr>
                <w:rFonts w:ascii="Times New Roman" w:hAnsi="Times New Roman"/>
                <w:color w:val="000000"/>
              </w:rPr>
              <w:t>800</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255F1D" w:rsidRDefault="000B5A26" w:rsidP="005F11D8">
            <w:pPr>
              <w:spacing w:after="150"/>
              <w:rPr>
                <w:rFonts w:ascii="Times New Roman" w:hAnsi="Times New Roman"/>
                <w:lang w:eastAsia="en-US"/>
              </w:rPr>
            </w:pPr>
            <w:r w:rsidRPr="00255F1D">
              <w:rPr>
                <w:rFonts w:ascii="Times New Roman" w:hAnsi="Times New Roman"/>
                <w:lang w:eastAsia="en-US"/>
              </w:rPr>
              <w:t>9</w:t>
            </w:r>
          </w:p>
        </w:tc>
      </w:tr>
      <w:tr w:rsidR="000B5A26" w:rsidRPr="00A74267" w:rsidTr="005F11D8">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7F07B4" w:rsidRDefault="000B5A26" w:rsidP="005F11D8">
            <w:pPr>
              <w:pStyle w:val="af4"/>
              <w:spacing w:beforeAutospacing="0" w:after="150" w:afterAutospacing="0"/>
              <w:rPr>
                <w:color w:val="333333"/>
              </w:rPr>
            </w:pPr>
            <w:r w:rsidRPr="007F07B4">
              <w:rPr>
                <w:color w:val="333333"/>
              </w:rPr>
              <w:t>с. Чалъкови</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7F07B4" w:rsidRDefault="000B5A26" w:rsidP="005F11D8">
            <w:pPr>
              <w:pStyle w:val="af4"/>
              <w:spacing w:beforeAutospacing="0" w:after="150" w:afterAutospacing="0"/>
              <w:rPr>
                <w:color w:val="333333"/>
              </w:rPr>
            </w:pPr>
            <w:r w:rsidRPr="007F07B4">
              <w:rPr>
                <w:color w:val="333333"/>
              </w:rPr>
              <w:t>172500027</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343005" w:rsidRDefault="000B5A26" w:rsidP="005F11D8">
            <w:pPr>
              <w:rPr>
                <w:rFonts w:ascii="Times New Roman" w:hAnsi="Times New Roman"/>
                <w:color w:val="000000"/>
              </w:rPr>
            </w:pPr>
            <w:r w:rsidRPr="00343005">
              <w:rPr>
                <w:rFonts w:ascii="Times New Roman" w:hAnsi="Times New Roman"/>
                <w:color w:val="000000"/>
              </w:rPr>
              <w:t>891</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255F1D" w:rsidRDefault="000B5A26" w:rsidP="005F11D8">
            <w:pPr>
              <w:spacing w:after="150"/>
              <w:rPr>
                <w:rFonts w:ascii="Times New Roman" w:hAnsi="Times New Roman"/>
                <w:lang w:eastAsia="en-US"/>
              </w:rPr>
            </w:pPr>
            <w:r w:rsidRPr="00255F1D">
              <w:rPr>
                <w:rFonts w:ascii="Times New Roman" w:hAnsi="Times New Roman"/>
                <w:lang w:eastAsia="en-US"/>
              </w:rPr>
              <w:t>9</w:t>
            </w:r>
          </w:p>
        </w:tc>
      </w:tr>
      <w:tr w:rsidR="000B5A26" w:rsidRPr="00A74267" w:rsidTr="005F11D8">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7F07B4" w:rsidRDefault="000B5A26" w:rsidP="005F11D8">
            <w:pPr>
              <w:pStyle w:val="af4"/>
              <w:spacing w:beforeAutospacing="0" w:after="150" w:afterAutospacing="0"/>
              <w:rPr>
                <w:color w:val="333333"/>
              </w:rPr>
            </w:pPr>
            <w:r w:rsidRPr="007F07B4">
              <w:rPr>
                <w:color w:val="333333"/>
              </w:rPr>
              <w:t>с. Чалъкови</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7F07B4" w:rsidRDefault="000B5A26" w:rsidP="005F11D8">
            <w:pPr>
              <w:pStyle w:val="af4"/>
              <w:spacing w:beforeAutospacing="0" w:after="150" w:afterAutospacing="0"/>
              <w:rPr>
                <w:color w:val="333333"/>
              </w:rPr>
            </w:pPr>
            <w:r w:rsidRPr="007F07B4">
              <w:rPr>
                <w:color w:val="333333"/>
              </w:rPr>
              <w:t>172500028</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343005" w:rsidRDefault="000B5A26" w:rsidP="005F11D8">
            <w:pPr>
              <w:rPr>
                <w:rFonts w:ascii="Times New Roman" w:hAnsi="Times New Roman"/>
                <w:color w:val="000000"/>
              </w:rPr>
            </w:pPr>
            <w:r w:rsidRPr="00343005">
              <w:rPr>
                <w:rFonts w:ascii="Times New Roman" w:hAnsi="Times New Roman"/>
                <w:color w:val="000000"/>
              </w:rPr>
              <w:t>651</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255F1D" w:rsidRDefault="000B5A26" w:rsidP="005F11D8">
            <w:pPr>
              <w:spacing w:after="150"/>
              <w:rPr>
                <w:rFonts w:ascii="Times New Roman" w:hAnsi="Times New Roman"/>
                <w:lang w:eastAsia="en-US"/>
              </w:rPr>
            </w:pPr>
            <w:r w:rsidRPr="00255F1D">
              <w:rPr>
                <w:rFonts w:ascii="Times New Roman" w:hAnsi="Times New Roman"/>
                <w:lang w:eastAsia="en-US"/>
              </w:rPr>
              <w:t>9</w:t>
            </w:r>
          </w:p>
        </w:tc>
      </w:tr>
      <w:tr w:rsidR="000B5A26" w:rsidRPr="00A74267" w:rsidTr="005F11D8">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7F07B4" w:rsidRDefault="000B5A26" w:rsidP="005F11D8">
            <w:pPr>
              <w:pStyle w:val="af4"/>
              <w:spacing w:beforeAutospacing="0" w:after="150" w:afterAutospacing="0"/>
              <w:rPr>
                <w:color w:val="333333"/>
              </w:rPr>
            </w:pPr>
            <w:r w:rsidRPr="007F07B4">
              <w:rPr>
                <w:color w:val="333333"/>
              </w:rPr>
              <w:t>с. Болярино</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7F07B4" w:rsidRDefault="000B5A26" w:rsidP="005F11D8">
            <w:pPr>
              <w:pStyle w:val="af4"/>
              <w:spacing w:beforeAutospacing="0" w:after="150" w:afterAutospacing="0"/>
              <w:rPr>
                <w:color w:val="333333"/>
              </w:rPr>
            </w:pPr>
            <w:r w:rsidRPr="007F07B4">
              <w:rPr>
                <w:color w:val="333333"/>
              </w:rPr>
              <w:t>172500029</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343005" w:rsidRDefault="000B5A26" w:rsidP="005F11D8">
            <w:pPr>
              <w:rPr>
                <w:rFonts w:ascii="Times New Roman" w:hAnsi="Times New Roman"/>
                <w:color w:val="000000"/>
              </w:rPr>
            </w:pPr>
            <w:r w:rsidRPr="00343005">
              <w:rPr>
                <w:rFonts w:ascii="Times New Roman" w:hAnsi="Times New Roman"/>
                <w:color w:val="000000"/>
              </w:rPr>
              <w:t>204</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255F1D" w:rsidRDefault="000B5A26" w:rsidP="005F11D8">
            <w:pPr>
              <w:spacing w:after="150"/>
              <w:rPr>
                <w:rFonts w:ascii="Times New Roman" w:hAnsi="Times New Roman"/>
                <w:lang w:eastAsia="en-US"/>
              </w:rPr>
            </w:pPr>
            <w:r>
              <w:rPr>
                <w:rFonts w:ascii="Times New Roman" w:hAnsi="Times New Roman"/>
                <w:lang w:eastAsia="en-US"/>
              </w:rPr>
              <w:t>7</w:t>
            </w:r>
          </w:p>
        </w:tc>
      </w:tr>
      <w:tr w:rsidR="000B5A26" w:rsidRPr="00A74267" w:rsidTr="005F11D8">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7F07B4" w:rsidRDefault="000B5A26" w:rsidP="005F11D8">
            <w:pPr>
              <w:pStyle w:val="af4"/>
              <w:spacing w:beforeAutospacing="0" w:after="150" w:afterAutospacing="0"/>
              <w:rPr>
                <w:color w:val="333333"/>
              </w:rPr>
            </w:pPr>
            <w:r w:rsidRPr="007F07B4">
              <w:rPr>
                <w:color w:val="333333"/>
              </w:rPr>
              <w:t>гр. Раковски</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7F07B4" w:rsidRDefault="000B5A26" w:rsidP="005F11D8">
            <w:pPr>
              <w:pStyle w:val="af4"/>
              <w:spacing w:beforeAutospacing="0" w:after="150" w:afterAutospacing="0"/>
              <w:rPr>
                <w:color w:val="333333"/>
              </w:rPr>
            </w:pPr>
            <w:r w:rsidRPr="007F07B4">
              <w:rPr>
                <w:color w:val="333333"/>
              </w:rPr>
              <w:t>172500030</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343005" w:rsidRDefault="000B5A26" w:rsidP="005F11D8">
            <w:pPr>
              <w:rPr>
                <w:rFonts w:ascii="Times New Roman" w:hAnsi="Times New Roman"/>
                <w:color w:val="000000"/>
              </w:rPr>
            </w:pPr>
            <w:r w:rsidRPr="00343005">
              <w:rPr>
                <w:rFonts w:ascii="Times New Roman" w:hAnsi="Times New Roman"/>
                <w:color w:val="000000"/>
              </w:rPr>
              <w:t>433</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255F1D" w:rsidRDefault="000B5A26" w:rsidP="005F11D8">
            <w:pPr>
              <w:spacing w:after="150"/>
              <w:rPr>
                <w:rFonts w:ascii="Times New Roman" w:hAnsi="Times New Roman"/>
                <w:lang w:eastAsia="en-US"/>
              </w:rPr>
            </w:pPr>
            <w:r>
              <w:rPr>
                <w:rFonts w:ascii="Times New Roman" w:hAnsi="Times New Roman"/>
                <w:lang w:eastAsia="en-US"/>
              </w:rPr>
              <w:t>7</w:t>
            </w:r>
          </w:p>
        </w:tc>
      </w:tr>
      <w:tr w:rsidR="000B5A26" w:rsidRPr="00A74267" w:rsidTr="005F11D8">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7F07B4" w:rsidRDefault="000B5A26" w:rsidP="005F11D8">
            <w:pPr>
              <w:pStyle w:val="af4"/>
              <w:spacing w:beforeAutospacing="0" w:after="150" w:afterAutospacing="0"/>
              <w:rPr>
                <w:color w:val="333333"/>
              </w:rPr>
            </w:pPr>
            <w:r w:rsidRPr="007F07B4">
              <w:rPr>
                <w:color w:val="333333"/>
              </w:rPr>
              <w:t>гр. Раковски</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7F07B4" w:rsidRDefault="000B5A26" w:rsidP="005F11D8">
            <w:pPr>
              <w:pStyle w:val="af4"/>
              <w:spacing w:beforeAutospacing="0" w:after="150" w:afterAutospacing="0"/>
              <w:rPr>
                <w:color w:val="333333"/>
              </w:rPr>
            </w:pPr>
            <w:r w:rsidRPr="007F07B4">
              <w:rPr>
                <w:color w:val="333333"/>
              </w:rPr>
              <w:t>172500031</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343005" w:rsidRDefault="000B5A26" w:rsidP="005F11D8">
            <w:pPr>
              <w:rPr>
                <w:rFonts w:ascii="Times New Roman" w:hAnsi="Times New Roman"/>
                <w:color w:val="000000"/>
              </w:rPr>
            </w:pPr>
            <w:r w:rsidRPr="00343005">
              <w:rPr>
                <w:rFonts w:ascii="Times New Roman" w:hAnsi="Times New Roman"/>
                <w:color w:val="000000"/>
              </w:rPr>
              <w:t>1005</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255F1D" w:rsidRDefault="000B5A26" w:rsidP="005F11D8">
            <w:pPr>
              <w:spacing w:after="150"/>
              <w:rPr>
                <w:rFonts w:ascii="Times New Roman" w:hAnsi="Times New Roman"/>
                <w:lang w:eastAsia="en-US"/>
              </w:rPr>
            </w:pPr>
            <w:r>
              <w:rPr>
                <w:rFonts w:ascii="Times New Roman" w:hAnsi="Times New Roman"/>
                <w:lang w:eastAsia="en-US"/>
              </w:rPr>
              <w:t>9</w:t>
            </w:r>
          </w:p>
        </w:tc>
      </w:tr>
      <w:tr w:rsidR="000B5A26" w:rsidRPr="00A74267" w:rsidTr="005F11D8">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7F07B4" w:rsidRDefault="000B5A26" w:rsidP="005F11D8">
            <w:pPr>
              <w:pStyle w:val="af4"/>
              <w:spacing w:beforeAutospacing="0" w:after="150" w:afterAutospacing="0"/>
              <w:rPr>
                <w:color w:val="333333"/>
              </w:rPr>
            </w:pPr>
            <w:r w:rsidRPr="007F07B4">
              <w:rPr>
                <w:color w:val="333333"/>
              </w:rPr>
              <w:t>гр. Раковски</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7F07B4" w:rsidRDefault="000B5A26" w:rsidP="005F11D8">
            <w:pPr>
              <w:pStyle w:val="af4"/>
              <w:spacing w:beforeAutospacing="0" w:after="150" w:afterAutospacing="0"/>
              <w:rPr>
                <w:color w:val="333333"/>
              </w:rPr>
            </w:pPr>
            <w:r w:rsidRPr="007F07B4">
              <w:rPr>
                <w:color w:val="333333"/>
              </w:rPr>
              <w:t>172500032</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343005" w:rsidRDefault="000B5A26" w:rsidP="005F11D8">
            <w:pPr>
              <w:rPr>
                <w:rFonts w:ascii="Times New Roman" w:hAnsi="Times New Roman"/>
                <w:color w:val="000000"/>
              </w:rPr>
            </w:pPr>
            <w:r w:rsidRPr="00343005">
              <w:rPr>
                <w:rFonts w:ascii="Times New Roman" w:hAnsi="Times New Roman"/>
                <w:color w:val="000000"/>
              </w:rPr>
              <w:t>697</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255F1D" w:rsidRDefault="000B5A26" w:rsidP="005F11D8">
            <w:pPr>
              <w:spacing w:after="150"/>
              <w:rPr>
                <w:rFonts w:ascii="Times New Roman" w:hAnsi="Times New Roman"/>
                <w:lang w:eastAsia="en-US"/>
              </w:rPr>
            </w:pPr>
            <w:r w:rsidRPr="00255F1D">
              <w:rPr>
                <w:rFonts w:ascii="Times New Roman" w:hAnsi="Times New Roman"/>
                <w:lang w:eastAsia="en-US"/>
              </w:rPr>
              <w:t>9</w:t>
            </w:r>
          </w:p>
        </w:tc>
      </w:tr>
      <w:tr w:rsidR="000B5A26" w:rsidRPr="00A74267" w:rsidTr="005F11D8">
        <w:tc>
          <w:tcPr>
            <w:tcW w:w="35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7F07B4" w:rsidRDefault="000B5A26" w:rsidP="005F11D8">
            <w:pPr>
              <w:pStyle w:val="af4"/>
              <w:spacing w:beforeAutospacing="0" w:after="150" w:afterAutospacing="0"/>
              <w:rPr>
                <w:color w:val="333333"/>
              </w:rPr>
            </w:pPr>
            <w:r w:rsidRPr="007F07B4">
              <w:rPr>
                <w:color w:val="333333"/>
              </w:rPr>
              <w:t>гр. Раковски</w:t>
            </w:r>
          </w:p>
        </w:tc>
        <w:tc>
          <w:tcPr>
            <w:tcW w:w="171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7F07B4" w:rsidRDefault="000B5A26" w:rsidP="005F11D8">
            <w:pPr>
              <w:pStyle w:val="af4"/>
              <w:spacing w:beforeAutospacing="0" w:after="150" w:afterAutospacing="0"/>
              <w:rPr>
                <w:color w:val="333333"/>
              </w:rPr>
            </w:pPr>
            <w:r w:rsidRPr="007F07B4">
              <w:rPr>
                <w:color w:val="333333"/>
              </w:rPr>
              <w:t>172500033</w:t>
            </w:r>
          </w:p>
        </w:tc>
        <w:tc>
          <w:tcPr>
            <w:tcW w:w="1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343005" w:rsidRDefault="000B5A26" w:rsidP="005F11D8">
            <w:pPr>
              <w:rPr>
                <w:rFonts w:ascii="Times New Roman" w:hAnsi="Times New Roman"/>
                <w:color w:val="000000"/>
              </w:rPr>
            </w:pPr>
            <w:r w:rsidRPr="00343005">
              <w:rPr>
                <w:rFonts w:ascii="Times New Roman" w:hAnsi="Times New Roman"/>
                <w:color w:val="000000"/>
              </w:rPr>
              <w:t>791</w:t>
            </w:r>
          </w:p>
        </w:tc>
        <w:tc>
          <w:tcPr>
            <w:tcW w:w="19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255F1D" w:rsidRDefault="000B5A26" w:rsidP="005F11D8">
            <w:pPr>
              <w:spacing w:after="150"/>
              <w:rPr>
                <w:rFonts w:ascii="Times New Roman" w:hAnsi="Times New Roman"/>
                <w:lang w:eastAsia="en-US"/>
              </w:rPr>
            </w:pPr>
            <w:r w:rsidRPr="00255F1D">
              <w:rPr>
                <w:rFonts w:ascii="Times New Roman" w:hAnsi="Times New Roman"/>
                <w:lang w:eastAsia="en-US"/>
              </w:rPr>
              <w:t>9</w:t>
            </w:r>
          </w:p>
        </w:tc>
      </w:tr>
    </w:tbl>
    <w:p w:rsidR="000B5A26" w:rsidRPr="00255F1D" w:rsidRDefault="000B5A26" w:rsidP="000B5A26">
      <w:pPr>
        <w:shd w:val="clear" w:color="auto" w:fill="FFFFFF"/>
        <w:spacing w:after="150"/>
        <w:ind w:firstLine="708"/>
        <w:jc w:val="both"/>
        <w:rPr>
          <w:rFonts w:ascii="Times New Roman" w:hAnsi="Times New Roman"/>
          <w:lang w:eastAsia="en-US"/>
        </w:rPr>
      </w:pPr>
      <w:r w:rsidRPr="00255F1D">
        <w:rPr>
          <w:rFonts w:ascii="Times New Roman" w:hAnsi="Times New Roman"/>
          <w:lang w:eastAsia="en-US"/>
        </w:rPr>
        <w:t xml:space="preserve">Общо за община </w:t>
      </w:r>
      <w:r>
        <w:rPr>
          <w:rFonts w:ascii="Times New Roman" w:hAnsi="Times New Roman"/>
          <w:lang w:eastAsia="en-US"/>
        </w:rPr>
        <w:t>Раковски 33</w:t>
      </w:r>
      <w:r w:rsidRPr="00255F1D">
        <w:rPr>
          <w:rFonts w:ascii="Times New Roman" w:hAnsi="Times New Roman"/>
          <w:lang w:eastAsia="en-US"/>
        </w:rPr>
        <w:t xml:space="preserve"> бр. СИК,</w:t>
      </w:r>
    </w:p>
    <w:p w:rsidR="000B5A26" w:rsidRPr="00255F1D" w:rsidRDefault="000B5A26" w:rsidP="000B5A26">
      <w:pPr>
        <w:shd w:val="clear" w:color="auto" w:fill="FFFFFF"/>
        <w:spacing w:after="150"/>
        <w:ind w:firstLine="708"/>
        <w:jc w:val="both"/>
        <w:rPr>
          <w:rFonts w:ascii="Times New Roman" w:hAnsi="Times New Roman"/>
          <w:lang w:eastAsia="en-US"/>
        </w:rPr>
      </w:pPr>
      <w:r w:rsidRPr="00255F1D">
        <w:rPr>
          <w:rFonts w:ascii="Times New Roman" w:hAnsi="Times New Roman"/>
          <w:lang w:eastAsia="en-US"/>
        </w:rPr>
        <w:t>СИК в състав с по 7 членове </w:t>
      </w:r>
      <w:r>
        <w:rPr>
          <w:rFonts w:ascii="Times New Roman" w:hAnsi="Times New Roman"/>
          <w:b/>
          <w:bCs/>
          <w:lang w:eastAsia="en-US"/>
        </w:rPr>
        <w:t>– 5</w:t>
      </w:r>
      <w:r w:rsidRPr="00A74267">
        <w:rPr>
          <w:rFonts w:ascii="Times New Roman" w:hAnsi="Times New Roman"/>
          <w:b/>
          <w:bCs/>
          <w:lang w:eastAsia="en-US"/>
        </w:rPr>
        <w:t xml:space="preserve"> бр</w:t>
      </w:r>
      <w:r w:rsidRPr="00A74267">
        <w:rPr>
          <w:rFonts w:ascii="Times New Roman" w:hAnsi="Times New Roman"/>
          <w:lang w:eastAsia="en-US"/>
        </w:rPr>
        <w:t xml:space="preserve">.  СИК </w:t>
      </w:r>
      <w:r w:rsidRPr="00255F1D">
        <w:rPr>
          <w:rFonts w:ascii="Times New Roman" w:hAnsi="Times New Roman"/>
          <w:lang w:eastAsia="en-US"/>
        </w:rPr>
        <w:t>(до 500 лица с избирателни права включително)</w:t>
      </w:r>
    </w:p>
    <w:p w:rsidR="000B5A26" w:rsidRPr="00255F1D" w:rsidRDefault="000B5A26" w:rsidP="000B5A26">
      <w:pPr>
        <w:shd w:val="clear" w:color="auto" w:fill="FFFFFF"/>
        <w:spacing w:after="150"/>
        <w:ind w:firstLine="708"/>
        <w:jc w:val="both"/>
        <w:rPr>
          <w:rFonts w:ascii="Times New Roman" w:hAnsi="Times New Roman"/>
          <w:lang w:eastAsia="en-US"/>
        </w:rPr>
      </w:pPr>
      <w:r w:rsidRPr="00255F1D">
        <w:rPr>
          <w:rFonts w:ascii="Times New Roman" w:hAnsi="Times New Roman"/>
          <w:lang w:eastAsia="en-US"/>
        </w:rPr>
        <w:t>СИК в състав с по 9 членове </w:t>
      </w:r>
      <w:r>
        <w:rPr>
          <w:rFonts w:ascii="Times New Roman" w:hAnsi="Times New Roman"/>
          <w:b/>
          <w:bCs/>
          <w:lang w:eastAsia="en-US"/>
        </w:rPr>
        <w:t>– 28</w:t>
      </w:r>
      <w:r w:rsidRPr="00A74267">
        <w:rPr>
          <w:rFonts w:ascii="Times New Roman" w:hAnsi="Times New Roman"/>
          <w:b/>
          <w:bCs/>
          <w:lang w:eastAsia="en-US"/>
        </w:rPr>
        <w:t xml:space="preserve"> бр.</w:t>
      </w:r>
      <w:r w:rsidRPr="00A74267">
        <w:rPr>
          <w:rFonts w:ascii="Times New Roman" w:hAnsi="Times New Roman"/>
          <w:lang w:eastAsia="en-US"/>
        </w:rPr>
        <w:t xml:space="preserve"> СИК </w:t>
      </w:r>
      <w:r w:rsidRPr="00255F1D">
        <w:rPr>
          <w:rFonts w:ascii="Times New Roman" w:hAnsi="Times New Roman"/>
          <w:lang w:eastAsia="en-US"/>
        </w:rPr>
        <w:t>(с над 500 лица с избирателни права)</w:t>
      </w:r>
    </w:p>
    <w:p w:rsidR="000B5A26" w:rsidRPr="00255F1D" w:rsidRDefault="000B5A26" w:rsidP="000B5A26">
      <w:pPr>
        <w:shd w:val="clear" w:color="auto" w:fill="FFFFFF"/>
        <w:spacing w:after="150"/>
        <w:ind w:firstLine="708"/>
        <w:jc w:val="both"/>
        <w:rPr>
          <w:rFonts w:ascii="Times New Roman" w:hAnsi="Times New Roman"/>
          <w:lang w:eastAsia="en-US"/>
        </w:rPr>
      </w:pPr>
      <w:r w:rsidRPr="00255F1D">
        <w:rPr>
          <w:rFonts w:ascii="Times New Roman" w:hAnsi="Times New Roman"/>
          <w:lang w:eastAsia="en-US"/>
        </w:rPr>
        <w:t>2. Определя състава и ръководствата на секционните избирателни комисии както следва:</w:t>
      </w:r>
    </w:p>
    <w:tbl>
      <w:tblPr>
        <w:tblW w:w="9082" w:type="dxa"/>
        <w:shd w:val="clear" w:color="auto" w:fill="FFFFFF"/>
        <w:tblCellMar>
          <w:top w:w="15" w:type="dxa"/>
          <w:left w:w="15" w:type="dxa"/>
          <w:bottom w:w="15" w:type="dxa"/>
          <w:right w:w="15" w:type="dxa"/>
        </w:tblCellMar>
        <w:tblLook w:val="04A0" w:firstRow="1" w:lastRow="0" w:firstColumn="1" w:lastColumn="0" w:noHBand="0" w:noVBand="1"/>
      </w:tblPr>
      <w:tblGrid>
        <w:gridCol w:w="3718"/>
        <w:gridCol w:w="1869"/>
        <w:gridCol w:w="2544"/>
        <w:gridCol w:w="951"/>
      </w:tblGrid>
      <w:tr w:rsidR="000B5A26" w:rsidRPr="00255F1D" w:rsidTr="005F11D8">
        <w:tc>
          <w:tcPr>
            <w:tcW w:w="38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255F1D" w:rsidRDefault="000B5A26" w:rsidP="005F11D8">
            <w:pPr>
              <w:spacing w:after="150"/>
              <w:rPr>
                <w:rFonts w:ascii="Times New Roman" w:hAnsi="Times New Roman"/>
                <w:lang w:eastAsia="en-US"/>
              </w:rPr>
            </w:pPr>
            <w:r w:rsidRPr="00A74267">
              <w:rPr>
                <w:rFonts w:ascii="Times New Roman" w:hAnsi="Times New Roman"/>
                <w:b/>
                <w:bCs/>
                <w:lang w:eastAsia="en-US"/>
              </w:rPr>
              <w:lastRenderedPageBreak/>
              <w:t>Партия/Коалиция</w:t>
            </w:r>
          </w:p>
        </w:tc>
        <w:tc>
          <w:tcPr>
            <w:tcW w:w="192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255F1D" w:rsidRDefault="000B5A26" w:rsidP="005F11D8">
            <w:pPr>
              <w:spacing w:after="150"/>
              <w:rPr>
                <w:rFonts w:ascii="Times New Roman" w:hAnsi="Times New Roman"/>
                <w:lang w:eastAsia="en-US"/>
              </w:rPr>
            </w:pPr>
            <w:r w:rsidRPr="00A74267">
              <w:rPr>
                <w:rFonts w:ascii="Times New Roman" w:hAnsi="Times New Roman"/>
                <w:b/>
                <w:bCs/>
                <w:lang w:eastAsia="en-US"/>
              </w:rPr>
              <w:t>Общ брой места</w:t>
            </w:r>
          </w:p>
        </w:tc>
        <w:tc>
          <w:tcPr>
            <w:tcW w:w="26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255F1D" w:rsidRDefault="000B5A26" w:rsidP="005F11D8">
            <w:pPr>
              <w:spacing w:after="150"/>
              <w:rPr>
                <w:rFonts w:ascii="Times New Roman" w:hAnsi="Times New Roman"/>
                <w:lang w:eastAsia="en-US"/>
              </w:rPr>
            </w:pPr>
            <w:r w:rsidRPr="00A74267">
              <w:rPr>
                <w:rFonts w:ascii="Times New Roman" w:hAnsi="Times New Roman"/>
                <w:b/>
                <w:bCs/>
                <w:lang w:eastAsia="en-US"/>
              </w:rPr>
              <w:t>Секционно ръководство</w:t>
            </w:r>
          </w:p>
        </w:tc>
        <w:tc>
          <w:tcPr>
            <w:tcW w:w="74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255F1D" w:rsidRDefault="000B5A26" w:rsidP="005F11D8">
            <w:pPr>
              <w:spacing w:after="150"/>
              <w:rPr>
                <w:rFonts w:ascii="Times New Roman" w:hAnsi="Times New Roman"/>
                <w:lang w:eastAsia="en-US"/>
              </w:rPr>
            </w:pPr>
            <w:r w:rsidRPr="00A74267">
              <w:rPr>
                <w:rFonts w:ascii="Times New Roman" w:hAnsi="Times New Roman"/>
                <w:b/>
                <w:bCs/>
                <w:lang w:eastAsia="en-US"/>
              </w:rPr>
              <w:t>Членове</w:t>
            </w:r>
          </w:p>
        </w:tc>
      </w:tr>
      <w:tr w:rsidR="000B5A26" w:rsidRPr="00255F1D" w:rsidTr="005F11D8">
        <w:tc>
          <w:tcPr>
            <w:tcW w:w="38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48761E" w:rsidRDefault="000B5A26" w:rsidP="005F11D8">
            <w:pPr>
              <w:spacing w:after="150"/>
              <w:rPr>
                <w:rFonts w:ascii="Times New Roman" w:hAnsi="Times New Roman"/>
                <w:lang w:eastAsia="en-US"/>
              </w:rPr>
            </w:pPr>
            <w:r w:rsidRPr="0048761E">
              <w:rPr>
                <w:rFonts w:ascii="Times New Roman" w:hAnsi="Times New Roman"/>
                <w:lang w:eastAsia="en-US"/>
              </w:rPr>
              <w:t>КП „ГЕРБ-СДС“</w:t>
            </w:r>
          </w:p>
        </w:tc>
        <w:tc>
          <w:tcPr>
            <w:tcW w:w="192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Pr="0048761E" w:rsidRDefault="000B5A26" w:rsidP="005F11D8">
            <w:pPr>
              <w:spacing w:after="150"/>
              <w:rPr>
                <w:rFonts w:ascii="Times New Roman" w:hAnsi="Times New Roman"/>
                <w:lang w:eastAsia="en-US"/>
              </w:rPr>
            </w:pPr>
            <w:r>
              <w:rPr>
                <w:rFonts w:ascii="Times New Roman" w:hAnsi="Times New Roman"/>
                <w:lang w:eastAsia="en-US"/>
              </w:rPr>
              <w:t>88</w:t>
            </w:r>
          </w:p>
        </w:tc>
        <w:tc>
          <w:tcPr>
            <w:tcW w:w="26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Pr="0048761E" w:rsidRDefault="000B5A26" w:rsidP="005F11D8">
            <w:pPr>
              <w:spacing w:after="150"/>
              <w:rPr>
                <w:rFonts w:ascii="Times New Roman" w:hAnsi="Times New Roman"/>
                <w:lang w:eastAsia="en-US"/>
              </w:rPr>
            </w:pPr>
            <w:r>
              <w:rPr>
                <w:rFonts w:ascii="Times New Roman" w:hAnsi="Times New Roman"/>
                <w:lang w:eastAsia="en-US"/>
              </w:rPr>
              <w:t>33</w:t>
            </w:r>
          </w:p>
        </w:tc>
        <w:tc>
          <w:tcPr>
            <w:tcW w:w="74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Pr="0048761E" w:rsidRDefault="000B5A26" w:rsidP="005F11D8">
            <w:pPr>
              <w:spacing w:after="150"/>
              <w:rPr>
                <w:rFonts w:ascii="Times New Roman" w:hAnsi="Times New Roman"/>
                <w:lang w:eastAsia="en-US"/>
              </w:rPr>
            </w:pPr>
            <w:r>
              <w:rPr>
                <w:rFonts w:ascii="Times New Roman" w:hAnsi="Times New Roman"/>
                <w:lang w:eastAsia="en-US"/>
              </w:rPr>
              <w:t>55</w:t>
            </w:r>
          </w:p>
        </w:tc>
      </w:tr>
      <w:tr w:rsidR="000B5A26" w:rsidRPr="00255F1D" w:rsidTr="005F11D8">
        <w:tc>
          <w:tcPr>
            <w:tcW w:w="38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48761E" w:rsidRDefault="000B5A26" w:rsidP="005F11D8">
            <w:pPr>
              <w:spacing w:after="150"/>
              <w:rPr>
                <w:rFonts w:ascii="Times New Roman" w:hAnsi="Times New Roman"/>
                <w:lang w:eastAsia="en-US"/>
              </w:rPr>
            </w:pPr>
            <w:r w:rsidRPr="0048761E">
              <w:rPr>
                <w:rFonts w:ascii="Times New Roman" w:hAnsi="Times New Roman"/>
                <w:lang w:eastAsia="en-US"/>
              </w:rPr>
              <w:t>КП  „Продължаваме промяната- Демократична България“</w:t>
            </w:r>
          </w:p>
        </w:tc>
        <w:tc>
          <w:tcPr>
            <w:tcW w:w="192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Pr="0048761E" w:rsidRDefault="000B5A26" w:rsidP="005F11D8">
            <w:pPr>
              <w:spacing w:after="150"/>
              <w:rPr>
                <w:rFonts w:ascii="Times New Roman" w:hAnsi="Times New Roman"/>
                <w:lang w:eastAsia="en-US"/>
              </w:rPr>
            </w:pPr>
            <w:r>
              <w:rPr>
                <w:rFonts w:ascii="Times New Roman" w:hAnsi="Times New Roman"/>
                <w:lang w:eastAsia="en-US"/>
              </w:rPr>
              <w:t>51</w:t>
            </w:r>
          </w:p>
        </w:tc>
        <w:tc>
          <w:tcPr>
            <w:tcW w:w="26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Pr="0048761E" w:rsidRDefault="000B5A26" w:rsidP="005F11D8">
            <w:pPr>
              <w:spacing w:after="150"/>
              <w:rPr>
                <w:rFonts w:ascii="Times New Roman" w:hAnsi="Times New Roman"/>
                <w:lang w:eastAsia="en-US"/>
              </w:rPr>
            </w:pPr>
            <w:r>
              <w:rPr>
                <w:rFonts w:ascii="Times New Roman" w:hAnsi="Times New Roman"/>
                <w:lang w:eastAsia="en-US"/>
              </w:rPr>
              <w:t>19</w:t>
            </w:r>
          </w:p>
        </w:tc>
        <w:tc>
          <w:tcPr>
            <w:tcW w:w="74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Pr="0048761E" w:rsidRDefault="000B5A26" w:rsidP="005F11D8">
            <w:pPr>
              <w:spacing w:after="150"/>
              <w:rPr>
                <w:rFonts w:ascii="Times New Roman" w:hAnsi="Times New Roman"/>
                <w:lang w:eastAsia="en-US"/>
              </w:rPr>
            </w:pPr>
            <w:r>
              <w:rPr>
                <w:rFonts w:ascii="Times New Roman" w:hAnsi="Times New Roman"/>
                <w:lang w:eastAsia="en-US"/>
              </w:rPr>
              <w:t>32</w:t>
            </w:r>
          </w:p>
        </w:tc>
      </w:tr>
      <w:tr w:rsidR="000B5A26" w:rsidRPr="00255F1D" w:rsidTr="005F11D8">
        <w:tc>
          <w:tcPr>
            <w:tcW w:w="38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48761E" w:rsidRDefault="000B5A26" w:rsidP="005F11D8">
            <w:pPr>
              <w:spacing w:after="150"/>
              <w:rPr>
                <w:rFonts w:ascii="Times New Roman" w:hAnsi="Times New Roman"/>
                <w:lang w:eastAsia="en-US"/>
              </w:rPr>
            </w:pPr>
            <w:r w:rsidRPr="0048761E">
              <w:rPr>
                <w:rFonts w:ascii="Times New Roman" w:hAnsi="Times New Roman"/>
                <w:lang w:eastAsia="en-US"/>
              </w:rPr>
              <w:t>ПП „Възраждане“</w:t>
            </w:r>
          </w:p>
        </w:tc>
        <w:tc>
          <w:tcPr>
            <w:tcW w:w="192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Pr="0048761E" w:rsidRDefault="000B5A26" w:rsidP="005F11D8">
            <w:pPr>
              <w:spacing w:after="150"/>
              <w:rPr>
                <w:rFonts w:ascii="Times New Roman" w:hAnsi="Times New Roman"/>
                <w:lang w:eastAsia="en-US"/>
              </w:rPr>
            </w:pPr>
            <w:r>
              <w:rPr>
                <w:rFonts w:ascii="Times New Roman" w:hAnsi="Times New Roman"/>
                <w:lang w:eastAsia="en-US"/>
              </w:rPr>
              <w:t>49</w:t>
            </w:r>
          </w:p>
        </w:tc>
        <w:tc>
          <w:tcPr>
            <w:tcW w:w="26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Pr="0048761E" w:rsidRDefault="000B5A26" w:rsidP="005F11D8">
            <w:pPr>
              <w:spacing w:after="150"/>
              <w:rPr>
                <w:rFonts w:ascii="Times New Roman" w:hAnsi="Times New Roman"/>
                <w:lang w:eastAsia="en-US"/>
              </w:rPr>
            </w:pPr>
            <w:r>
              <w:rPr>
                <w:rFonts w:ascii="Times New Roman" w:hAnsi="Times New Roman"/>
                <w:lang w:eastAsia="en-US"/>
              </w:rPr>
              <w:t>19</w:t>
            </w:r>
          </w:p>
        </w:tc>
        <w:tc>
          <w:tcPr>
            <w:tcW w:w="74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Pr="0048761E" w:rsidRDefault="000B5A26" w:rsidP="005F11D8">
            <w:pPr>
              <w:spacing w:after="150"/>
              <w:rPr>
                <w:rFonts w:ascii="Times New Roman" w:hAnsi="Times New Roman"/>
                <w:lang w:eastAsia="en-US"/>
              </w:rPr>
            </w:pPr>
            <w:r>
              <w:rPr>
                <w:rFonts w:ascii="Times New Roman" w:hAnsi="Times New Roman"/>
                <w:lang w:eastAsia="en-US"/>
              </w:rPr>
              <w:t>30</w:t>
            </w:r>
          </w:p>
        </w:tc>
      </w:tr>
      <w:tr w:rsidR="000B5A26" w:rsidRPr="00255F1D" w:rsidTr="005F11D8">
        <w:tc>
          <w:tcPr>
            <w:tcW w:w="38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48761E" w:rsidRDefault="000B5A26" w:rsidP="005F11D8">
            <w:pPr>
              <w:spacing w:after="150"/>
              <w:rPr>
                <w:rFonts w:ascii="Times New Roman" w:hAnsi="Times New Roman"/>
                <w:lang w:eastAsia="en-US"/>
              </w:rPr>
            </w:pPr>
            <w:r w:rsidRPr="0048761E">
              <w:rPr>
                <w:rFonts w:ascii="Times New Roman" w:hAnsi="Times New Roman"/>
                <w:lang w:eastAsia="en-US"/>
              </w:rPr>
              <w:t>ПП  ДПС</w:t>
            </w:r>
          </w:p>
        </w:tc>
        <w:tc>
          <w:tcPr>
            <w:tcW w:w="192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Pr="0048761E" w:rsidRDefault="000B5A26" w:rsidP="005F11D8">
            <w:pPr>
              <w:spacing w:after="150"/>
              <w:rPr>
                <w:rFonts w:ascii="Times New Roman" w:hAnsi="Times New Roman"/>
                <w:lang w:eastAsia="en-US"/>
              </w:rPr>
            </w:pPr>
            <w:r>
              <w:rPr>
                <w:rFonts w:ascii="Times New Roman" w:hAnsi="Times New Roman"/>
                <w:lang w:eastAsia="en-US"/>
              </w:rPr>
              <w:t>33</w:t>
            </w:r>
          </w:p>
        </w:tc>
        <w:tc>
          <w:tcPr>
            <w:tcW w:w="26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Pr="0048761E" w:rsidRDefault="000B5A26" w:rsidP="005F11D8">
            <w:pPr>
              <w:spacing w:after="150"/>
              <w:rPr>
                <w:rFonts w:ascii="Times New Roman" w:hAnsi="Times New Roman"/>
                <w:lang w:eastAsia="en-US"/>
              </w:rPr>
            </w:pPr>
            <w:r>
              <w:rPr>
                <w:rFonts w:ascii="Times New Roman" w:hAnsi="Times New Roman"/>
                <w:lang w:eastAsia="en-US"/>
              </w:rPr>
              <w:t>11</w:t>
            </w:r>
          </w:p>
        </w:tc>
        <w:tc>
          <w:tcPr>
            <w:tcW w:w="74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Pr="0048761E" w:rsidRDefault="000B5A26" w:rsidP="005F11D8">
            <w:pPr>
              <w:spacing w:after="150"/>
              <w:rPr>
                <w:rFonts w:ascii="Times New Roman" w:hAnsi="Times New Roman"/>
                <w:lang w:eastAsia="en-US"/>
              </w:rPr>
            </w:pPr>
            <w:r>
              <w:rPr>
                <w:rFonts w:ascii="Times New Roman" w:hAnsi="Times New Roman"/>
                <w:lang w:eastAsia="en-US"/>
              </w:rPr>
              <w:t>22</w:t>
            </w:r>
          </w:p>
        </w:tc>
      </w:tr>
      <w:tr w:rsidR="000B5A26" w:rsidRPr="00255F1D" w:rsidTr="005F11D8">
        <w:tc>
          <w:tcPr>
            <w:tcW w:w="38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48761E" w:rsidRDefault="000B5A26" w:rsidP="005F11D8">
            <w:pPr>
              <w:spacing w:after="150"/>
              <w:rPr>
                <w:rFonts w:ascii="Times New Roman" w:hAnsi="Times New Roman"/>
                <w:lang w:eastAsia="en-US"/>
              </w:rPr>
            </w:pPr>
            <w:r w:rsidRPr="0048761E">
              <w:rPr>
                <w:rFonts w:ascii="Times New Roman" w:hAnsi="Times New Roman"/>
                <w:lang w:eastAsia="en-US"/>
              </w:rPr>
              <w:t>КП „БСП за България“</w:t>
            </w:r>
          </w:p>
        </w:tc>
        <w:tc>
          <w:tcPr>
            <w:tcW w:w="192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Pr="0048761E" w:rsidRDefault="000B5A26" w:rsidP="005F11D8">
            <w:pPr>
              <w:spacing w:after="150"/>
              <w:rPr>
                <w:rFonts w:ascii="Times New Roman" w:hAnsi="Times New Roman"/>
                <w:lang w:eastAsia="en-US"/>
              </w:rPr>
            </w:pPr>
            <w:r>
              <w:rPr>
                <w:rFonts w:ascii="Times New Roman" w:hAnsi="Times New Roman"/>
                <w:lang w:eastAsia="en-US"/>
              </w:rPr>
              <w:t>33</w:t>
            </w:r>
          </w:p>
        </w:tc>
        <w:tc>
          <w:tcPr>
            <w:tcW w:w="26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Pr="0048761E" w:rsidRDefault="000B5A26" w:rsidP="005F11D8">
            <w:pPr>
              <w:spacing w:after="150"/>
              <w:rPr>
                <w:rFonts w:ascii="Times New Roman" w:hAnsi="Times New Roman"/>
                <w:lang w:eastAsia="en-US"/>
              </w:rPr>
            </w:pPr>
            <w:r>
              <w:rPr>
                <w:rFonts w:ascii="Times New Roman" w:hAnsi="Times New Roman"/>
                <w:lang w:eastAsia="en-US"/>
              </w:rPr>
              <w:t>9</w:t>
            </w:r>
          </w:p>
        </w:tc>
        <w:tc>
          <w:tcPr>
            <w:tcW w:w="74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Pr="0048761E" w:rsidRDefault="000B5A26" w:rsidP="005F11D8">
            <w:pPr>
              <w:spacing w:after="150"/>
              <w:rPr>
                <w:rFonts w:ascii="Times New Roman" w:hAnsi="Times New Roman"/>
                <w:lang w:eastAsia="en-US"/>
              </w:rPr>
            </w:pPr>
            <w:r>
              <w:rPr>
                <w:rFonts w:ascii="Times New Roman" w:hAnsi="Times New Roman"/>
                <w:lang w:eastAsia="en-US"/>
              </w:rPr>
              <w:t>24</w:t>
            </w:r>
          </w:p>
        </w:tc>
      </w:tr>
      <w:tr w:rsidR="000B5A26" w:rsidRPr="00255F1D" w:rsidTr="005F11D8">
        <w:tc>
          <w:tcPr>
            <w:tcW w:w="38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48761E" w:rsidRDefault="000B5A26" w:rsidP="005F11D8">
            <w:pPr>
              <w:spacing w:after="150"/>
              <w:rPr>
                <w:rFonts w:ascii="Times New Roman" w:hAnsi="Times New Roman"/>
                <w:lang w:eastAsia="en-US"/>
              </w:rPr>
            </w:pPr>
            <w:r w:rsidRPr="0048761E">
              <w:rPr>
                <w:rFonts w:ascii="Times New Roman" w:hAnsi="Times New Roman"/>
                <w:lang w:eastAsia="en-US"/>
              </w:rPr>
              <w:t>ПП „Има такъв народ“</w:t>
            </w:r>
          </w:p>
        </w:tc>
        <w:tc>
          <w:tcPr>
            <w:tcW w:w="192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Pr="0048761E" w:rsidRDefault="000B5A26" w:rsidP="005F11D8">
            <w:pPr>
              <w:spacing w:after="150"/>
              <w:rPr>
                <w:rFonts w:ascii="Times New Roman" w:hAnsi="Times New Roman"/>
                <w:lang w:eastAsia="en-US"/>
              </w:rPr>
            </w:pPr>
            <w:r>
              <w:rPr>
                <w:rFonts w:ascii="Times New Roman" w:hAnsi="Times New Roman"/>
                <w:lang w:eastAsia="en-US"/>
              </w:rPr>
              <w:t>33</w:t>
            </w:r>
          </w:p>
        </w:tc>
        <w:tc>
          <w:tcPr>
            <w:tcW w:w="26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Pr="0048761E" w:rsidRDefault="000B5A26" w:rsidP="005F11D8">
            <w:pPr>
              <w:spacing w:after="150"/>
              <w:rPr>
                <w:rFonts w:ascii="Times New Roman" w:hAnsi="Times New Roman"/>
                <w:lang w:eastAsia="en-US"/>
              </w:rPr>
            </w:pPr>
            <w:r>
              <w:rPr>
                <w:rFonts w:ascii="Times New Roman" w:hAnsi="Times New Roman"/>
                <w:lang w:eastAsia="en-US"/>
              </w:rPr>
              <w:t>8</w:t>
            </w:r>
          </w:p>
        </w:tc>
        <w:tc>
          <w:tcPr>
            <w:tcW w:w="74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Pr="0048761E" w:rsidRDefault="000B5A26" w:rsidP="005F11D8">
            <w:pPr>
              <w:spacing w:after="150"/>
              <w:rPr>
                <w:rFonts w:ascii="Times New Roman" w:hAnsi="Times New Roman"/>
                <w:lang w:eastAsia="en-US"/>
              </w:rPr>
            </w:pPr>
            <w:r>
              <w:rPr>
                <w:rFonts w:ascii="Times New Roman" w:hAnsi="Times New Roman"/>
                <w:lang w:eastAsia="en-US"/>
              </w:rPr>
              <w:t>25</w:t>
            </w:r>
          </w:p>
        </w:tc>
      </w:tr>
    </w:tbl>
    <w:p w:rsidR="000B5A26" w:rsidRPr="00A74267" w:rsidRDefault="000B5A26" w:rsidP="000B5A26">
      <w:pPr>
        <w:shd w:val="clear" w:color="auto" w:fill="FFFFFF"/>
        <w:spacing w:after="150"/>
        <w:ind w:firstLine="708"/>
        <w:jc w:val="both"/>
        <w:rPr>
          <w:rFonts w:ascii="Times New Roman" w:hAnsi="Times New Roman"/>
          <w:lang w:eastAsia="en-US"/>
        </w:rPr>
      </w:pPr>
      <w:r w:rsidRPr="00255F1D">
        <w:rPr>
          <w:rFonts w:ascii="Times New Roman" w:hAnsi="Times New Roman"/>
          <w:lang w:eastAsia="en-US"/>
        </w:rPr>
        <w:t>3. Представителите на една партия или коалиция не могат да имат мнозинство в СИК. Председателят, заместник-председателят и секретарят не могат да бъдат от една и съща партия или коалиция.</w:t>
      </w:r>
    </w:p>
    <w:p w:rsidR="000B5A26" w:rsidRPr="00A74267" w:rsidRDefault="000B5A26" w:rsidP="000B5A26">
      <w:pPr>
        <w:shd w:val="clear" w:color="auto" w:fill="FFFFFF"/>
        <w:spacing w:after="150"/>
        <w:ind w:firstLine="708"/>
        <w:jc w:val="both"/>
        <w:rPr>
          <w:rFonts w:ascii="Times New Roman" w:hAnsi="Times New Roman"/>
          <w:lang w:eastAsia="en-US"/>
        </w:rPr>
      </w:pPr>
      <w:r w:rsidRPr="00A74267">
        <w:rPr>
          <w:rFonts w:ascii="Times New Roman" w:hAnsi="Times New Roman"/>
          <w:lang w:eastAsia="en-US"/>
        </w:rPr>
        <w:t>Настоящото решение може да бъде оспорено пред Централната избирателна комисия в тридневен срок от обявяването му.</w:t>
      </w:r>
    </w:p>
    <w:p w:rsidR="00320710" w:rsidRDefault="00320710" w:rsidP="00320710">
      <w:pPr>
        <w:shd w:val="clear" w:color="auto" w:fill="FFFFFF"/>
        <w:spacing w:after="150"/>
        <w:jc w:val="both"/>
        <w:rPr>
          <w:rFonts w:ascii="Times New Roman" w:hAnsi="Times New Roman"/>
          <w:lang w:eastAsia="en-US"/>
        </w:rPr>
      </w:pPr>
    </w:p>
    <w:p w:rsidR="00320710" w:rsidRPr="00027ABE" w:rsidRDefault="00320710" w:rsidP="00320710">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b/>
          <w:szCs w:val="24"/>
          <w:u w:val="single"/>
        </w:rPr>
        <w:t xml:space="preserve">По т. </w:t>
      </w:r>
      <w:r>
        <w:rPr>
          <w:rFonts w:ascii="Times New Roman" w:eastAsia="Times New Roman" w:hAnsi="Times New Roman" w:cs="Times New Roman"/>
          <w:b/>
          <w:szCs w:val="24"/>
          <w:u w:val="single"/>
        </w:rPr>
        <w:t>33</w:t>
      </w:r>
      <w:r w:rsidRPr="00027ABE">
        <w:rPr>
          <w:rFonts w:ascii="Times New Roman" w:eastAsia="Times New Roman" w:hAnsi="Times New Roman" w:cs="Times New Roman"/>
          <w:b/>
          <w:szCs w:val="24"/>
          <w:u w:val="single"/>
        </w:rPr>
        <w:t xml:space="preserve"> от дневния ред:</w:t>
      </w:r>
    </w:p>
    <w:p w:rsidR="00320710" w:rsidRDefault="00320710" w:rsidP="00320710">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Радунчев, докладва </w:t>
      </w:r>
      <w:r w:rsidRPr="00027ABE">
        <w:rPr>
          <w:rFonts w:ascii="Times New Roman" w:hAnsi="Times New Roman" w:cs="Times New Roman"/>
          <w:szCs w:val="24"/>
        </w:rPr>
        <w:t>Проект на решение:</w:t>
      </w:r>
    </w:p>
    <w:p w:rsidR="000B5A26" w:rsidRDefault="000B5A26" w:rsidP="00320710">
      <w:pPr>
        <w:pStyle w:val="1b"/>
        <w:jc w:val="both"/>
        <w:rPr>
          <w:rFonts w:ascii="Times New Roman" w:hAnsi="Times New Roman" w:cs="Times New Roman"/>
          <w:szCs w:val="24"/>
        </w:rPr>
      </w:pPr>
    </w:p>
    <w:p w:rsidR="000B5A26" w:rsidRPr="00787464" w:rsidRDefault="000B5A26" w:rsidP="000B5A26">
      <w:pPr>
        <w:shd w:val="clear" w:color="auto" w:fill="FFFFFF"/>
        <w:spacing w:after="100" w:afterAutospacing="1"/>
        <w:jc w:val="center"/>
        <w:rPr>
          <w:rFonts w:ascii="Times New Roman" w:hAnsi="Times New Roman"/>
          <w:color w:val="000000" w:themeColor="text1"/>
        </w:rPr>
      </w:pPr>
      <w:r w:rsidRPr="00787464">
        <w:rPr>
          <w:rFonts w:ascii="Times New Roman" w:hAnsi="Times New Roman"/>
          <w:b/>
          <w:bCs/>
          <w:color w:val="000000" w:themeColor="text1"/>
        </w:rPr>
        <w:t>РЕШЕНИЕ</w:t>
      </w:r>
      <w:r w:rsidRPr="00787464">
        <w:rPr>
          <w:rFonts w:ascii="Times New Roman" w:hAnsi="Times New Roman"/>
          <w:color w:val="000000" w:themeColor="text1"/>
        </w:rPr>
        <w:br/>
        <w:t xml:space="preserve">№ </w:t>
      </w:r>
      <w:r>
        <w:rPr>
          <w:rFonts w:ascii="Times New Roman" w:hAnsi="Times New Roman"/>
          <w:color w:val="000000" w:themeColor="text1"/>
        </w:rPr>
        <w:t>49</w:t>
      </w:r>
      <w:r w:rsidRPr="00787464">
        <w:rPr>
          <w:rFonts w:ascii="Times New Roman" w:hAnsi="Times New Roman"/>
          <w:color w:val="000000" w:themeColor="text1"/>
        </w:rPr>
        <w:t>- НС</w:t>
      </w:r>
      <w:r w:rsidRPr="00787464">
        <w:rPr>
          <w:rFonts w:ascii="Times New Roman" w:hAnsi="Times New Roman"/>
          <w:color w:val="000000" w:themeColor="text1"/>
        </w:rPr>
        <w:br/>
        <w:t>Пловдив област</w:t>
      </w:r>
      <w:proofErr w:type="gramStart"/>
      <w:r w:rsidRPr="00787464">
        <w:rPr>
          <w:rFonts w:ascii="Times New Roman" w:hAnsi="Times New Roman"/>
          <w:color w:val="000000" w:themeColor="text1"/>
        </w:rPr>
        <w:t xml:space="preserve">,  </w:t>
      </w:r>
      <w:r>
        <w:rPr>
          <w:rFonts w:ascii="Times New Roman" w:hAnsi="Times New Roman"/>
          <w:color w:val="000000" w:themeColor="text1"/>
        </w:rPr>
        <w:t>15</w:t>
      </w:r>
      <w:r w:rsidRPr="00787464">
        <w:rPr>
          <w:rFonts w:ascii="Times New Roman" w:hAnsi="Times New Roman"/>
          <w:color w:val="000000" w:themeColor="text1"/>
        </w:rPr>
        <w:t>.09.2024</w:t>
      </w:r>
      <w:proofErr w:type="gramEnd"/>
      <w:r w:rsidRPr="00787464">
        <w:rPr>
          <w:rFonts w:ascii="Times New Roman" w:hAnsi="Times New Roman"/>
          <w:color w:val="000000" w:themeColor="text1"/>
        </w:rPr>
        <w:t xml:space="preserve"> г.</w:t>
      </w:r>
    </w:p>
    <w:p w:rsidR="000B5A26" w:rsidRPr="00A74267" w:rsidRDefault="000B5A26" w:rsidP="000B5A26">
      <w:pPr>
        <w:pStyle w:val="af4"/>
        <w:shd w:val="clear" w:color="auto" w:fill="FFFFFF"/>
        <w:spacing w:beforeAutospacing="0" w:after="150" w:afterAutospacing="0"/>
        <w:ind w:firstLine="708"/>
        <w:jc w:val="both"/>
        <w:rPr>
          <w:lang w:eastAsia="en-US"/>
        </w:rPr>
      </w:pPr>
      <w:r w:rsidRPr="00A74267">
        <w:rPr>
          <w:lang w:eastAsia="en-US"/>
        </w:rPr>
        <w:t xml:space="preserve">ОТНОСНО: Определяне на общия брой на членовете, състава и ръководствата на секционните избирателни комисии в община </w:t>
      </w:r>
      <w:r>
        <w:rPr>
          <w:lang w:eastAsia="en-US"/>
        </w:rPr>
        <w:t>Родопи</w:t>
      </w:r>
      <w:r w:rsidRPr="00A74267">
        <w:rPr>
          <w:lang w:eastAsia="en-US"/>
        </w:rPr>
        <w:t xml:space="preserve"> при произвеждане на изборите за народни представители на 27 октомври 2024 г.</w:t>
      </w:r>
    </w:p>
    <w:p w:rsidR="000B5A26" w:rsidRPr="00A74267" w:rsidRDefault="000B5A26" w:rsidP="000B5A26">
      <w:pPr>
        <w:shd w:val="clear" w:color="auto" w:fill="FFFFFF"/>
        <w:spacing w:after="150"/>
        <w:ind w:firstLine="708"/>
        <w:jc w:val="both"/>
        <w:rPr>
          <w:rFonts w:ascii="Times New Roman" w:hAnsi="Times New Roman"/>
          <w:lang w:eastAsia="en-US"/>
        </w:rPr>
      </w:pPr>
      <w:r w:rsidRPr="00AA4F34">
        <w:rPr>
          <w:rFonts w:ascii="Times New Roman" w:hAnsi="Times New Roman"/>
          <w:lang w:eastAsia="en-US"/>
        </w:rPr>
        <w:t xml:space="preserve">На основание чл. 72, ал. 1, т. 6, във връзка с чл. 9, ал. 1, ал. 2, ал. 3, ал. 5, както и чл. 92 от Изборния кодекс и Решение № 3704- НС от 13.09.2024 г. на ЦИК,  както и Решение № 17- НС от 15.09.2024 г. на  Районната избирателна комисия Седемнадесети изборен район Пловдивски, Районна избирателна комисия Седемнадесети изборен </w:t>
      </w:r>
      <w:r w:rsidRPr="003F6B25">
        <w:rPr>
          <w:rFonts w:ascii="Times New Roman" w:hAnsi="Times New Roman"/>
          <w:lang w:eastAsia="en-US"/>
        </w:rPr>
        <w:t>район Пловдивски</w:t>
      </w:r>
      <w:r w:rsidRPr="00A74267">
        <w:rPr>
          <w:rFonts w:ascii="Times New Roman" w:hAnsi="Times New Roman"/>
          <w:lang w:eastAsia="en-US"/>
        </w:rPr>
        <w:t>,</w:t>
      </w:r>
    </w:p>
    <w:p w:rsidR="000B5A26" w:rsidRPr="00A74267" w:rsidRDefault="000B5A26" w:rsidP="000B5A26">
      <w:pPr>
        <w:shd w:val="clear" w:color="auto" w:fill="FFFFFF"/>
        <w:spacing w:after="150"/>
        <w:jc w:val="center"/>
        <w:rPr>
          <w:rFonts w:ascii="Times New Roman" w:hAnsi="Times New Roman"/>
          <w:lang w:eastAsia="en-US"/>
        </w:rPr>
      </w:pPr>
      <w:r w:rsidRPr="00A74267">
        <w:rPr>
          <w:rFonts w:ascii="Times New Roman" w:hAnsi="Times New Roman"/>
          <w:b/>
          <w:bCs/>
          <w:lang w:eastAsia="en-US"/>
        </w:rPr>
        <w:t>РЕШИ:</w:t>
      </w:r>
    </w:p>
    <w:p w:rsidR="000B5A26" w:rsidRPr="00A25E1F" w:rsidRDefault="000B5A26" w:rsidP="000B5A26">
      <w:pPr>
        <w:pStyle w:val="af6"/>
        <w:numPr>
          <w:ilvl w:val="0"/>
          <w:numId w:val="8"/>
        </w:numPr>
        <w:shd w:val="clear" w:color="auto" w:fill="FFFFFF"/>
        <w:spacing w:after="150"/>
        <w:jc w:val="both"/>
        <w:rPr>
          <w:rFonts w:ascii="Times New Roman" w:hAnsi="Times New Roman"/>
          <w:lang w:eastAsia="en-US"/>
        </w:rPr>
      </w:pPr>
      <w:r w:rsidRPr="00A25E1F">
        <w:rPr>
          <w:rFonts w:ascii="Times New Roman" w:hAnsi="Times New Roman"/>
          <w:lang w:eastAsia="en-US"/>
        </w:rPr>
        <w:t>Определя броя на членовете на секционните избирателни комисии в </w:t>
      </w:r>
      <w:r w:rsidRPr="00A25E1F">
        <w:rPr>
          <w:rFonts w:ascii="Times New Roman" w:hAnsi="Times New Roman"/>
          <w:b/>
          <w:bCs/>
          <w:lang w:eastAsia="en-US"/>
        </w:rPr>
        <w:t xml:space="preserve">община </w:t>
      </w:r>
      <w:r>
        <w:rPr>
          <w:rFonts w:ascii="Times New Roman" w:hAnsi="Times New Roman"/>
          <w:b/>
          <w:bCs/>
          <w:lang w:eastAsia="en-US"/>
        </w:rPr>
        <w:t>Родопи,</w:t>
      </w:r>
      <w:r w:rsidRPr="00A25E1F">
        <w:rPr>
          <w:rFonts w:ascii="Times New Roman" w:hAnsi="Times New Roman"/>
          <w:b/>
          <w:bCs/>
          <w:lang w:eastAsia="en-US"/>
        </w:rPr>
        <w:t> </w:t>
      </w:r>
      <w:r w:rsidRPr="00A25E1F">
        <w:rPr>
          <w:rFonts w:ascii="Times New Roman" w:hAnsi="Times New Roman"/>
          <w:lang w:eastAsia="en-US"/>
        </w:rPr>
        <w:t>както следва:</w:t>
      </w:r>
    </w:p>
    <w:tbl>
      <w:tblPr>
        <w:tblW w:w="9064" w:type="dxa"/>
        <w:shd w:val="clear" w:color="auto" w:fill="FFFFFF"/>
        <w:tblCellMar>
          <w:top w:w="15" w:type="dxa"/>
          <w:left w:w="15" w:type="dxa"/>
          <w:bottom w:w="15" w:type="dxa"/>
          <w:right w:w="15" w:type="dxa"/>
        </w:tblCellMar>
        <w:tblLook w:val="04A0" w:firstRow="1" w:lastRow="0" w:firstColumn="1" w:lastColumn="0" w:noHBand="0" w:noVBand="1"/>
      </w:tblPr>
      <w:tblGrid>
        <w:gridCol w:w="2686"/>
        <w:gridCol w:w="1842"/>
        <w:gridCol w:w="2127"/>
        <w:gridCol w:w="2409"/>
      </w:tblGrid>
      <w:tr w:rsidR="000B5A26" w:rsidRPr="00787464" w:rsidTr="005F11D8">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787464" w:rsidRDefault="000B5A26" w:rsidP="005F11D8">
            <w:pPr>
              <w:spacing w:after="150"/>
              <w:jc w:val="both"/>
              <w:rPr>
                <w:rFonts w:ascii="Times New Roman" w:hAnsi="Times New Roman"/>
                <w:color w:val="000000" w:themeColor="text1"/>
                <w:lang w:eastAsia="en-US"/>
              </w:rPr>
            </w:pPr>
            <w:r w:rsidRPr="00787464">
              <w:rPr>
                <w:rFonts w:ascii="Times New Roman" w:hAnsi="Times New Roman"/>
                <w:color w:val="000000" w:themeColor="text1"/>
                <w:lang w:eastAsia="en-US"/>
              </w:rPr>
              <w:lastRenderedPageBreak/>
              <w:t> </w:t>
            </w:r>
            <w:r w:rsidRPr="00787464">
              <w:rPr>
                <w:rFonts w:ascii="Times New Roman" w:hAnsi="Times New Roman"/>
                <w:b/>
                <w:bCs/>
                <w:i/>
                <w:iCs/>
                <w:color w:val="000000" w:themeColor="text1"/>
                <w:lang w:eastAsia="en-US"/>
              </w:rPr>
              <w:t>Населено място</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787464" w:rsidRDefault="000B5A26" w:rsidP="005F11D8">
            <w:pPr>
              <w:spacing w:after="150"/>
              <w:jc w:val="both"/>
              <w:rPr>
                <w:rFonts w:ascii="Times New Roman" w:hAnsi="Times New Roman"/>
                <w:color w:val="000000" w:themeColor="text1"/>
                <w:lang w:eastAsia="en-US"/>
              </w:rPr>
            </w:pPr>
            <w:r w:rsidRPr="00787464">
              <w:rPr>
                <w:rFonts w:ascii="Times New Roman" w:hAnsi="Times New Roman"/>
                <w:b/>
                <w:bCs/>
                <w:i/>
                <w:iCs/>
                <w:color w:val="000000" w:themeColor="text1"/>
                <w:lang w:eastAsia="en-US"/>
              </w:rPr>
              <w:t>Секция №</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Pr>
          <w:p w:rsidR="000B5A26" w:rsidRPr="00787464" w:rsidRDefault="000B5A26" w:rsidP="005F11D8">
            <w:pPr>
              <w:spacing w:after="150"/>
              <w:jc w:val="both"/>
              <w:rPr>
                <w:rFonts w:ascii="Times New Roman" w:hAnsi="Times New Roman"/>
                <w:b/>
                <w:bCs/>
                <w:i/>
                <w:iCs/>
                <w:color w:val="000000" w:themeColor="text1"/>
                <w:lang w:eastAsia="en-US"/>
              </w:rPr>
            </w:pPr>
            <w:r>
              <w:rPr>
                <w:rFonts w:ascii="Times New Roman" w:hAnsi="Times New Roman"/>
                <w:b/>
                <w:bCs/>
                <w:i/>
                <w:iCs/>
                <w:color w:val="000000" w:themeColor="text1"/>
                <w:lang w:eastAsia="en-US"/>
              </w:rPr>
              <w:t xml:space="preserve"> Брой избиратели</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0B5A26" w:rsidRPr="00787464" w:rsidRDefault="000B5A26" w:rsidP="005F11D8">
            <w:pPr>
              <w:spacing w:after="150"/>
              <w:jc w:val="center"/>
              <w:rPr>
                <w:rFonts w:ascii="Times New Roman" w:hAnsi="Times New Roman"/>
                <w:b/>
                <w:bCs/>
                <w:i/>
                <w:iCs/>
                <w:color w:val="000000" w:themeColor="text1"/>
                <w:lang w:eastAsia="en-US"/>
              </w:rPr>
            </w:pPr>
            <w:r>
              <w:rPr>
                <w:rFonts w:ascii="Times New Roman" w:hAnsi="Times New Roman"/>
                <w:b/>
                <w:bCs/>
                <w:i/>
                <w:iCs/>
                <w:color w:val="000000" w:themeColor="text1"/>
                <w:lang w:eastAsia="en-US"/>
              </w:rPr>
              <w:t>Членове на СИК</w:t>
            </w:r>
          </w:p>
        </w:tc>
      </w:tr>
      <w:tr w:rsidR="000B5A26" w:rsidRPr="00787464" w:rsidTr="005F11D8">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Pr="00787464" w:rsidRDefault="000B5A26" w:rsidP="005F11D8">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с. Белащица</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52520B">
              <w:rPr>
                <w:rFonts w:ascii="Times New Roman" w:hAnsi="Times New Roman"/>
                <w:color w:val="000000" w:themeColor="text1"/>
                <w:lang w:eastAsia="en-US"/>
              </w:rPr>
              <w:t>1726000</w:t>
            </w:r>
            <w:r>
              <w:rPr>
                <w:rFonts w:ascii="Times New Roman" w:hAnsi="Times New Roman"/>
                <w:color w:val="000000" w:themeColor="text1"/>
                <w:lang w:eastAsia="en-US"/>
              </w:rPr>
              <w:t>01</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0B5A26" w:rsidRPr="00F01D34" w:rsidRDefault="000B5A26" w:rsidP="005F11D8">
            <w:pPr>
              <w:jc w:val="center"/>
              <w:rPr>
                <w:rFonts w:ascii="Times New Roman" w:hAnsi="Times New Roman"/>
                <w:color w:val="000000"/>
              </w:rPr>
            </w:pPr>
            <w:r w:rsidRPr="00F01D34">
              <w:rPr>
                <w:rFonts w:ascii="Times New Roman" w:hAnsi="Times New Roman"/>
                <w:color w:val="000000"/>
              </w:rPr>
              <w:t>597</w:t>
            </w:r>
          </w:p>
        </w:tc>
        <w:tc>
          <w:tcPr>
            <w:tcW w:w="2409"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0B5A26" w:rsidRPr="00A25E1F" w:rsidRDefault="000B5A26" w:rsidP="005F11D8">
            <w:pPr>
              <w:jc w:val="center"/>
              <w:rPr>
                <w:rFonts w:ascii="Times New Roman" w:hAnsi="Times New Roman"/>
                <w:color w:val="000000"/>
              </w:rPr>
            </w:pPr>
            <w:r>
              <w:rPr>
                <w:rFonts w:ascii="Times New Roman" w:hAnsi="Times New Roman"/>
                <w:color w:val="000000"/>
              </w:rPr>
              <w:t>9</w:t>
            </w:r>
          </w:p>
        </w:tc>
      </w:tr>
      <w:tr w:rsidR="000B5A26" w:rsidRPr="00787464" w:rsidTr="005F11D8">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2235D9">
              <w:rPr>
                <w:rFonts w:ascii="Times New Roman" w:hAnsi="Times New Roman"/>
                <w:color w:val="000000" w:themeColor="text1"/>
                <w:lang w:eastAsia="en-US"/>
              </w:rPr>
              <w:t>с. Белащица</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52520B">
              <w:rPr>
                <w:rFonts w:ascii="Times New Roman" w:hAnsi="Times New Roman"/>
                <w:color w:val="000000" w:themeColor="text1"/>
                <w:lang w:eastAsia="en-US"/>
              </w:rPr>
              <w:t>1726000</w:t>
            </w:r>
            <w:r>
              <w:rPr>
                <w:rFonts w:ascii="Times New Roman" w:hAnsi="Times New Roman"/>
                <w:color w:val="000000" w:themeColor="text1"/>
                <w:lang w:eastAsia="en-US"/>
              </w:rPr>
              <w:t>02</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0B5A26" w:rsidRPr="00F01D34" w:rsidRDefault="000B5A26" w:rsidP="005F11D8">
            <w:pPr>
              <w:jc w:val="center"/>
              <w:rPr>
                <w:rFonts w:ascii="Times New Roman" w:hAnsi="Times New Roman"/>
                <w:color w:val="000000"/>
              </w:rPr>
            </w:pPr>
            <w:r w:rsidRPr="00F01D34">
              <w:rPr>
                <w:rFonts w:ascii="Times New Roman" w:hAnsi="Times New Roman"/>
                <w:color w:val="000000"/>
              </w:rPr>
              <w:t>598</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0B5A26" w:rsidRDefault="000B5A26" w:rsidP="005F11D8">
            <w:pPr>
              <w:jc w:val="center"/>
            </w:pPr>
            <w:r w:rsidRPr="000657C1">
              <w:rPr>
                <w:rFonts w:ascii="Times New Roman" w:hAnsi="Times New Roman"/>
                <w:color w:val="000000"/>
              </w:rPr>
              <w:t>9</w:t>
            </w:r>
          </w:p>
        </w:tc>
      </w:tr>
      <w:tr w:rsidR="000B5A26" w:rsidRPr="00787464" w:rsidTr="005F11D8">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2235D9">
              <w:rPr>
                <w:rFonts w:ascii="Times New Roman" w:hAnsi="Times New Roman"/>
                <w:color w:val="000000" w:themeColor="text1"/>
                <w:lang w:eastAsia="en-US"/>
              </w:rPr>
              <w:t>с. Белащица</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52520B">
              <w:rPr>
                <w:rFonts w:ascii="Times New Roman" w:hAnsi="Times New Roman"/>
                <w:color w:val="000000" w:themeColor="text1"/>
                <w:lang w:eastAsia="en-US"/>
              </w:rPr>
              <w:t>1726000</w:t>
            </w:r>
            <w:r>
              <w:rPr>
                <w:rFonts w:ascii="Times New Roman" w:hAnsi="Times New Roman"/>
                <w:color w:val="000000" w:themeColor="text1"/>
                <w:lang w:eastAsia="en-US"/>
              </w:rPr>
              <w:t>03</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0B5A26" w:rsidRPr="00F01D34" w:rsidRDefault="000B5A26" w:rsidP="005F11D8">
            <w:pPr>
              <w:jc w:val="center"/>
              <w:rPr>
                <w:rFonts w:ascii="Times New Roman" w:hAnsi="Times New Roman"/>
                <w:color w:val="000000"/>
              </w:rPr>
            </w:pPr>
            <w:r w:rsidRPr="00F01D34">
              <w:rPr>
                <w:rFonts w:ascii="Times New Roman" w:hAnsi="Times New Roman"/>
                <w:color w:val="000000"/>
              </w:rPr>
              <w:t>650</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0B5A26" w:rsidRDefault="000B5A26" w:rsidP="005F11D8">
            <w:pPr>
              <w:jc w:val="center"/>
            </w:pPr>
            <w:r w:rsidRPr="000657C1">
              <w:rPr>
                <w:rFonts w:ascii="Times New Roman" w:hAnsi="Times New Roman"/>
                <w:color w:val="000000"/>
              </w:rPr>
              <w:t>9</w:t>
            </w:r>
          </w:p>
        </w:tc>
      </w:tr>
      <w:tr w:rsidR="000B5A26" w:rsidRPr="00787464" w:rsidTr="005F11D8">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F316DE">
              <w:rPr>
                <w:rFonts w:ascii="Times New Roman" w:hAnsi="Times New Roman"/>
                <w:color w:val="000000" w:themeColor="text1"/>
                <w:lang w:eastAsia="en-US"/>
              </w:rPr>
              <w:t xml:space="preserve">с. </w:t>
            </w:r>
            <w:r>
              <w:rPr>
                <w:rFonts w:ascii="Times New Roman" w:hAnsi="Times New Roman"/>
                <w:color w:val="000000" w:themeColor="text1"/>
                <w:lang w:eastAsia="en-US"/>
              </w:rPr>
              <w:t>Бойково</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52520B">
              <w:rPr>
                <w:rFonts w:ascii="Times New Roman" w:hAnsi="Times New Roman"/>
                <w:color w:val="000000" w:themeColor="text1"/>
                <w:lang w:eastAsia="en-US"/>
              </w:rPr>
              <w:t>1726000</w:t>
            </w:r>
            <w:r>
              <w:rPr>
                <w:rFonts w:ascii="Times New Roman" w:hAnsi="Times New Roman"/>
                <w:color w:val="000000" w:themeColor="text1"/>
                <w:lang w:eastAsia="en-US"/>
              </w:rPr>
              <w:t>04</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0B5A26" w:rsidRPr="00F01D34" w:rsidRDefault="000B5A26" w:rsidP="005F11D8">
            <w:pPr>
              <w:jc w:val="center"/>
              <w:rPr>
                <w:rFonts w:ascii="Times New Roman" w:hAnsi="Times New Roman"/>
                <w:color w:val="000000"/>
              </w:rPr>
            </w:pPr>
            <w:r w:rsidRPr="00F01D34">
              <w:rPr>
                <w:rFonts w:ascii="Times New Roman" w:hAnsi="Times New Roman"/>
                <w:color w:val="000000"/>
              </w:rPr>
              <w:t>91</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0B5A26" w:rsidRDefault="000B5A26" w:rsidP="005F11D8">
            <w:pPr>
              <w:jc w:val="center"/>
            </w:pPr>
            <w:r>
              <w:rPr>
                <w:rFonts w:ascii="Times New Roman" w:hAnsi="Times New Roman"/>
                <w:color w:val="000000"/>
              </w:rPr>
              <w:t>7</w:t>
            </w:r>
          </w:p>
        </w:tc>
      </w:tr>
      <w:tr w:rsidR="000B5A26" w:rsidRPr="00787464" w:rsidTr="005F11D8">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F316DE">
              <w:rPr>
                <w:rFonts w:ascii="Times New Roman" w:hAnsi="Times New Roman"/>
                <w:color w:val="000000" w:themeColor="text1"/>
                <w:lang w:eastAsia="en-US"/>
              </w:rPr>
              <w:t xml:space="preserve">с. </w:t>
            </w:r>
            <w:r>
              <w:rPr>
                <w:rFonts w:ascii="Times New Roman" w:hAnsi="Times New Roman"/>
                <w:color w:val="000000" w:themeColor="text1"/>
                <w:lang w:eastAsia="en-US"/>
              </w:rPr>
              <w:t>Браниполе</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52520B">
              <w:rPr>
                <w:rFonts w:ascii="Times New Roman" w:hAnsi="Times New Roman"/>
                <w:color w:val="000000" w:themeColor="text1"/>
                <w:lang w:eastAsia="en-US"/>
              </w:rPr>
              <w:t>1726000</w:t>
            </w:r>
            <w:r>
              <w:rPr>
                <w:rFonts w:ascii="Times New Roman" w:hAnsi="Times New Roman"/>
                <w:color w:val="000000" w:themeColor="text1"/>
                <w:lang w:eastAsia="en-US"/>
              </w:rPr>
              <w:t>05</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0B5A26" w:rsidRPr="00F01D34" w:rsidRDefault="000B5A26" w:rsidP="005F11D8">
            <w:pPr>
              <w:jc w:val="center"/>
              <w:rPr>
                <w:rFonts w:ascii="Times New Roman" w:hAnsi="Times New Roman"/>
                <w:color w:val="000000"/>
              </w:rPr>
            </w:pPr>
            <w:r w:rsidRPr="00F01D34">
              <w:rPr>
                <w:rFonts w:ascii="Times New Roman" w:hAnsi="Times New Roman"/>
                <w:color w:val="000000"/>
              </w:rPr>
              <w:t>770</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0B5A26" w:rsidRDefault="000B5A26" w:rsidP="005F11D8">
            <w:pPr>
              <w:jc w:val="center"/>
            </w:pPr>
            <w:r w:rsidRPr="000657C1">
              <w:rPr>
                <w:rFonts w:ascii="Times New Roman" w:hAnsi="Times New Roman"/>
                <w:color w:val="000000"/>
              </w:rPr>
              <w:t>9</w:t>
            </w:r>
          </w:p>
        </w:tc>
      </w:tr>
      <w:tr w:rsidR="000B5A26" w:rsidRPr="00787464" w:rsidTr="005F11D8">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3C069D">
              <w:rPr>
                <w:rFonts w:ascii="Times New Roman" w:hAnsi="Times New Roman"/>
                <w:color w:val="000000" w:themeColor="text1"/>
                <w:lang w:eastAsia="en-US"/>
              </w:rPr>
              <w:t>с. Браниполе</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52520B">
              <w:rPr>
                <w:rFonts w:ascii="Times New Roman" w:hAnsi="Times New Roman"/>
                <w:color w:val="000000" w:themeColor="text1"/>
                <w:lang w:eastAsia="en-US"/>
              </w:rPr>
              <w:t>1726000</w:t>
            </w:r>
            <w:r>
              <w:rPr>
                <w:rFonts w:ascii="Times New Roman" w:hAnsi="Times New Roman"/>
                <w:color w:val="000000" w:themeColor="text1"/>
                <w:lang w:eastAsia="en-US"/>
              </w:rPr>
              <w:t>0</w:t>
            </w:r>
            <w:r w:rsidRPr="0052520B">
              <w:rPr>
                <w:rFonts w:ascii="Times New Roman" w:hAnsi="Times New Roman"/>
                <w:color w:val="000000" w:themeColor="text1"/>
                <w:lang w:eastAsia="en-US"/>
              </w:rPr>
              <w:t>6</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0B5A26" w:rsidRPr="00F01D34" w:rsidRDefault="000B5A26" w:rsidP="005F11D8">
            <w:pPr>
              <w:jc w:val="center"/>
              <w:rPr>
                <w:rFonts w:ascii="Times New Roman" w:hAnsi="Times New Roman"/>
                <w:color w:val="000000"/>
              </w:rPr>
            </w:pPr>
            <w:r w:rsidRPr="00F01D34">
              <w:rPr>
                <w:rFonts w:ascii="Times New Roman" w:hAnsi="Times New Roman"/>
                <w:color w:val="000000"/>
              </w:rPr>
              <w:t>473</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0B5A26" w:rsidRDefault="000B5A26" w:rsidP="005F11D8">
            <w:pPr>
              <w:jc w:val="center"/>
            </w:pPr>
            <w:r>
              <w:rPr>
                <w:rFonts w:ascii="Times New Roman" w:hAnsi="Times New Roman"/>
                <w:color w:val="000000"/>
              </w:rPr>
              <w:t>7</w:t>
            </w:r>
          </w:p>
        </w:tc>
      </w:tr>
      <w:tr w:rsidR="000B5A26" w:rsidRPr="00787464" w:rsidTr="005F11D8">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3C069D">
              <w:rPr>
                <w:rFonts w:ascii="Times New Roman" w:hAnsi="Times New Roman"/>
                <w:color w:val="000000" w:themeColor="text1"/>
                <w:lang w:eastAsia="en-US"/>
              </w:rPr>
              <w:t>с. Браниполе</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52520B">
              <w:rPr>
                <w:rFonts w:ascii="Times New Roman" w:hAnsi="Times New Roman"/>
                <w:color w:val="000000" w:themeColor="text1"/>
                <w:lang w:eastAsia="en-US"/>
              </w:rPr>
              <w:t>1726000</w:t>
            </w:r>
            <w:r>
              <w:rPr>
                <w:rFonts w:ascii="Times New Roman" w:hAnsi="Times New Roman"/>
                <w:color w:val="000000" w:themeColor="text1"/>
                <w:lang w:eastAsia="en-US"/>
              </w:rPr>
              <w:t>07</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0B5A26" w:rsidRPr="00F01D34" w:rsidRDefault="000B5A26" w:rsidP="005F11D8">
            <w:pPr>
              <w:jc w:val="center"/>
              <w:rPr>
                <w:rFonts w:ascii="Times New Roman" w:hAnsi="Times New Roman"/>
                <w:color w:val="000000"/>
              </w:rPr>
            </w:pPr>
            <w:r w:rsidRPr="00F01D34">
              <w:rPr>
                <w:rFonts w:ascii="Times New Roman" w:hAnsi="Times New Roman"/>
                <w:color w:val="000000"/>
              </w:rPr>
              <w:t>669</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0B5A26" w:rsidRDefault="000B5A26" w:rsidP="005F11D8">
            <w:pPr>
              <w:jc w:val="center"/>
            </w:pPr>
            <w:r w:rsidRPr="000657C1">
              <w:rPr>
                <w:rFonts w:ascii="Times New Roman" w:hAnsi="Times New Roman"/>
                <w:color w:val="000000"/>
              </w:rPr>
              <w:t>9</w:t>
            </w:r>
          </w:p>
        </w:tc>
      </w:tr>
      <w:tr w:rsidR="000B5A26" w:rsidRPr="00787464" w:rsidTr="005F11D8">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3C069D">
              <w:rPr>
                <w:rFonts w:ascii="Times New Roman" w:hAnsi="Times New Roman"/>
                <w:color w:val="000000" w:themeColor="text1"/>
                <w:lang w:eastAsia="en-US"/>
              </w:rPr>
              <w:t>с. Браниполе</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52520B">
              <w:rPr>
                <w:rFonts w:ascii="Times New Roman" w:hAnsi="Times New Roman"/>
                <w:color w:val="000000" w:themeColor="text1"/>
                <w:lang w:eastAsia="en-US"/>
              </w:rPr>
              <w:t>1726000</w:t>
            </w:r>
            <w:r>
              <w:rPr>
                <w:rFonts w:ascii="Times New Roman" w:hAnsi="Times New Roman"/>
                <w:color w:val="000000" w:themeColor="text1"/>
                <w:lang w:eastAsia="en-US"/>
              </w:rPr>
              <w:t>08</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0B5A26" w:rsidRPr="00F01D34" w:rsidRDefault="000B5A26" w:rsidP="005F11D8">
            <w:pPr>
              <w:jc w:val="center"/>
              <w:rPr>
                <w:rFonts w:ascii="Times New Roman" w:hAnsi="Times New Roman"/>
                <w:color w:val="000000"/>
              </w:rPr>
            </w:pPr>
            <w:r w:rsidRPr="00F01D34">
              <w:rPr>
                <w:rFonts w:ascii="Times New Roman" w:hAnsi="Times New Roman"/>
                <w:color w:val="000000"/>
              </w:rPr>
              <w:t>740</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0B5A26" w:rsidRDefault="000B5A26" w:rsidP="005F11D8">
            <w:pPr>
              <w:jc w:val="center"/>
            </w:pPr>
            <w:r w:rsidRPr="000657C1">
              <w:rPr>
                <w:rFonts w:ascii="Times New Roman" w:hAnsi="Times New Roman"/>
                <w:color w:val="000000"/>
              </w:rPr>
              <w:t>9</w:t>
            </w:r>
          </w:p>
        </w:tc>
      </w:tr>
      <w:tr w:rsidR="000B5A26" w:rsidRPr="00787464" w:rsidTr="005F11D8">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F316DE">
              <w:rPr>
                <w:rFonts w:ascii="Times New Roman" w:hAnsi="Times New Roman"/>
                <w:color w:val="000000" w:themeColor="text1"/>
                <w:lang w:eastAsia="en-US"/>
              </w:rPr>
              <w:t xml:space="preserve">с. </w:t>
            </w:r>
            <w:r>
              <w:rPr>
                <w:rFonts w:ascii="Times New Roman" w:hAnsi="Times New Roman"/>
                <w:color w:val="000000" w:themeColor="text1"/>
                <w:lang w:eastAsia="en-US"/>
              </w:rPr>
              <w:t>Брестовица</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52520B">
              <w:rPr>
                <w:rFonts w:ascii="Times New Roman" w:hAnsi="Times New Roman"/>
                <w:color w:val="000000" w:themeColor="text1"/>
                <w:lang w:eastAsia="en-US"/>
              </w:rPr>
              <w:t>1726000</w:t>
            </w:r>
            <w:r>
              <w:rPr>
                <w:rFonts w:ascii="Times New Roman" w:hAnsi="Times New Roman"/>
                <w:color w:val="000000" w:themeColor="text1"/>
                <w:lang w:eastAsia="en-US"/>
              </w:rPr>
              <w:t>09</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0B5A26" w:rsidRPr="00F01D34" w:rsidRDefault="000B5A26" w:rsidP="005F11D8">
            <w:pPr>
              <w:jc w:val="center"/>
              <w:rPr>
                <w:rFonts w:ascii="Times New Roman" w:hAnsi="Times New Roman"/>
                <w:color w:val="000000"/>
              </w:rPr>
            </w:pPr>
            <w:r w:rsidRPr="00F01D34">
              <w:rPr>
                <w:rFonts w:ascii="Times New Roman" w:hAnsi="Times New Roman"/>
                <w:color w:val="000000"/>
              </w:rPr>
              <w:t>485</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0B5A26" w:rsidRDefault="000B5A26" w:rsidP="005F11D8">
            <w:pPr>
              <w:jc w:val="center"/>
            </w:pPr>
            <w:r>
              <w:rPr>
                <w:rFonts w:ascii="Times New Roman" w:hAnsi="Times New Roman"/>
                <w:color w:val="000000"/>
              </w:rPr>
              <w:t>7</w:t>
            </w:r>
          </w:p>
        </w:tc>
      </w:tr>
      <w:tr w:rsidR="000B5A26" w:rsidRPr="00787464" w:rsidTr="005F11D8">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254BD8">
              <w:rPr>
                <w:rFonts w:ascii="Times New Roman" w:hAnsi="Times New Roman"/>
                <w:color w:val="000000" w:themeColor="text1"/>
                <w:lang w:eastAsia="en-US"/>
              </w:rPr>
              <w:t>с. Брестовица</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52520B">
              <w:rPr>
                <w:rFonts w:ascii="Times New Roman" w:hAnsi="Times New Roman"/>
                <w:color w:val="000000" w:themeColor="text1"/>
                <w:lang w:eastAsia="en-US"/>
              </w:rPr>
              <w:t>1726000</w:t>
            </w:r>
            <w:r>
              <w:rPr>
                <w:rFonts w:ascii="Times New Roman" w:hAnsi="Times New Roman"/>
                <w:color w:val="000000" w:themeColor="text1"/>
                <w:lang w:eastAsia="en-US"/>
              </w:rPr>
              <w:t>10</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0B5A26" w:rsidRPr="00F01D34" w:rsidRDefault="000B5A26" w:rsidP="005F11D8">
            <w:pPr>
              <w:jc w:val="center"/>
              <w:rPr>
                <w:rFonts w:ascii="Times New Roman" w:hAnsi="Times New Roman"/>
                <w:color w:val="000000"/>
              </w:rPr>
            </w:pPr>
            <w:r w:rsidRPr="00F01D34">
              <w:rPr>
                <w:rFonts w:ascii="Times New Roman" w:hAnsi="Times New Roman"/>
                <w:color w:val="000000"/>
              </w:rPr>
              <w:t>513</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0B5A26" w:rsidRDefault="000B5A26" w:rsidP="005F11D8">
            <w:pPr>
              <w:jc w:val="center"/>
            </w:pPr>
            <w:r w:rsidRPr="000657C1">
              <w:rPr>
                <w:rFonts w:ascii="Times New Roman" w:hAnsi="Times New Roman"/>
                <w:color w:val="000000"/>
              </w:rPr>
              <w:t>9</w:t>
            </w:r>
          </w:p>
        </w:tc>
      </w:tr>
      <w:tr w:rsidR="000B5A26" w:rsidRPr="00787464" w:rsidTr="005F11D8">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254BD8">
              <w:rPr>
                <w:rFonts w:ascii="Times New Roman" w:hAnsi="Times New Roman"/>
                <w:color w:val="000000" w:themeColor="text1"/>
                <w:lang w:eastAsia="en-US"/>
              </w:rPr>
              <w:t>с. Брестовица</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52520B">
              <w:rPr>
                <w:rFonts w:ascii="Times New Roman" w:hAnsi="Times New Roman"/>
                <w:color w:val="000000" w:themeColor="text1"/>
                <w:lang w:eastAsia="en-US"/>
              </w:rPr>
              <w:t>1726000</w:t>
            </w:r>
            <w:r>
              <w:rPr>
                <w:rFonts w:ascii="Times New Roman" w:hAnsi="Times New Roman"/>
                <w:color w:val="000000" w:themeColor="text1"/>
                <w:lang w:eastAsia="en-US"/>
              </w:rPr>
              <w:t>11</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0B5A26" w:rsidRPr="00F01D34" w:rsidRDefault="000B5A26" w:rsidP="005F11D8">
            <w:pPr>
              <w:jc w:val="center"/>
              <w:rPr>
                <w:rFonts w:ascii="Times New Roman" w:hAnsi="Times New Roman"/>
                <w:color w:val="000000"/>
              </w:rPr>
            </w:pPr>
            <w:r w:rsidRPr="00F01D34">
              <w:rPr>
                <w:rFonts w:ascii="Times New Roman" w:hAnsi="Times New Roman"/>
                <w:color w:val="000000"/>
              </w:rPr>
              <w:t>598</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0B5A26" w:rsidRDefault="000B5A26" w:rsidP="005F11D8">
            <w:pPr>
              <w:jc w:val="center"/>
            </w:pPr>
            <w:r w:rsidRPr="000657C1">
              <w:rPr>
                <w:rFonts w:ascii="Times New Roman" w:hAnsi="Times New Roman"/>
                <w:color w:val="000000"/>
              </w:rPr>
              <w:t>9</w:t>
            </w:r>
          </w:p>
        </w:tc>
      </w:tr>
      <w:tr w:rsidR="000B5A26" w:rsidRPr="00787464" w:rsidTr="005F11D8">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254BD8">
              <w:rPr>
                <w:rFonts w:ascii="Times New Roman" w:hAnsi="Times New Roman"/>
                <w:color w:val="000000" w:themeColor="text1"/>
                <w:lang w:eastAsia="en-US"/>
              </w:rPr>
              <w:t>с. Брестовица</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52520B">
              <w:rPr>
                <w:rFonts w:ascii="Times New Roman" w:hAnsi="Times New Roman"/>
                <w:color w:val="000000" w:themeColor="text1"/>
                <w:lang w:eastAsia="en-US"/>
              </w:rPr>
              <w:t>1726000</w:t>
            </w:r>
            <w:r>
              <w:rPr>
                <w:rFonts w:ascii="Times New Roman" w:hAnsi="Times New Roman"/>
                <w:color w:val="000000" w:themeColor="text1"/>
                <w:lang w:eastAsia="en-US"/>
              </w:rPr>
              <w:t>12</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0B5A26" w:rsidRPr="00F01D34" w:rsidRDefault="000B5A26" w:rsidP="005F11D8">
            <w:pPr>
              <w:jc w:val="center"/>
              <w:rPr>
                <w:rFonts w:ascii="Times New Roman" w:hAnsi="Times New Roman"/>
                <w:color w:val="000000"/>
              </w:rPr>
            </w:pPr>
            <w:r w:rsidRPr="00F01D34">
              <w:rPr>
                <w:rFonts w:ascii="Times New Roman" w:hAnsi="Times New Roman"/>
                <w:color w:val="000000"/>
              </w:rPr>
              <w:t>471</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0B5A26" w:rsidRDefault="000B5A26" w:rsidP="005F11D8">
            <w:pPr>
              <w:jc w:val="center"/>
            </w:pPr>
            <w:r>
              <w:rPr>
                <w:rFonts w:ascii="Times New Roman" w:hAnsi="Times New Roman"/>
                <w:color w:val="000000"/>
              </w:rPr>
              <w:t>7</w:t>
            </w:r>
          </w:p>
        </w:tc>
      </w:tr>
      <w:tr w:rsidR="000B5A26" w:rsidRPr="00787464" w:rsidTr="005F11D8">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254BD8">
              <w:rPr>
                <w:rFonts w:ascii="Times New Roman" w:hAnsi="Times New Roman"/>
                <w:color w:val="000000" w:themeColor="text1"/>
                <w:lang w:eastAsia="en-US"/>
              </w:rPr>
              <w:t>с. Брестовица</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52520B">
              <w:rPr>
                <w:rFonts w:ascii="Times New Roman" w:hAnsi="Times New Roman"/>
                <w:color w:val="000000" w:themeColor="text1"/>
                <w:lang w:eastAsia="en-US"/>
              </w:rPr>
              <w:t>1726000</w:t>
            </w:r>
            <w:r>
              <w:rPr>
                <w:rFonts w:ascii="Times New Roman" w:hAnsi="Times New Roman"/>
                <w:color w:val="000000" w:themeColor="text1"/>
                <w:lang w:eastAsia="en-US"/>
              </w:rPr>
              <w:t>13</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0B5A26" w:rsidRPr="00F01D34" w:rsidRDefault="000B5A26" w:rsidP="005F11D8">
            <w:pPr>
              <w:jc w:val="center"/>
              <w:rPr>
                <w:rFonts w:ascii="Times New Roman" w:hAnsi="Times New Roman"/>
                <w:color w:val="000000"/>
              </w:rPr>
            </w:pPr>
            <w:r w:rsidRPr="00F01D34">
              <w:rPr>
                <w:rFonts w:ascii="Times New Roman" w:hAnsi="Times New Roman"/>
                <w:color w:val="000000"/>
              </w:rPr>
              <w:t>676</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0B5A26" w:rsidRDefault="000B5A26" w:rsidP="005F11D8">
            <w:pPr>
              <w:jc w:val="center"/>
            </w:pPr>
            <w:r w:rsidRPr="000657C1">
              <w:rPr>
                <w:rFonts w:ascii="Times New Roman" w:hAnsi="Times New Roman"/>
                <w:color w:val="000000"/>
              </w:rPr>
              <w:t>9</w:t>
            </w:r>
          </w:p>
        </w:tc>
      </w:tr>
      <w:tr w:rsidR="000B5A26" w:rsidRPr="00787464" w:rsidTr="005F11D8">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F316DE">
              <w:rPr>
                <w:rFonts w:ascii="Times New Roman" w:hAnsi="Times New Roman"/>
                <w:color w:val="000000" w:themeColor="text1"/>
                <w:lang w:eastAsia="en-US"/>
              </w:rPr>
              <w:t xml:space="preserve">с. </w:t>
            </w:r>
            <w:r>
              <w:rPr>
                <w:rFonts w:ascii="Times New Roman" w:hAnsi="Times New Roman"/>
                <w:color w:val="000000" w:themeColor="text1"/>
                <w:lang w:eastAsia="en-US"/>
              </w:rPr>
              <w:t>Брестник</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52520B">
              <w:rPr>
                <w:rFonts w:ascii="Times New Roman" w:hAnsi="Times New Roman"/>
                <w:color w:val="000000" w:themeColor="text1"/>
                <w:lang w:eastAsia="en-US"/>
              </w:rPr>
              <w:t>1726000</w:t>
            </w:r>
            <w:r>
              <w:rPr>
                <w:rFonts w:ascii="Times New Roman" w:hAnsi="Times New Roman"/>
                <w:color w:val="000000" w:themeColor="text1"/>
                <w:lang w:eastAsia="en-US"/>
              </w:rPr>
              <w:t>14</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0B5A26" w:rsidRPr="00F01D34" w:rsidRDefault="000B5A26" w:rsidP="005F11D8">
            <w:pPr>
              <w:jc w:val="center"/>
              <w:rPr>
                <w:rFonts w:ascii="Times New Roman" w:hAnsi="Times New Roman"/>
                <w:color w:val="000000"/>
              </w:rPr>
            </w:pPr>
            <w:r w:rsidRPr="00F01D34">
              <w:rPr>
                <w:rFonts w:ascii="Times New Roman" w:hAnsi="Times New Roman"/>
                <w:color w:val="000000"/>
              </w:rPr>
              <w:t>571</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0B5A26" w:rsidRDefault="000B5A26" w:rsidP="005F11D8">
            <w:pPr>
              <w:jc w:val="center"/>
            </w:pPr>
            <w:r w:rsidRPr="000657C1">
              <w:rPr>
                <w:rFonts w:ascii="Times New Roman" w:hAnsi="Times New Roman"/>
                <w:color w:val="000000"/>
              </w:rPr>
              <w:t>9</w:t>
            </w:r>
          </w:p>
        </w:tc>
      </w:tr>
      <w:tr w:rsidR="000B5A26" w:rsidRPr="00787464" w:rsidTr="005F11D8">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A30948">
              <w:rPr>
                <w:rFonts w:ascii="Times New Roman" w:hAnsi="Times New Roman"/>
                <w:color w:val="000000" w:themeColor="text1"/>
                <w:lang w:eastAsia="en-US"/>
              </w:rPr>
              <w:t>с. Брестник</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52520B">
              <w:rPr>
                <w:rFonts w:ascii="Times New Roman" w:hAnsi="Times New Roman"/>
                <w:color w:val="000000" w:themeColor="text1"/>
                <w:lang w:eastAsia="en-US"/>
              </w:rPr>
              <w:t>1726000</w:t>
            </w:r>
            <w:r>
              <w:rPr>
                <w:rFonts w:ascii="Times New Roman" w:hAnsi="Times New Roman"/>
                <w:color w:val="000000" w:themeColor="text1"/>
                <w:lang w:eastAsia="en-US"/>
              </w:rPr>
              <w:t>15</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0B5A26" w:rsidRPr="00F01D34" w:rsidRDefault="000B5A26" w:rsidP="005F11D8">
            <w:pPr>
              <w:jc w:val="center"/>
              <w:rPr>
                <w:rFonts w:ascii="Times New Roman" w:hAnsi="Times New Roman"/>
                <w:color w:val="000000"/>
              </w:rPr>
            </w:pPr>
            <w:r w:rsidRPr="00F01D34">
              <w:rPr>
                <w:rFonts w:ascii="Times New Roman" w:hAnsi="Times New Roman"/>
                <w:color w:val="000000"/>
              </w:rPr>
              <w:t>636</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0B5A26" w:rsidRDefault="000B5A26" w:rsidP="005F11D8">
            <w:pPr>
              <w:jc w:val="center"/>
            </w:pPr>
            <w:r w:rsidRPr="000657C1">
              <w:rPr>
                <w:rFonts w:ascii="Times New Roman" w:hAnsi="Times New Roman"/>
                <w:color w:val="000000"/>
              </w:rPr>
              <w:t>9</w:t>
            </w:r>
          </w:p>
        </w:tc>
      </w:tr>
      <w:tr w:rsidR="000B5A26" w:rsidRPr="00787464" w:rsidTr="005F11D8">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A30948">
              <w:rPr>
                <w:rFonts w:ascii="Times New Roman" w:hAnsi="Times New Roman"/>
                <w:color w:val="000000" w:themeColor="text1"/>
                <w:lang w:eastAsia="en-US"/>
              </w:rPr>
              <w:t>с. Брестник</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52520B">
              <w:rPr>
                <w:rFonts w:ascii="Times New Roman" w:hAnsi="Times New Roman"/>
                <w:color w:val="000000" w:themeColor="text1"/>
                <w:lang w:eastAsia="en-US"/>
              </w:rPr>
              <w:t>1726000</w:t>
            </w:r>
            <w:r>
              <w:rPr>
                <w:rFonts w:ascii="Times New Roman" w:hAnsi="Times New Roman"/>
                <w:color w:val="000000" w:themeColor="text1"/>
                <w:lang w:eastAsia="en-US"/>
              </w:rPr>
              <w:t>16</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0B5A26" w:rsidRPr="00F01D34" w:rsidRDefault="000B5A26" w:rsidP="005F11D8">
            <w:pPr>
              <w:jc w:val="center"/>
              <w:rPr>
                <w:rFonts w:ascii="Times New Roman" w:hAnsi="Times New Roman"/>
                <w:color w:val="000000"/>
              </w:rPr>
            </w:pPr>
            <w:r w:rsidRPr="00F01D34">
              <w:rPr>
                <w:rFonts w:ascii="Times New Roman" w:hAnsi="Times New Roman"/>
                <w:color w:val="000000"/>
              </w:rPr>
              <w:t>385</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0B5A26" w:rsidRDefault="000B5A26" w:rsidP="005F11D8">
            <w:pPr>
              <w:jc w:val="center"/>
            </w:pPr>
            <w:r>
              <w:rPr>
                <w:rFonts w:ascii="Times New Roman" w:hAnsi="Times New Roman"/>
                <w:color w:val="000000"/>
              </w:rPr>
              <w:t>7</w:t>
            </w:r>
          </w:p>
        </w:tc>
      </w:tr>
      <w:tr w:rsidR="000B5A26" w:rsidRPr="00787464" w:rsidTr="005F11D8">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F316DE">
              <w:rPr>
                <w:rFonts w:ascii="Times New Roman" w:hAnsi="Times New Roman"/>
                <w:color w:val="000000" w:themeColor="text1"/>
                <w:lang w:eastAsia="en-US"/>
              </w:rPr>
              <w:t xml:space="preserve">с. </w:t>
            </w:r>
            <w:r>
              <w:rPr>
                <w:rFonts w:ascii="Times New Roman" w:hAnsi="Times New Roman"/>
                <w:color w:val="000000" w:themeColor="text1"/>
                <w:lang w:eastAsia="en-US"/>
              </w:rPr>
              <w:t>Дедово</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52520B">
              <w:rPr>
                <w:rFonts w:ascii="Times New Roman" w:hAnsi="Times New Roman"/>
                <w:color w:val="000000" w:themeColor="text1"/>
                <w:lang w:eastAsia="en-US"/>
              </w:rPr>
              <w:t>1726000</w:t>
            </w:r>
            <w:r>
              <w:rPr>
                <w:rFonts w:ascii="Times New Roman" w:hAnsi="Times New Roman"/>
                <w:color w:val="000000" w:themeColor="text1"/>
                <w:lang w:eastAsia="en-US"/>
              </w:rPr>
              <w:t>17</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0B5A26" w:rsidRPr="00F01D34" w:rsidRDefault="000B5A26" w:rsidP="005F11D8">
            <w:pPr>
              <w:jc w:val="center"/>
              <w:rPr>
                <w:rFonts w:ascii="Times New Roman" w:hAnsi="Times New Roman"/>
                <w:color w:val="000000"/>
              </w:rPr>
            </w:pPr>
            <w:r w:rsidRPr="00F01D34">
              <w:rPr>
                <w:rFonts w:ascii="Times New Roman" w:hAnsi="Times New Roman"/>
                <w:color w:val="000000"/>
              </w:rPr>
              <w:t>52</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0B5A26" w:rsidRDefault="000B5A26" w:rsidP="005F11D8">
            <w:pPr>
              <w:jc w:val="center"/>
            </w:pPr>
            <w:r>
              <w:rPr>
                <w:rFonts w:ascii="Times New Roman" w:hAnsi="Times New Roman"/>
                <w:color w:val="000000"/>
              </w:rPr>
              <w:t>7</w:t>
            </w:r>
          </w:p>
        </w:tc>
      </w:tr>
      <w:tr w:rsidR="000B5A26" w:rsidRPr="00787464" w:rsidTr="005F11D8">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F316DE">
              <w:rPr>
                <w:rFonts w:ascii="Times New Roman" w:hAnsi="Times New Roman"/>
                <w:color w:val="000000" w:themeColor="text1"/>
                <w:lang w:eastAsia="en-US"/>
              </w:rPr>
              <w:t xml:space="preserve">с. </w:t>
            </w:r>
            <w:r>
              <w:rPr>
                <w:rFonts w:ascii="Times New Roman" w:hAnsi="Times New Roman"/>
                <w:color w:val="000000" w:themeColor="text1"/>
                <w:lang w:eastAsia="en-US"/>
              </w:rPr>
              <w:t>Златитрап</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52520B">
              <w:rPr>
                <w:rFonts w:ascii="Times New Roman" w:hAnsi="Times New Roman"/>
                <w:color w:val="000000" w:themeColor="text1"/>
                <w:lang w:eastAsia="en-US"/>
              </w:rPr>
              <w:t>1726000</w:t>
            </w:r>
            <w:r>
              <w:rPr>
                <w:rFonts w:ascii="Times New Roman" w:hAnsi="Times New Roman"/>
                <w:color w:val="000000" w:themeColor="text1"/>
                <w:lang w:eastAsia="en-US"/>
              </w:rPr>
              <w:t>18</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0B5A26" w:rsidRPr="00F01D34" w:rsidRDefault="000B5A26" w:rsidP="005F11D8">
            <w:pPr>
              <w:jc w:val="center"/>
              <w:rPr>
                <w:rFonts w:ascii="Times New Roman" w:hAnsi="Times New Roman"/>
                <w:color w:val="000000"/>
              </w:rPr>
            </w:pPr>
            <w:r w:rsidRPr="00F01D34">
              <w:rPr>
                <w:rFonts w:ascii="Times New Roman" w:hAnsi="Times New Roman"/>
                <w:color w:val="000000"/>
              </w:rPr>
              <w:t>536</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0B5A26" w:rsidRDefault="000B5A26" w:rsidP="005F11D8">
            <w:pPr>
              <w:jc w:val="center"/>
            </w:pPr>
            <w:r w:rsidRPr="008723A1">
              <w:rPr>
                <w:rFonts w:ascii="Times New Roman" w:hAnsi="Times New Roman"/>
                <w:color w:val="000000"/>
              </w:rPr>
              <w:t>9</w:t>
            </w:r>
          </w:p>
        </w:tc>
      </w:tr>
      <w:tr w:rsidR="000B5A26" w:rsidRPr="00787464" w:rsidTr="005F11D8">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F316DE">
              <w:rPr>
                <w:rFonts w:ascii="Times New Roman" w:hAnsi="Times New Roman"/>
                <w:color w:val="000000" w:themeColor="text1"/>
                <w:lang w:eastAsia="en-US"/>
              </w:rPr>
              <w:t xml:space="preserve">с. </w:t>
            </w:r>
            <w:r>
              <w:rPr>
                <w:rFonts w:ascii="Times New Roman" w:hAnsi="Times New Roman"/>
                <w:color w:val="000000" w:themeColor="text1"/>
                <w:lang w:eastAsia="en-US"/>
              </w:rPr>
              <w:t>Златитрап</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52520B">
              <w:rPr>
                <w:rFonts w:ascii="Times New Roman" w:hAnsi="Times New Roman"/>
                <w:color w:val="000000" w:themeColor="text1"/>
                <w:lang w:eastAsia="en-US"/>
              </w:rPr>
              <w:t>1726000</w:t>
            </w:r>
            <w:r>
              <w:rPr>
                <w:rFonts w:ascii="Times New Roman" w:hAnsi="Times New Roman"/>
                <w:color w:val="000000" w:themeColor="text1"/>
                <w:lang w:eastAsia="en-US"/>
              </w:rPr>
              <w:t>19</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0B5A26" w:rsidRPr="00F01D34" w:rsidRDefault="000B5A26" w:rsidP="005F11D8">
            <w:pPr>
              <w:jc w:val="center"/>
              <w:rPr>
                <w:rFonts w:ascii="Times New Roman" w:hAnsi="Times New Roman"/>
                <w:color w:val="000000"/>
              </w:rPr>
            </w:pPr>
            <w:r w:rsidRPr="00F01D34">
              <w:rPr>
                <w:rFonts w:ascii="Times New Roman" w:hAnsi="Times New Roman"/>
                <w:color w:val="000000"/>
              </w:rPr>
              <w:t>568</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0B5A26" w:rsidRDefault="000B5A26" w:rsidP="005F11D8">
            <w:pPr>
              <w:jc w:val="center"/>
            </w:pPr>
            <w:r w:rsidRPr="008723A1">
              <w:rPr>
                <w:rFonts w:ascii="Times New Roman" w:hAnsi="Times New Roman"/>
                <w:color w:val="000000"/>
              </w:rPr>
              <w:t>9</w:t>
            </w:r>
          </w:p>
        </w:tc>
      </w:tr>
      <w:tr w:rsidR="000B5A26" w:rsidRPr="00787464" w:rsidTr="005F11D8">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F316DE">
              <w:rPr>
                <w:rFonts w:ascii="Times New Roman" w:hAnsi="Times New Roman"/>
                <w:color w:val="000000" w:themeColor="text1"/>
                <w:lang w:eastAsia="en-US"/>
              </w:rPr>
              <w:lastRenderedPageBreak/>
              <w:t xml:space="preserve">с. </w:t>
            </w:r>
            <w:r>
              <w:rPr>
                <w:rFonts w:ascii="Times New Roman" w:hAnsi="Times New Roman"/>
                <w:color w:val="000000" w:themeColor="text1"/>
                <w:lang w:eastAsia="en-US"/>
              </w:rPr>
              <w:t>Извор</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52520B">
              <w:rPr>
                <w:rFonts w:ascii="Times New Roman" w:hAnsi="Times New Roman"/>
                <w:color w:val="000000" w:themeColor="text1"/>
                <w:lang w:eastAsia="en-US"/>
              </w:rPr>
              <w:t>1726000</w:t>
            </w:r>
            <w:r>
              <w:rPr>
                <w:rFonts w:ascii="Times New Roman" w:hAnsi="Times New Roman"/>
                <w:color w:val="000000" w:themeColor="text1"/>
                <w:lang w:eastAsia="en-US"/>
              </w:rPr>
              <w:t>20</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0B5A26" w:rsidRPr="00F01D34" w:rsidRDefault="000B5A26" w:rsidP="005F11D8">
            <w:pPr>
              <w:jc w:val="center"/>
              <w:rPr>
                <w:rFonts w:ascii="Times New Roman" w:hAnsi="Times New Roman"/>
                <w:color w:val="000000"/>
              </w:rPr>
            </w:pPr>
            <w:r w:rsidRPr="00F01D34">
              <w:rPr>
                <w:rFonts w:ascii="Times New Roman" w:hAnsi="Times New Roman"/>
                <w:color w:val="000000"/>
              </w:rPr>
              <w:t>50</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0B5A26" w:rsidRDefault="000B5A26" w:rsidP="005F11D8">
            <w:pPr>
              <w:jc w:val="center"/>
            </w:pPr>
            <w:r>
              <w:rPr>
                <w:rFonts w:ascii="Times New Roman" w:hAnsi="Times New Roman"/>
                <w:color w:val="000000"/>
              </w:rPr>
              <w:t>7</w:t>
            </w:r>
          </w:p>
        </w:tc>
      </w:tr>
      <w:tr w:rsidR="000B5A26" w:rsidRPr="00787464" w:rsidTr="005F11D8">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F316DE">
              <w:rPr>
                <w:rFonts w:ascii="Times New Roman" w:hAnsi="Times New Roman"/>
                <w:color w:val="000000" w:themeColor="text1"/>
                <w:lang w:eastAsia="en-US"/>
              </w:rPr>
              <w:t xml:space="preserve">с. </w:t>
            </w:r>
            <w:r>
              <w:rPr>
                <w:rFonts w:ascii="Times New Roman" w:hAnsi="Times New Roman"/>
                <w:color w:val="000000" w:themeColor="text1"/>
                <w:lang w:eastAsia="en-US"/>
              </w:rPr>
              <w:t>Кадиево</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52520B">
              <w:rPr>
                <w:rFonts w:ascii="Times New Roman" w:hAnsi="Times New Roman"/>
                <w:color w:val="000000" w:themeColor="text1"/>
                <w:lang w:eastAsia="en-US"/>
              </w:rPr>
              <w:t>1726000</w:t>
            </w:r>
            <w:r>
              <w:rPr>
                <w:rFonts w:ascii="Times New Roman" w:hAnsi="Times New Roman"/>
                <w:color w:val="000000" w:themeColor="text1"/>
                <w:lang w:eastAsia="en-US"/>
              </w:rPr>
              <w:t>21</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0B5A26" w:rsidRPr="00F01D34" w:rsidRDefault="000B5A26" w:rsidP="005F11D8">
            <w:pPr>
              <w:jc w:val="center"/>
              <w:rPr>
                <w:rFonts w:ascii="Times New Roman" w:hAnsi="Times New Roman"/>
                <w:color w:val="000000"/>
              </w:rPr>
            </w:pPr>
            <w:r w:rsidRPr="00F01D34">
              <w:rPr>
                <w:rFonts w:ascii="Times New Roman" w:hAnsi="Times New Roman"/>
                <w:color w:val="000000"/>
              </w:rPr>
              <w:t>439</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0B5A26" w:rsidRDefault="000B5A26" w:rsidP="005F11D8">
            <w:pPr>
              <w:jc w:val="center"/>
            </w:pPr>
            <w:r>
              <w:rPr>
                <w:rFonts w:ascii="Times New Roman" w:hAnsi="Times New Roman"/>
                <w:color w:val="000000"/>
              </w:rPr>
              <w:t>7</w:t>
            </w:r>
          </w:p>
        </w:tc>
      </w:tr>
      <w:tr w:rsidR="000B5A26" w:rsidRPr="00787464" w:rsidTr="005F11D8">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F316DE">
              <w:rPr>
                <w:rFonts w:ascii="Times New Roman" w:hAnsi="Times New Roman"/>
                <w:color w:val="000000" w:themeColor="text1"/>
                <w:lang w:eastAsia="en-US"/>
              </w:rPr>
              <w:t xml:space="preserve">с. </w:t>
            </w:r>
            <w:r>
              <w:rPr>
                <w:rFonts w:ascii="Times New Roman" w:hAnsi="Times New Roman"/>
                <w:color w:val="000000" w:themeColor="text1"/>
                <w:lang w:eastAsia="en-US"/>
              </w:rPr>
              <w:t>Кадиево</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52520B">
              <w:rPr>
                <w:rFonts w:ascii="Times New Roman" w:hAnsi="Times New Roman"/>
                <w:color w:val="000000" w:themeColor="text1"/>
                <w:lang w:eastAsia="en-US"/>
              </w:rPr>
              <w:t>1726000</w:t>
            </w:r>
            <w:r>
              <w:rPr>
                <w:rFonts w:ascii="Times New Roman" w:hAnsi="Times New Roman"/>
                <w:color w:val="000000" w:themeColor="text1"/>
                <w:lang w:eastAsia="en-US"/>
              </w:rPr>
              <w:t>22</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0B5A26" w:rsidRPr="00F01D34" w:rsidRDefault="000B5A26" w:rsidP="005F11D8">
            <w:pPr>
              <w:jc w:val="center"/>
              <w:rPr>
                <w:rFonts w:ascii="Times New Roman" w:hAnsi="Times New Roman"/>
                <w:color w:val="000000"/>
              </w:rPr>
            </w:pPr>
            <w:r w:rsidRPr="00F01D34">
              <w:rPr>
                <w:rFonts w:ascii="Times New Roman" w:hAnsi="Times New Roman"/>
                <w:color w:val="000000"/>
              </w:rPr>
              <w:t>418</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0B5A26" w:rsidRDefault="000B5A26" w:rsidP="005F11D8">
            <w:pPr>
              <w:jc w:val="center"/>
            </w:pPr>
            <w:r>
              <w:rPr>
                <w:rFonts w:ascii="Times New Roman" w:hAnsi="Times New Roman"/>
                <w:color w:val="000000"/>
              </w:rPr>
              <w:t>7</w:t>
            </w:r>
          </w:p>
        </w:tc>
      </w:tr>
      <w:tr w:rsidR="000B5A26" w:rsidRPr="00787464" w:rsidTr="005F11D8">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F316DE">
              <w:rPr>
                <w:rFonts w:ascii="Times New Roman" w:hAnsi="Times New Roman"/>
                <w:color w:val="000000" w:themeColor="text1"/>
                <w:lang w:eastAsia="en-US"/>
              </w:rPr>
              <w:t xml:space="preserve">с. </w:t>
            </w:r>
            <w:r>
              <w:rPr>
                <w:rFonts w:ascii="Times New Roman" w:hAnsi="Times New Roman"/>
                <w:color w:val="000000" w:themeColor="text1"/>
                <w:lang w:eastAsia="en-US"/>
              </w:rPr>
              <w:t>Крумово</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52520B">
              <w:rPr>
                <w:rFonts w:ascii="Times New Roman" w:hAnsi="Times New Roman"/>
                <w:color w:val="000000" w:themeColor="text1"/>
                <w:lang w:eastAsia="en-US"/>
              </w:rPr>
              <w:t>1726000</w:t>
            </w:r>
            <w:r>
              <w:rPr>
                <w:rFonts w:ascii="Times New Roman" w:hAnsi="Times New Roman"/>
                <w:color w:val="000000" w:themeColor="text1"/>
                <w:lang w:eastAsia="en-US"/>
              </w:rPr>
              <w:t>23</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0B5A26" w:rsidRPr="00F01D34" w:rsidRDefault="000B5A26" w:rsidP="005F11D8">
            <w:pPr>
              <w:jc w:val="center"/>
              <w:rPr>
                <w:rFonts w:ascii="Times New Roman" w:hAnsi="Times New Roman"/>
                <w:color w:val="000000"/>
              </w:rPr>
            </w:pPr>
            <w:r w:rsidRPr="00F01D34">
              <w:rPr>
                <w:rFonts w:ascii="Times New Roman" w:hAnsi="Times New Roman"/>
                <w:color w:val="000000"/>
              </w:rPr>
              <w:t>611</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0B5A26" w:rsidRDefault="000B5A26" w:rsidP="005F11D8">
            <w:pPr>
              <w:jc w:val="center"/>
            </w:pPr>
            <w:r w:rsidRPr="008723A1">
              <w:rPr>
                <w:rFonts w:ascii="Times New Roman" w:hAnsi="Times New Roman"/>
                <w:color w:val="000000"/>
              </w:rPr>
              <w:t>9</w:t>
            </w:r>
          </w:p>
        </w:tc>
      </w:tr>
      <w:tr w:rsidR="000B5A26" w:rsidRPr="00787464" w:rsidTr="005F11D8">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6D4CC3">
              <w:rPr>
                <w:rFonts w:ascii="Times New Roman" w:hAnsi="Times New Roman"/>
                <w:color w:val="000000" w:themeColor="text1"/>
                <w:lang w:eastAsia="en-US"/>
              </w:rPr>
              <w:t>с. Крумово</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52520B">
              <w:rPr>
                <w:rFonts w:ascii="Times New Roman" w:hAnsi="Times New Roman"/>
                <w:color w:val="000000" w:themeColor="text1"/>
                <w:lang w:eastAsia="en-US"/>
              </w:rPr>
              <w:t>1726000</w:t>
            </w:r>
            <w:r>
              <w:rPr>
                <w:rFonts w:ascii="Times New Roman" w:hAnsi="Times New Roman"/>
                <w:color w:val="000000" w:themeColor="text1"/>
                <w:lang w:eastAsia="en-US"/>
              </w:rPr>
              <w:t>24</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0B5A26" w:rsidRPr="00F01D34" w:rsidRDefault="000B5A26" w:rsidP="005F11D8">
            <w:pPr>
              <w:jc w:val="center"/>
              <w:rPr>
                <w:rFonts w:ascii="Times New Roman" w:hAnsi="Times New Roman"/>
                <w:color w:val="000000"/>
              </w:rPr>
            </w:pPr>
            <w:r w:rsidRPr="00F01D34">
              <w:rPr>
                <w:rFonts w:ascii="Times New Roman" w:hAnsi="Times New Roman"/>
                <w:color w:val="000000"/>
              </w:rPr>
              <w:t>621</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0B5A26" w:rsidRDefault="000B5A26" w:rsidP="005F11D8">
            <w:pPr>
              <w:jc w:val="center"/>
            </w:pPr>
            <w:r w:rsidRPr="008723A1">
              <w:rPr>
                <w:rFonts w:ascii="Times New Roman" w:hAnsi="Times New Roman"/>
                <w:color w:val="000000"/>
              </w:rPr>
              <w:t>9</w:t>
            </w:r>
          </w:p>
        </w:tc>
      </w:tr>
      <w:tr w:rsidR="000B5A26" w:rsidRPr="00787464" w:rsidTr="005F11D8">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6D4CC3">
              <w:rPr>
                <w:rFonts w:ascii="Times New Roman" w:hAnsi="Times New Roman"/>
                <w:color w:val="000000" w:themeColor="text1"/>
                <w:lang w:eastAsia="en-US"/>
              </w:rPr>
              <w:t>с. Крумово</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52520B">
              <w:rPr>
                <w:rFonts w:ascii="Times New Roman" w:hAnsi="Times New Roman"/>
                <w:color w:val="000000" w:themeColor="text1"/>
                <w:lang w:eastAsia="en-US"/>
              </w:rPr>
              <w:t>1726000</w:t>
            </w:r>
            <w:r>
              <w:rPr>
                <w:rFonts w:ascii="Times New Roman" w:hAnsi="Times New Roman"/>
                <w:color w:val="000000" w:themeColor="text1"/>
                <w:lang w:eastAsia="en-US"/>
              </w:rPr>
              <w:t>25</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0B5A26" w:rsidRPr="00F01D34" w:rsidRDefault="000B5A26" w:rsidP="005F11D8">
            <w:pPr>
              <w:jc w:val="center"/>
              <w:rPr>
                <w:rFonts w:ascii="Times New Roman" w:hAnsi="Times New Roman"/>
                <w:color w:val="000000"/>
              </w:rPr>
            </w:pPr>
            <w:r w:rsidRPr="00F01D34">
              <w:rPr>
                <w:rFonts w:ascii="Times New Roman" w:hAnsi="Times New Roman"/>
                <w:color w:val="000000"/>
              </w:rPr>
              <w:t>699</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0B5A26" w:rsidRDefault="000B5A26" w:rsidP="005F11D8">
            <w:pPr>
              <w:jc w:val="center"/>
            </w:pPr>
            <w:r w:rsidRPr="008723A1">
              <w:rPr>
                <w:rFonts w:ascii="Times New Roman" w:hAnsi="Times New Roman"/>
                <w:color w:val="000000"/>
              </w:rPr>
              <w:t>9</w:t>
            </w:r>
          </w:p>
        </w:tc>
      </w:tr>
      <w:tr w:rsidR="000B5A26" w:rsidRPr="00787464" w:rsidTr="005F11D8">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6D4CC3">
              <w:rPr>
                <w:rFonts w:ascii="Times New Roman" w:hAnsi="Times New Roman"/>
                <w:color w:val="000000" w:themeColor="text1"/>
                <w:lang w:eastAsia="en-US"/>
              </w:rPr>
              <w:t>с. Крумово</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52520B">
              <w:rPr>
                <w:rFonts w:ascii="Times New Roman" w:hAnsi="Times New Roman"/>
                <w:color w:val="000000" w:themeColor="text1"/>
                <w:lang w:eastAsia="en-US"/>
              </w:rPr>
              <w:t>1726000</w:t>
            </w:r>
            <w:r>
              <w:rPr>
                <w:rFonts w:ascii="Times New Roman" w:hAnsi="Times New Roman"/>
                <w:color w:val="000000" w:themeColor="text1"/>
                <w:lang w:eastAsia="en-US"/>
              </w:rPr>
              <w:t>26</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0B5A26" w:rsidRPr="00F01D34" w:rsidRDefault="000B5A26" w:rsidP="005F11D8">
            <w:pPr>
              <w:jc w:val="center"/>
              <w:rPr>
                <w:rFonts w:ascii="Times New Roman" w:hAnsi="Times New Roman"/>
                <w:color w:val="000000"/>
              </w:rPr>
            </w:pPr>
            <w:r w:rsidRPr="00F01D34">
              <w:rPr>
                <w:rFonts w:ascii="Times New Roman" w:hAnsi="Times New Roman"/>
                <w:color w:val="000000"/>
              </w:rPr>
              <w:t>486</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0B5A26" w:rsidRDefault="000B5A26" w:rsidP="005F11D8">
            <w:pPr>
              <w:jc w:val="center"/>
            </w:pPr>
            <w:r>
              <w:rPr>
                <w:rFonts w:ascii="Times New Roman" w:hAnsi="Times New Roman"/>
                <w:color w:val="000000"/>
              </w:rPr>
              <w:t>7</w:t>
            </w:r>
          </w:p>
        </w:tc>
      </w:tr>
      <w:tr w:rsidR="000B5A26" w:rsidRPr="00787464" w:rsidTr="005F11D8">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F316DE">
              <w:rPr>
                <w:rFonts w:ascii="Times New Roman" w:hAnsi="Times New Roman"/>
                <w:color w:val="000000" w:themeColor="text1"/>
                <w:lang w:eastAsia="en-US"/>
              </w:rPr>
              <w:t xml:space="preserve">с. </w:t>
            </w:r>
            <w:r>
              <w:rPr>
                <w:rFonts w:ascii="Times New Roman" w:hAnsi="Times New Roman"/>
                <w:color w:val="000000" w:themeColor="text1"/>
                <w:lang w:eastAsia="en-US"/>
              </w:rPr>
              <w:t>Лилково</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52520B">
              <w:rPr>
                <w:rFonts w:ascii="Times New Roman" w:hAnsi="Times New Roman"/>
                <w:color w:val="000000" w:themeColor="text1"/>
                <w:lang w:eastAsia="en-US"/>
              </w:rPr>
              <w:t>1726000</w:t>
            </w:r>
            <w:r>
              <w:rPr>
                <w:rFonts w:ascii="Times New Roman" w:hAnsi="Times New Roman"/>
                <w:color w:val="000000" w:themeColor="text1"/>
                <w:lang w:eastAsia="en-US"/>
              </w:rPr>
              <w:t>27</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0B5A26" w:rsidRPr="00F01D34" w:rsidRDefault="000B5A26" w:rsidP="005F11D8">
            <w:pPr>
              <w:jc w:val="center"/>
              <w:rPr>
                <w:rFonts w:ascii="Times New Roman" w:hAnsi="Times New Roman"/>
                <w:color w:val="000000"/>
              </w:rPr>
            </w:pPr>
            <w:r w:rsidRPr="00F01D34">
              <w:rPr>
                <w:rFonts w:ascii="Times New Roman" w:hAnsi="Times New Roman"/>
                <w:color w:val="000000"/>
              </w:rPr>
              <w:t>19</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0B5A26" w:rsidRDefault="000B5A26" w:rsidP="005F11D8">
            <w:pPr>
              <w:jc w:val="center"/>
            </w:pPr>
            <w:r>
              <w:rPr>
                <w:rFonts w:ascii="Times New Roman" w:hAnsi="Times New Roman"/>
                <w:color w:val="000000"/>
              </w:rPr>
              <w:t>7</w:t>
            </w:r>
          </w:p>
        </w:tc>
      </w:tr>
      <w:tr w:rsidR="000B5A26" w:rsidRPr="00787464" w:rsidTr="005F11D8">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F316DE">
              <w:rPr>
                <w:rFonts w:ascii="Times New Roman" w:hAnsi="Times New Roman"/>
                <w:color w:val="000000" w:themeColor="text1"/>
                <w:lang w:eastAsia="en-US"/>
              </w:rPr>
              <w:t xml:space="preserve">с. </w:t>
            </w:r>
            <w:r>
              <w:rPr>
                <w:rFonts w:ascii="Times New Roman" w:hAnsi="Times New Roman"/>
                <w:color w:val="000000" w:themeColor="text1"/>
                <w:lang w:eastAsia="en-US"/>
              </w:rPr>
              <w:t>Марково</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52520B">
              <w:rPr>
                <w:rFonts w:ascii="Times New Roman" w:hAnsi="Times New Roman"/>
                <w:color w:val="000000" w:themeColor="text1"/>
                <w:lang w:eastAsia="en-US"/>
              </w:rPr>
              <w:t>1726000</w:t>
            </w:r>
            <w:r>
              <w:rPr>
                <w:rFonts w:ascii="Times New Roman" w:hAnsi="Times New Roman"/>
                <w:color w:val="000000" w:themeColor="text1"/>
                <w:lang w:eastAsia="en-US"/>
              </w:rPr>
              <w:t>28</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0B5A26" w:rsidRPr="00F01D34" w:rsidRDefault="000B5A26" w:rsidP="005F11D8">
            <w:pPr>
              <w:jc w:val="center"/>
              <w:rPr>
                <w:rFonts w:ascii="Times New Roman" w:hAnsi="Times New Roman"/>
                <w:color w:val="000000"/>
              </w:rPr>
            </w:pPr>
            <w:r w:rsidRPr="00F01D34">
              <w:rPr>
                <w:rFonts w:ascii="Times New Roman" w:hAnsi="Times New Roman"/>
                <w:color w:val="000000"/>
              </w:rPr>
              <w:t>560</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0B5A26" w:rsidRDefault="000B5A26" w:rsidP="005F11D8">
            <w:pPr>
              <w:jc w:val="center"/>
            </w:pPr>
            <w:r w:rsidRPr="008723A1">
              <w:rPr>
                <w:rFonts w:ascii="Times New Roman" w:hAnsi="Times New Roman"/>
                <w:color w:val="000000"/>
              </w:rPr>
              <w:t>9</w:t>
            </w:r>
          </w:p>
        </w:tc>
      </w:tr>
      <w:tr w:rsidR="000B5A26" w:rsidRPr="00787464" w:rsidTr="005F11D8">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A86688">
              <w:rPr>
                <w:rFonts w:ascii="Times New Roman" w:hAnsi="Times New Roman"/>
                <w:color w:val="000000" w:themeColor="text1"/>
                <w:lang w:eastAsia="en-US"/>
              </w:rPr>
              <w:t>с. Марково</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52520B">
              <w:rPr>
                <w:rFonts w:ascii="Times New Roman" w:hAnsi="Times New Roman"/>
                <w:color w:val="000000" w:themeColor="text1"/>
                <w:lang w:eastAsia="en-US"/>
              </w:rPr>
              <w:t>1726000</w:t>
            </w:r>
            <w:r>
              <w:rPr>
                <w:rFonts w:ascii="Times New Roman" w:hAnsi="Times New Roman"/>
                <w:color w:val="000000" w:themeColor="text1"/>
                <w:lang w:eastAsia="en-US"/>
              </w:rPr>
              <w:t>29</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0B5A26" w:rsidRPr="00F01D34" w:rsidRDefault="000B5A26" w:rsidP="005F11D8">
            <w:pPr>
              <w:jc w:val="center"/>
              <w:rPr>
                <w:rFonts w:ascii="Times New Roman" w:hAnsi="Times New Roman"/>
                <w:color w:val="000000"/>
              </w:rPr>
            </w:pPr>
            <w:r w:rsidRPr="00F01D34">
              <w:rPr>
                <w:rFonts w:ascii="Times New Roman" w:hAnsi="Times New Roman"/>
                <w:color w:val="000000"/>
              </w:rPr>
              <w:t>553</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0B5A26" w:rsidRDefault="000B5A26" w:rsidP="005F11D8">
            <w:pPr>
              <w:jc w:val="center"/>
            </w:pPr>
            <w:r w:rsidRPr="008723A1">
              <w:rPr>
                <w:rFonts w:ascii="Times New Roman" w:hAnsi="Times New Roman"/>
                <w:color w:val="000000"/>
              </w:rPr>
              <w:t>9</w:t>
            </w:r>
          </w:p>
        </w:tc>
      </w:tr>
      <w:tr w:rsidR="000B5A26" w:rsidRPr="00787464" w:rsidTr="005F11D8">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A86688">
              <w:rPr>
                <w:rFonts w:ascii="Times New Roman" w:hAnsi="Times New Roman"/>
                <w:color w:val="000000" w:themeColor="text1"/>
                <w:lang w:eastAsia="en-US"/>
              </w:rPr>
              <w:t>с. Марково</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52520B">
              <w:rPr>
                <w:rFonts w:ascii="Times New Roman" w:hAnsi="Times New Roman"/>
                <w:color w:val="000000" w:themeColor="text1"/>
                <w:lang w:eastAsia="en-US"/>
              </w:rPr>
              <w:t>1726000</w:t>
            </w:r>
            <w:r>
              <w:rPr>
                <w:rFonts w:ascii="Times New Roman" w:hAnsi="Times New Roman"/>
                <w:color w:val="000000" w:themeColor="text1"/>
                <w:lang w:eastAsia="en-US"/>
              </w:rPr>
              <w:t>30</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0B5A26" w:rsidRPr="00F01D34" w:rsidRDefault="000B5A26" w:rsidP="005F11D8">
            <w:pPr>
              <w:jc w:val="center"/>
              <w:rPr>
                <w:rFonts w:ascii="Times New Roman" w:hAnsi="Times New Roman"/>
                <w:color w:val="000000"/>
              </w:rPr>
            </w:pPr>
            <w:r w:rsidRPr="00F01D34">
              <w:rPr>
                <w:rFonts w:ascii="Times New Roman" w:hAnsi="Times New Roman"/>
                <w:color w:val="000000"/>
              </w:rPr>
              <w:t>494</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0B5A26" w:rsidRDefault="000B5A26" w:rsidP="005F11D8">
            <w:pPr>
              <w:jc w:val="center"/>
            </w:pPr>
            <w:r>
              <w:rPr>
                <w:rFonts w:ascii="Times New Roman" w:hAnsi="Times New Roman"/>
                <w:color w:val="000000"/>
              </w:rPr>
              <w:t>7</w:t>
            </w:r>
          </w:p>
        </w:tc>
      </w:tr>
      <w:tr w:rsidR="000B5A26" w:rsidRPr="00787464" w:rsidTr="005F11D8">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A86688">
              <w:rPr>
                <w:rFonts w:ascii="Times New Roman" w:hAnsi="Times New Roman"/>
                <w:color w:val="000000" w:themeColor="text1"/>
                <w:lang w:eastAsia="en-US"/>
              </w:rPr>
              <w:t>с. Марково</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52520B">
              <w:rPr>
                <w:rFonts w:ascii="Times New Roman" w:hAnsi="Times New Roman"/>
                <w:color w:val="000000" w:themeColor="text1"/>
                <w:lang w:eastAsia="en-US"/>
              </w:rPr>
              <w:t>1726000</w:t>
            </w:r>
            <w:r>
              <w:rPr>
                <w:rFonts w:ascii="Times New Roman" w:hAnsi="Times New Roman"/>
                <w:color w:val="000000" w:themeColor="text1"/>
                <w:lang w:eastAsia="en-US"/>
              </w:rPr>
              <w:t>31</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0B5A26" w:rsidRPr="00F01D34" w:rsidRDefault="000B5A26" w:rsidP="005F11D8">
            <w:pPr>
              <w:jc w:val="center"/>
              <w:rPr>
                <w:rFonts w:ascii="Times New Roman" w:hAnsi="Times New Roman"/>
                <w:color w:val="000000"/>
              </w:rPr>
            </w:pPr>
            <w:r w:rsidRPr="00F01D34">
              <w:rPr>
                <w:rFonts w:ascii="Times New Roman" w:hAnsi="Times New Roman"/>
                <w:color w:val="000000"/>
              </w:rPr>
              <w:t>866</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0B5A26" w:rsidRDefault="000B5A26" w:rsidP="005F11D8">
            <w:pPr>
              <w:jc w:val="center"/>
            </w:pPr>
            <w:r w:rsidRPr="008723A1">
              <w:rPr>
                <w:rFonts w:ascii="Times New Roman" w:hAnsi="Times New Roman"/>
                <w:color w:val="000000"/>
              </w:rPr>
              <w:t>9</w:t>
            </w:r>
          </w:p>
        </w:tc>
      </w:tr>
      <w:tr w:rsidR="000B5A26" w:rsidRPr="00787464" w:rsidTr="005F11D8">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F316DE">
              <w:rPr>
                <w:rFonts w:ascii="Times New Roman" w:hAnsi="Times New Roman"/>
                <w:color w:val="000000" w:themeColor="text1"/>
                <w:lang w:eastAsia="en-US"/>
              </w:rPr>
              <w:t xml:space="preserve">с. </w:t>
            </w:r>
            <w:r>
              <w:rPr>
                <w:rFonts w:ascii="Times New Roman" w:hAnsi="Times New Roman"/>
                <w:color w:val="000000" w:themeColor="text1"/>
                <w:lang w:eastAsia="en-US"/>
              </w:rPr>
              <w:t>Оризари</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52520B">
              <w:rPr>
                <w:rFonts w:ascii="Times New Roman" w:hAnsi="Times New Roman"/>
                <w:color w:val="000000" w:themeColor="text1"/>
                <w:lang w:eastAsia="en-US"/>
              </w:rPr>
              <w:t>1726000</w:t>
            </w:r>
            <w:r>
              <w:rPr>
                <w:rFonts w:ascii="Times New Roman" w:hAnsi="Times New Roman"/>
                <w:color w:val="000000" w:themeColor="text1"/>
                <w:lang w:eastAsia="en-US"/>
              </w:rPr>
              <w:t>32</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0B5A26" w:rsidRPr="00F01D34" w:rsidRDefault="000B5A26" w:rsidP="005F11D8">
            <w:pPr>
              <w:jc w:val="center"/>
              <w:rPr>
                <w:rFonts w:ascii="Times New Roman" w:hAnsi="Times New Roman"/>
                <w:color w:val="000000"/>
              </w:rPr>
            </w:pPr>
            <w:r w:rsidRPr="00F01D34">
              <w:rPr>
                <w:rFonts w:ascii="Times New Roman" w:hAnsi="Times New Roman"/>
                <w:color w:val="000000"/>
              </w:rPr>
              <w:t>301</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0B5A26" w:rsidRDefault="000B5A26" w:rsidP="005F11D8">
            <w:pPr>
              <w:jc w:val="center"/>
            </w:pPr>
            <w:r>
              <w:rPr>
                <w:rFonts w:ascii="Times New Roman" w:hAnsi="Times New Roman"/>
                <w:color w:val="000000"/>
              </w:rPr>
              <w:t>7</w:t>
            </w:r>
          </w:p>
        </w:tc>
      </w:tr>
      <w:tr w:rsidR="000B5A26" w:rsidRPr="00787464" w:rsidTr="005F11D8">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F316DE">
              <w:rPr>
                <w:rFonts w:ascii="Times New Roman" w:hAnsi="Times New Roman"/>
                <w:color w:val="000000" w:themeColor="text1"/>
                <w:lang w:eastAsia="en-US"/>
              </w:rPr>
              <w:t xml:space="preserve">с. </w:t>
            </w:r>
            <w:r>
              <w:rPr>
                <w:rFonts w:ascii="Times New Roman" w:hAnsi="Times New Roman"/>
                <w:color w:val="000000" w:themeColor="text1"/>
                <w:lang w:eastAsia="en-US"/>
              </w:rPr>
              <w:t>Първенец</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52520B">
              <w:rPr>
                <w:rFonts w:ascii="Times New Roman" w:hAnsi="Times New Roman"/>
                <w:color w:val="000000" w:themeColor="text1"/>
                <w:lang w:eastAsia="en-US"/>
              </w:rPr>
              <w:t>1726000</w:t>
            </w:r>
            <w:r>
              <w:rPr>
                <w:rFonts w:ascii="Times New Roman" w:hAnsi="Times New Roman"/>
                <w:color w:val="000000" w:themeColor="text1"/>
                <w:lang w:eastAsia="en-US"/>
              </w:rPr>
              <w:t>33</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0B5A26" w:rsidRPr="00F01D34" w:rsidRDefault="000B5A26" w:rsidP="005F11D8">
            <w:pPr>
              <w:jc w:val="center"/>
              <w:rPr>
                <w:rFonts w:ascii="Times New Roman" w:hAnsi="Times New Roman"/>
                <w:color w:val="000000"/>
              </w:rPr>
            </w:pPr>
            <w:r w:rsidRPr="00F01D34">
              <w:rPr>
                <w:rFonts w:ascii="Times New Roman" w:hAnsi="Times New Roman"/>
                <w:color w:val="000000"/>
              </w:rPr>
              <w:t>763</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0B5A26" w:rsidRDefault="000B5A26" w:rsidP="005F11D8">
            <w:pPr>
              <w:jc w:val="center"/>
            </w:pPr>
            <w:r>
              <w:rPr>
                <w:rFonts w:ascii="Times New Roman" w:hAnsi="Times New Roman"/>
                <w:color w:val="000000"/>
              </w:rPr>
              <w:t>9</w:t>
            </w:r>
          </w:p>
        </w:tc>
      </w:tr>
      <w:tr w:rsidR="000B5A26" w:rsidRPr="00787464" w:rsidTr="005F11D8">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2F7A6B">
              <w:rPr>
                <w:rFonts w:ascii="Times New Roman" w:hAnsi="Times New Roman"/>
                <w:color w:val="000000" w:themeColor="text1"/>
                <w:lang w:eastAsia="en-US"/>
              </w:rPr>
              <w:t>с. Първенец</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52520B">
              <w:rPr>
                <w:rFonts w:ascii="Times New Roman" w:hAnsi="Times New Roman"/>
                <w:color w:val="000000" w:themeColor="text1"/>
                <w:lang w:eastAsia="en-US"/>
              </w:rPr>
              <w:t>1726000</w:t>
            </w:r>
            <w:r>
              <w:rPr>
                <w:rFonts w:ascii="Times New Roman" w:hAnsi="Times New Roman"/>
                <w:color w:val="000000" w:themeColor="text1"/>
                <w:lang w:eastAsia="en-US"/>
              </w:rPr>
              <w:t>34</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0B5A26" w:rsidRPr="00F01D34" w:rsidRDefault="000B5A26" w:rsidP="005F11D8">
            <w:pPr>
              <w:jc w:val="center"/>
              <w:rPr>
                <w:rFonts w:ascii="Times New Roman" w:hAnsi="Times New Roman"/>
                <w:color w:val="000000"/>
              </w:rPr>
            </w:pPr>
            <w:r w:rsidRPr="00F01D34">
              <w:rPr>
                <w:rFonts w:ascii="Times New Roman" w:hAnsi="Times New Roman"/>
                <w:color w:val="000000"/>
              </w:rPr>
              <w:t>511</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0B5A26" w:rsidRDefault="000B5A26" w:rsidP="005F11D8">
            <w:pPr>
              <w:jc w:val="center"/>
            </w:pPr>
            <w:r>
              <w:rPr>
                <w:rFonts w:ascii="Times New Roman" w:hAnsi="Times New Roman"/>
                <w:color w:val="000000"/>
              </w:rPr>
              <w:t>9</w:t>
            </w:r>
          </w:p>
        </w:tc>
      </w:tr>
      <w:tr w:rsidR="000B5A26" w:rsidRPr="00787464" w:rsidTr="005F11D8">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2F7A6B">
              <w:rPr>
                <w:rFonts w:ascii="Times New Roman" w:hAnsi="Times New Roman"/>
                <w:color w:val="000000" w:themeColor="text1"/>
                <w:lang w:eastAsia="en-US"/>
              </w:rPr>
              <w:t>с. Първенец</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52520B">
              <w:rPr>
                <w:rFonts w:ascii="Times New Roman" w:hAnsi="Times New Roman"/>
                <w:color w:val="000000" w:themeColor="text1"/>
                <w:lang w:eastAsia="en-US"/>
              </w:rPr>
              <w:t>1726000</w:t>
            </w:r>
            <w:r>
              <w:rPr>
                <w:rFonts w:ascii="Times New Roman" w:hAnsi="Times New Roman"/>
                <w:color w:val="000000" w:themeColor="text1"/>
                <w:lang w:eastAsia="en-US"/>
              </w:rPr>
              <w:t>35</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0B5A26" w:rsidRPr="00F01D34" w:rsidRDefault="000B5A26" w:rsidP="005F11D8">
            <w:pPr>
              <w:jc w:val="center"/>
              <w:rPr>
                <w:rFonts w:ascii="Times New Roman" w:hAnsi="Times New Roman"/>
                <w:color w:val="000000"/>
              </w:rPr>
            </w:pPr>
            <w:r w:rsidRPr="00F01D34">
              <w:rPr>
                <w:rFonts w:ascii="Times New Roman" w:hAnsi="Times New Roman"/>
                <w:color w:val="000000"/>
              </w:rPr>
              <w:t>622</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0B5A26" w:rsidRDefault="000B5A26" w:rsidP="005F11D8">
            <w:pPr>
              <w:jc w:val="center"/>
            </w:pPr>
            <w:r w:rsidRPr="008723A1">
              <w:rPr>
                <w:rFonts w:ascii="Times New Roman" w:hAnsi="Times New Roman"/>
                <w:color w:val="000000"/>
              </w:rPr>
              <w:t>9</w:t>
            </w:r>
          </w:p>
        </w:tc>
      </w:tr>
      <w:tr w:rsidR="000B5A26" w:rsidRPr="00787464" w:rsidTr="005F11D8">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2F7A6B">
              <w:rPr>
                <w:rFonts w:ascii="Times New Roman" w:hAnsi="Times New Roman"/>
                <w:color w:val="000000" w:themeColor="text1"/>
                <w:lang w:eastAsia="en-US"/>
              </w:rPr>
              <w:t>с. Първенец</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52520B">
              <w:rPr>
                <w:rFonts w:ascii="Times New Roman" w:hAnsi="Times New Roman"/>
                <w:color w:val="000000" w:themeColor="text1"/>
                <w:lang w:eastAsia="en-US"/>
              </w:rPr>
              <w:t>1726000</w:t>
            </w:r>
            <w:r>
              <w:rPr>
                <w:rFonts w:ascii="Times New Roman" w:hAnsi="Times New Roman"/>
                <w:color w:val="000000" w:themeColor="text1"/>
                <w:lang w:eastAsia="en-US"/>
              </w:rPr>
              <w:t>3</w:t>
            </w:r>
            <w:r w:rsidRPr="0052520B">
              <w:rPr>
                <w:rFonts w:ascii="Times New Roman" w:hAnsi="Times New Roman"/>
                <w:color w:val="000000" w:themeColor="text1"/>
                <w:lang w:eastAsia="en-US"/>
              </w:rPr>
              <w:t>6</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0B5A26" w:rsidRPr="00F01D34" w:rsidRDefault="000B5A26" w:rsidP="005F11D8">
            <w:pPr>
              <w:jc w:val="center"/>
              <w:rPr>
                <w:rFonts w:ascii="Times New Roman" w:hAnsi="Times New Roman"/>
                <w:color w:val="000000"/>
              </w:rPr>
            </w:pPr>
            <w:r w:rsidRPr="00F01D34">
              <w:rPr>
                <w:rFonts w:ascii="Times New Roman" w:hAnsi="Times New Roman"/>
                <w:color w:val="000000"/>
              </w:rPr>
              <w:t>678</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0B5A26" w:rsidRDefault="000B5A26" w:rsidP="005F11D8">
            <w:pPr>
              <w:jc w:val="center"/>
            </w:pPr>
            <w:r w:rsidRPr="008723A1">
              <w:rPr>
                <w:rFonts w:ascii="Times New Roman" w:hAnsi="Times New Roman"/>
                <w:color w:val="000000"/>
              </w:rPr>
              <w:t>9</w:t>
            </w:r>
          </w:p>
        </w:tc>
      </w:tr>
      <w:tr w:rsidR="000B5A26" w:rsidRPr="00787464" w:rsidTr="005F11D8">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F316DE">
              <w:rPr>
                <w:rFonts w:ascii="Times New Roman" w:hAnsi="Times New Roman"/>
                <w:color w:val="000000" w:themeColor="text1"/>
                <w:lang w:eastAsia="en-US"/>
              </w:rPr>
              <w:t xml:space="preserve">с. </w:t>
            </w:r>
            <w:r>
              <w:rPr>
                <w:rFonts w:ascii="Times New Roman" w:hAnsi="Times New Roman"/>
                <w:color w:val="000000" w:themeColor="text1"/>
                <w:lang w:eastAsia="en-US"/>
              </w:rPr>
              <w:t>Първенец</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52520B">
              <w:rPr>
                <w:rFonts w:ascii="Times New Roman" w:hAnsi="Times New Roman"/>
                <w:color w:val="000000" w:themeColor="text1"/>
                <w:lang w:eastAsia="en-US"/>
              </w:rPr>
              <w:t>1726000</w:t>
            </w:r>
            <w:r>
              <w:rPr>
                <w:rFonts w:ascii="Times New Roman" w:hAnsi="Times New Roman"/>
                <w:color w:val="000000" w:themeColor="text1"/>
                <w:lang w:eastAsia="en-US"/>
              </w:rPr>
              <w:t>37</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0B5A26" w:rsidRPr="00F01D34" w:rsidRDefault="000B5A26" w:rsidP="005F11D8">
            <w:pPr>
              <w:jc w:val="center"/>
              <w:rPr>
                <w:rFonts w:ascii="Times New Roman" w:hAnsi="Times New Roman"/>
                <w:color w:val="000000"/>
              </w:rPr>
            </w:pPr>
            <w:r w:rsidRPr="00F01D34">
              <w:rPr>
                <w:rFonts w:ascii="Times New Roman" w:hAnsi="Times New Roman"/>
                <w:color w:val="000000"/>
              </w:rPr>
              <w:t>482</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0B5A26" w:rsidRDefault="000B5A26" w:rsidP="005F11D8">
            <w:pPr>
              <w:jc w:val="center"/>
            </w:pPr>
            <w:r>
              <w:rPr>
                <w:rFonts w:ascii="Times New Roman" w:hAnsi="Times New Roman"/>
                <w:color w:val="000000"/>
              </w:rPr>
              <w:t>7</w:t>
            </w:r>
          </w:p>
        </w:tc>
      </w:tr>
      <w:tr w:rsidR="000B5A26" w:rsidRPr="00787464" w:rsidTr="005F11D8">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F316DE">
              <w:rPr>
                <w:rFonts w:ascii="Times New Roman" w:hAnsi="Times New Roman"/>
                <w:color w:val="000000" w:themeColor="text1"/>
                <w:lang w:eastAsia="en-US"/>
              </w:rPr>
              <w:t xml:space="preserve">с. </w:t>
            </w:r>
            <w:r>
              <w:rPr>
                <w:rFonts w:ascii="Times New Roman" w:hAnsi="Times New Roman"/>
                <w:color w:val="000000" w:themeColor="text1"/>
                <w:lang w:eastAsia="en-US"/>
              </w:rPr>
              <w:t>Ситово</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52520B">
              <w:rPr>
                <w:rFonts w:ascii="Times New Roman" w:hAnsi="Times New Roman"/>
                <w:color w:val="000000" w:themeColor="text1"/>
                <w:lang w:eastAsia="en-US"/>
              </w:rPr>
              <w:t>1726000</w:t>
            </w:r>
            <w:r>
              <w:rPr>
                <w:rFonts w:ascii="Times New Roman" w:hAnsi="Times New Roman"/>
                <w:color w:val="000000" w:themeColor="text1"/>
                <w:lang w:eastAsia="en-US"/>
              </w:rPr>
              <w:t>38</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0B5A26" w:rsidRPr="00F01D34" w:rsidRDefault="000B5A26" w:rsidP="005F11D8">
            <w:pPr>
              <w:jc w:val="center"/>
              <w:rPr>
                <w:rFonts w:ascii="Times New Roman" w:hAnsi="Times New Roman"/>
                <w:color w:val="000000"/>
              </w:rPr>
            </w:pPr>
            <w:r w:rsidRPr="00F01D34">
              <w:rPr>
                <w:rFonts w:ascii="Times New Roman" w:hAnsi="Times New Roman"/>
                <w:color w:val="000000"/>
              </w:rPr>
              <w:t>14</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0B5A26" w:rsidRDefault="000B5A26" w:rsidP="005F11D8">
            <w:pPr>
              <w:jc w:val="center"/>
            </w:pPr>
            <w:r>
              <w:rPr>
                <w:rFonts w:ascii="Times New Roman" w:hAnsi="Times New Roman"/>
                <w:color w:val="000000"/>
              </w:rPr>
              <w:t>7</w:t>
            </w:r>
          </w:p>
        </w:tc>
      </w:tr>
      <w:tr w:rsidR="000B5A26" w:rsidRPr="00787464" w:rsidTr="005F11D8">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F316DE">
              <w:rPr>
                <w:rFonts w:ascii="Times New Roman" w:hAnsi="Times New Roman"/>
                <w:color w:val="000000" w:themeColor="text1"/>
                <w:lang w:eastAsia="en-US"/>
              </w:rPr>
              <w:t xml:space="preserve">с. </w:t>
            </w:r>
            <w:r>
              <w:rPr>
                <w:rFonts w:ascii="Times New Roman" w:hAnsi="Times New Roman"/>
                <w:color w:val="000000" w:themeColor="text1"/>
                <w:lang w:eastAsia="en-US"/>
              </w:rPr>
              <w:t>Скобелево-Чурен</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52520B">
              <w:rPr>
                <w:rFonts w:ascii="Times New Roman" w:hAnsi="Times New Roman"/>
                <w:color w:val="000000" w:themeColor="text1"/>
                <w:lang w:eastAsia="en-US"/>
              </w:rPr>
              <w:t>1726000</w:t>
            </w:r>
            <w:r>
              <w:rPr>
                <w:rFonts w:ascii="Times New Roman" w:hAnsi="Times New Roman"/>
                <w:color w:val="000000" w:themeColor="text1"/>
                <w:lang w:eastAsia="en-US"/>
              </w:rPr>
              <w:t>39</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0B5A26" w:rsidRPr="00F01D34" w:rsidRDefault="000B5A26" w:rsidP="005F11D8">
            <w:pPr>
              <w:jc w:val="center"/>
              <w:rPr>
                <w:rFonts w:ascii="Times New Roman" w:hAnsi="Times New Roman"/>
                <w:color w:val="000000"/>
              </w:rPr>
            </w:pPr>
            <w:r w:rsidRPr="00F01D34">
              <w:rPr>
                <w:rFonts w:ascii="Times New Roman" w:hAnsi="Times New Roman"/>
                <w:color w:val="000000"/>
              </w:rPr>
              <w:t>41</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0B5A26" w:rsidRDefault="000B5A26" w:rsidP="005F11D8">
            <w:pPr>
              <w:jc w:val="center"/>
            </w:pPr>
            <w:r>
              <w:rPr>
                <w:rFonts w:ascii="Times New Roman" w:hAnsi="Times New Roman"/>
                <w:color w:val="000000"/>
              </w:rPr>
              <w:t>7</w:t>
            </w:r>
          </w:p>
        </w:tc>
      </w:tr>
      <w:tr w:rsidR="000B5A26" w:rsidRPr="00787464" w:rsidTr="005F11D8">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F316DE">
              <w:rPr>
                <w:rFonts w:ascii="Times New Roman" w:hAnsi="Times New Roman"/>
                <w:color w:val="000000" w:themeColor="text1"/>
                <w:lang w:eastAsia="en-US"/>
              </w:rPr>
              <w:lastRenderedPageBreak/>
              <w:t xml:space="preserve">с. </w:t>
            </w:r>
            <w:r>
              <w:rPr>
                <w:rFonts w:ascii="Times New Roman" w:hAnsi="Times New Roman"/>
                <w:color w:val="000000" w:themeColor="text1"/>
                <w:lang w:eastAsia="en-US"/>
              </w:rPr>
              <w:t>Устина</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52520B">
              <w:rPr>
                <w:rFonts w:ascii="Times New Roman" w:hAnsi="Times New Roman"/>
                <w:color w:val="000000" w:themeColor="text1"/>
                <w:lang w:eastAsia="en-US"/>
              </w:rPr>
              <w:t>1726000</w:t>
            </w:r>
            <w:r>
              <w:rPr>
                <w:rFonts w:ascii="Times New Roman" w:hAnsi="Times New Roman"/>
                <w:color w:val="000000" w:themeColor="text1"/>
                <w:lang w:eastAsia="en-US"/>
              </w:rPr>
              <w:t>40</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0B5A26" w:rsidRPr="00F01D34" w:rsidRDefault="000B5A26" w:rsidP="005F11D8">
            <w:pPr>
              <w:jc w:val="center"/>
              <w:rPr>
                <w:rFonts w:ascii="Times New Roman" w:hAnsi="Times New Roman"/>
                <w:color w:val="000000"/>
              </w:rPr>
            </w:pPr>
            <w:r w:rsidRPr="00F01D34">
              <w:rPr>
                <w:rFonts w:ascii="Times New Roman" w:hAnsi="Times New Roman"/>
                <w:color w:val="000000"/>
              </w:rPr>
              <w:t>613</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0B5A26" w:rsidRDefault="000B5A26" w:rsidP="005F11D8">
            <w:pPr>
              <w:jc w:val="center"/>
            </w:pPr>
            <w:r>
              <w:rPr>
                <w:rFonts w:ascii="Times New Roman" w:hAnsi="Times New Roman"/>
                <w:color w:val="000000"/>
              </w:rPr>
              <w:t>9</w:t>
            </w:r>
          </w:p>
        </w:tc>
      </w:tr>
      <w:tr w:rsidR="000B5A26" w:rsidRPr="00787464" w:rsidTr="005F11D8">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CF4CF7">
              <w:rPr>
                <w:rFonts w:ascii="Times New Roman" w:hAnsi="Times New Roman"/>
                <w:color w:val="000000" w:themeColor="text1"/>
                <w:lang w:eastAsia="en-US"/>
              </w:rPr>
              <w:t>с. Устина</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52520B">
              <w:rPr>
                <w:rFonts w:ascii="Times New Roman" w:hAnsi="Times New Roman"/>
                <w:color w:val="000000" w:themeColor="text1"/>
                <w:lang w:eastAsia="en-US"/>
              </w:rPr>
              <w:t>1726000</w:t>
            </w:r>
            <w:r>
              <w:rPr>
                <w:rFonts w:ascii="Times New Roman" w:hAnsi="Times New Roman"/>
                <w:color w:val="000000" w:themeColor="text1"/>
                <w:lang w:eastAsia="en-US"/>
              </w:rPr>
              <w:t>41</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0B5A26" w:rsidRPr="00F01D34" w:rsidRDefault="000B5A26" w:rsidP="005F11D8">
            <w:pPr>
              <w:jc w:val="center"/>
              <w:rPr>
                <w:rFonts w:ascii="Times New Roman" w:hAnsi="Times New Roman"/>
                <w:color w:val="000000"/>
              </w:rPr>
            </w:pPr>
            <w:r w:rsidRPr="00F01D34">
              <w:rPr>
                <w:rFonts w:ascii="Times New Roman" w:hAnsi="Times New Roman"/>
                <w:color w:val="000000"/>
              </w:rPr>
              <w:t>408</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0B5A26" w:rsidRDefault="000B5A26" w:rsidP="005F11D8">
            <w:pPr>
              <w:jc w:val="center"/>
            </w:pPr>
            <w:r>
              <w:rPr>
                <w:rFonts w:ascii="Times New Roman" w:hAnsi="Times New Roman"/>
                <w:color w:val="000000"/>
              </w:rPr>
              <w:t>7</w:t>
            </w:r>
          </w:p>
        </w:tc>
      </w:tr>
      <w:tr w:rsidR="000B5A26" w:rsidRPr="00787464" w:rsidTr="005F11D8">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CF4CF7">
              <w:rPr>
                <w:rFonts w:ascii="Times New Roman" w:hAnsi="Times New Roman"/>
                <w:color w:val="000000" w:themeColor="text1"/>
                <w:lang w:eastAsia="en-US"/>
              </w:rPr>
              <w:t>с. Устина</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52520B">
              <w:rPr>
                <w:rFonts w:ascii="Times New Roman" w:hAnsi="Times New Roman"/>
                <w:color w:val="000000" w:themeColor="text1"/>
                <w:lang w:eastAsia="en-US"/>
              </w:rPr>
              <w:t>1726000</w:t>
            </w:r>
            <w:r>
              <w:rPr>
                <w:rFonts w:ascii="Times New Roman" w:hAnsi="Times New Roman"/>
                <w:color w:val="000000" w:themeColor="text1"/>
                <w:lang w:eastAsia="en-US"/>
              </w:rPr>
              <w:t>42</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0B5A26" w:rsidRPr="00F01D34" w:rsidRDefault="000B5A26" w:rsidP="005F11D8">
            <w:pPr>
              <w:jc w:val="center"/>
              <w:rPr>
                <w:rFonts w:ascii="Times New Roman" w:hAnsi="Times New Roman"/>
                <w:color w:val="000000"/>
              </w:rPr>
            </w:pPr>
            <w:r w:rsidRPr="00F01D34">
              <w:rPr>
                <w:rFonts w:ascii="Times New Roman" w:hAnsi="Times New Roman"/>
                <w:color w:val="000000"/>
              </w:rPr>
              <w:t>750</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0B5A26" w:rsidRDefault="000B5A26" w:rsidP="005F11D8">
            <w:pPr>
              <w:jc w:val="center"/>
            </w:pPr>
            <w:r>
              <w:rPr>
                <w:rFonts w:ascii="Times New Roman" w:hAnsi="Times New Roman"/>
                <w:color w:val="000000"/>
              </w:rPr>
              <w:t>9</w:t>
            </w:r>
          </w:p>
        </w:tc>
      </w:tr>
      <w:tr w:rsidR="000B5A26" w:rsidRPr="00787464" w:rsidTr="005F11D8">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F316DE">
              <w:rPr>
                <w:rFonts w:ascii="Times New Roman" w:hAnsi="Times New Roman"/>
                <w:color w:val="000000" w:themeColor="text1"/>
                <w:lang w:eastAsia="en-US"/>
              </w:rPr>
              <w:t xml:space="preserve">с. </w:t>
            </w:r>
            <w:r>
              <w:rPr>
                <w:rFonts w:ascii="Times New Roman" w:hAnsi="Times New Roman"/>
                <w:color w:val="000000" w:themeColor="text1"/>
                <w:lang w:eastAsia="en-US"/>
              </w:rPr>
              <w:t>Храбрино</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52520B">
              <w:rPr>
                <w:rFonts w:ascii="Times New Roman" w:hAnsi="Times New Roman"/>
                <w:color w:val="000000" w:themeColor="text1"/>
                <w:lang w:eastAsia="en-US"/>
              </w:rPr>
              <w:t>1726000</w:t>
            </w:r>
            <w:r>
              <w:rPr>
                <w:rFonts w:ascii="Times New Roman" w:hAnsi="Times New Roman"/>
                <w:color w:val="000000" w:themeColor="text1"/>
                <w:lang w:eastAsia="en-US"/>
              </w:rPr>
              <w:t>43</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0B5A26" w:rsidRPr="00F01D34" w:rsidRDefault="000B5A26" w:rsidP="005F11D8">
            <w:pPr>
              <w:jc w:val="center"/>
              <w:rPr>
                <w:rFonts w:ascii="Times New Roman" w:hAnsi="Times New Roman"/>
                <w:color w:val="000000"/>
              </w:rPr>
            </w:pPr>
            <w:r w:rsidRPr="00F01D34">
              <w:rPr>
                <w:rFonts w:ascii="Times New Roman" w:hAnsi="Times New Roman"/>
                <w:color w:val="000000"/>
              </w:rPr>
              <w:t>571</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0B5A26" w:rsidRDefault="000B5A26" w:rsidP="005F11D8">
            <w:pPr>
              <w:jc w:val="center"/>
            </w:pPr>
            <w:r>
              <w:rPr>
                <w:rFonts w:ascii="Times New Roman" w:hAnsi="Times New Roman"/>
                <w:color w:val="000000"/>
              </w:rPr>
              <w:t>9</w:t>
            </w:r>
          </w:p>
        </w:tc>
      </w:tr>
      <w:tr w:rsidR="000B5A26" w:rsidRPr="00787464" w:rsidTr="005F11D8">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F316DE">
              <w:rPr>
                <w:rFonts w:ascii="Times New Roman" w:hAnsi="Times New Roman"/>
                <w:color w:val="000000" w:themeColor="text1"/>
                <w:lang w:eastAsia="en-US"/>
              </w:rPr>
              <w:t xml:space="preserve">с. </w:t>
            </w:r>
            <w:r>
              <w:rPr>
                <w:rFonts w:ascii="Times New Roman" w:hAnsi="Times New Roman"/>
                <w:color w:val="000000" w:themeColor="text1"/>
                <w:lang w:eastAsia="en-US"/>
              </w:rPr>
              <w:t>Цалапица</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52520B">
              <w:rPr>
                <w:rFonts w:ascii="Times New Roman" w:hAnsi="Times New Roman"/>
                <w:color w:val="000000" w:themeColor="text1"/>
                <w:lang w:eastAsia="en-US"/>
              </w:rPr>
              <w:t>1726000</w:t>
            </w:r>
            <w:r>
              <w:rPr>
                <w:rFonts w:ascii="Times New Roman" w:hAnsi="Times New Roman"/>
                <w:color w:val="000000" w:themeColor="text1"/>
                <w:lang w:eastAsia="en-US"/>
              </w:rPr>
              <w:t>44</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0B5A26" w:rsidRPr="00F01D34" w:rsidRDefault="000B5A26" w:rsidP="005F11D8">
            <w:pPr>
              <w:jc w:val="center"/>
              <w:rPr>
                <w:rFonts w:ascii="Times New Roman" w:hAnsi="Times New Roman"/>
                <w:color w:val="000000"/>
              </w:rPr>
            </w:pPr>
            <w:r w:rsidRPr="00F01D34">
              <w:rPr>
                <w:rFonts w:ascii="Times New Roman" w:hAnsi="Times New Roman"/>
                <w:color w:val="000000"/>
              </w:rPr>
              <w:t>359</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0B5A26" w:rsidRDefault="000B5A26" w:rsidP="005F11D8">
            <w:pPr>
              <w:jc w:val="center"/>
            </w:pPr>
            <w:r>
              <w:rPr>
                <w:rFonts w:ascii="Times New Roman" w:hAnsi="Times New Roman"/>
                <w:color w:val="000000"/>
              </w:rPr>
              <w:t>7</w:t>
            </w:r>
          </w:p>
        </w:tc>
      </w:tr>
      <w:tr w:rsidR="000B5A26" w:rsidRPr="00787464" w:rsidTr="005F11D8">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C95487">
              <w:rPr>
                <w:rFonts w:ascii="Times New Roman" w:hAnsi="Times New Roman"/>
                <w:color w:val="000000" w:themeColor="text1"/>
                <w:lang w:eastAsia="en-US"/>
              </w:rPr>
              <w:t>с. Цалапица</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52520B">
              <w:rPr>
                <w:rFonts w:ascii="Times New Roman" w:hAnsi="Times New Roman"/>
                <w:color w:val="000000" w:themeColor="text1"/>
                <w:lang w:eastAsia="en-US"/>
              </w:rPr>
              <w:t>1726000</w:t>
            </w:r>
            <w:r>
              <w:rPr>
                <w:rFonts w:ascii="Times New Roman" w:hAnsi="Times New Roman"/>
                <w:color w:val="000000" w:themeColor="text1"/>
                <w:lang w:eastAsia="en-US"/>
              </w:rPr>
              <w:t>45</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0B5A26" w:rsidRPr="00F01D34" w:rsidRDefault="000B5A26" w:rsidP="005F11D8">
            <w:pPr>
              <w:jc w:val="center"/>
              <w:rPr>
                <w:rFonts w:ascii="Times New Roman" w:hAnsi="Times New Roman"/>
                <w:color w:val="000000"/>
              </w:rPr>
            </w:pPr>
            <w:r w:rsidRPr="00F01D34">
              <w:rPr>
                <w:rFonts w:ascii="Times New Roman" w:hAnsi="Times New Roman"/>
                <w:color w:val="000000"/>
              </w:rPr>
              <w:t>406</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0B5A26" w:rsidRDefault="000B5A26" w:rsidP="005F11D8">
            <w:pPr>
              <w:jc w:val="center"/>
            </w:pPr>
            <w:r>
              <w:rPr>
                <w:rFonts w:ascii="Times New Roman" w:hAnsi="Times New Roman"/>
                <w:color w:val="000000"/>
              </w:rPr>
              <w:t>7</w:t>
            </w:r>
          </w:p>
        </w:tc>
      </w:tr>
      <w:tr w:rsidR="000B5A26" w:rsidRPr="00787464" w:rsidTr="005F11D8">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C95487">
              <w:rPr>
                <w:rFonts w:ascii="Times New Roman" w:hAnsi="Times New Roman"/>
                <w:color w:val="000000" w:themeColor="text1"/>
                <w:lang w:eastAsia="en-US"/>
              </w:rPr>
              <w:t>с. Цалапица</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52520B">
              <w:rPr>
                <w:rFonts w:ascii="Times New Roman" w:hAnsi="Times New Roman"/>
                <w:color w:val="000000" w:themeColor="text1"/>
                <w:lang w:eastAsia="en-US"/>
              </w:rPr>
              <w:t>1726000</w:t>
            </w:r>
            <w:r>
              <w:rPr>
                <w:rFonts w:ascii="Times New Roman" w:hAnsi="Times New Roman"/>
                <w:color w:val="000000" w:themeColor="text1"/>
                <w:lang w:eastAsia="en-US"/>
              </w:rPr>
              <w:t>4</w:t>
            </w:r>
            <w:r w:rsidRPr="0052520B">
              <w:rPr>
                <w:rFonts w:ascii="Times New Roman" w:hAnsi="Times New Roman"/>
                <w:color w:val="000000" w:themeColor="text1"/>
                <w:lang w:eastAsia="en-US"/>
              </w:rPr>
              <w:t>6</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0B5A26" w:rsidRPr="00F01D34" w:rsidRDefault="000B5A26" w:rsidP="005F11D8">
            <w:pPr>
              <w:jc w:val="center"/>
              <w:rPr>
                <w:rFonts w:ascii="Times New Roman" w:hAnsi="Times New Roman"/>
                <w:color w:val="000000"/>
              </w:rPr>
            </w:pPr>
            <w:r w:rsidRPr="00F01D34">
              <w:rPr>
                <w:rFonts w:ascii="Times New Roman" w:hAnsi="Times New Roman"/>
                <w:color w:val="000000"/>
              </w:rPr>
              <w:t>390</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0B5A26" w:rsidRDefault="000B5A26" w:rsidP="005F11D8">
            <w:pPr>
              <w:jc w:val="center"/>
            </w:pPr>
            <w:r>
              <w:rPr>
                <w:rFonts w:ascii="Times New Roman" w:hAnsi="Times New Roman"/>
                <w:color w:val="000000"/>
              </w:rPr>
              <w:t>7</w:t>
            </w:r>
          </w:p>
        </w:tc>
      </w:tr>
      <w:tr w:rsidR="000B5A26" w:rsidRPr="00787464" w:rsidTr="005F11D8">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C95487">
              <w:rPr>
                <w:rFonts w:ascii="Times New Roman" w:hAnsi="Times New Roman"/>
                <w:color w:val="000000" w:themeColor="text1"/>
                <w:lang w:eastAsia="en-US"/>
              </w:rPr>
              <w:t>с. Цалапица</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52520B">
              <w:rPr>
                <w:rFonts w:ascii="Times New Roman" w:hAnsi="Times New Roman"/>
                <w:color w:val="000000" w:themeColor="text1"/>
                <w:lang w:eastAsia="en-US"/>
              </w:rPr>
              <w:t>1726000</w:t>
            </w:r>
            <w:r>
              <w:rPr>
                <w:rFonts w:ascii="Times New Roman" w:hAnsi="Times New Roman"/>
                <w:color w:val="000000" w:themeColor="text1"/>
                <w:lang w:eastAsia="en-US"/>
              </w:rPr>
              <w:t>47</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0B5A26" w:rsidRPr="00F01D34" w:rsidRDefault="000B5A26" w:rsidP="005F11D8">
            <w:pPr>
              <w:jc w:val="center"/>
              <w:rPr>
                <w:rFonts w:ascii="Times New Roman" w:hAnsi="Times New Roman"/>
                <w:color w:val="000000"/>
              </w:rPr>
            </w:pPr>
            <w:r w:rsidRPr="00F01D34">
              <w:rPr>
                <w:rFonts w:ascii="Times New Roman" w:hAnsi="Times New Roman"/>
                <w:color w:val="000000"/>
              </w:rPr>
              <w:t>595</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0B5A26" w:rsidRDefault="000B5A26" w:rsidP="005F11D8">
            <w:pPr>
              <w:jc w:val="center"/>
            </w:pPr>
            <w:r w:rsidRPr="008723A1">
              <w:rPr>
                <w:rFonts w:ascii="Times New Roman" w:hAnsi="Times New Roman"/>
                <w:color w:val="000000"/>
              </w:rPr>
              <w:t>9</w:t>
            </w:r>
          </w:p>
        </w:tc>
      </w:tr>
      <w:tr w:rsidR="000B5A26" w:rsidRPr="00787464" w:rsidTr="005F11D8">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C95487">
              <w:rPr>
                <w:rFonts w:ascii="Times New Roman" w:hAnsi="Times New Roman"/>
                <w:color w:val="000000" w:themeColor="text1"/>
                <w:lang w:eastAsia="en-US"/>
              </w:rPr>
              <w:t>с. Цалапица</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52520B">
              <w:rPr>
                <w:rFonts w:ascii="Times New Roman" w:hAnsi="Times New Roman"/>
                <w:color w:val="000000" w:themeColor="text1"/>
                <w:lang w:eastAsia="en-US"/>
              </w:rPr>
              <w:t>1726000</w:t>
            </w:r>
            <w:r>
              <w:rPr>
                <w:rFonts w:ascii="Times New Roman" w:hAnsi="Times New Roman"/>
                <w:color w:val="000000" w:themeColor="text1"/>
                <w:lang w:eastAsia="en-US"/>
              </w:rPr>
              <w:t>48</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0B5A26" w:rsidRPr="00F01D34" w:rsidRDefault="000B5A26" w:rsidP="005F11D8">
            <w:pPr>
              <w:jc w:val="center"/>
              <w:rPr>
                <w:rFonts w:ascii="Times New Roman" w:hAnsi="Times New Roman"/>
                <w:color w:val="000000"/>
              </w:rPr>
            </w:pPr>
            <w:r w:rsidRPr="00F01D34">
              <w:rPr>
                <w:rFonts w:ascii="Times New Roman" w:hAnsi="Times New Roman"/>
                <w:color w:val="000000"/>
              </w:rPr>
              <w:t>423</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0B5A26" w:rsidRDefault="000B5A26" w:rsidP="005F11D8">
            <w:pPr>
              <w:jc w:val="center"/>
            </w:pPr>
            <w:r>
              <w:rPr>
                <w:rFonts w:ascii="Times New Roman" w:hAnsi="Times New Roman"/>
                <w:color w:val="000000"/>
              </w:rPr>
              <w:t>7</w:t>
            </w:r>
          </w:p>
        </w:tc>
      </w:tr>
      <w:tr w:rsidR="000B5A26" w:rsidRPr="00787464" w:rsidTr="005F11D8">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C95487">
              <w:rPr>
                <w:rFonts w:ascii="Times New Roman" w:hAnsi="Times New Roman"/>
                <w:color w:val="000000" w:themeColor="text1"/>
                <w:lang w:eastAsia="en-US"/>
              </w:rPr>
              <w:t>с. Цалапица</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52520B">
              <w:rPr>
                <w:rFonts w:ascii="Times New Roman" w:hAnsi="Times New Roman"/>
                <w:color w:val="000000" w:themeColor="text1"/>
                <w:lang w:eastAsia="en-US"/>
              </w:rPr>
              <w:t>1726000</w:t>
            </w:r>
            <w:r>
              <w:rPr>
                <w:rFonts w:ascii="Times New Roman" w:hAnsi="Times New Roman"/>
                <w:color w:val="000000" w:themeColor="text1"/>
                <w:lang w:eastAsia="en-US"/>
              </w:rPr>
              <w:t>49</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0B5A26" w:rsidRPr="00F01D34" w:rsidRDefault="000B5A26" w:rsidP="005F11D8">
            <w:pPr>
              <w:jc w:val="center"/>
              <w:rPr>
                <w:rFonts w:ascii="Times New Roman" w:hAnsi="Times New Roman"/>
                <w:color w:val="000000"/>
              </w:rPr>
            </w:pPr>
            <w:r w:rsidRPr="00F01D34">
              <w:rPr>
                <w:rFonts w:ascii="Times New Roman" w:hAnsi="Times New Roman"/>
                <w:color w:val="000000"/>
              </w:rPr>
              <w:t>541</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0B5A26" w:rsidRDefault="000B5A26" w:rsidP="005F11D8">
            <w:pPr>
              <w:jc w:val="center"/>
            </w:pPr>
            <w:r w:rsidRPr="008723A1">
              <w:rPr>
                <w:rFonts w:ascii="Times New Roman" w:hAnsi="Times New Roman"/>
                <w:color w:val="000000"/>
              </w:rPr>
              <w:t>9</w:t>
            </w:r>
          </w:p>
        </w:tc>
      </w:tr>
      <w:tr w:rsidR="000B5A26" w:rsidRPr="00787464" w:rsidTr="005F11D8">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C95487">
              <w:rPr>
                <w:rFonts w:ascii="Times New Roman" w:hAnsi="Times New Roman"/>
                <w:color w:val="000000" w:themeColor="text1"/>
                <w:lang w:eastAsia="en-US"/>
              </w:rPr>
              <w:t>с. Цалапица</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52520B">
              <w:rPr>
                <w:rFonts w:ascii="Times New Roman" w:hAnsi="Times New Roman"/>
                <w:color w:val="000000" w:themeColor="text1"/>
                <w:lang w:eastAsia="en-US"/>
              </w:rPr>
              <w:t>1726000</w:t>
            </w:r>
            <w:r>
              <w:rPr>
                <w:rFonts w:ascii="Times New Roman" w:hAnsi="Times New Roman"/>
                <w:color w:val="000000" w:themeColor="text1"/>
                <w:lang w:eastAsia="en-US"/>
              </w:rPr>
              <w:t>50</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0B5A26" w:rsidRPr="00F01D34" w:rsidRDefault="000B5A26" w:rsidP="005F11D8">
            <w:pPr>
              <w:jc w:val="center"/>
              <w:rPr>
                <w:rFonts w:ascii="Times New Roman" w:hAnsi="Times New Roman"/>
                <w:color w:val="000000"/>
              </w:rPr>
            </w:pPr>
            <w:r w:rsidRPr="00F01D34">
              <w:rPr>
                <w:rFonts w:ascii="Times New Roman" w:hAnsi="Times New Roman"/>
                <w:color w:val="000000"/>
              </w:rPr>
              <w:t>436</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0B5A26" w:rsidRDefault="000B5A26" w:rsidP="005F11D8">
            <w:pPr>
              <w:jc w:val="center"/>
            </w:pPr>
            <w:r>
              <w:rPr>
                <w:rFonts w:ascii="Times New Roman" w:hAnsi="Times New Roman"/>
                <w:color w:val="000000"/>
              </w:rPr>
              <w:t>7</w:t>
            </w:r>
          </w:p>
        </w:tc>
      </w:tr>
      <w:tr w:rsidR="000B5A26" w:rsidRPr="00787464" w:rsidTr="005F11D8">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F316DE">
              <w:rPr>
                <w:rFonts w:ascii="Times New Roman" w:hAnsi="Times New Roman"/>
                <w:color w:val="000000" w:themeColor="text1"/>
                <w:lang w:eastAsia="en-US"/>
              </w:rPr>
              <w:t xml:space="preserve">с. </w:t>
            </w:r>
            <w:r>
              <w:rPr>
                <w:rFonts w:ascii="Times New Roman" w:hAnsi="Times New Roman"/>
                <w:color w:val="000000" w:themeColor="text1"/>
                <w:lang w:eastAsia="en-US"/>
              </w:rPr>
              <w:t>Ягодово</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52520B">
              <w:rPr>
                <w:rFonts w:ascii="Times New Roman" w:hAnsi="Times New Roman"/>
                <w:color w:val="000000" w:themeColor="text1"/>
                <w:lang w:eastAsia="en-US"/>
              </w:rPr>
              <w:t>17260005</w:t>
            </w:r>
            <w:r>
              <w:rPr>
                <w:rFonts w:ascii="Times New Roman" w:hAnsi="Times New Roman"/>
                <w:color w:val="000000" w:themeColor="text1"/>
                <w:lang w:eastAsia="en-US"/>
              </w:rPr>
              <w:t>1</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0B5A26" w:rsidRPr="00F01D34" w:rsidRDefault="000B5A26" w:rsidP="005F11D8">
            <w:pPr>
              <w:jc w:val="center"/>
              <w:rPr>
                <w:rFonts w:ascii="Times New Roman" w:hAnsi="Times New Roman"/>
                <w:color w:val="000000"/>
              </w:rPr>
            </w:pPr>
            <w:r w:rsidRPr="00F01D34">
              <w:rPr>
                <w:rFonts w:ascii="Times New Roman" w:hAnsi="Times New Roman"/>
                <w:color w:val="000000"/>
              </w:rPr>
              <w:t>563</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0B5A26" w:rsidRDefault="000B5A26" w:rsidP="005F11D8">
            <w:pPr>
              <w:jc w:val="center"/>
            </w:pPr>
            <w:r w:rsidRPr="008723A1">
              <w:rPr>
                <w:rFonts w:ascii="Times New Roman" w:hAnsi="Times New Roman"/>
                <w:color w:val="000000"/>
              </w:rPr>
              <w:t>9</w:t>
            </w:r>
          </w:p>
        </w:tc>
      </w:tr>
      <w:tr w:rsidR="000B5A26" w:rsidRPr="00787464" w:rsidTr="005F11D8">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94616B">
              <w:rPr>
                <w:rFonts w:ascii="Times New Roman" w:hAnsi="Times New Roman"/>
                <w:color w:val="000000" w:themeColor="text1"/>
                <w:lang w:eastAsia="en-US"/>
              </w:rPr>
              <w:t>с. Ягодово</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52520B">
              <w:rPr>
                <w:rFonts w:ascii="Times New Roman" w:hAnsi="Times New Roman"/>
                <w:color w:val="000000" w:themeColor="text1"/>
                <w:lang w:eastAsia="en-US"/>
              </w:rPr>
              <w:t>17260005</w:t>
            </w:r>
            <w:r>
              <w:rPr>
                <w:rFonts w:ascii="Times New Roman" w:hAnsi="Times New Roman"/>
                <w:color w:val="000000" w:themeColor="text1"/>
                <w:lang w:eastAsia="en-US"/>
              </w:rPr>
              <w:t>2</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0B5A26" w:rsidRPr="00F01D34" w:rsidRDefault="000B5A26" w:rsidP="005F11D8">
            <w:pPr>
              <w:jc w:val="center"/>
              <w:rPr>
                <w:rFonts w:ascii="Times New Roman" w:hAnsi="Times New Roman"/>
                <w:color w:val="000000"/>
              </w:rPr>
            </w:pPr>
            <w:r w:rsidRPr="00F01D34">
              <w:rPr>
                <w:rFonts w:ascii="Times New Roman" w:hAnsi="Times New Roman"/>
                <w:color w:val="000000"/>
              </w:rPr>
              <w:t>526</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0B5A26" w:rsidRDefault="000B5A26" w:rsidP="005F11D8">
            <w:pPr>
              <w:jc w:val="center"/>
            </w:pPr>
            <w:r>
              <w:rPr>
                <w:rFonts w:ascii="Times New Roman" w:hAnsi="Times New Roman"/>
                <w:color w:val="000000"/>
              </w:rPr>
              <w:t>9</w:t>
            </w:r>
          </w:p>
        </w:tc>
      </w:tr>
      <w:tr w:rsidR="000B5A26" w:rsidRPr="00787464" w:rsidTr="005F11D8">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94616B">
              <w:rPr>
                <w:rFonts w:ascii="Times New Roman" w:hAnsi="Times New Roman"/>
                <w:color w:val="000000" w:themeColor="text1"/>
                <w:lang w:eastAsia="en-US"/>
              </w:rPr>
              <w:t>с. Ягодово</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52520B">
              <w:rPr>
                <w:rFonts w:ascii="Times New Roman" w:hAnsi="Times New Roman"/>
                <w:color w:val="000000" w:themeColor="text1"/>
                <w:lang w:eastAsia="en-US"/>
              </w:rPr>
              <w:t>17260005</w:t>
            </w:r>
            <w:r>
              <w:rPr>
                <w:rFonts w:ascii="Times New Roman" w:hAnsi="Times New Roman"/>
                <w:color w:val="000000" w:themeColor="text1"/>
                <w:lang w:eastAsia="en-US"/>
              </w:rPr>
              <w:t>3</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0B5A26" w:rsidRPr="00F01D34" w:rsidRDefault="000B5A26" w:rsidP="005F11D8">
            <w:pPr>
              <w:jc w:val="center"/>
              <w:rPr>
                <w:rFonts w:ascii="Times New Roman" w:hAnsi="Times New Roman"/>
                <w:color w:val="000000"/>
              </w:rPr>
            </w:pPr>
            <w:r w:rsidRPr="00F01D34">
              <w:rPr>
                <w:rFonts w:ascii="Times New Roman" w:hAnsi="Times New Roman"/>
                <w:color w:val="000000"/>
              </w:rPr>
              <w:t>553</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0B5A26" w:rsidRDefault="000B5A26" w:rsidP="005F11D8">
            <w:pPr>
              <w:jc w:val="center"/>
            </w:pPr>
            <w:r w:rsidRPr="008723A1">
              <w:rPr>
                <w:rFonts w:ascii="Times New Roman" w:hAnsi="Times New Roman"/>
                <w:color w:val="000000"/>
              </w:rPr>
              <w:t>9</w:t>
            </w:r>
          </w:p>
        </w:tc>
      </w:tr>
      <w:tr w:rsidR="000B5A26" w:rsidRPr="00787464" w:rsidTr="005F11D8">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94616B">
              <w:rPr>
                <w:rFonts w:ascii="Times New Roman" w:hAnsi="Times New Roman"/>
                <w:color w:val="000000" w:themeColor="text1"/>
                <w:lang w:eastAsia="en-US"/>
              </w:rPr>
              <w:t>с. Ягодово</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52520B">
              <w:rPr>
                <w:rFonts w:ascii="Times New Roman" w:hAnsi="Times New Roman"/>
                <w:color w:val="000000" w:themeColor="text1"/>
                <w:lang w:eastAsia="en-US"/>
              </w:rPr>
              <w:t>17260005</w:t>
            </w:r>
            <w:r>
              <w:rPr>
                <w:rFonts w:ascii="Times New Roman" w:hAnsi="Times New Roman"/>
                <w:color w:val="000000" w:themeColor="text1"/>
                <w:lang w:eastAsia="en-US"/>
              </w:rPr>
              <w:t>4</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0B5A26" w:rsidRPr="00F01D34" w:rsidRDefault="000B5A26" w:rsidP="005F11D8">
            <w:pPr>
              <w:jc w:val="center"/>
              <w:rPr>
                <w:rFonts w:ascii="Times New Roman" w:hAnsi="Times New Roman"/>
                <w:color w:val="000000"/>
              </w:rPr>
            </w:pPr>
            <w:r w:rsidRPr="00F01D34">
              <w:rPr>
                <w:rFonts w:ascii="Times New Roman" w:hAnsi="Times New Roman"/>
                <w:color w:val="000000"/>
              </w:rPr>
              <w:t>585</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0B5A26" w:rsidRDefault="000B5A26" w:rsidP="005F11D8">
            <w:pPr>
              <w:jc w:val="center"/>
            </w:pPr>
            <w:r w:rsidRPr="008723A1">
              <w:rPr>
                <w:rFonts w:ascii="Times New Roman" w:hAnsi="Times New Roman"/>
                <w:color w:val="000000"/>
              </w:rPr>
              <w:t>9</w:t>
            </w:r>
          </w:p>
        </w:tc>
      </w:tr>
      <w:tr w:rsidR="000B5A26" w:rsidRPr="00787464" w:rsidTr="005F11D8">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94616B">
              <w:rPr>
                <w:rFonts w:ascii="Times New Roman" w:hAnsi="Times New Roman"/>
                <w:color w:val="000000" w:themeColor="text1"/>
                <w:lang w:eastAsia="en-US"/>
              </w:rPr>
              <w:t>с. Ягодово</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52520B">
              <w:rPr>
                <w:rFonts w:ascii="Times New Roman" w:hAnsi="Times New Roman"/>
                <w:color w:val="000000" w:themeColor="text1"/>
                <w:lang w:eastAsia="en-US"/>
              </w:rPr>
              <w:t>17260005</w:t>
            </w:r>
            <w:r>
              <w:rPr>
                <w:rFonts w:ascii="Times New Roman" w:hAnsi="Times New Roman"/>
                <w:color w:val="000000" w:themeColor="text1"/>
                <w:lang w:eastAsia="en-US"/>
              </w:rPr>
              <w:t>5</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0B5A26" w:rsidRPr="00F01D34" w:rsidRDefault="000B5A26" w:rsidP="005F11D8">
            <w:pPr>
              <w:jc w:val="center"/>
              <w:rPr>
                <w:rFonts w:ascii="Times New Roman" w:hAnsi="Times New Roman"/>
                <w:color w:val="000000"/>
              </w:rPr>
            </w:pPr>
            <w:r w:rsidRPr="00F01D34">
              <w:rPr>
                <w:rFonts w:ascii="Times New Roman" w:hAnsi="Times New Roman"/>
                <w:color w:val="000000"/>
              </w:rPr>
              <w:t>560</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0B5A26" w:rsidRDefault="000B5A26" w:rsidP="005F11D8">
            <w:pPr>
              <w:jc w:val="center"/>
            </w:pPr>
            <w:r>
              <w:rPr>
                <w:rFonts w:ascii="Times New Roman" w:hAnsi="Times New Roman"/>
                <w:color w:val="000000"/>
              </w:rPr>
              <w:t>9</w:t>
            </w:r>
          </w:p>
        </w:tc>
      </w:tr>
      <w:tr w:rsidR="000B5A26" w:rsidRPr="00787464" w:rsidTr="005F11D8">
        <w:tc>
          <w:tcPr>
            <w:tcW w:w="2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Default="000B5A26" w:rsidP="005F11D8">
            <w:r w:rsidRPr="00F316DE">
              <w:rPr>
                <w:rFonts w:ascii="Times New Roman" w:hAnsi="Times New Roman"/>
                <w:color w:val="000000" w:themeColor="text1"/>
                <w:lang w:eastAsia="en-US"/>
              </w:rPr>
              <w:t xml:space="preserve">с. </w:t>
            </w:r>
            <w:r>
              <w:rPr>
                <w:rFonts w:ascii="Times New Roman" w:hAnsi="Times New Roman"/>
                <w:color w:val="000000" w:themeColor="text1"/>
                <w:lang w:eastAsia="en-US"/>
              </w:rPr>
              <w:t>Устина</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Pr="00787464" w:rsidRDefault="000B5A26" w:rsidP="005F11D8">
            <w:pPr>
              <w:spacing w:after="150"/>
              <w:jc w:val="both"/>
              <w:rPr>
                <w:rFonts w:ascii="Times New Roman" w:hAnsi="Times New Roman"/>
                <w:color w:val="000000" w:themeColor="text1"/>
                <w:lang w:eastAsia="en-US"/>
              </w:rPr>
            </w:pPr>
            <w:r>
              <w:rPr>
                <w:rFonts w:ascii="Times New Roman" w:hAnsi="Times New Roman"/>
                <w:color w:val="000000" w:themeColor="text1"/>
                <w:lang w:eastAsia="en-US"/>
              </w:rPr>
              <w:t>172600056</w:t>
            </w:r>
          </w:p>
        </w:tc>
        <w:tc>
          <w:tcPr>
            <w:tcW w:w="2127" w:type="dxa"/>
            <w:tcBorders>
              <w:top w:val="single" w:sz="6" w:space="0" w:color="C0C0C0"/>
              <w:left w:val="single" w:sz="6" w:space="0" w:color="C0C0C0"/>
              <w:bottom w:val="single" w:sz="6" w:space="0" w:color="C0C0C0"/>
              <w:right w:val="single" w:sz="6" w:space="0" w:color="C0C0C0"/>
            </w:tcBorders>
            <w:shd w:val="clear" w:color="auto" w:fill="FFFFFF"/>
            <w:vAlign w:val="bottom"/>
          </w:tcPr>
          <w:p w:rsidR="000B5A26" w:rsidRPr="00F01D34" w:rsidRDefault="000B5A26" w:rsidP="005F11D8">
            <w:pPr>
              <w:jc w:val="center"/>
              <w:rPr>
                <w:rFonts w:ascii="Times New Roman" w:hAnsi="Times New Roman"/>
                <w:color w:val="000000"/>
              </w:rPr>
            </w:pPr>
            <w:r w:rsidRPr="00F01D34">
              <w:rPr>
                <w:rFonts w:ascii="Times New Roman" w:hAnsi="Times New Roman"/>
                <w:color w:val="000000"/>
              </w:rPr>
              <w:t>528</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Pr>
          <w:p w:rsidR="000B5A26" w:rsidRDefault="000B5A26" w:rsidP="005F11D8">
            <w:pPr>
              <w:jc w:val="center"/>
            </w:pPr>
            <w:r>
              <w:rPr>
                <w:rFonts w:ascii="Times New Roman" w:hAnsi="Times New Roman"/>
                <w:color w:val="000000"/>
              </w:rPr>
              <w:t>9</w:t>
            </w:r>
          </w:p>
        </w:tc>
      </w:tr>
    </w:tbl>
    <w:p w:rsidR="000B5A26" w:rsidRPr="00E52D22" w:rsidRDefault="000B5A26" w:rsidP="000B5A26">
      <w:pPr>
        <w:shd w:val="clear" w:color="auto" w:fill="FFFFFF"/>
        <w:spacing w:after="150"/>
        <w:jc w:val="both"/>
        <w:rPr>
          <w:rFonts w:ascii="Times New Roman" w:hAnsi="Times New Roman"/>
          <w:color w:val="000000" w:themeColor="text1"/>
          <w:lang w:eastAsia="en-US"/>
        </w:rPr>
      </w:pPr>
      <w:r w:rsidRPr="00787464">
        <w:rPr>
          <w:rFonts w:ascii="Times New Roman" w:hAnsi="Times New Roman"/>
          <w:color w:val="000000" w:themeColor="text1"/>
          <w:lang w:eastAsia="en-US"/>
        </w:rPr>
        <w:t> </w:t>
      </w:r>
      <w:r>
        <w:rPr>
          <w:rFonts w:ascii="Times New Roman" w:hAnsi="Times New Roman"/>
          <w:color w:val="000000" w:themeColor="text1"/>
          <w:lang w:eastAsia="en-US"/>
        </w:rPr>
        <w:tab/>
      </w:r>
      <w:r w:rsidRPr="00E52D22">
        <w:rPr>
          <w:rFonts w:ascii="Times New Roman" w:hAnsi="Times New Roman"/>
          <w:color w:val="000000" w:themeColor="text1"/>
          <w:lang w:eastAsia="en-US"/>
        </w:rPr>
        <w:t>Общо за община Родопи 56 бр. СИК,</w:t>
      </w:r>
    </w:p>
    <w:p w:rsidR="000B5A26" w:rsidRPr="00065E0A" w:rsidRDefault="000B5A26" w:rsidP="000B5A26">
      <w:pPr>
        <w:shd w:val="clear" w:color="auto" w:fill="FFFFFF"/>
        <w:spacing w:after="150"/>
        <w:ind w:firstLine="708"/>
        <w:jc w:val="both"/>
        <w:rPr>
          <w:rFonts w:ascii="Times New Roman" w:hAnsi="Times New Roman"/>
          <w:color w:val="000000" w:themeColor="text1"/>
          <w:lang w:eastAsia="en-US"/>
        </w:rPr>
      </w:pPr>
      <w:r w:rsidRPr="00065E0A">
        <w:rPr>
          <w:rFonts w:ascii="Times New Roman" w:hAnsi="Times New Roman"/>
          <w:color w:val="000000" w:themeColor="text1"/>
          <w:lang w:eastAsia="en-US"/>
        </w:rPr>
        <w:t>СИК в състав с по 7 членове </w:t>
      </w:r>
      <w:r w:rsidRPr="00065E0A">
        <w:rPr>
          <w:rFonts w:ascii="Times New Roman" w:hAnsi="Times New Roman"/>
          <w:b/>
          <w:bCs/>
          <w:color w:val="000000" w:themeColor="text1"/>
          <w:lang w:eastAsia="en-US"/>
        </w:rPr>
        <w:t xml:space="preserve">– </w:t>
      </w:r>
      <w:r>
        <w:rPr>
          <w:rFonts w:ascii="Times New Roman" w:hAnsi="Times New Roman"/>
          <w:b/>
          <w:bCs/>
          <w:color w:val="000000" w:themeColor="text1"/>
          <w:lang w:eastAsia="en-US"/>
        </w:rPr>
        <w:t>22</w:t>
      </w:r>
      <w:r w:rsidRPr="00065E0A">
        <w:rPr>
          <w:rFonts w:ascii="Times New Roman" w:hAnsi="Times New Roman"/>
          <w:b/>
          <w:bCs/>
          <w:color w:val="000000" w:themeColor="text1"/>
          <w:lang w:eastAsia="en-US"/>
        </w:rPr>
        <w:t xml:space="preserve"> бр</w:t>
      </w:r>
      <w:r w:rsidRPr="00065E0A">
        <w:rPr>
          <w:rFonts w:ascii="Times New Roman" w:hAnsi="Times New Roman"/>
          <w:color w:val="000000" w:themeColor="text1"/>
          <w:lang w:eastAsia="en-US"/>
        </w:rPr>
        <w:t>.  СИК (до 500 лица с избирателни права включително)</w:t>
      </w:r>
    </w:p>
    <w:p w:rsidR="000B5A26" w:rsidRPr="00065E0A" w:rsidRDefault="000B5A26" w:rsidP="000B5A26">
      <w:pPr>
        <w:shd w:val="clear" w:color="auto" w:fill="FFFFFF"/>
        <w:spacing w:after="150"/>
        <w:ind w:firstLine="708"/>
        <w:jc w:val="both"/>
        <w:rPr>
          <w:rFonts w:ascii="Times New Roman" w:hAnsi="Times New Roman"/>
          <w:color w:val="000000" w:themeColor="text1"/>
          <w:lang w:eastAsia="en-US"/>
        </w:rPr>
      </w:pPr>
      <w:r w:rsidRPr="00065E0A">
        <w:rPr>
          <w:rFonts w:ascii="Times New Roman" w:hAnsi="Times New Roman"/>
          <w:color w:val="000000" w:themeColor="text1"/>
          <w:lang w:eastAsia="en-US"/>
        </w:rPr>
        <w:t>СИК в състав с по 9 членове </w:t>
      </w:r>
      <w:r w:rsidRPr="00065E0A">
        <w:rPr>
          <w:rFonts w:ascii="Times New Roman" w:hAnsi="Times New Roman"/>
          <w:b/>
          <w:bCs/>
          <w:color w:val="000000" w:themeColor="text1"/>
          <w:lang w:eastAsia="en-US"/>
        </w:rPr>
        <w:t xml:space="preserve">– </w:t>
      </w:r>
      <w:r>
        <w:rPr>
          <w:rFonts w:ascii="Times New Roman" w:hAnsi="Times New Roman"/>
          <w:b/>
          <w:bCs/>
          <w:color w:val="000000" w:themeColor="text1"/>
          <w:lang w:eastAsia="en-US"/>
        </w:rPr>
        <w:t>34</w:t>
      </w:r>
      <w:r w:rsidRPr="00065E0A">
        <w:rPr>
          <w:rFonts w:ascii="Times New Roman" w:hAnsi="Times New Roman"/>
          <w:b/>
          <w:bCs/>
          <w:color w:val="000000" w:themeColor="text1"/>
          <w:lang w:eastAsia="en-US"/>
        </w:rPr>
        <w:t xml:space="preserve"> бр.</w:t>
      </w:r>
      <w:r w:rsidRPr="00065E0A">
        <w:rPr>
          <w:rFonts w:ascii="Times New Roman" w:hAnsi="Times New Roman"/>
          <w:color w:val="000000" w:themeColor="text1"/>
          <w:lang w:eastAsia="en-US"/>
        </w:rPr>
        <w:t> СИК (с над 500 лица с избирателни права)</w:t>
      </w:r>
    </w:p>
    <w:p w:rsidR="000B5A26" w:rsidRPr="00255F1D" w:rsidRDefault="000B5A26" w:rsidP="000B5A26">
      <w:pPr>
        <w:shd w:val="clear" w:color="auto" w:fill="FFFFFF"/>
        <w:spacing w:after="150"/>
        <w:ind w:firstLine="708"/>
        <w:jc w:val="both"/>
        <w:rPr>
          <w:rFonts w:ascii="Times New Roman" w:hAnsi="Times New Roman"/>
          <w:lang w:eastAsia="en-US"/>
        </w:rPr>
      </w:pPr>
      <w:r w:rsidRPr="00255F1D">
        <w:rPr>
          <w:rFonts w:ascii="Times New Roman" w:hAnsi="Times New Roman"/>
          <w:lang w:eastAsia="en-US"/>
        </w:rPr>
        <w:t>2. Определя състава и ръководствата на секционните избирателни комисии както следва:</w:t>
      </w:r>
    </w:p>
    <w:tbl>
      <w:tblPr>
        <w:tblW w:w="9082" w:type="dxa"/>
        <w:shd w:val="clear" w:color="auto" w:fill="FFFFFF"/>
        <w:tblCellMar>
          <w:top w:w="15" w:type="dxa"/>
          <w:left w:w="15" w:type="dxa"/>
          <w:bottom w:w="15" w:type="dxa"/>
          <w:right w:w="15" w:type="dxa"/>
        </w:tblCellMar>
        <w:tblLook w:val="04A0" w:firstRow="1" w:lastRow="0" w:firstColumn="1" w:lastColumn="0" w:noHBand="0" w:noVBand="1"/>
      </w:tblPr>
      <w:tblGrid>
        <w:gridCol w:w="3718"/>
        <w:gridCol w:w="1869"/>
        <w:gridCol w:w="2544"/>
        <w:gridCol w:w="951"/>
      </w:tblGrid>
      <w:tr w:rsidR="000B5A26" w:rsidRPr="00255F1D" w:rsidTr="005F11D8">
        <w:tc>
          <w:tcPr>
            <w:tcW w:w="38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255F1D" w:rsidRDefault="000B5A26" w:rsidP="005F11D8">
            <w:pPr>
              <w:spacing w:after="150"/>
              <w:rPr>
                <w:rFonts w:ascii="Times New Roman" w:hAnsi="Times New Roman"/>
                <w:lang w:eastAsia="en-US"/>
              </w:rPr>
            </w:pPr>
            <w:r w:rsidRPr="00A74267">
              <w:rPr>
                <w:rFonts w:ascii="Times New Roman" w:hAnsi="Times New Roman"/>
                <w:b/>
                <w:bCs/>
                <w:lang w:eastAsia="en-US"/>
              </w:rPr>
              <w:lastRenderedPageBreak/>
              <w:t>Партия/Коалиция</w:t>
            </w:r>
          </w:p>
        </w:tc>
        <w:tc>
          <w:tcPr>
            <w:tcW w:w="192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255F1D" w:rsidRDefault="000B5A26" w:rsidP="005F11D8">
            <w:pPr>
              <w:spacing w:after="150"/>
              <w:rPr>
                <w:rFonts w:ascii="Times New Roman" w:hAnsi="Times New Roman"/>
                <w:lang w:eastAsia="en-US"/>
              </w:rPr>
            </w:pPr>
            <w:r w:rsidRPr="00A74267">
              <w:rPr>
                <w:rFonts w:ascii="Times New Roman" w:hAnsi="Times New Roman"/>
                <w:b/>
                <w:bCs/>
                <w:lang w:eastAsia="en-US"/>
              </w:rPr>
              <w:t>Общ брой места</w:t>
            </w:r>
          </w:p>
        </w:tc>
        <w:tc>
          <w:tcPr>
            <w:tcW w:w="26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255F1D" w:rsidRDefault="000B5A26" w:rsidP="005F11D8">
            <w:pPr>
              <w:spacing w:after="150"/>
              <w:rPr>
                <w:rFonts w:ascii="Times New Roman" w:hAnsi="Times New Roman"/>
                <w:lang w:eastAsia="en-US"/>
              </w:rPr>
            </w:pPr>
            <w:r w:rsidRPr="00A74267">
              <w:rPr>
                <w:rFonts w:ascii="Times New Roman" w:hAnsi="Times New Roman"/>
                <w:b/>
                <w:bCs/>
                <w:lang w:eastAsia="en-US"/>
              </w:rPr>
              <w:t>Секционно ръководство</w:t>
            </w:r>
          </w:p>
        </w:tc>
        <w:tc>
          <w:tcPr>
            <w:tcW w:w="74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255F1D" w:rsidRDefault="000B5A26" w:rsidP="005F11D8">
            <w:pPr>
              <w:spacing w:after="150"/>
              <w:rPr>
                <w:rFonts w:ascii="Times New Roman" w:hAnsi="Times New Roman"/>
                <w:lang w:eastAsia="en-US"/>
              </w:rPr>
            </w:pPr>
            <w:r w:rsidRPr="00A74267">
              <w:rPr>
                <w:rFonts w:ascii="Times New Roman" w:hAnsi="Times New Roman"/>
                <w:b/>
                <w:bCs/>
                <w:lang w:eastAsia="en-US"/>
              </w:rPr>
              <w:t>Членове</w:t>
            </w:r>
          </w:p>
        </w:tc>
      </w:tr>
      <w:tr w:rsidR="000B5A26" w:rsidRPr="00255F1D" w:rsidTr="005F11D8">
        <w:tc>
          <w:tcPr>
            <w:tcW w:w="38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702320" w:rsidRDefault="000B5A26" w:rsidP="005F11D8">
            <w:pPr>
              <w:spacing w:after="150"/>
              <w:rPr>
                <w:rFonts w:ascii="Times New Roman" w:hAnsi="Times New Roman"/>
                <w:lang w:eastAsia="en-US"/>
              </w:rPr>
            </w:pPr>
            <w:r w:rsidRPr="00702320">
              <w:rPr>
                <w:rFonts w:ascii="Times New Roman" w:hAnsi="Times New Roman"/>
                <w:lang w:eastAsia="en-US"/>
              </w:rPr>
              <w:t>КП „ГЕРБ-СДС“</w:t>
            </w:r>
          </w:p>
        </w:tc>
        <w:tc>
          <w:tcPr>
            <w:tcW w:w="192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Pr="00702320" w:rsidRDefault="000B5A26" w:rsidP="005F11D8">
            <w:pPr>
              <w:spacing w:after="150"/>
              <w:rPr>
                <w:rFonts w:ascii="Times New Roman" w:hAnsi="Times New Roman"/>
                <w:lang w:eastAsia="en-US"/>
              </w:rPr>
            </w:pPr>
            <w:r>
              <w:rPr>
                <w:rFonts w:ascii="Times New Roman" w:hAnsi="Times New Roman"/>
                <w:lang w:eastAsia="en-US"/>
              </w:rPr>
              <w:t>137</w:t>
            </w:r>
          </w:p>
        </w:tc>
        <w:tc>
          <w:tcPr>
            <w:tcW w:w="26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Pr="00702320" w:rsidRDefault="000B5A26" w:rsidP="005F11D8">
            <w:pPr>
              <w:spacing w:after="150"/>
              <w:rPr>
                <w:rFonts w:ascii="Times New Roman" w:hAnsi="Times New Roman"/>
                <w:lang w:eastAsia="en-US"/>
              </w:rPr>
            </w:pPr>
            <w:r>
              <w:rPr>
                <w:rFonts w:ascii="Times New Roman" w:hAnsi="Times New Roman"/>
                <w:lang w:eastAsia="en-US"/>
              </w:rPr>
              <w:t>56</w:t>
            </w:r>
          </w:p>
        </w:tc>
        <w:tc>
          <w:tcPr>
            <w:tcW w:w="74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Pr="00702320" w:rsidRDefault="000B5A26" w:rsidP="005F11D8">
            <w:pPr>
              <w:spacing w:after="150"/>
              <w:rPr>
                <w:rFonts w:ascii="Times New Roman" w:hAnsi="Times New Roman"/>
                <w:lang w:eastAsia="en-US"/>
              </w:rPr>
            </w:pPr>
            <w:r>
              <w:rPr>
                <w:rFonts w:ascii="Times New Roman" w:hAnsi="Times New Roman"/>
                <w:lang w:eastAsia="en-US"/>
              </w:rPr>
              <w:t>81</w:t>
            </w:r>
          </w:p>
        </w:tc>
      </w:tr>
      <w:tr w:rsidR="000B5A26" w:rsidRPr="00255F1D" w:rsidTr="005F11D8">
        <w:tc>
          <w:tcPr>
            <w:tcW w:w="38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702320" w:rsidRDefault="000B5A26" w:rsidP="005F11D8">
            <w:pPr>
              <w:spacing w:after="150"/>
              <w:rPr>
                <w:rFonts w:ascii="Times New Roman" w:hAnsi="Times New Roman"/>
                <w:lang w:eastAsia="en-US"/>
              </w:rPr>
            </w:pPr>
            <w:r w:rsidRPr="00702320">
              <w:rPr>
                <w:rFonts w:ascii="Times New Roman" w:hAnsi="Times New Roman"/>
                <w:lang w:eastAsia="en-US"/>
              </w:rPr>
              <w:t>КП  „Продължаваме промяната- Демократична България“</w:t>
            </w:r>
          </w:p>
        </w:tc>
        <w:tc>
          <w:tcPr>
            <w:tcW w:w="192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Pr="00702320" w:rsidRDefault="000B5A26" w:rsidP="005F11D8">
            <w:pPr>
              <w:spacing w:after="150"/>
              <w:rPr>
                <w:rFonts w:ascii="Times New Roman" w:hAnsi="Times New Roman"/>
                <w:lang w:eastAsia="en-US"/>
              </w:rPr>
            </w:pPr>
            <w:r>
              <w:rPr>
                <w:rFonts w:ascii="Times New Roman" w:hAnsi="Times New Roman"/>
                <w:lang w:eastAsia="en-US"/>
              </w:rPr>
              <w:t>79</w:t>
            </w:r>
          </w:p>
        </w:tc>
        <w:tc>
          <w:tcPr>
            <w:tcW w:w="26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Pr="00702320" w:rsidRDefault="000B5A26" w:rsidP="005F11D8">
            <w:pPr>
              <w:spacing w:after="150"/>
              <w:rPr>
                <w:rFonts w:ascii="Times New Roman" w:hAnsi="Times New Roman"/>
                <w:lang w:eastAsia="en-US"/>
              </w:rPr>
            </w:pPr>
            <w:r>
              <w:rPr>
                <w:rFonts w:ascii="Times New Roman" w:hAnsi="Times New Roman"/>
                <w:lang w:eastAsia="en-US"/>
              </w:rPr>
              <w:t>33</w:t>
            </w:r>
          </w:p>
        </w:tc>
        <w:tc>
          <w:tcPr>
            <w:tcW w:w="74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Pr="00702320" w:rsidRDefault="000B5A26" w:rsidP="005F11D8">
            <w:pPr>
              <w:spacing w:after="150"/>
              <w:rPr>
                <w:rFonts w:ascii="Times New Roman" w:hAnsi="Times New Roman"/>
                <w:lang w:eastAsia="en-US"/>
              </w:rPr>
            </w:pPr>
            <w:r>
              <w:rPr>
                <w:rFonts w:ascii="Times New Roman" w:hAnsi="Times New Roman"/>
                <w:lang w:eastAsia="en-US"/>
              </w:rPr>
              <w:t>46</w:t>
            </w:r>
          </w:p>
        </w:tc>
      </w:tr>
      <w:tr w:rsidR="000B5A26" w:rsidRPr="00255F1D" w:rsidTr="005F11D8">
        <w:tc>
          <w:tcPr>
            <w:tcW w:w="38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702320" w:rsidRDefault="000B5A26" w:rsidP="005F11D8">
            <w:pPr>
              <w:spacing w:after="150"/>
              <w:rPr>
                <w:rFonts w:ascii="Times New Roman" w:hAnsi="Times New Roman"/>
                <w:lang w:eastAsia="en-US"/>
              </w:rPr>
            </w:pPr>
            <w:r w:rsidRPr="00702320">
              <w:rPr>
                <w:rFonts w:ascii="Times New Roman" w:hAnsi="Times New Roman"/>
                <w:lang w:eastAsia="en-US"/>
              </w:rPr>
              <w:t>ПП „Възраждане“</w:t>
            </w:r>
          </w:p>
        </w:tc>
        <w:tc>
          <w:tcPr>
            <w:tcW w:w="192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Pr="00702320" w:rsidRDefault="000B5A26" w:rsidP="005F11D8">
            <w:pPr>
              <w:spacing w:after="150"/>
              <w:rPr>
                <w:rFonts w:ascii="Times New Roman" w:hAnsi="Times New Roman"/>
                <w:lang w:eastAsia="en-US"/>
              </w:rPr>
            </w:pPr>
            <w:r>
              <w:rPr>
                <w:rFonts w:ascii="Times New Roman" w:hAnsi="Times New Roman"/>
                <w:lang w:eastAsia="en-US"/>
              </w:rPr>
              <w:t>76</w:t>
            </w:r>
          </w:p>
        </w:tc>
        <w:tc>
          <w:tcPr>
            <w:tcW w:w="26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Pr="00702320" w:rsidRDefault="000B5A26" w:rsidP="005F11D8">
            <w:pPr>
              <w:spacing w:after="150"/>
              <w:rPr>
                <w:rFonts w:ascii="Times New Roman" w:hAnsi="Times New Roman"/>
                <w:lang w:eastAsia="en-US"/>
              </w:rPr>
            </w:pPr>
            <w:r>
              <w:rPr>
                <w:rFonts w:ascii="Times New Roman" w:hAnsi="Times New Roman"/>
                <w:lang w:eastAsia="en-US"/>
              </w:rPr>
              <w:t>32</w:t>
            </w:r>
          </w:p>
        </w:tc>
        <w:tc>
          <w:tcPr>
            <w:tcW w:w="74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Pr="00702320" w:rsidRDefault="000B5A26" w:rsidP="005F11D8">
            <w:pPr>
              <w:spacing w:after="150"/>
              <w:rPr>
                <w:rFonts w:ascii="Times New Roman" w:hAnsi="Times New Roman"/>
                <w:lang w:eastAsia="en-US"/>
              </w:rPr>
            </w:pPr>
            <w:r>
              <w:rPr>
                <w:rFonts w:ascii="Times New Roman" w:hAnsi="Times New Roman"/>
                <w:lang w:eastAsia="en-US"/>
              </w:rPr>
              <w:t>44</w:t>
            </w:r>
          </w:p>
        </w:tc>
      </w:tr>
      <w:tr w:rsidR="000B5A26" w:rsidRPr="00255F1D" w:rsidTr="005F11D8">
        <w:tc>
          <w:tcPr>
            <w:tcW w:w="38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702320" w:rsidRDefault="000B5A26" w:rsidP="005F11D8">
            <w:pPr>
              <w:spacing w:after="150"/>
              <w:rPr>
                <w:rFonts w:ascii="Times New Roman" w:hAnsi="Times New Roman"/>
                <w:lang w:eastAsia="en-US"/>
              </w:rPr>
            </w:pPr>
            <w:r w:rsidRPr="00702320">
              <w:rPr>
                <w:rFonts w:ascii="Times New Roman" w:hAnsi="Times New Roman"/>
                <w:lang w:eastAsia="en-US"/>
              </w:rPr>
              <w:t xml:space="preserve">ПП  ДПС </w:t>
            </w:r>
          </w:p>
        </w:tc>
        <w:tc>
          <w:tcPr>
            <w:tcW w:w="192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Pr="00702320" w:rsidRDefault="000B5A26" w:rsidP="005F11D8">
            <w:pPr>
              <w:spacing w:after="150"/>
              <w:rPr>
                <w:rFonts w:ascii="Times New Roman" w:hAnsi="Times New Roman"/>
                <w:lang w:eastAsia="en-US"/>
              </w:rPr>
            </w:pPr>
            <w:r>
              <w:rPr>
                <w:rFonts w:ascii="Times New Roman" w:hAnsi="Times New Roman"/>
                <w:lang w:eastAsia="en-US"/>
              </w:rPr>
              <w:t>56</w:t>
            </w:r>
          </w:p>
        </w:tc>
        <w:tc>
          <w:tcPr>
            <w:tcW w:w="26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Pr="00702320" w:rsidRDefault="000B5A26" w:rsidP="005F11D8">
            <w:pPr>
              <w:spacing w:after="150"/>
              <w:rPr>
                <w:rFonts w:ascii="Times New Roman" w:hAnsi="Times New Roman"/>
                <w:lang w:eastAsia="en-US"/>
              </w:rPr>
            </w:pPr>
            <w:r>
              <w:rPr>
                <w:rFonts w:ascii="Times New Roman" w:hAnsi="Times New Roman"/>
                <w:lang w:eastAsia="en-US"/>
              </w:rPr>
              <w:t>19</w:t>
            </w:r>
          </w:p>
        </w:tc>
        <w:tc>
          <w:tcPr>
            <w:tcW w:w="74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Pr="00702320" w:rsidRDefault="000B5A26" w:rsidP="005F11D8">
            <w:pPr>
              <w:spacing w:after="150"/>
              <w:rPr>
                <w:rFonts w:ascii="Times New Roman" w:hAnsi="Times New Roman"/>
                <w:lang w:eastAsia="en-US"/>
              </w:rPr>
            </w:pPr>
            <w:r>
              <w:rPr>
                <w:rFonts w:ascii="Times New Roman" w:hAnsi="Times New Roman"/>
                <w:lang w:eastAsia="en-US"/>
              </w:rPr>
              <w:t>37</w:t>
            </w:r>
          </w:p>
        </w:tc>
      </w:tr>
      <w:tr w:rsidR="000B5A26" w:rsidRPr="00255F1D" w:rsidTr="005F11D8">
        <w:tc>
          <w:tcPr>
            <w:tcW w:w="38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702320" w:rsidRDefault="000B5A26" w:rsidP="005F11D8">
            <w:pPr>
              <w:spacing w:after="150"/>
              <w:rPr>
                <w:rFonts w:ascii="Times New Roman" w:hAnsi="Times New Roman"/>
                <w:lang w:eastAsia="en-US"/>
              </w:rPr>
            </w:pPr>
            <w:r w:rsidRPr="00702320">
              <w:rPr>
                <w:rFonts w:ascii="Times New Roman" w:hAnsi="Times New Roman"/>
                <w:lang w:eastAsia="en-US"/>
              </w:rPr>
              <w:t>КП „БСП за България“</w:t>
            </w:r>
          </w:p>
        </w:tc>
        <w:tc>
          <w:tcPr>
            <w:tcW w:w="192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Pr="00702320" w:rsidRDefault="000B5A26" w:rsidP="005F11D8">
            <w:pPr>
              <w:spacing w:after="150"/>
              <w:rPr>
                <w:rFonts w:ascii="Times New Roman" w:hAnsi="Times New Roman"/>
                <w:lang w:eastAsia="en-US"/>
              </w:rPr>
            </w:pPr>
            <w:r>
              <w:rPr>
                <w:rFonts w:ascii="Times New Roman" w:hAnsi="Times New Roman"/>
                <w:lang w:eastAsia="en-US"/>
              </w:rPr>
              <w:t>56</w:t>
            </w:r>
          </w:p>
        </w:tc>
        <w:tc>
          <w:tcPr>
            <w:tcW w:w="26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Pr="00702320" w:rsidRDefault="000B5A26" w:rsidP="005F11D8">
            <w:pPr>
              <w:spacing w:after="150"/>
              <w:rPr>
                <w:rFonts w:ascii="Times New Roman" w:hAnsi="Times New Roman"/>
                <w:lang w:eastAsia="en-US"/>
              </w:rPr>
            </w:pPr>
            <w:r>
              <w:rPr>
                <w:rFonts w:ascii="Times New Roman" w:hAnsi="Times New Roman"/>
                <w:lang w:eastAsia="en-US"/>
              </w:rPr>
              <w:t>15</w:t>
            </w:r>
          </w:p>
        </w:tc>
        <w:tc>
          <w:tcPr>
            <w:tcW w:w="74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Pr="00702320" w:rsidRDefault="000B5A26" w:rsidP="005F11D8">
            <w:pPr>
              <w:spacing w:after="150"/>
              <w:rPr>
                <w:rFonts w:ascii="Times New Roman" w:hAnsi="Times New Roman"/>
                <w:lang w:eastAsia="en-US"/>
              </w:rPr>
            </w:pPr>
            <w:r>
              <w:rPr>
                <w:rFonts w:ascii="Times New Roman" w:hAnsi="Times New Roman"/>
                <w:lang w:eastAsia="en-US"/>
              </w:rPr>
              <w:t>41</w:t>
            </w:r>
          </w:p>
        </w:tc>
      </w:tr>
      <w:tr w:rsidR="000B5A26" w:rsidRPr="00255F1D" w:rsidTr="005F11D8">
        <w:tc>
          <w:tcPr>
            <w:tcW w:w="38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702320" w:rsidRDefault="000B5A26" w:rsidP="005F11D8">
            <w:pPr>
              <w:spacing w:after="150"/>
              <w:rPr>
                <w:rFonts w:ascii="Times New Roman" w:hAnsi="Times New Roman"/>
                <w:lang w:eastAsia="en-US"/>
              </w:rPr>
            </w:pPr>
            <w:r w:rsidRPr="00702320">
              <w:rPr>
                <w:rFonts w:ascii="Times New Roman" w:hAnsi="Times New Roman"/>
                <w:lang w:eastAsia="en-US"/>
              </w:rPr>
              <w:t>ПП „Има такъв народ“</w:t>
            </w:r>
          </w:p>
        </w:tc>
        <w:tc>
          <w:tcPr>
            <w:tcW w:w="192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Pr="00702320" w:rsidRDefault="000B5A26" w:rsidP="005F11D8">
            <w:pPr>
              <w:spacing w:after="150"/>
              <w:rPr>
                <w:rFonts w:ascii="Times New Roman" w:hAnsi="Times New Roman"/>
                <w:lang w:eastAsia="en-US"/>
              </w:rPr>
            </w:pPr>
            <w:r>
              <w:rPr>
                <w:rFonts w:ascii="Times New Roman" w:hAnsi="Times New Roman"/>
                <w:lang w:eastAsia="en-US"/>
              </w:rPr>
              <w:t>56</w:t>
            </w:r>
          </w:p>
        </w:tc>
        <w:tc>
          <w:tcPr>
            <w:tcW w:w="26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Pr="00702320" w:rsidRDefault="000B5A26" w:rsidP="005F11D8">
            <w:pPr>
              <w:spacing w:after="150"/>
              <w:rPr>
                <w:rFonts w:ascii="Times New Roman" w:hAnsi="Times New Roman"/>
                <w:lang w:eastAsia="en-US"/>
              </w:rPr>
            </w:pPr>
            <w:r>
              <w:rPr>
                <w:rFonts w:ascii="Times New Roman" w:hAnsi="Times New Roman"/>
                <w:lang w:eastAsia="en-US"/>
              </w:rPr>
              <w:t>13</w:t>
            </w:r>
          </w:p>
        </w:tc>
        <w:tc>
          <w:tcPr>
            <w:tcW w:w="74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Pr="00702320" w:rsidRDefault="000B5A26" w:rsidP="005F11D8">
            <w:pPr>
              <w:spacing w:after="150"/>
              <w:rPr>
                <w:rFonts w:ascii="Times New Roman" w:hAnsi="Times New Roman"/>
                <w:lang w:eastAsia="en-US"/>
              </w:rPr>
            </w:pPr>
            <w:r>
              <w:rPr>
                <w:rFonts w:ascii="Times New Roman" w:hAnsi="Times New Roman"/>
                <w:lang w:eastAsia="en-US"/>
              </w:rPr>
              <w:t>43</w:t>
            </w:r>
          </w:p>
        </w:tc>
      </w:tr>
    </w:tbl>
    <w:p w:rsidR="000B5A26" w:rsidRPr="00A74267" w:rsidRDefault="000B5A26" w:rsidP="000B5A26">
      <w:pPr>
        <w:shd w:val="clear" w:color="auto" w:fill="FFFFFF"/>
        <w:spacing w:after="150"/>
        <w:ind w:firstLine="708"/>
        <w:jc w:val="both"/>
        <w:rPr>
          <w:rFonts w:ascii="Times New Roman" w:hAnsi="Times New Roman"/>
          <w:lang w:eastAsia="en-US"/>
        </w:rPr>
      </w:pPr>
      <w:r w:rsidRPr="00255F1D">
        <w:rPr>
          <w:rFonts w:ascii="Times New Roman" w:hAnsi="Times New Roman"/>
          <w:lang w:eastAsia="en-US"/>
        </w:rPr>
        <w:t>3. Представителите на една партия или коалиция не могат да имат мнозинство в СИК. Председателят, заместник-председателят и секретарят не могат да бъдат от една и съща партия или коалиция.</w:t>
      </w:r>
    </w:p>
    <w:p w:rsidR="000B5A26" w:rsidRPr="00A74267" w:rsidRDefault="000B5A26" w:rsidP="000B5A26">
      <w:pPr>
        <w:shd w:val="clear" w:color="auto" w:fill="FFFFFF"/>
        <w:spacing w:after="150"/>
        <w:ind w:firstLine="708"/>
        <w:jc w:val="both"/>
        <w:rPr>
          <w:rFonts w:ascii="Times New Roman" w:hAnsi="Times New Roman"/>
          <w:lang w:eastAsia="en-US"/>
        </w:rPr>
      </w:pPr>
      <w:r w:rsidRPr="00A74267">
        <w:rPr>
          <w:rFonts w:ascii="Times New Roman" w:hAnsi="Times New Roman"/>
          <w:lang w:eastAsia="en-US"/>
        </w:rPr>
        <w:t>Настоящото решение може да бъде оспорено пред Централната избирателна комисия в тридневен срок от обявяването му.</w:t>
      </w:r>
    </w:p>
    <w:p w:rsidR="00320710" w:rsidRDefault="00320710" w:rsidP="00320710">
      <w:pPr>
        <w:pStyle w:val="1b"/>
        <w:jc w:val="both"/>
        <w:rPr>
          <w:rFonts w:ascii="Times New Roman" w:hAnsi="Times New Roman" w:cs="Times New Roman"/>
          <w:szCs w:val="24"/>
        </w:rPr>
      </w:pPr>
    </w:p>
    <w:p w:rsidR="00320710" w:rsidRDefault="00320710" w:rsidP="00320710">
      <w:pPr>
        <w:pStyle w:val="1b"/>
        <w:jc w:val="both"/>
        <w:rPr>
          <w:rFonts w:ascii="Times New Roman" w:hAnsi="Times New Roman" w:cs="Times New Roman"/>
          <w:szCs w:val="24"/>
        </w:rPr>
      </w:pPr>
    </w:p>
    <w:p w:rsidR="00320710" w:rsidRPr="00027ABE" w:rsidRDefault="00320710" w:rsidP="00320710">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b/>
          <w:szCs w:val="24"/>
          <w:u w:val="single"/>
        </w:rPr>
        <w:t xml:space="preserve">По т. </w:t>
      </w:r>
      <w:r w:rsidR="00920E61">
        <w:rPr>
          <w:rFonts w:ascii="Times New Roman" w:eastAsia="Times New Roman" w:hAnsi="Times New Roman" w:cs="Times New Roman"/>
          <w:b/>
          <w:szCs w:val="24"/>
          <w:u w:val="single"/>
        </w:rPr>
        <w:t>34</w:t>
      </w:r>
      <w:r w:rsidRPr="00027ABE">
        <w:rPr>
          <w:rFonts w:ascii="Times New Roman" w:eastAsia="Times New Roman" w:hAnsi="Times New Roman" w:cs="Times New Roman"/>
          <w:b/>
          <w:szCs w:val="24"/>
          <w:u w:val="single"/>
        </w:rPr>
        <w:t xml:space="preserve"> от дневния ред:</w:t>
      </w:r>
    </w:p>
    <w:p w:rsidR="00320710" w:rsidRDefault="00320710" w:rsidP="00320710">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Радунчев, докладва </w:t>
      </w:r>
      <w:r w:rsidRPr="00027ABE">
        <w:rPr>
          <w:rFonts w:ascii="Times New Roman" w:hAnsi="Times New Roman" w:cs="Times New Roman"/>
          <w:szCs w:val="24"/>
        </w:rPr>
        <w:t>Проект на решение:</w:t>
      </w:r>
    </w:p>
    <w:p w:rsidR="000B5A26" w:rsidRDefault="000B5A26" w:rsidP="00320710">
      <w:pPr>
        <w:pStyle w:val="1b"/>
        <w:jc w:val="both"/>
        <w:rPr>
          <w:rFonts w:ascii="Times New Roman" w:hAnsi="Times New Roman" w:cs="Times New Roman"/>
          <w:szCs w:val="24"/>
        </w:rPr>
      </w:pPr>
    </w:p>
    <w:p w:rsidR="000B5A26" w:rsidRPr="00787464" w:rsidRDefault="000B5A26" w:rsidP="000B5A26">
      <w:pPr>
        <w:shd w:val="clear" w:color="auto" w:fill="FFFFFF"/>
        <w:spacing w:after="100" w:afterAutospacing="1"/>
        <w:jc w:val="center"/>
        <w:rPr>
          <w:rFonts w:ascii="Times New Roman" w:hAnsi="Times New Roman"/>
          <w:color w:val="000000" w:themeColor="text1"/>
        </w:rPr>
      </w:pPr>
      <w:r w:rsidRPr="00787464">
        <w:rPr>
          <w:rFonts w:ascii="Times New Roman" w:hAnsi="Times New Roman"/>
          <w:b/>
          <w:bCs/>
          <w:color w:val="000000" w:themeColor="text1"/>
        </w:rPr>
        <w:t>РЕШЕНИЕ</w:t>
      </w:r>
      <w:r w:rsidRPr="00787464">
        <w:rPr>
          <w:rFonts w:ascii="Times New Roman" w:hAnsi="Times New Roman"/>
          <w:color w:val="000000" w:themeColor="text1"/>
        </w:rPr>
        <w:br/>
        <w:t xml:space="preserve">№ </w:t>
      </w:r>
      <w:r>
        <w:rPr>
          <w:rFonts w:ascii="Times New Roman" w:hAnsi="Times New Roman"/>
          <w:color w:val="000000" w:themeColor="text1"/>
        </w:rPr>
        <w:t>50</w:t>
      </w:r>
      <w:r w:rsidRPr="00787464">
        <w:rPr>
          <w:rFonts w:ascii="Times New Roman" w:hAnsi="Times New Roman"/>
          <w:color w:val="000000" w:themeColor="text1"/>
        </w:rPr>
        <w:t>- НС</w:t>
      </w:r>
      <w:r w:rsidRPr="00787464">
        <w:rPr>
          <w:rFonts w:ascii="Times New Roman" w:hAnsi="Times New Roman"/>
          <w:color w:val="000000" w:themeColor="text1"/>
        </w:rPr>
        <w:br/>
        <w:t>Пловдив област</w:t>
      </w:r>
      <w:proofErr w:type="gramStart"/>
      <w:r w:rsidRPr="00787464">
        <w:rPr>
          <w:rFonts w:ascii="Times New Roman" w:hAnsi="Times New Roman"/>
          <w:color w:val="000000" w:themeColor="text1"/>
        </w:rPr>
        <w:t xml:space="preserve">,  </w:t>
      </w:r>
      <w:r>
        <w:rPr>
          <w:rFonts w:ascii="Times New Roman" w:hAnsi="Times New Roman"/>
          <w:color w:val="000000" w:themeColor="text1"/>
        </w:rPr>
        <w:t>15</w:t>
      </w:r>
      <w:r w:rsidRPr="00787464">
        <w:rPr>
          <w:rFonts w:ascii="Times New Roman" w:hAnsi="Times New Roman"/>
          <w:color w:val="000000" w:themeColor="text1"/>
        </w:rPr>
        <w:t>.09.2024</w:t>
      </w:r>
      <w:proofErr w:type="gramEnd"/>
      <w:r w:rsidRPr="00787464">
        <w:rPr>
          <w:rFonts w:ascii="Times New Roman" w:hAnsi="Times New Roman"/>
          <w:color w:val="000000" w:themeColor="text1"/>
        </w:rPr>
        <w:t xml:space="preserve"> г.</w:t>
      </w:r>
    </w:p>
    <w:p w:rsidR="000B5A26" w:rsidRPr="00A74267" w:rsidRDefault="000B5A26" w:rsidP="000B5A26">
      <w:pPr>
        <w:pStyle w:val="af4"/>
        <w:shd w:val="clear" w:color="auto" w:fill="FFFFFF"/>
        <w:spacing w:beforeAutospacing="0" w:after="150" w:afterAutospacing="0"/>
        <w:ind w:firstLine="708"/>
        <w:jc w:val="both"/>
        <w:rPr>
          <w:lang w:eastAsia="en-US"/>
        </w:rPr>
      </w:pPr>
      <w:r w:rsidRPr="00A74267">
        <w:rPr>
          <w:lang w:eastAsia="en-US"/>
        </w:rPr>
        <w:t>ОТНОСНО: Определяне на общия брой на членовете, състава и ръководствата на секционни</w:t>
      </w:r>
      <w:r>
        <w:rPr>
          <w:lang w:eastAsia="en-US"/>
        </w:rPr>
        <w:t xml:space="preserve">те избирателни комисии в </w:t>
      </w:r>
      <w:r w:rsidRPr="00304B2C">
        <w:rPr>
          <w:b/>
          <w:lang w:eastAsia="en-US"/>
        </w:rPr>
        <w:t>община Садово</w:t>
      </w:r>
      <w:r w:rsidRPr="00A74267">
        <w:rPr>
          <w:lang w:eastAsia="en-US"/>
        </w:rPr>
        <w:t xml:space="preserve"> при произвеждане на изборите за народни представители на 27 октомври 2024 г.</w:t>
      </w:r>
    </w:p>
    <w:p w:rsidR="000B5A26" w:rsidRPr="00A74267" w:rsidRDefault="000B5A26" w:rsidP="000B5A26">
      <w:pPr>
        <w:shd w:val="clear" w:color="auto" w:fill="FFFFFF"/>
        <w:spacing w:after="150"/>
        <w:ind w:firstLine="708"/>
        <w:jc w:val="both"/>
        <w:rPr>
          <w:rFonts w:ascii="Times New Roman" w:hAnsi="Times New Roman"/>
          <w:lang w:eastAsia="en-US"/>
        </w:rPr>
      </w:pPr>
      <w:r w:rsidRPr="00AD2A38">
        <w:rPr>
          <w:rFonts w:ascii="Times New Roman" w:hAnsi="Times New Roman"/>
          <w:lang w:eastAsia="en-US"/>
        </w:rPr>
        <w:t xml:space="preserve">На основание чл. 72, ал. 1, т. 6, във връзка с чл. 9, ал. 1, ал. 2, ал. 3, ал. 5, както и чл. 92 от Изборния кодекс и Решение № 3704- НС от 13.09.2024 г. на ЦИК,  както и Решение № 17- НС от 15.09.2024 г. на  Районната избирателна комисия Седемнадесети </w:t>
      </w:r>
      <w:r w:rsidRPr="003F6B25">
        <w:rPr>
          <w:rFonts w:ascii="Times New Roman" w:hAnsi="Times New Roman"/>
          <w:lang w:eastAsia="en-US"/>
        </w:rPr>
        <w:t>изборен район Пловдивски, Районна избирателна комисия Седемнадесети изборен район Пловдивски</w:t>
      </w:r>
      <w:r w:rsidRPr="00A74267">
        <w:rPr>
          <w:rFonts w:ascii="Times New Roman" w:hAnsi="Times New Roman"/>
          <w:lang w:eastAsia="en-US"/>
        </w:rPr>
        <w:t>,</w:t>
      </w:r>
    </w:p>
    <w:p w:rsidR="000B5A26" w:rsidRPr="00A74267" w:rsidRDefault="000B5A26" w:rsidP="000B5A26">
      <w:pPr>
        <w:shd w:val="clear" w:color="auto" w:fill="FFFFFF"/>
        <w:spacing w:after="150"/>
        <w:jc w:val="center"/>
        <w:rPr>
          <w:rFonts w:ascii="Times New Roman" w:hAnsi="Times New Roman"/>
          <w:lang w:eastAsia="en-US"/>
        </w:rPr>
      </w:pPr>
      <w:r w:rsidRPr="00A74267">
        <w:rPr>
          <w:rFonts w:ascii="Times New Roman" w:hAnsi="Times New Roman"/>
          <w:b/>
          <w:bCs/>
          <w:lang w:eastAsia="en-US"/>
        </w:rPr>
        <w:t>РЕШИ:</w:t>
      </w:r>
    </w:p>
    <w:p w:rsidR="000B5A26" w:rsidRPr="00255F1D" w:rsidRDefault="000B5A26" w:rsidP="000B5A26">
      <w:pPr>
        <w:shd w:val="clear" w:color="auto" w:fill="FFFFFF"/>
        <w:spacing w:after="150"/>
        <w:ind w:firstLine="708"/>
        <w:jc w:val="both"/>
        <w:rPr>
          <w:rFonts w:ascii="Times New Roman" w:hAnsi="Times New Roman"/>
          <w:lang w:eastAsia="en-US"/>
        </w:rPr>
      </w:pPr>
      <w:r w:rsidRPr="00255F1D">
        <w:rPr>
          <w:rFonts w:ascii="Times New Roman" w:hAnsi="Times New Roman"/>
          <w:lang w:eastAsia="en-US"/>
        </w:rPr>
        <w:t>1. Определя броя на членовете на секционните избирателни комисии в </w:t>
      </w:r>
      <w:r w:rsidRPr="00A74267">
        <w:rPr>
          <w:rFonts w:ascii="Times New Roman" w:hAnsi="Times New Roman"/>
          <w:b/>
          <w:bCs/>
          <w:lang w:eastAsia="en-US"/>
        </w:rPr>
        <w:t>община</w:t>
      </w:r>
      <w:r>
        <w:rPr>
          <w:rFonts w:ascii="Times New Roman" w:hAnsi="Times New Roman"/>
          <w:b/>
          <w:bCs/>
          <w:lang w:eastAsia="en-US"/>
        </w:rPr>
        <w:t xml:space="preserve"> Садово</w:t>
      </w:r>
      <w:r w:rsidRPr="00A74267">
        <w:rPr>
          <w:rFonts w:ascii="Times New Roman" w:hAnsi="Times New Roman"/>
          <w:b/>
          <w:bCs/>
          <w:lang w:eastAsia="en-US"/>
        </w:rPr>
        <w:t> </w:t>
      </w:r>
      <w:r w:rsidRPr="00255F1D">
        <w:rPr>
          <w:rFonts w:ascii="Times New Roman" w:hAnsi="Times New Roman"/>
          <w:lang w:eastAsia="en-US"/>
        </w:rPr>
        <w:t>както следва:</w:t>
      </w:r>
    </w:p>
    <w:tbl>
      <w:tblPr>
        <w:tblW w:w="9631" w:type="dxa"/>
        <w:shd w:val="clear" w:color="auto" w:fill="FFFFFF"/>
        <w:tblCellMar>
          <w:top w:w="15" w:type="dxa"/>
          <w:left w:w="15" w:type="dxa"/>
          <w:bottom w:w="15" w:type="dxa"/>
          <w:right w:w="15" w:type="dxa"/>
        </w:tblCellMar>
        <w:tblLook w:val="04A0" w:firstRow="1" w:lastRow="0" w:firstColumn="1" w:lastColumn="0" w:noHBand="0" w:noVBand="1"/>
      </w:tblPr>
      <w:tblGrid>
        <w:gridCol w:w="3141"/>
        <w:gridCol w:w="2474"/>
        <w:gridCol w:w="2022"/>
        <w:gridCol w:w="1994"/>
      </w:tblGrid>
      <w:tr w:rsidR="000B5A26" w:rsidRPr="00304B2C" w:rsidTr="005F11D8">
        <w:tc>
          <w:tcPr>
            <w:tcW w:w="314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304B2C" w:rsidRDefault="000B5A26" w:rsidP="005F11D8">
            <w:pPr>
              <w:spacing w:after="150"/>
              <w:rPr>
                <w:rFonts w:ascii="Times New Roman" w:hAnsi="Times New Roman"/>
                <w:color w:val="333333"/>
              </w:rPr>
            </w:pPr>
            <w:r w:rsidRPr="00304B2C">
              <w:rPr>
                <w:rFonts w:ascii="Times New Roman" w:hAnsi="Times New Roman"/>
                <w:b/>
                <w:bCs/>
                <w:i/>
                <w:iCs/>
                <w:color w:val="333333"/>
              </w:rPr>
              <w:lastRenderedPageBreak/>
              <w:t>Населено място</w:t>
            </w:r>
          </w:p>
        </w:tc>
        <w:tc>
          <w:tcPr>
            <w:tcW w:w="247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304B2C" w:rsidRDefault="000B5A26" w:rsidP="005F11D8">
            <w:pPr>
              <w:spacing w:after="150"/>
              <w:rPr>
                <w:rFonts w:ascii="Times New Roman" w:hAnsi="Times New Roman"/>
                <w:color w:val="333333"/>
              </w:rPr>
            </w:pPr>
            <w:r w:rsidRPr="00304B2C">
              <w:rPr>
                <w:rFonts w:ascii="Times New Roman" w:hAnsi="Times New Roman"/>
                <w:b/>
                <w:bCs/>
                <w:i/>
                <w:iCs/>
                <w:color w:val="333333"/>
              </w:rPr>
              <w:t>Секция №</w:t>
            </w:r>
          </w:p>
        </w:tc>
        <w:tc>
          <w:tcPr>
            <w:tcW w:w="20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304B2C" w:rsidRDefault="000B5A26" w:rsidP="005F11D8">
            <w:pPr>
              <w:spacing w:after="150"/>
              <w:rPr>
                <w:rFonts w:ascii="Times New Roman" w:hAnsi="Times New Roman"/>
                <w:b/>
                <w:i/>
                <w:color w:val="333333"/>
              </w:rPr>
            </w:pPr>
            <w:r w:rsidRPr="00304B2C">
              <w:rPr>
                <w:rFonts w:ascii="Times New Roman" w:hAnsi="Times New Roman"/>
                <w:b/>
                <w:i/>
                <w:color w:val="333333"/>
              </w:rPr>
              <w:t>Брой избиратели</w:t>
            </w:r>
          </w:p>
        </w:tc>
        <w:tc>
          <w:tcPr>
            <w:tcW w:w="19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304B2C" w:rsidRDefault="000B5A26" w:rsidP="005F11D8">
            <w:pPr>
              <w:spacing w:after="150"/>
              <w:rPr>
                <w:rFonts w:ascii="Times New Roman" w:hAnsi="Times New Roman"/>
                <w:color w:val="333333"/>
              </w:rPr>
            </w:pPr>
            <w:r w:rsidRPr="00304B2C">
              <w:rPr>
                <w:rFonts w:ascii="Times New Roman" w:hAnsi="Times New Roman"/>
                <w:b/>
                <w:bCs/>
                <w:i/>
                <w:iCs/>
                <w:color w:val="333333"/>
              </w:rPr>
              <w:t>Бр. членове СИК</w:t>
            </w:r>
          </w:p>
        </w:tc>
      </w:tr>
      <w:tr w:rsidR="000B5A26" w:rsidRPr="00304B2C" w:rsidTr="005F11D8">
        <w:tc>
          <w:tcPr>
            <w:tcW w:w="314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304B2C" w:rsidRDefault="000B5A26" w:rsidP="005F11D8">
            <w:pPr>
              <w:spacing w:after="150"/>
              <w:rPr>
                <w:rFonts w:ascii="Times New Roman" w:hAnsi="Times New Roman"/>
                <w:color w:val="333333"/>
              </w:rPr>
            </w:pPr>
            <w:proofErr w:type="gramStart"/>
            <w:r w:rsidRPr="00304B2C">
              <w:rPr>
                <w:rFonts w:ascii="Times New Roman" w:hAnsi="Times New Roman"/>
                <w:color w:val="333333"/>
              </w:rPr>
              <w:t>гр</w:t>
            </w:r>
            <w:proofErr w:type="gramEnd"/>
            <w:r w:rsidRPr="00304B2C">
              <w:rPr>
                <w:rFonts w:ascii="Times New Roman" w:hAnsi="Times New Roman"/>
                <w:color w:val="333333"/>
              </w:rPr>
              <w:t>. Садово</w:t>
            </w:r>
          </w:p>
        </w:tc>
        <w:tc>
          <w:tcPr>
            <w:tcW w:w="247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304B2C" w:rsidRDefault="000B5A26" w:rsidP="005F11D8">
            <w:pPr>
              <w:spacing w:after="150"/>
              <w:rPr>
                <w:rFonts w:ascii="Times New Roman" w:hAnsi="Times New Roman"/>
                <w:color w:val="333333"/>
              </w:rPr>
            </w:pPr>
            <w:r w:rsidRPr="00304B2C">
              <w:rPr>
                <w:rFonts w:ascii="Times New Roman" w:hAnsi="Times New Roman"/>
                <w:color w:val="333333"/>
              </w:rPr>
              <w:t>172800001</w:t>
            </w:r>
          </w:p>
        </w:tc>
        <w:tc>
          <w:tcPr>
            <w:tcW w:w="20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Pr="00304B2C" w:rsidRDefault="000B5A26" w:rsidP="005F11D8">
            <w:pPr>
              <w:rPr>
                <w:rFonts w:ascii="Times New Roman" w:hAnsi="Times New Roman"/>
              </w:rPr>
            </w:pPr>
            <w:r w:rsidRPr="00304B2C">
              <w:rPr>
                <w:rFonts w:ascii="Times New Roman" w:hAnsi="Times New Roman"/>
              </w:rPr>
              <w:t>679</w:t>
            </w:r>
          </w:p>
        </w:tc>
        <w:tc>
          <w:tcPr>
            <w:tcW w:w="19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Pr="00304B2C" w:rsidRDefault="000B5A26" w:rsidP="005F11D8">
            <w:pPr>
              <w:rPr>
                <w:rFonts w:ascii="Times New Roman" w:hAnsi="Times New Roman"/>
              </w:rPr>
            </w:pPr>
            <w:r w:rsidRPr="00304B2C">
              <w:rPr>
                <w:rFonts w:ascii="Times New Roman" w:hAnsi="Times New Roman"/>
              </w:rPr>
              <w:t>9</w:t>
            </w:r>
          </w:p>
        </w:tc>
      </w:tr>
      <w:tr w:rsidR="000B5A26" w:rsidRPr="00304B2C" w:rsidTr="005F11D8">
        <w:tc>
          <w:tcPr>
            <w:tcW w:w="314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304B2C" w:rsidRDefault="000B5A26" w:rsidP="005F11D8">
            <w:pPr>
              <w:spacing w:after="150"/>
              <w:rPr>
                <w:rFonts w:ascii="Times New Roman" w:hAnsi="Times New Roman"/>
                <w:color w:val="333333"/>
              </w:rPr>
            </w:pPr>
            <w:proofErr w:type="gramStart"/>
            <w:r w:rsidRPr="00304B2C">
              <w:rPr>
                <w:rFonts w:ascii="Times New Roman" w:hAnsi="Times New Roman"/>
                <w:color w:val="333333"/>
              </w:rPr>
              <w:t>гр</w:t>
            </w:r>
            <w:proofErr w:type="gramEnd"/>
            <w:r w:rsidRPr="00304B2C">
              <w:rPr>
                <w:rFonts w:ascii="Times New Roman" w:hAnsi="Times New Roman"/>
                <w:color w:val="333333"/>
              </w:rPr>
              <w:t>. Садово</w:t>
            </w:r>
          </w:p>
        </w:tc>
        <w:tc>
          <w:tcPr>
            <w:tcW w:w="247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304B2C" w:rsidRDefault="000B5A26" w:rsidP="005F11D8">
            <w:pPr>
              <w:spacing w:after="150"/>
              <w:rPr>
                <w:rFonts w:ascii="Times New Roman" w:hAnsi="Times New Roman"/>
                <w:color w:val="333333"/>
              </w:rPr>
            </w:pPr>
            <w:r w:rsidRPr="00304B2C">
              <w:rPr>
                <w:rFonts w:ascii="Times New Roman" w:hAnsi="Times New Roman"/>
                <w:color w:val="333333"/>
              </w:rPr>
              <w:t>172800002</w:t>
            </w:r>
          </w:p>
        </w:tc>
        <w:tc>
          <w:tcPr>
            <w:tcW w:w="20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Pr="00304B2C" w:rsidRDefault="000B5A26" w:rsidP="005F11D8">
            <w:pPr>
              <w:rPr>
                <w:rFonts w:ascii="Times New Roman" w:hAnsi="Times New Roman"/>
              </w:rPr>
            </w:pPr>
            <w:r w:rsidRPr="00304B2C">
              <w:rPr>
                <w:rFonts w:ascii="Times New Roman" w:hAnsi="Times New Roman"/>
              </w:rPr>
              <w:t>686</w:t>
            </w:r>
          </w:p>
        </w:tc>
        <w:tc>
          <w:tcPr>
            <w:tcW w:w="19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Pr="00304B2C" w:rsidRDefault="000B5A26" w:rsidP="005F11D8">
            <w:pPr>
              <w:rPr>
                <w:rFonts w:ascii="Times New Roman" w:hAnsi="Times New Roman"/>
              </w:rPr>
            </w:pPr>
            <w:r w:rsidRPr="00304B2C">
              <w:rPr>
                <w:rFonts w:ascii="Times New Roman" w:hAnsi="Times New Roman"/>
              </w:rPr>
              <w:t>9</w:t>
            </w:r>
          </w:p>
        </w:tc>
      </w:tr>
      <w:tr w:rsidR="000B5A26" w:rsidRPr="00304B2C" w:rsidTr="005F11D8">
        <w:tc>
          <w:tcPr>
            <w:tcW w:w="314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304B2C" w:rsidRDefault="000B5A26" w:rsidP="005F11D8">
            <w:pPr>
              <w:spacing w:after="150"/>
              <w:rPr>
                <w:rFonts w:ascii="Times New Roman" w:hAnsi="Times New Roman"/>
                <w:color w:val="333333"/>
              </w:rPr>
            </w:pPr>
            <w:proofErr w:type="gramStart"/>
            <w:r w:rsidRPr="00304B2C">
              <w:rPr>
                <w:rFonts w:ascii="Times New Roman" w:hAnsi="Times New Roman"/>
                <w:color w:val="333333"/>
              </w:rPr>
              <w:t>гр</w:t>
            </w:r>
            <w:proofErr w:type="gramEnd"/>
            <w:r w:rsidRPr="00304B2C">
              <w:rPr>
                <w:rFonts w:ascii="Times New Roman" w:hAnsi="Times New Roman"/>
                <w:color w:val="333333"/>
              </w:rPr>
              <w:t>. Садово</w:t>
            </w:r>
          </w:p>
        </w:tc>
        <w:tc>
          <w:tcPr>
            <w:tcW w:w="247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304B2C" w:rsidRDefault="000B5A26" w:rsidP="005F11D8">
            <w:pPr>
              <w:spacing w:after="150"/>
              <w:rPr>
                <w:rFonts w:ascii="Times New Roman" w:hAnsi="Times New Roman"/>
                <w:color w:val="333333"/>
              </w:rPr>
            </w:pPr>
            <w:r w:rsidRPr="00304B2C">
              <w:rPr>
                <w:rFonts w:ascii="Times New Roman" w:hAnsi="Times New Roman"/>
                <w:color w:val="333333"/>
              </w:rPr>
              <w:t>172800003</w:t>
            </w:r>
          </w:p>
        </w:tc>
        <w:tc>
          <w:tcPr>
            <w:tcW w:w="20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Pr="00304B2C" w:rsidRDefault="000B5A26" w:rsidP="005F11D8">
            <w:pPr>
              <w:rPr>
                <w:rFonts w:ascii="Times New Roman" w:hAnsi="Times New Roman"/>
              </w:rPr>
            </w:pPr>
            <w:r w:rsidRPr="00304B2C">
              <w:rPr>
                <w:rFonts w:ascii="Times New Roman" w:hAnsi="Times New Roman"/>
              </w:rPr>
              <w:t>721</w:t>
            </w:r>
          </w:p>
        </w:tc>
        <w:tc>
          <w:tcPr>
            <w:tcW w:w="19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Pr="00304B2C" w:rsidRDefault="000B5A26" w:rsidP="005F11D8">
            <w:pPr>
              <w:rPr>
                <w:rFonts w:ascii="Times New Roman" w:hAnsi="Times New Roman"/>
              </w:rPr>
            </w:pPr>
            <w:r w:rsidRPr="00304B2C">
              <w:rPr>
                <w:rFonts w:ascii="Times New Roman" w:hAnsi="Times New Roman"/>
              </w:rPr>
              <w:t>9</w:t>
            </w:r>
          </w:p>
        </w:tc>
      </w:tr>
      <w:tr w:rsidR="000B5A26" w:rsidRPr="00304B2C" w:rsidTr="005F11D8">
        <w:tc>
          <w:tcPr>
            <w:tcW w:w="314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304B2C" w:rsidRDefault="000B5A26" w:rsidP="005F11D8">
            <w:pPr>
              <w:spacing w:after="150"/>
              <w:rPr>
                <w:rFonts w:ascii="Times New Roman" w:hAnsi="Times New Roman"/>
                <w:color w:val="333333"/>
              </w:rPr>
            </w:pPr>
            <w:r w:rsidRPr="00304B2C">
              <w:rPr>
                <w:rFonts w:ascii="Times New Roman" w:hAnsi="Times New Roman"/>
                <w:color w:val="333333"/>
              </w:rPr>
              <w:t>с. Чешнегирово</w:t>
            </w:r>
          </w:p>
        </w:tc>
        <w:tc>
          <w:tcPr>
            <w:tcW w:w="247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304B2C" w:rsidRDefault="000B5A26" w:rsidP="005F11D8">
            <w:pPr>
              <w:spacing w:after="150"/>
              <w:rPr>
                <w:rFonts w:ascii="Times New Roman" w:hAnsi="Times New Roman"/>
                <w:color w:val="333333"/>
              </w:rPr>
            </w:pPr>
            <w:r w:rsidRPr="00304B2C">
              <w:rPr>
                <w:rFonts w:ascii="Times New Roman" w:hAnsi="Times New Roman"/>
                <w:color w:val="333333"/>
              </w:rPr>
              <w:t>172800004</w:t>
            </w:r>
          </w:p>
        </w:tc>
        <w:tc>
          <w:tcPr>
            <w:tcW w:w="20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Pr="00304B2C" w:rsidRDefault="000B5A26" w:rsidP="005F11D8">
            <w:pPr>
              <w:rPr>
                <w:rFonts w:ascii="Times New Roman" w:hAnsi="Times New Roman"/>
              </w:rPr>
            </w:pPr>
            <w:r w:rsidRPr="00304B2C">
              <w:rPr>
                <w:rFonts w:ascii="Times New Roman" w:hAnsi="Times New Roman"/>
              </w:rPr>
              <w:t>735</w:t>
            </w:r>
          </w:p>
        </w:tc>
        <w:tc>
          <w:tcPr>
            <w:tcW w:w="19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Pr="00304B2C" w:rsidRDefault="000B5A26" w:rsidP="005F11D8">
            <w:pPr>
              <w:rPr>
                <w:rFonts w:ascii="Times New Roman" w:hAnsi="Times New Roman"/>
              </w:rPr>
            </w:pPr>
            <w:r w:rsidRPr="00304B2C">
              <w:rPr>
                <w:rFonts w:ascii="Times New Roman" w:hAnsi="Times New Roman"/>
              </w:rPr>
              <w:t>9</w:t>
            </w:r>
          </w:p>
        </w:tc>
      </w:tr>
      <w:tr w:rsidR="000B5A26" w:rsidRPr="00304B2C" w:rsidTr="005F11D8">
        <w:tc>
          <w:tcPr>
            <w:tcW w:w="314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304B2C" w:rsidRDefault="000B5A26" w:rsidP="005F11D8">
            <w:pPr>
              <w:spacing w:after="150"/>
              <w:rPr>
                <w:rFonts w:ascii="Times New Roman" w:hAnsi="Times New Roman"/>
                <w:color w:val="333333"/>
              </w:rPr>
            </w:pPr>
            <w:r w:rsidRPr="00304B2C">
              <w:rPr>
                <w:rFonts w:ascii="Times New Roman" w:hAnsi="Times New Roman"/>
                <w:color w:val="333333"/>
              </w:rPr>
              <w:t>с. Чешнегирово</w:t>
            </w:r>
          </w:p>
        </w:tc>
        <w:tc>
          <w:tcPr>
            <w:tcW w:w="247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304B2C" w:rsidRDefault="000B5A26" w:rsidP="005F11D8">
            <w:pPr>
              <w:spacing w:after="150"/>
              <w:rPr>
                <w:rFonts w:ascii="Times New Roman" w:hAnsi="Times New Roman"/>
                <w:color w:val="333333"/>
              </w:rPr>
            </w:pPr>
            <w:r w:rsidRPr="00304B2C">
              <w:rPr>
                <w:rFonts w:ascii="Times New Roman" w:hAnsi="Times New Roman"/>
                <w:color w:val="333333"/>
              </w:rPr>
              <w:t>172800005</w:t>
            </w:r>
          </w:p>
        </w:tc>
        <w:tc>
          <w:tcPr>
            <w:tcW w:w="20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Pr="00304B2C" w:rsidRDefault="000B5A26" w:rsidP="005F11D8">
            <w:pPr>
              <w:rPr>
                <w:rFonts w:ascii="Times New Roman" w:hAnsi="Times New Roman"/>
              </w:rPr>
            </w:pPr>
            <w:r w:rsidRPr="00304B2C">
              <w:rPr>
                <w:rFonts w:ascii="Times New Roman" w:hAnsi="Times New Roman"/>
              </w:rPr>
              <w:t>702</w:t>
            </w:r>
          </w:p>
        </w:tc>
        <w:tc>
          <w:tcPr>
            <w:tcW w:w="19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Pr="00304B2C" w:rsidRDefault="000B5A26" w:rsidP="005F11D8">
            <w:pPr>
              <w:rPr>
                <w:rFonts w:ascii="Times New Roman" w:hAnsi="Times New Roman"/>
              </w:rPr>
            </w:pPr>
            <w:r w:rsidRPr="00304B2C">
              <w:rPr>
                <w:rFonts w:ascii="Times New Roman" w:hAnsi="Times New Roman"/>
              </w:rPr>
              <w:t>9</w:t>
            </w:r>
          </w:p>
        </w:tc>
      </w:tr>
      <w:tr w:rsidR="000B5A26" w:rsidRPr="00304B2C" w:rsidTr="005F11D8">
        <w:tc>
          <w:tcPr>
            <w:tcW w:w="314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304B2C" w:rsidRDefault="000B5A26" w:rsidP="005F11D8">
            <w:pPr>
              <w:spacing w:after="150"/>
              <w:rPr>
                <w:rFonts w:ascii="Times New Roman" w:hAnsi="Times New Roman"/>
                <w:color w:val="333333"/>
              </w:rPr>
            </w:pPr>
            <w:r w:rsidRPr="00304B2C">
              <w:rPr>
                <w:rFonts w:ascii="Times New Roman" w:hAnsi="Times New Roman"/>
                <w:color w:val="333333"/>
              </w:rPr>
              <w:t>с. Милево</w:t>
            </w:r>
          </w:p>
        </w:tc>
        <w:tc>
          <w:tcPr>
            <w:tcW w:w="247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304B2C" w:rsidRDefault="000B5A26" w:rsidP="005F11D8">
            <w:pPr>
              <w:spacing w:after="150"/>
              <w:rPr>
                <w:rFonts w:ascii="Times New Roman" w:hAnsi="Times New Roman"/>
                <w:color w:val="333333"/>
              </w:rPr>
            </w:pPr>
            <w:r w:rsidRPr="00304B2C">
              <w:rPr>
                <w:rFonts w:ascii="Times New Roman" w:hAnsi="Times New Roman"/>
                <w:color w:val="333333"/>
              </w:rPr>
              <w:t>172800006</w:t>
            </w:r>
          </w:p>
        </w:tc>
        <w:tc>
          <w:tcPr>
            <w:tcW w:w="20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Pr="00304B2C" w:rsidRDefault="000B5A26" w:rsidP="005F11D8">
            <w:pPr>
              <w:rPr>
                <w:rFonts w:ascii="Times New Roman" w:hAnsi="Times New Roman"/>
              </w:rPr>
            </w:pPr>
            <w:r w:rsidRPr="00304B2C">
              <w:rPr>
                <w:rFonts w:ascii="Times New Roman" w:hAnsi="Times New Roman"/>
              </w:rPr>
              <w:t>631</w:t>
            </w:r>
          </w:p>
        </w:tc>
        <w:tc>
          <w:tcPr>
            <w:tcW w:w="19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Pr="00304B2C" w:rsidRDefault="000B5A26" w:rsidP="005F11D8">
            <w:pPr>
              <w:rPr>
                <w:rFonts w:ascii="Times New Roman" w:hAnsi="Times New Roman"/>
              </w:rPr>
            </w:pPr>
            <w:r w:rsidRPr="00304B2C">
              <w:rPr>
                <w:rFonts w:ascii="Times New Roman" w:hAnsi="Times New Roman"/>
              </w:rPr>
              <w:t>9</w:t>
            </w:r>
          </w:p>
        </w:tc>
      </w:tr>
      <w:tr w:rsidR="000B5A26" w:rsidRPr="00304B2C" w:rsidTr="005F11D8">
        <w:tc>
          <w:tcPr>
            <w:tcW w:w="314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304B2C" w:rsidRDefault="000B5A26" w:rsidP="005F11D8">
            <w:pPr>
              <w:spacing w:after="150"/>
              <w:rPr>
                <w:rFonts w:ascii="Times New Roman" w:hAnsi="Times New Roman"/>
                <w:color w:val="333333"/>
              </w:rPr>
            </w:pPr>
            <w:r w:rsidRPr="00304B2C">
              <w:rPr>
                <w:rFonts w:ascii="Times New Roman" w:hAnsi="Times New Roman"/>
                <w:color w:val="333333"/>
              </w:rPr>
              <w:t>с. Поповица</w:t>
            </w:r>
          </w:p>
        </w:tc>
        <w:tc>
          <w:tcPr>
            <w:tcW w:w="247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304B2C" w:rsidRDefault="000B5A26" w:rsidP="005F11D8">
            <w:pPr>
              <w:spacing w:after="150"/>
              <w:rPr>
                <w:rFonts w:ascii="Times New Roman" w:hAnsi="Times New Roman"/>
                <w:color w:val="333333"/>
              </w:rPr>
            </w:pPr>
            <w:r w:rsidRPr="00304B2C">
              <w:rPr>
                <w:rFonts w:ascii="Times New Roman" w:hAnsi="Times New Roman"/>
                <w:color w:val="333333"/>
              </w:rPr>
              <w:t>172800007</w:t>
            </w:r>
          </w:p>
        </w:tc>
        <w:tc>
          <w:tcPr>
            <w:tcW w:w="20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Pr="00304B2C" w:rsidRDefault="000B5A26" w:rsidP="005F11D8">
            <w:pPr>
              <w:rPr>
                <w:rFonts w:ascii="Times New Roman" w:hAnsi="Times New Roman"/>
              </w:rPr>
            </w:pPr>
            <w:r w:rsidRPr="00304B2C">
              <w:rPr>
                <w:rFonts w:ascii="Times New Roman" w:hAnsi="Times New Roman"/>
              </w:rPr>
              <w:t>559</w:t>
            </w:r>
          </w:p>
        </w:tc>
        <w:tc>
          <w:tcPr>
            <w:tcW w:w="19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Pr="00304B2C" w:rsidRDefault="000B5A26" w:rsidP="005F11D8">
            <w:pPr>
              <w:rPr>
                <w:rFonts w:ascii="Times New Roman" w:hAnsi="Times New Roman"/>
              </w:rPr>
            </w:pPr>
            <w:r w:rsidRPr="00304B2C">
              <w:rPr>
                <w:rFonts w:ascii="Times New Roman" w:hAnsi="Times New Roman"/>
              </w:rPr>
              <w:t>9</w:t>
            </w:r>
          </w:p>
        </w:tc>
      </w:tr>
      <w:tr w:rsidR="000B5A26" w:rsidRPr="00304B2C" w:rsidTr="005F11D8">
        <w:tc>
          <w:tcPr>
            <w:tcW w:w="314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304B2C" w:rsidRDefault="000B5A26" w:rsidP="005F11D8">
            <w:pPr>
              <w:spacing w:after="150"/>
              <w:rPr>
                <w:rFonts w:ascii="Times New Roman" w:hAnsi="Times New Roman"/>
                <w:color w:val="333333"/>
              </w:rPr>
            </w:pPr>
            <w:r w:rsidRPr="00304B2C">
              <w:rPr>
                <w:rFonts w:ascii="Times New Roman" w:hAnsi="Times New Roman"/>
                <w:color w:val="333333"/>
              </w:rPr>
              <w:t>с. Поповица</w:t>
            </w:r>
          </w:p>
        </w:tc>
        <w:tc>
          <w:tcPr>
            <w:tcW w:w="247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304B2C" w:rsidRDefault="000B5A26" w:rsidP="005F11D8">
            <w:pPr>
              <w:spacing w:after="150"/>
              <w:rPr>
                <w:rFonts w:ascii="Times New Roman" w:hAnsi="Times New Roman"/>
                <w:color w:val="333333"/>
              </w:rPr>
            </w:pPr>
            <w:r w:rsidRPr="00304B2C">
              <w:rPr>
                <w:rFonts w:ascii="Times New Roman" w:hAnsi="Times New Roman"/>
                <w:color w:val="333333"/>
              </w:rPr>
              <w:t>172800008</w:t>
            </w:r>
          </w:p>
        </w:tc>
        <w:tc>
          <w:tcPr>
            <w:tcW w:w="20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Pr="00304B2C" w:rsidRDefault="000B5A26" w:rsidP="005F11D8">
            <w:pPr>
              <w:rPr>
                <w:rFonts w:ascii="Times New Roman" w:hAnsi="Times New Roman"/>
              </w:rPr>
            </w:pPr>
            <w:r w:rsidRPr="00304B2C">
              <w:rPr>
                <w:rFonts w:ascii="Times New Roman" w:hAnsi="Times New Roman"/>
              </w:rPr>
              <w:t>491</w:t>
            </w:r>
          </w:p>
        </w:tc>
        <w:tc>
          <w:tcPr>
            <w:tcW w:w="19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Pr="00304B2C" w:rsidRDefault="000B5A26" w:rsidP="005F11D8">
            <w:pPr>
              <w:rPr>
                <w:rFonts w:ascii="Times New Roman" w:hAnsi="Times New Roman"/>
              </w:rPr>
            </w:pPr>
            <w:r w:rsidRPr="00304B2C">
              <w:rPr>
                <w:rFonts w:ascii="Times New Roman" w:hAnsi="Times New Roman"/>
              </w:rPr>
              <w:t>7</w:t>
            </w:r>
          </w:p>
        </w:tc>
      </w:tr>
      <w:tr w:rsidR="000B5A26" w:rsidRPr="00304B2C" w:rsidTr="005F11D8">
        <w:tc>
          <w:tcPr>
            <w:tcW w:w="314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304B2C" w:rsidRDefault="000B5A26" w:rsidP="005F11D8">
            <w:pPr>
              <w:spacing w:after="150"/>
              <w:rPr>
                <w:rFonts w:ascii="Times New Roman" w:hAnsi="Times New Roman"/>
                <w:color w:val="333333"/>
              </w:rPr>
            </w:pPr>
            <w:r w:rsidRPr="00304B2C">
              <w:rPr>
                <w:rFonts w:ascii="Times New Roman" w:hAnsi="Times New Roman"/>
                <w:color w:val="333333"/>
              </w:rPr>
              <w:t>с. Ахматово</w:t>
            </w:r>
          </w:p>
        </w:tc>
        <w:tc>
          <w:tcPr>
            <w:tcW w:w="247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304B2C" w:rsidRDefault="000B5A26" w:rsidP="005F11D8">
            <w:pPr>
              <w:spacing w:after="150"/>
              <w:rPr>
                <w:rFonts w:ascii="Times New Roman" w:hAnsi="Times New Roman"/>
                <w:color w:val="333333"/>
              </w:rPr>
            </w:pPr>
            <w:r w:rsidRPr="00304B2C">
              <w:rPr>
                <w:rFonts w:ascii="Times New Roman" w:hAnsi="Times New Roman"/>
                <w:color w:val="333333"/>
              </w:rPr>
              <w:t>172800009</w:t>
            </w:r>
          </w:p>
        </w:tc>
        <w:tc>
          <w:tcPr>
            <w:tcW w:w="20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Pr="00304B2C" w:rsidRDefault="000B5A26" w:rsidP="005F11D8">
            <w:pPr>
              <w:rPr>
                <w:rFonts w:ascii="Times New Roman" w:hAnsi="Times New Roman"/>
              </w:rPr>
            </w:pPr>
            <w:r w:rsidRPr="00304B2C">
              <w:rPr>
                <w:rFonts w:ascii="Times New Roman" w:hAnsi="Times New Roman"/>
              </w:rPr>
              <w:t>180</w:t>
            </w:r>
          </w:p>
        </w:tc>
        <w:tc>
          <w:tcPr>
            <w:tcW w:w="19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Pr="00304B2C" w:rsidRDefault="000B5A26" w:rsidP="005F11D8">
            <w:pPr>
              <w:rPr>
                <w:rFonts w:ascii="Times New Roman" w:hAnsi="Times New Roman"/>
              </w:rPr>
            </w:pPr>
            <w:r w:rsidRPr="00304B2C">
              <w:rPr>
                <w:rFonts w:ascii="Times New Roman" w:hAnsi="Times New Roman"/>
              </w:rPr>
              <w:t>7</w:t>
            </w:r>
          </w:p>
        </w:tc>
      </w:tr>
      <w:tr w:rsidR="000B5A26" w:rsidRPr="00304B2C" w:rsidTr="005F11D8">
        <w:tc>
          <w:tcPr>
            <w:tcW w:w="314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304B2C" w:rsidRDefault="000B5A26" w:rsidP="005F11D8">
            <w:pPr>
              <w:spacing w:after="150"/>
              <w:rPr>
                <w:rFonts w:ascii="Times New Roman" w:hAnsi="Times New Roman"/>
                <w:color w:val="333333"/>
              </w:rPr>
            </w:pPr>
            <w:r w:rsidRPr="00304B2C">
              <w:rPr>
                <w:rFonts w:ascii="Times New Roman" w:hAnsi="Times New Roman"/>
                <w:color w:val="333333"/>
              </w:rPr>
              <w:t>с. Селци</w:t>
            </w:r>
          </w:p>
        </w:tc>
        <w:tc>
          <w:tcPr>
            <w:tcW w:w="247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304B2C" w:rsidRDefault="000B5A26" w:rsidP="005F11D8">
            <w:pPr>
              <w:spacing w:after="150"/>
              <w:rPr>
                <w:rFonts w:ascii="Times New Roman" w:hAnsi="Times New Roman"/>
                <w:color w:val="333333"/>
              </w:rPr>
            </w:pPr>
            <w:r w:rsidRPr="00304B2C">
              <w:rPr>
                <w:rFonts w:ascii="Times New Roman" w:hAnsi="Times New Roman"/>
                <w:color w:val="333333"/>
              </w:rPr>
              <w:t>172800010</w:t>
            </w:r>
          </w:p>
        </w:tc>
        <w:tc>
          <w:tcPr>
            <w:tcW w:w="20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Pr="00304B2C" w:rsidRDefault="000B5A26" w:rsidP="005F11D8">
            <w:pPr>
              <w:rPr>
                <w:rFonts w:ascii="Times New Roman" w:hAnsi="Times New Roman"/>
              </w:rPr>
            </w:pPr>
            <w:r w:rsidRPr="00304B2C">
              <w:rPr>
                <w:rFonts w:ascii="Times New Roman" w:hAnsi="Times New Roman"/>
              </w:rPr>
              <w:t>336</w:t>
            </w:r>
          </w:p>
        </w:tc>
        <w:tc>
          <w:tcPr>
            <w:tcW w:w="19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Pr="00304B2C" w:rsidRDefault="000B5A26" w:rsidP="005F11D8">
            <w:pPr>
              <w:rPr>
                <w:rFonts w:ascii="Times New Roman" w:hAnsi="Times New Roman"/>
              </w:rPr>
            </w:pPr>
            <w:r w:rsidRPr="00304B2C">
              <w:rPr>
                <w:rFonts w:ascii="Times New Roman" w:hAnsi="Times New Roman"/>
              </w:rPr>
              <w:t>7</w:t>
            </w:r>
          </w:p>
        </w:tc>
      </w:tr>
      <w:tr w:rsidR="000B5A26" w:rsidRPr="00304B2C" w:rsidTr="005F11D8">
        <w:tc>
          <w:tcPr>
            <w:tcW w:w="314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304B2C" w:rsidRDefault="000B5A26" w:rsidP="005F11D8">
            <w:pPr>
              <w:spacing w:after="150"/>
              <w:rPr>
                <w:rFonts w:ascii="Times New Roman" w:hAnsi="Times New Roman"/>
                <w:color w:val="333333"/>
              </w:rPr>
            </w:pPr>
            <w:r w:rsidRPr="00304B2C">
              <w:rPr>
                <w:rFonts w:ascii="Times New Roman" w:hAnsi="Times New Roman"/>
                <w:color w:val="333333"/>
              </w:rPr>
              <w:t>с. Богданица</w:t>
            </w:r>
          </w:p>
        </w:tc>
        <w:tc>
          <w:tcPr>
            <w:tcW w:w="247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304B2C" w:rsidRDefault="000B5A26" w:rsidP="005F11D8">
            <w:pPr>
              <w:spacing w:after="150"/>
              <w:rPr>
                <w:rFonts w:ascii="Times New Roman" w:hAnsi="Times New Roman"/>
                <w:color w:val="333333"/>
              </w:rPr>
            </w:pPr>
            <w:r w:rsidRPr="00304B2C">
              <w:rPr>
                <w:rFonts w:ascii="Times New Roman" w:hAnsi="Times New Roman"/>
                <w:color w:val="333333"/>
              </w:rPr>
              <w:t>172800011</w:t>
            </w:r>
          </w:p>
        </w:tc>
        <w:tc>
          <w:tcPr>
            <w:tcW w:w="20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Pr="00304B2C" w:rsidRDefault="000B5A26" w:rsidP="005F11D8">
            <w:pPr>
              <w:rPr>
                <w:rFonts w:ascii="Times New Roman" w:hAnsi="Times New Roman"/>
              </w:rPr>
            </w:pPr>
            <w:r w:rsidRPr="00304B2C">
              <w:rPr>
                <w:rFonts w:ascii="Times New Roman" w:hAnsi="Times New Roman"/>
              </w:rPr>
              <w:t>447</w:t>
            </w:r>
          </w:p>
        </w:tc>
        <w:tc>
          <w:tcPr>
            <w:tcW w:w="19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Pr="00304B2C" w:rsidRDefault="000B5A26" w:rsidP="005F11D8">
            <w:pPr>
              <w:rPr>
                <w:rFonts w:ascii="Times New Roman" w:hAnsi="Times New Roman"/>
              </w:rPr>
            </w:pPr>
            <w:r w:rsidRPr="00304B2C">
              <w:rPr>
                <w:rFonts w:ascii="Times New Roman" w:hAnsi="Times New Roman"/>
              </w:rPr>
              <w:t>7</w:t>
            </w:r>
          </w:p>
        </w:tc>
      </w:tr>
      <w:tr w:rsidR="000B5A26" w:rsidRPr="00304B2C" w:rsidTr="005F11D8">
        <w:tc>
          <w:tcPr>
            <w:tcW w:w="314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304B2C" w:rsidRDefault="000B5A26" w:rsidP="005F11D8">
            <w:pPr>
              <w:spacing w:after="150"/>
              <w:rPr>
                <w:rFonts w:ascii="Times New Roman" w:hAnsi="Times New Roman"/>
                <w:color w:val="333333"/>
              </w:rPr>
            </w:pPr>
            <w:r w:rsidRPr="00304B2C">
              <w:rPr>
                <w:rFonts w:ascii="Times New Roman" w:hAnsi="Times New Roman"/>
                <w:color w:val="333333"/>
              </w:rPr>
              <w:t>с. Болярци</w:t>
            </w:r>
          </w:p>
        </w:tc>
        <w:tc>
          <w:tcPr>
            <w:tcW w:w="247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304B2C" w:rsidRDefault="000B5A26" w:rsidP="005F11D8">
            <w:pPr>
              <w:spacing w:after="150"/>
              <w:rPr>
                <w:rFonts w:ascii="Times New Roman" w:hAnsi="Times New Roman"/>
                <w:color w:val="333333"/>
              </w:rPr>
            </w:pPr>
            <w:r w:rsidRPr="00304B2C">
              <w:rPr>
                <w:rFonts w:ascii="Times New Roman" w:hAnsi="Times New Roman"/>
                <w:color w:val="333333"/>
              </w:rPr>
              <w:t>172800012</w:t>
            </w:r>
          </w:p>
        </w:tc>
        <w:tc>
          <w:tcPr>
            <w:tcW w:w="20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Pr="00304B2C" w:rsidRDefault="000B5A26" w:rsidP="005F11D8">
            <w:pPr>
              <w:rPr>
                <w:rFonts w:ascii="Times New Roman" w:hAnsi="Times New Roman"/>
              </w:rPr>
            </w:pPr>
            <w:r w:rsidRPr="00304B2C">
              <w:rPr>
                <w:rFonts w:ascii="Times New Roman" w:hAnsi="Times New Roman"/>
              </w:rPr>
              <w:t>581</w:t>
            </w:r>
          </w:p>
        </w:tc>
        <w:tc>
          <w:tcPr>
            <w:tcW w:w="19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Pr="00304B2C" w:rsidRDefault="000B5A26" w:rsidP="005F11D8">
            <w:pPr>
              <w:rPr>
                <w:rFonts w:ascii="Times New Roman" w:hAnsi="Times New Roman"/>
              </w:rPr>
            </w:pPr>
            <w:r w:rsidRPr="00304B2C">
              <w:rPr>
                <w:rFonts w:ascii="Times New Roman" w:hAnsi="Times New Roman"/>
              </w:rPr>
              <w:t>9</w:t>
            </w:r>
          </w:p>
        </w:tc>
      </w:tr>
      <w:tr w:rsidR="000B5A26" w:rsidRPr="00304B2C" w:rsidTr="005F11D8">
        <w:tc>
          <w:tcPr>
            <w:tcW w:w="314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304B2C" w:rsidRDefault="000B5A26" w:rsidP="005F11D8">
            <w:pPr>
              <w:spacing w:after="150"/>
              <w:rPr>
                <w:rFonts w:ascii="Times New Roman" w:hAnsi="Times New Roman"/>
                <w:color w:val="333333"/>
              </w:rPr>
            </w:pPr>
            <w:r w:rsidRPr="00304B2C">
              <w:rPr>
                <w:rFonts w:ascii="Times New Roman" w:hAnsi="Times New Roman"/>
                <w:color w:val="333333"/>
              </w:rPr>
              <w:t>с. Болярци</w:t>
            </w:r>
          </w:p>
        </w:tc>
        <w:tc>
          <w:tcPr>
            <w:tcW w:w="247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304B2C" w:rsidRDefault="000B5A26" w:rsidP="005F11D8">
            <w:pPr>
              <w:spacing w:after="150"/>
              <w:rPr>
                <w:rFonts w:ascii="Times New Roman" w:hAnsi="Times New Roman"/>
                <w:color w:val="333333"/>
              </w:rPr>
            </w:pPr>
            <w:r w:rsidRPr="00304B2C">
              <w:rPr>
                <w:rFonts w:ascii="Times New Roman" w:hAnsi="Times New Roman"/>
                <w:color w:val="333333"/>
              </w:rPr>
              <w:t>172800013</w:t>
            </w:r>
          </w:p>
        </w:tc>
        <w:tc>
          <w:tcPr>
            <w:tcW w:w="20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Pr="00304B2C" w:rsidRDefault="000B5A26" w:rsidP="005F11D8">
            <w:pPr>
              <w:rPr>
                <w:rFonts w:ascii="Times New Roman" w:hAnsi="Times New Roman"/>
              </w:rPr>
            </w:pPr>
            <w:r w:rsidRPr="00304B2C">
              <w:rPr>
                <w:rFonts w:ascii="Times New Roman" w:hAnsi="Times New Roman"/>
              </w:rPr>
              <w:t>795</w:t>
            </w:r>
          </w:p>
        </w:tc>
        <w:tc>
          <w:tcPr>
            <w:tcW w:w="19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Pr="00304B2C" w:rsidRDefault="000B5A26" w:rsidP="005F11D8">
            <w:pPr>
              <w:rPr>
                <w:rFonts w:ascii="Times New Roman" w:hAnsi="Times New Roman"/>
              </w:rPr>
            </w:pPr>
            <w:r w:rsidRPr="00304B2C">
              <w:rPr>
                <w:rFonts w:ascii="Times New Roman" w:hAnsi="Times New Roman"/>
              </w:rPr>
              <w:t>9</w:t>
            </w:r>
          </w:p>
        </w:tc>
      </w:tr>
      <w:tr w:rsidR="000B5A26" w:rsidRPr="00304B2C" w:rsidTr="005F11D8">
        <w:tc>
          <w:tcPr>
            <w:tcW w:w="314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304B2C" w:rsidRDefault="000B5A26" w:rsidP="005F11D8">
            <w:pPr>
              <w:spacing w:after="150"/>
              <w:rPr>
                <w:rFonts w:ascii="Times New Roman" w:hAnsi="Times New Roman"/>
                <w:color w:val="333333"/>
              </w:rPr>
            </w:pPr>
            <w:r w:rsidRPr="00304B2C">
              <w:rPr>
                <w:rFonts w:ascii="Times New Roman" w:hAnsi="Times New Roman"/>
                <w:color w:val="333333"/>
              </w:rPr>
              <w:t>с. Болярци</w:t>
            </w:r>
          </w:p>
        </w:tc>
        <w:tc>
          <w:tcPr>
            <w:tcW w:w="247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304B2C" w:rsidRDefault="000B5A26" w:rsidP="005F11D8">
            <w:pPr>
              <w:spacing w:after="150"/>
              <w:rPr>
                <w:rFonts w:ascii="Times New Roman" w:hAnsi="Times New Roman"/>
                <w:color w:val="333333"/>
              </w:rPr>
            </w:pPr>
            <w:r w:rsidRPr="00304B2C">
              <w:rPr>
                <w:rFonts w:ascii="Times New Roman" w:hAnsi="Times New Roman"/>
                <w:color w:val="333333"/>
              </w:rPr>
              <w:t>172800014</w:t>
            </w:r>
          </w:p>
        </w:tc>
        <w:tc>
          <w:tcPr>
            <w:tcW w:w="20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Pr="00304B2C" w:rsidRDefault="000B5A26" w:rsidP="005F11D8">
            <w:pPr>
              <w:rPr>
                <w:rFonts w:ascii="Times New Roman" w:hAnsi="Times New Roman"/>
              </w:rPr>
            </w:pPr>
            <w:r w:rsidRPr="00304B2C">
              <w:rPr>
                <w:rFonts w:ascii="Times New Roman" w:hAnsi="Times New Roman"/>
              </w:rPr>
              <w:t>812</w:t>
            </w:r>
          </w:p>
        </w:tc>
        <w:tc>
          <w:tcPr>
            <w:tcW w:w="19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Pr="00304B2C" w:rsidRDefault="000B5A26" w:rsidP="005F11D8">
            <w:pPr>
              <w:rPr>
                <w:rFonts w:ascii="Times New Roman" w:hAnsi="Times New Roman"/>
              </w:rPr>
            </w:pPr>
            <w:r w:rsidRPr="00304B2C">
              <w:rPr>
                <w:rFonts w:ascii="Times New Roman" w:hAnsi="Times New Roman"/>
              </w:rPr>
              <w:t>9</w:t>
            </w:r>
          </w:p>
        </w:tc>
      </w:tr>
      <w:tr w:rsidR="000B5A26" w:rsidRPr="00304B2C" w:rsidTr="005F11D8">
        <w:tc>
          <w:tcPr>
            <w:tcW w:w="314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304B2C" w:rsidRDefault="000B5A26" w:rsidP="005F11D8">
            <w:pPr>
              <w:spacing w:after="150"/>
              <w:rPr>
                <w:rFonts w:ascii="Times New Roman" w:hAnsi="Times New Roman"/>
                <w:color w:val="333333"/>
              </w:rPr>
            </w:pPr>
            <w:r w:rsidRPr="00304B2C">
              <w:rPr>
                <w:rFonts w:ascii="Times New Roman" w:hAnsi="Times New Roman"/>
                <w:color w:val="333333"/>
              </w:rPr>
              <w:t>с. Моминско</w:t>
            </w:r>
          </w:p>
        </w:tc>
        <w:tc>
          <w:tcPr>
            <w:tcW w:w="247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304B2C" w:rsidRDefault="000B5A26" w:rsidP="005F11D8">
            <w:pPr>
              <w:spacing w:after="150"/>
              <w:rPr>
                <w:rFonts w:ascii="Times New Roman" w:hAnsi="Times New Roman"/>
                <w:color w:val="333333"/>
              </w:rPr>
            </w:pPr>
            <w:r w:rsidRPr="00304B2C">
              <w:rPr>
                <w:rFonts w:ascii="Times New Roman" w:hAnsi="Times New Roman"/>
                <w:color w:val="333333"/>
              </w:rPr>
              <w:t>172800015</w:t>
            </w:r>
          </w:p>
        </w:tc>
        <w:tc>
          <w:tcPr>
            <w:tcW w:w="20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Pr="00304B2C" w:rsidRDefault="000B5A26" w:rsidP="005F11D8">
            <w:pPr>
              <w:rPr>
                <w:rFonts w:ascii="Times New Roman" w:hAnsi="Times New Roman"/>
              </w:rPr>
            </w:pPr>
            <w:r w:rsidRPr="00304B2C">
              <w:rPr>
                <w:rFonts w:ascii="Times New Roman" w:hAnsi="Times New Roman"/>
              </w:rPr>
              <w:t>401</w:t>
            </w:r>
          </w:p>
        </w:tc>
        <w:tc>
          <w:tcPr>
            <w:tcW w:w="19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Pr="00304B2C" w:rsidRDefault="000B5A26" w:rsidP="005F11D8">
            <w:pPr>
              <w:rPr>
                <w:rFonts w:ascii="Times New Roman" w:hAnsi="Times New Roman"/>
              </w:rPr>
            </w:pPr>
            <w:r w:rsidRPr="00304B2C">
              <w:rPr>
                <w:rFonts w:ascii="Times New Roman" w:hAnsi="Times New Roman"/>
              </w:rPr>
              <w:t>7</w:t>
            </w:r>
          </w:p>
        </w:tc>
      </w:tr>
      <w:tr w:rsidR="000B5A26" w:rsidRPr="00304B2C" w:rsidTr="005F11D8">
        <w:tc>
          <w:tcPr>
            <w:tcW w:w="314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304B2C" w:rsidRDefault="000B5A26" w:rsidP="005F11D8">
            <w:pPr>
              <w:spacing w:after="150"/>
              <w:rPr>
                <w:rFonts w:ascii="Times New Roman" w:hAnsi="Times New Roman"/>
                <w:color w:val="333333"/>
              </w:rPr>
            </w:pPr>
            <w:r w:rsidRPr="00304B2C">
              <w:rPr>
                <w:rFonts w:ascii="Times New Roman" w:hAnsi="Times New Roman"/>
                <w:color w:val="333333"/>
              </w:rPr>
              <w:t>с. Кочево</w:t>
            </w:r>
          </w:p>
        </w:tc>
        <w:tc>
          <w:tcPr>
            <w:tcW w:w="247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304B2C" w:rsidRDefault="000B5A26" w:rsidP="005F11D8">
            <w:pPr>
              <w:spacing w:after="150"/>
              <w:rPr>
                <w:rFonts w:ascii="Times New Roman" w:hAnsi="Times New Roman"/>
                <w:color w:val="333333"/>
              </w:rPr>
            </w:pPr>
            <w:r w:rsidRPr="00304B2C">
              <w:rPr>
                <w:rFonts w:ascii="Times New Roman" w:hAnsi="Times New Roman"/>
                <w:color w:val="333333"/>
              </w:rPr>
              <w:t>172800016</w:t>
            </w:r>
          </w:p>
        </w:tc>
        <w:tc>
          <w:tcPr>
            <w:tcW w:w="20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Pr="00304B2C" w:rsidRDefault="000B5A26" w:rsidP="005F11D8">
            <w:pPr>
              <w:rPr>
                <w:rFonts w:ascii="Times New Roman" w:hAnsi="Times New Roman"/>
              </w:rPr>
            </w:pPr>
            <w:r w:rsidRPr="00304B2C">
              <w:rPr>
                <w:rFonts w:ascii="Times New Roman" w:hAnsi="Times New Roman"/>
              </w:rPr>
              <w:t>425</w:t>
            </w:r>
          </w:p>
        </w:tc>
        <w:tc>
          <w:tcPr>
            <w:tcW w:w="19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Pr="00304B2C" w:rsidRDefault="000B5A26" w:rsidP="005F11D8">
            <w:pPr>
              <w:rPr>
                <w:rFonts w:ascii="Times New Roman" w:hAnsi="Times New Roman"/>
              </w:rPr>
            </w:pPr>
            <w:r w:rsidRPr="00304B2C">
              <w:rPr>
                <w:rFonts w:ascii="Times New Roman" w:hAnsi="Times New Roman"/>
              </w:rPr>
              <w:t>7</w:t>
            </w:r>
          </w:p>
        </w:tc>
      </w:tr>
      <w:tr w:rsidR="000B5A26" w:rsidRPr="00304B2C" w:rsidTr="005F11D8">
        <w:tc>
          <w:tcPr>
            <w:tcW w:w="314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304B2C" w:rsidRDefault="000B5A26" w:rsidP="005F11D8">
            <w:pPr>
              <w:spacing w:after="150"/>
              <w:rPr>
                <w:rFonts w:ascii="Times New Roman" w:hAnsi="Times New Roman"/>
                <w:color w:val="333333"/>
              </w:rPr>
            </w:pPr>
            <w:r w:rsidRPr="00304B2C">
              <w:rPr>
                <w:rFonts w:ascii="Times New Roman" w:hAnsi="Times New Roman"/>
                <w:color w:val="333333"/>
              </w:rPr>
              <w:t>с. Караджово</w:t>
            </w:r>
          </w:p>
        </w:tc>
        <w:tc>
          <w:tcPr>
            <w:tcW w:w="247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304B2C" w:rsidRDefault="000B5A26" w:rsidP="005F11D8">
            <w:pPr>
              <w:spacing w:after="150"/>
              <w:rPr>
                <w:rFonts w:ascii="Times New Roman" w:hAnsi="Times New Roman"/>
                <w:color w:val="333333"/>
              </w:rPr>
            </w:pPr>
            <w:r w:rsidRPr="00304B2C">
              <w:rPr>
                <w:rFonts w:ascii="Times New Roman" w:hAnsi="Times New Roman"/>
                <w:color w:val="333333"/>
              </w:rPr>
              <w:t>172800017</w:t>
            </w:r>
          </w:p>
        </w:tc>
        <w:tc>
          <w:tcPr>
            <w:tcW w:w="20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Pr="00304B2C" w:rsidRDefault="000B5A26" w:rsidP="005F11D8">
            <w:pPr>
              <w:rPr>
                <w:rFonts w:ascii="Times New Roman" w:hAnsi="Times New Roman"/>
              </w:rPr>
            </w:pPr>
            <w:r w:rsidRPr="00304B2C">
              <w:rPr>
                <w:rFonts w:ascii="Times New Roman" w:hAnsi="Times New Roman"/>
              </w:rPr>
              <w:t>825</w:t>
            </w:r>
          </w:p>
        </w:tc>
        <w:tc>
          <w:tcPr>
            <w:tcW w:w="19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Pr="00304B2C" w:rsidRDefault="000B5A26" w:rsidP="005F11D8">
            <w:pPr>
              <w:rPr>
                <w:rFonts w:ascii="Times New Roman" w:hAnsi="Times New Roman"/>
              </w:rPr>
            </w:pPr>
            <w:r w:rsidRPr="00304B2C">
              <w:rPr>
                <w:rFonts w:ascii="Times New Roman" w:hAnsi="Times New Roman"/>
              </w:rPr>
              <w:t>9</w:t>
            </w:r>
          </w:p>
        </w:tc>
      </w:tr>
      <w:tr w:rsidR="000B5A26" w:rsidRPr="00304B2C" w:rsidTr="005F11D8">
        <w:tc>
          <w:tcPr>
            <w:tcW w:w="314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304B2C" w:rsidRDefault="000B5A26" w:rsidP="005F11D8">
            <w:pPr>
              <w:spacing w:after="150"/>
              <w:rPr>
                <w:rFonts w:ascii="Times New Roman" w:hAnsi="Times New Roman"/>
                <w:color w:val="333333"/>
              </w:rPr>
            </w:pPr>
            <w:r w:rsidRPr="00304B2C">
              <w:rPr>
                <w:rFonts w:ascii="Times New Roman" w:hAnsi="Times New Roman"/>
                <w:color w:val="333333"/>
              </w:rPr>
              <w:t>с. Катуница</w:t>
            </w:r>
          </w:p>
        </w:tc>
        <w:tc>
          <w:tcPr>
            <w:tcW w:w="247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304B2C" w:rsidRDefault="000B5A26" w:rsidP="005F11D8">
            <w:pPr>
              <w:spacing w:after="150"/>
              <w:rPr>
                <w:rFonts w:ascii="Times New Roman" w:hAnsi="Times New Roman"/>
                <w:color w:val="333333"/>
              </w:rPr>
            </w:pPr>
            <w:r w:rsidRPr="00304B2C">
              <w:rPr>
                <w:rFonts w:ascii="Times New Roman" w:hAnsi="Times New Roman"/>
                <w:color w:val="333333"/>
              </w:rPr>
              <w:t>172800018</w:t>
            </w:r>
          </w:p>
        </w:tc>
        <w:tc>
          <w:tcPr>
            <w:tcW w:w="20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Pr="00304B2C" w:rsidRDefault="000B5A26" w:rsidP="005F11D8">
            <w:pPr>
              <w:rPr>
                <w:rFonts w:ascii="Times New Roman" w:hAnsi="Times New Roman"/>
              </w:rPr>
            </w:pPr>
            <w:r w:rsidRPr="00304B2C">
              <w:rPr>
                <w:rFonts w:ascii="Times New Roman" w:hAnsi="Times New Roman"/>
              </w:rPr>
              <w:t>611</w:t>
            </w:r>
          </w:p>
        </w:tc>
        <w:tc>
          <w:tcPr>
            <w:tcW w:w="19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Pr="00304B2C" w:rsidRDefault="000B5A26" w:rsidP="005F11D8">
            <w:pPr>
              <w:rPr>
                <w:rFonts w:ascii="Times New Roman" w:hAnsi="Times New Roman"/>
              </w:rPr>
            </w:pPr>
            <w:r w:rsidRPr="00304B2C">
              <w:rPr>
                <w:rFonts w:ascii="Times New Roman" w:hAnsi="Times New Roman"/>
              </w:rPr>
              <w:t>9</w:t>
            </w:r>
          </w:p>
        </w:tc>
      </w:tr>
      <w:tr w:rsidR="000B5A26" w:rsidRPr="00304B2C" w:rsidTr="005F11D8">
        <w:tc>
          <w:tcPr>
            <w:tcW w:w="314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304B2C" w:rsidRDefault="000B5A26" w:rsidP="005F11D8">
            <w:pPr>
              <w:spacing w:after="150"/>
              <w:rPr>
                <w:rFonts w:ascii="Times New Roman" w:hAnsi="Times New Roman"/>
                <w:color w:val="333333"/>
              </w:rPr>
            </w:pPr>
            <w:r w:rsidRPr="00304B2C">
              <w:rPr>
                <w:rFonts w:ascii="Times New Roman" w:hAnsi="Times New Roman"/>
                <w:color w:val="333333"/>
              </w:rPr>
              <w:t>с. Катуница</w:t>
            </w:r>
          </w:p>
        </w:tc>
        <w:tc>
          <w:tcPr>
            <w:tcW w:w="247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304B2C" w:rsidRDefault="000B5A26" w:rsidP="005F11D8">
            <w:pPr>
              <w:spacing w:after="150"/>
              <w:rPr>
                <w:rFonts w:ascii="Times New Roman" w:hAnsi="Times New Roman"/>
                <w:color w:val="333333"/>
              </w:rPr>
            </w:pPr>
            <w:r w:rsidRPr="00304B2C">
              <w:rPr>
                <w:rFonts w:ascii="Times New Roman" w:hAnsi="Times New Roman"/>
                <w:color w:val="333333"/>
              </w:rPr>
              <w:t>172800019</w:t>
            </w:r>
          </w:p>
        </w:tc>
        <w:tc>
          <w:tcPr>
            <w:tcW w:w="20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Pr="00304B2C" w:rsidRDefault="000B5A26" w:rsidP="005F11D8">
            <w:pPr>
              <w:rPr>
                <w:rFonts w:ascii="Times New Roman" w:hAnsi="Times New Roman"/>
              </w:rPr>
            </w:pPr>
            <w:r w:rsidRPr="00304B2C">
              <w:rPr>
                <w:rFonts w:ascii="Times New Roman" w:hAnsi="Times New Roman"/>
              </w:rPr>
              <w:t>689</w:t>
            </w:r>
          </w:p>
        </w:tc>
        <w:tc>
          <w:tcPr>
            <w:tcW w:w="19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Pr="00304B2C" w:rsidRDefault="000B5A26" w:rsidP="005F11D8">
            <w:pPr>
              <w:rPr>
                <w:rFonts w:ascii="Times New Roman" w:hAnsi="Times New Roman"/>
              </w:rPr>
            </w:pPr>
            <w:r w:rsidRPr="00304B2C">
              <w:rPr>
                <w:rFonts w:ascii="Times New Roman" w:hAnsi="Times New Roman"/>
              </w:rPr>
              <w:t>9</w:t>
            </w:r>
          </w:p>
        </w:tc>
      </w:tr>
      <w:tr w:rsidR="000B5A26" w:rsidRPr="00304B2C" w:rsidTr="005F11D8">
        <w:tc>
          <w:tcPr>
            <w:tcW w:w="314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304B2C" w:rsidRDefault="000B5A26" w:rsidP="005F11D8">
            <w:pPr>
              <w:spacing w:after="150"/>
              <w:rPr>
                <w:rFonts w:ascii="Times New Roman" w:hAnsi="Times New Roman"/>
                <w:color w:val="333333"/>
              </w:rPr>
            </w:pPr>
            <w:r w:rsidRPr="00304B2C">
              <w:rPr>
                <w:rFonts w:ascii="Times New Roman" w:hAnsi="Times New Roman"/>
                <w:color w:val="333333"/>
              </w:rPr>
              <w:lastRenderedPageBreak/>
              <w:t>с. Катуница</w:t>
            </w:r>
          </w:p>
        </w:tc>
        <w:tc>
          <w:tcPr>
            <w:tcW w:w="247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304B2C" w:rsidRDefault="000B5A26" w:rsidP="005F11D8">
            <w:pPr>
              <w:spacing w:after="150"/>
              <w:rPr>
                <w:rFonts w:ascii="Times New Roman" w:hAnsi="Times New Roman"/>
                <w:color w:val="333333"/>
              </w:rPr>
            </w:pPr>
            <w:r w:rsidRPr="00304B2C">
              <w:rPr>
                <w:rFonts w:ascii="Times New Roman" w:hAnsi="Times New Roman"/>
                <w:color w:val="333333"/>
              </w:rPr>
              <w:t>172800020</w:t>
            </w:r>
          </w:p>
        </w:tc>
        <w:tc>
          <w:tcPr>
            <w:tcW w:w="20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Pr="00304B2C" w:rsidRDefault="000B5A26" w:rsidP="005F11D8">
            <w:pPr>
              <w:rPr>
                <w:rFonts w:ascii="Times New Roman" w:hAnsi="Times New Roman"/>
              </w:rPr>
            </w:pPr>
            <w:r w:rsidRPr="00304B2C">
              <w:rPr>
                <w:rFonts w:ascii="Times New Roman" w:hAnsi="Times New Roman"/>
              </w:rPr>
              <w:t>613</w:t>
            </w:r>
          </w:p>
        </w:tc>
        <w:tc>
          <w:tcPr>
            <w:tcW w:w="19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Pr="00304B2C" w:rsidRDefault="000B5A26" w:rsidP="005F11D8">
            <w:pPr>
              <w:rPr>
                <w:rFonts w:ascii="Times New Roman" w:hAnsi="Times New Roman"/>
              </w:rPr>
            </w:pPr>
            <w:r w:rsidRPr="00304B2C">
              <w:rPr>
                <w:rFonts w:ascii="Times New Roman" w:hAnsi="Times New Roman"/>
              </w:rPr>
              <w:t>9</w:t>
            </w:r>
          </w:p>
        </w:tc>
      </w:tr>
    </w:tbl>
    <w:p w:rsidR="000B5A26" w:rsidRPr="00255F1D" w:rsidRDefault="000B5A26" w:rsidP="000B5A26">
      <w:pPr>
        <w:shd w:val="clear" w:color="auto" w:fill="FFFFFF"/>
        <w:spacing w:after="150"/>
        <w:ind w:firstLine="708"/>
        <w:jc w:val="both"/>
        <w:rPr>
          <w:rFonts w:ascii="Times New Roman" w:hAnsi="Times New Roman"/>
          <w:lang w:eastAsia="en-US"/>
        </w:rPr>
      </w:pPr>
      <w:r w:rsidRPr="00255F1D">
        <w:rPr>
          <w:rFonts w:ascii="Times New Roman" w:hAnsi="Times New Roman"/>
          <w:lang w:eastAsia="en-US"/>
        </w:rPr>
        <w:t>Общо за община</w:t>
      </w:r>
      <w:r>
        <w:rPr>
          <w:rFonts w:ascii="Times New Roman" w:hAnsi="Times New Roman"/>
          <w:lang w:eastAsia="en-US"/>
        </w:rPr>
        <w:t xml:space="preserve"> Садово 20</w:t>
      </w:r>
      <w:r w:rsidRPr="00255F1D">
        <w:rPr>
          <w:rFonts w:ascii="Times New Roman" w:hAnsi="Times New Roman"/>
          <w:lang w:eastAsia="en-US"/>
        </w:rPr>
        <w:t xml:space="preserve"> бр. СИК,</w:t>
      </w:r>
    </w:p>
    <w:p w:rsidR="000B5A26" w:rsidRPr="002021DB" w:rsidRDefault="000B5A26" w:rsidP="000B5A26">
      <w:pPr>
        <w:shd w:val="clear" w:color="auto" w:fill="FFFFFF"/>
        <w:spacing w:after="150"/>
        <w:ind w:firstLine="708"/>
        <w:jc w:val="both"/>
        <w:rPr>
          <w:rFonts w:ascii="Times New Roman" w:hAnsi="Times New Roman"/>
          <w:color w:val="000000" w:themeColor="text1"/>
          <w:lang w:eastAsia="en-US"/>
        </w:rPr>
      </w:pPr>
      <w:r w:rsidRPr="002021DB">
        <w:rPr>
          <w:rFonts w:ascii="Times New Roman" w:hAnsi="Times New Roman"/>
          <w:color w:val="000000" w:themeColor="text1"/>
          <w:lang w:eastAsia="en-US"/>
        </w:rPr>
        <w:t>СИК в състав с по 7 членове </w:t>
      </w:r>
      <w:r>
        <w:rPr>
          <w:rFonts w:ascii="Times New Roman" w:hAnsi="Times New Roman"/>
          <w:b/>
          <w:bCs/>
          <w:color w:val="000000" w:themeColor="text1"/>
          <w:lang w:eastAsia="en-US"/>
        </w:rPr>
        <w:t>– 6</w:t>
      </w:r>
      <w:r w:rsidRPr="002021DB">
        <w:rPr>
          <w:rFonts w:ascii="Times New Roman" w:hAnsi="Times New Roman"/>
          <w:b/>
          <w:bCs/>
          <w:color w:val="000000" w:themeColor="text1"/>
          <w:lang w:eastAsia="en-US"/>
        </w:rPr>
        <w:t xml:space="preserve"> бр</w:t>
      </w:r>
      <w:r w:rsidRPr="002021DB">
        <w:rPr>
          <w:rFonts w:ascii="Times New Roman" w:hAnsi="Times New Roman"/>
          <w:color w:val="000000" w:themeColor="text1"/>
          <w:lang w:eastAsia="en-US"/>
        </w:rPr>
        <w:t>.  СИК (до 500 лица с избирателни права включително)</w:t>
      </w:r>
    </w:p>
    <w:p w:rsidR="000B5A26" w:rsidRPr="002021DB" w:rsidRDefault="000B5A26" w:rsidP="000B5A26">
      <w:pPr>
        <w:shd w:val="clear" w:color="auto" w:fill="FFFFFF"/>
        <w:spacing w:after="150"/>
        <w:ind w:firstLine="708"/>
        <w:jc w:val="both"/>
        <w:rPr>
          <w:rFonts w:ascii="Times New Roman" w:hAnsi="Times New Roman"/>
          <w:color w:val="000000" w:themeColor="text1"/>
          <w:lang w:eastAsia="en-US"/>
        </w:rPr>
      </w:pPr>
      <w:r w:rsidRPr="002021DB">
        <w:rPr>
          <w:rFonts w:ascii="Times New Roman" w:hAnsi="Times New Roman"/>
          <w:color w:val="000000" w:themeColor="text1"/>
          <w:lang w:eastAsia="en-US"/>
        </w:rPr>
        <w:t>СИК в състав с по 9 членове </w:t>
      </w:r>
      <w:r>
        <w:rPr>
          <w:rFonts w:ascii="Times New Roman" w:hAnsi="Times New Roman"/>
          <w:b/>
          <w:bCs/>
          <w:color w:val="000000" w:themeColor="text1"/>
          <w:lang w:eastAsia="en-US"/>
        </w:rPr>
        <w:t>– 14</w:t>
      </w:r>
      <w:r w:rsidRPr="002021DB">
        <w:rPr>
          <w:rFonts w:ascii="Times New Roman" w:hAnsi="Times New Roman"/>
          <w:b/>
          <w:bCs/>
          <w:color w:val="000000" w:themeColor="text1"/>
          <w:lang w:eastAsia="en-US"/>
        </w:rPr>
        <w:t xml:space="preserve"> бр.</w:t>
      </w:r>
      <w:r w:rsidRPr="002021DB">
        <w:rPr>
          <w:rFonts w:ascii="Times New Roman" w:hAnsi="Times New Roman"/>
          <w:color w:val="000000" w:themeColor="text1"/>
          <w:lang w:eastAsia="en-US"/>
        </w:rPr>
        <w:t> СИК (с над 500 лица с избирателни права)</w:t>
      </w:r>
    </w:p>
    <w:p w:rsidR="000B5A26" w:rsidRPr="00255F1D" w:rsidRDefault="000B5A26" w:rsidP="000B5A26">
      <w:pPr>
        <w:shd w:val="clear" w:color="auto" w:fill="FFFFFF"/>
        <w:spacing w:after="150"/>
        <w:ind w:firstLine="708"/>
        <w:jc w:val="both"/>
        <w:rPr>
          <w:rFonts w:ascii="Times New Roman" w:hAnsi="Times New Roman"/>
          <w:lang w:eastAsia="en-US"/>
        </w:rPr>
      </w:pPr>
      <w:r w:rsidRPr="00255F1D">
        <w:rPr>
          <w:rFonts w:ascii="Times New Roman" w:hAnsi="Times New Roman"/>
          <w:lang w:eastAsia="en-US"/>
        </w:rPr>
        <w:t>2. Определя състава и ръководствата на секционните избирателни комисии както следва:</w:t>
      </w:r>
    </w:p>
    <w:tbl>
      <w:tblPr>
        <w:tblW w:w="9082" w:type="dxa"/>
        <w:shd w:val="clear" w:color="auto" w:fill="FFFFFF"/>
        <w:tblCellMar>
          <w:top w:w="15" w:type="dxa"/>
          <w:left w:w="15" w:type="dxa"/>
          <w:bottom w:w="15" w:type="dxa"/>
          <w:right w:w="15" w:type="dxa"/>
        </w:tblCellMar>
        <w:tblLook w:val="04A0" w:firstRow="1" w:lastRow="0" w:firstColumn="1" w:lastColumn="0" w:noHBand="0" w:noVBand="1"/>
      </w:tblPr>
      <w:tblGrid>
        <w:gridCol w:w="3718"/>
        <w:gridCol w:w="1869"/>
        <w:gridCol w:w="2544"/>
        <w:gridCol w:w="951"/>
      </w:tblGrid>
      <w:tr w:rsidR="000B5A26" w:rsidRPr="00255F1D" w:rsidTr="005F11D8">
        <w:tc>
          <w:tcPr>
            <w:tcW w:w="38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255F1D" w:rsidRDefault="000B5A26" w:rsidP="005F11D8">
            <w:pPr>
              <w:spacing w:after="150"/>
              <w:rPr>
                <w:rFonts w:ascii="Times New Roman" w:hAnsi="Times New Roman"/>
                <w:lang w:eastAsia="en-US"/>
              </w:rPr>
            </w:pPr>
            <w:r w:rsidRPr="00A74267">
              <w:rPr>
                <w:rFonts w:ascii="Times New Roman" w:hAnsi="Times New Roman"/>
                <w:b/>
                <w:bCs/>
                <w:lang w:eastAsia="en-US"/>
              </w:rPr>
              <w:t>Партия/Коалиция</w:t>
            </w:r>
          </w:p>
        </w:tc>
        <w:tc>
          <w:tcPr>
            <w:tcW w:w="192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255F1D" w:rsidRDefault="000B5A26" w:rsidP="005F11D8">
            <w:pPr>
              <w:spacing w:after="150"/>
              <w:rPr>
                <w:rFonts w:ascii="Times New Roman" w:hAnsi="Times New Roman"/>
                <w:lang w:eastAsia="en-US"/>
              </w:rPr>
            </w:pPr>
            <w:r w:rsidRPr="00A74267">
              <w:rPr>
                <w:rFonts w:ascii="Times New Roman" w:hAnsi="Times New Roman"/>
                <w:b/>
                <w:bCs/>
                <w:lang w:eastAsia="en-US"/>
              </w:rPr>
              <w:t>Общ брой места</w:t>
            </w:r>
          </w:p>
        </w:tc>
        <w:tc>
          <w:tcPr>
            <w:tcW w:w="26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255F1D" w:rsidRDefault="000B5A26" w:rsidP="005F11D8">
            <w:pPr>
              <w:spacing w:after="150"/>
              <w:rPr>
                <w:rFonts w:ascii="Times New Roman" w:hAnsi="Times New Roman"/>
                <w:lang w:eastAsia="en-US"/>
              </w:rPr>
            </w:pPr>
            <w:r w:rsidRPr="00A74267">
              <w:rPr>
                <w:rFonts w:ascii="Times New Roman" w:hAnsi="Times New Roman"/>
                <w:b/>
                <w:bCs/>
                <w:lang w:eastAsia="en-US"/>
              </w:rPr>
              <w:t>Секционно ръководство</w:t>
            </w:r>
          </w:p>
        </w:tc>
        <w:tc>
          <w:tcPr>
            <w:tcW w:w="74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255F1D" w:rsidRDefault="000B5A26" w:rsidP="005F11D8">
            <w:pPr>
              <w:spacing w:after="150"/>
              <w:rPr>
                <w:rFonts w:ascii="Times New Roman" w:hAnsi="Times New Roman"/>
                <w:lang w:eastAsia="en-US"/>
              </w:rPr>
            </w:pPr>
            <w:r w:rsidRPr="00A74267">
              <w:rPr>
                <w:rFonts w:ascii="Times New Roman" w:hAnsi="Times New Roman"/>
                <w:b/>
                <w:bCs/>
                <w:lang w:eastAsia="en-US"/>
              </w:rPr>
              <w:t>Членове</w:t>
            </w:r>
          </w:p>
        </w:tc>
      </w:tr>
      <w:tr w:rsidR="000B5A26" w:rsidRPr="00E35990" w:rsidTr="005F11D8">
        <w:tc>
          <w:tcPr>
            <w:tcW w:w="38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E35990" w:rsidRDefault="000B5A26" w:rsidP="005F11D8">
            <w:pPr>
              <w:spacing w:after="150"/>
              <w:rPr>
                <w:rFonts w:ascii="Times New Roman" w:hAnsi="Times New Roman"/>
                <w:lang w:eastAsia="en-US"/>
              </w:rPr>
            </w:pPr>
            <w:r w:rsidRPr="00E35990">
              <w:rPr>
                <w:rFonts w:ascii="Times New Roman" w:hAnsi="Times New Roman"/>
                <w:lang w:eastAsia="en-US"/>
              </w:rPr>
              <w:t>КП „ГЕРБ-СДС“</w:t>
            </w:r>
          </w:p>
        </w:tc>
        <w:tc>
          <w:tcPr>
            <w:tcW w:w="192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Pr="00E35990" w:rsidRDefault="000B5A26" w:rsidP="005F11D8">
            <w:pPr>
              <w:spacing w:after="150"/>
              <w:rPr>
                <w:rFonts w:ascii="Times New Roman" w:hAnsi="Times New Roman"/>
                <w:lang w:eastAsia="en-US"/>
              </w:rPr>
            </w:pPr>
            <w:r>
              <w:rPr>
                <w:rFonts w:ascii="Times New Roman" w:hAnsi="Times New Roman"/>
                <w:lang w:eastAsia="en-US"/>
              </w:rPr>
              <w:t>51</w:t>
            </w:r>
          </w:p>
        </w:tc>
        <w:tc>
          <w:tcPr>
            <w:tcW w:w="26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Pr="00E35990" w:rsidRDefault="000B5A26" w:rsidP="005F11D8">
            <w:pPr>
              <w:spacing w:after="150"/>
              <w:rPr>
                <w:rFonts w:ascii="Times New Roman" w:hAnsi="Times New Roman"/>
                <w:lang w:eastAsia="en-US"/>
              </w:rPr>
            </w:pPr>
            <w:r>
              <w:rPr>
                <w:rFonts w:ascii="Times New Roman" w:hAnsi="Times New Roman"/>
                <w:lang w:eastAsia="en-US"/>
              </w:rPr>
              <w:t>20</w:t>
            </w:r>
          </w:p>
        </w:tc>
        <w:tc>
          <w:tcPr>
            <w:tcW w:w="74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Pr="00E35990" w:rsidRDefault="000B5A26" w:rsidP="005F11D8">
            <w:pPr>
              <w:spacing w:after="150"/>
              <w:rPr>
                <w:rFonts w:ascii="Times New Roman" w:hAnsi="Times New Roman"/>
                <w:lang w:eastAsia="en-US"/>
              </w:rPr>
            </w:pPr>
            <w:r>
              <w:rPr>
                <w:rFonts w:ascii="Times New Roman" w:hAnsi="Times New Roman"/>
                <w:lang w:eastAsia="en-US"/>
              </w:rPr>
              <w:t>31</w:t>
            </w:r>
          </w:p>
        </w:tc>
      </w:tr>
      <w:tr w:rsidR="000B5A26" w:rsidRPr="00E35990" w:rsidTr="005F11D8">
        <w:tc>
          <w:tcPr>
            <w:tcW w:w="38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E35990" w:rsidRDefault="000B5A26" w:rsidP="005F11D8">
            <w:pPr>
              <w:spacing w:after="150"/>
              <w:rPr>
                <w:rFonts w:ascii="Times New Roman" w:hAnsi="Times New Roman"/>
                <w:lang w:eastAsia="en-US"/>
              </w:rPr>
            </w:pPr>
            <w:r w:rsidRPr="00E35990">
              <w:rPr>
                <w:rFonts w:ascii="Times New Roman" w:hAnsi="Times New Roman"/>
                <w:lang w:eastAsia="en-US"/>
              </w:rPr>
              <w:t>КП  „Продължаваме промяната- Демократична България“</w:t>
            </w:r>
          </w:p>
        </w:tc>
        <w:tc>
          <w:tcPr>
            <w:tcW w:w="192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Pr="00E35990" w:rsidRDefault="000B5A26" w:rsidP="005F11D8">
            <w:pPr>
              <w:spacing w:after="150"/>
              <w:rPr>
                <w:rFonts w:ascii="Times New Roman" w:hAnsi="Times New Roman"/>
                <w:lang w:eastAsia="en-US"/>
              </w:rPr>
            </w:pPr>
            <w:r>
              <w:rPr>
                <w:rFonts w:ascii="Times New Roman" w:hAnsi="Times New Roman"/>
                <w:lang w:eastAsia="en-US"/>
              </w:rPr>
              <w:t>29</w:t>
            </w:r>
          </w:p>
        </w:tc>
        <w:tc>
          <w:tcPr>
            <w:tcW w:w="26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Pr="00E35990" w:rsidRDefault="000B5A26" w:rsidP="005F11D8">
            <w:pPr>
              <w:spacing w:after="150"/>
              <w:rPr>
                <w:rFonts w:ascii="Times New Roman" w:hAnsi="Times New Roman"/>
                <w:lang w:eastAsia="en-US"/>
              </w:rPr>
            </w:pPr>
            <w:r>
              <w:rPr>
                <w:rFonts w:ascii="Times New Roman" w:hAnsi="Times New Roman"/>
                <w:lang w:eastAsia="en-US"/>
              </w:rPr>
              <w:t>12</w:t>
            </w:r>
          </w:p>
        </w:tc>
        <w:tc>
          <w:tcPr>
            <w:tcW w:w="74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Pr="00E35990" w:rsidRDefault="000B5A26" w:rsidP="005F11D8">
            <w:pPr>
              <w:spacing w:after="150"/>
              <w:rPr>
                <w:rFonts w:ascii="Times New Roman" w:hAnsi="Times New Roman"/>
                <w:lang w:eastAsia="en-US"/>
              </w:rPr>
            </w:pPr>
            <w:r>
              <w:rPr>
                <w:rFonts w:ascii="Times New Roman" w:hAnsi="Times New Roman"/>
                <w:lang w:eastAsia="en-US"/>
              </w:rPr>
              <w:t>17</w:t>
            </w:r>
          </w:p>
        </w:tc>
      </w:tr>
      <w:tr w:rsidR="000B5A26" w:rsidRPr="00E35990" w:rsidTr="005F11D8">
        <w:tc>
          <w:tcPr>
            <w:tcW w:w="38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E35990" w:rsidRDefault="000B5A26" w:rsidP="005F11D8">
            <w:pPr>
              <w:spacing w:after="150"/>
              <w:rPr>
                <w:rFonts w:ascii="Times New Roman" w:hAnsi="Times New Roman"/>
                <w:lang w:eastAsia="en-US"/>
              </w:rPr>
            </w:pPr>
            <w:r w:rsidRPr="00E35990">
              <w:rPr>
                <w:rFonts w:ascii="Times New Roman" w:hAnsi="Times New Roman"/>
                <w:lang w:eastAsia="en-US"/>
              </w:rPr>
              <w:t>ПП „Възраждане“</w:t>
            </w:r>
          </w:p>
        </w:tc>
        <w:tc>
          <w:tcPr>
            <w:tcW w:w="192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Pr="00E35990" w:rsidRDefault="000B5A26" w:rsidP="005F11D8">
            <w:pPr>
              <w:spacing w:after="150"/>
              <w:rPr>
                <w:rFonts w:ascii="Times New Roman" w:hAnsi="Times New Roman"/>
                <w:lang w:eastAsia="en-US"/>
              </w:rPr>
            </w:pPr>
            <w:r>
              <w:rPr>
                <w:rFonts w:ascii="Times New Roman" w:hAnsi="Times New Roman"/>
                <w:lang w:eastAsia="en-US"/>
              </w:rPr>
              <w:t>28</w:t>
            </w:r>
          </w:p>
        </w:tc>
        <w:tc>
          <w:tcPr>
            <w:tcW w:w="26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Pr="00E35990" w:rsidRDefault="000B5A26" w:rsidP="005F11D8">
            <w:pPr>
              <w:spacing w:after="150"/>
              <w:rPr>
                <w:rFonts w:ascii="Times New Roman" w:hAnsi="Times New Roman"/>
                <w:lang w:eastAsia="en-US"/>
              </w:rPr>
            </w:pPr>
            <w:r>
              <w:rPr>
                <w:rFonts w:ascii="Times New Roman" w:hAnsi="Times New Roman"/>
                <w:lang w:eastAsia="en-US"/>
              </w:rPr>
              <w:t>11</w:t>
            </w:r>
          </w:p>
        </w:tc>
        <w:tc>
          <w:tcPr>
            <w:tcW w:w="74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Pr="00E35990" w:rsidRDefault="000B5A26" w:rsidP="005F11D8">
            <w:pPr>
              <w:spacing w:after="150"/>
              <w:rPr>
                <w:rFonts w:ascii="Times New Roman" w:hAnsi="Times New Roman"/>
                <w:lang w:eastAsia="en-US"/>
              </w:rPr>
            </w:pPr>
            <w:r>
              <w:rPr>
                <w:rFonts w:ascii="Times New Roman" w:hAnsi="Times New Roman"/>
                <w:lang w:eastAsia="en-US"/>
              </w:rPr>
              <w:t>17</w:t>
            </w:r>
          </w:p>
        </w:tc>
      </w:tr>
      <w:tr w:rsidR="000B5A26" w:rsidRPr="00E35990" w:rsidTr="005F11D8">
        <w:tc>
          <w:tcPr>
            <w:tcW w:w="38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E35990" w:rsidRDefault="000B5A26" w:rsidP="005F11D8">
            <w:pPr>
              <w:spacing w:after="150"/>
              <w:rPr>
                <w:rFonts w:ascii="Times New Roman" w:hAnsi="Times New Roman"/>
                <w:lang w:eastAsia="en-US"/>
              </w:rPr>
            </w:pPr>
            <w:r w:rsidRPr="00E35990">
              <w:rPr>
                <w:rFonts w:ascii="Times New Roman" w:hAnsi="Times New Roman"/>
                <w:lang w:eastAsia="en-US"/>
              </w:rPr>
              <w:t>ПП  ДПС</w:t>
            </w:r>
          </w:p>
        </w:tc>
        <w:tc>
          <w:tcPr>
            <w:tcW w:w="192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Pr="00E35990" w:rsidRDefault="000B5A26" w:rsidP="005F11D8">
            <w:pPr>
              <w:spacing w:after="150"/>
              <w:rPr>
                <w:rFonts w:ascii="Times New Roman" w:hAnsi="Times New Roman"/>
                <w:lang w:eastAsia="en-US"/>
              </w:rPr>
            </w:pPr>
            <w:r>
              <w:rPr>
                <w:rFonts w:ascii="Times New Roman" w:hAnsi="Times New Roman"/>
                <w:lang w:eastAsia="en-US"/>
              </w:rPr>
              <w:t>20</w:t>
            </w:r>
          </w:p>
        </w:tc>
        <w:tc>
          <w:tcPr>
            <w:tcW w:w="26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Pr="00E35990" w:rsidRDefault="000B5A26" w:rsidP="005F11D8">
            <w:pPr>
              <w:spacing w:after="150"/>
              <w:rPr>
                <w:rFonts w:ascii="Times New Roman" w:hAnsi="Times New Roman"/>
                <w:lang w:eastAsia="en-US"/>
              </w:rPr>
            </w:pPr>
            <w:r>
              <w:rPr>
                <w:rFonts w:ascii="Times New Roman" w:hAnsi="Times New Roman"/>
                <w:lang w:eastAsia="en-US"/>
              </w:rPr>
              <w:t>7</w:t>
            </w:r>
          </w:p>
        </w:tc>
        <w:tc>
          <w:tcPr>
            <w:tcW w:w="74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Pr="00E35990" w:rsidRDefault="000B5A26" w:rsidP="005F11D8">
            <w:pPr>
              <w:spacing w:after="150"/>
              <w:rPr>
                <w:rFonts w:ascii="Times New Roman" w:hAnsi="Times New Roman"/>
                <w:lang w:eastAsia="en-US"/>
              </w:rPr>
            </w:pPr>
            <w:r>
              <w:rPr>
                <w:rFonts w:ascii="Times New Roman" w:hAnsi="Times New Roman"/>
                <w:lang w:eastAsia="en-US"/>
              </w:rPr>
              <w:t>13</w:t>
            </w:r>
          </w:p>
        </w:tc>
      </w:tr>
      <w:tr w:rsidR="000B5A26" w:rsidRPr="00E35990" w:rsidTr="005F11D8">
        <w:tc>
          <w:tcPr>
            <w:tcW w:w="38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E35990" w:rsidRDefault="000B5A26" w:rsidP="005F11D8">
            <w:pPr>
              <w:spacing w:after="150"/>
              <w:rPr>
                <w:rFonts w:ascii="Times New Roman" w:hAnsi="Times New Roman"/>
                <w:lang w:eastAsia="en-US"/>
              </w:rPr>
            </w:pPr>
            <w:r w:rsidRPr="00E35990">
              <w:rPr>
                <w:rFonts w:ascii="Times New Roman" w:hAnsi="Times New Roman"/>
                <w:lang w:eastAsia="en-US"/>
              </w:rPr>
              <w:t>КП „БСП за България“</w:t>
            </w:r>
          </w:p>
        </w:tc>
        <w:tc>
          <w:tcPr>
            <w:tcW w:w="192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Pr="00E35990" w:rsidRDefault="000B5A26" w:rsidP="005F11D8">
            <w:pPr>
              <w:spacing w:after="150"/>
              <w:rPr>
                <w:rFonts w:ascii="Times New Roman" w:hAnsi="Times New Roman"/>
                <w:lang w:eastAsia="en-US"/>
              </w:rPr>
            </w:pPr>
            <w:r>
              <w:rPr>
                <w:rFonts w:ascii="Times New Roman" w:hAnsi="Times New Roman"/>
                <w:lang w:eastAsia="en-US"/>
              </w:rPr>
              <w:t>20</w:t>
            </w:r>
          </w:p>
        </w:tc>
        <w:tc>
          <w:tcPr>
            <w:tcW w:w="26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Pr="00E35990" w:rsidRDefault="000B5A26" w:rsidP="005F11D8">
            <w:pPr>
              <w:spacing w:after="150"/>
              <w:rPr>
                <w:rFonts w:ascii="Times New Roman" w:hAnsi="Times New Roman"/>
                <w:lang w:eastAsia="en-US"/>
              </w:rPr>
            </w:pPr>
            <w:r>
              <w:rPr>
                <w:rFonts w:ascii="Times New Roman" w:hAnsi="Times New Roman"/>
                <w:lang w:eastAsia="en-US"/>
              </w:rPr>
              <w:t>5</w:t>
            </w:r>
          </w:p>
        </w:tc>
        <w:tc>
          <w:tcPr>
            <w:tcW w:w="74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Pr="00E35990" w:rsidRDefault="000B5A26" w:rsidP="005F11D8">
            <w:pPr>
              <w:spacing w:after="150"/>
              <w:rPr>
                <w:rFonts w:ascii="Times New Roman" w:hAnsi="Times New Roman"/>
                <w:lang w:eastAsia="en-US"/>
              </w:rPr>
            </w:pPr>
            <w:r>
              <w:rPr>
                <w:rFonts w:ascii="Times New Roman" w:hAnsi="Times New Roman"/>
                <w:lang w:eastAsia="en-US"/>
              </w:rPr>
              <w:t>15</w:t>
            </w:r>
          </w:p>
        </w:tc>
      </w:tr>
      <w:tr w:rsidR="000B5A26" w:rsidRPr="00E35990" w:rsidTr="005F11D8">
        <w:tc>
          <w:tcPr>
            <w:tcW w:w="38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B5A26" w:rsidRPr="00E35990" w:rsidRDefault="000B5A26" w:rsidP="005F11D8">
            <w:pPr>
              <w:spacing w:after="150"/>
              <w:rPr>
                <w:rFonts w:ascii="Times New Roman" w:hAnsi="Times New Roman"/>
                <w:lang w:eastAsia="en-US"/>
              </w:rPr>
            </w:pPr>
            <w:r w:rsidRPr="00E35990">
              <w:rPr>
                <w:rFonts w:ascii="Times New Roman" w:hAnsi="Times New Roman"/>
                <w:lang w:eastAsia="en-US"/>
              </w:rPr>
              <w:t>ПП „Има такъв народ“</w:t>
            </w:r>
          </w:p>
        </w:tc>
        <w:tc>
          <w:tcPr>
            <w:tcW w:w="192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Pr="00E35990" w:rsidRDefault="000B5A26" w:rsidP="005F11D8">
            <w:pPr>
              <w:spacing w:after="150"/>
              <w:rPr>
                <w:rFonts w:ascii="Times New Roman" w:hAnsi="Times New Roman"/>
                <w:lang w:eastAsia="en-US"/>
              </w:rPr>
            </w:pPr>
            <w:r>
              <w:rPr>
                <w:rFonts w:ascii="Times New Roman" w:hAnsi="Times New Roman"/>
                <w:lang w:eastAsia="en-US"/>
              </w:rPr>
              <w:t>20</w:t>
            </w:r>
          </w:p>
        </w:tc>
        <w:tc>
          <w:tcPr>
            <w:tcW w:w="26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Pr="00E35990" w:rsidRDefault="000B5A26" w:rsidP="005F11D8">
            <w:pPr>
              <w:spacing w:after="150"/>
              <w:rPr>
                <w:rFonts w:ascii="Times New Roman" w:hAnsi="Times New Roman"/>
                <w:lang w:eastAsia="en-US"/>
              </w:rPr>
            </w:pPr>
            <w:r>
              <w:rPr>
                <w:rFonts w:ascii="Times New Roman" w:hAnsi="Times New Roman"/>
                <w:lang w:eastAsia="en-US"/>
              </w:rPr>
              <w:t>5</w:t>
            </w:r>
          </w:p>
        </w:tc>
        <w:tc>
          <w:tcPr>
            <w:tcW w:w="74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B5A26" w:rsidRPr="00E35990" w:rsidRDefault="000B5A26" w:rsidP="005F11D8">
            <w:pPr>
              <w:spacing w:after="150"/>
              <w:rPr>
                <w:rFonts w:ascii="Times New Roman" w:hAnsi="Times New Roman"/>
                <w:lang w:eastAsia="en-US"/>
              </w:rPr>
            </w:pPr>
            <w:r>
              <w:rPr>
                <w:rFonts w:ascii="Times New Roman" w:hAnsi="Times New Roman"/>
                <w:lang w:eastAsia="en-US"/>
              </w:rPr>
              <w:t>15</w:t>
            </w:r>
          </w:p>
        </w:tc>
      </w:tr>
    </w:tbl>
    <w:p w:rsidR="000B5A26" w:rsidRPr="00A74267" w:rsidRDefault="000B5A26" w:rsidP="000B5A26">
      <w:pPr>
        <w:shd w:val="clear" w:color="auto" w:fill="FFFFFF"/>
        <w:spacing w:after="150"/>
        <w:jc w:val="both"/>
        <w:rPr>
          <w:rFonts w:ascii="Times New Roman" w:hAnsi="Times New Roman"/>
          <w:lang w:eastAsia="en-US"/>
        </w:rPr>
      </w:pPr>
    </w:p>
    <w:p w:rsidR="000B5A26" w:rsidRPr="00A74267" w:rsidRDefault="000B5A26" w:rsidP="000B5A26">
      <w:pPr>
        <w:shd w:val="clear" w:color="auto" w:fill="FFFFFF"/>
        <w:spacing w:after="150"/>
        <w:jc w:val="both"/>
        <w:rPr>
          <w:rFonts w:ascii="Times New Roman" w:hAnsi="Times New Roman"/>
          <w:lang w:eastAsia="en-US"/>
        </w:rPr>
      </w:pPr>
      <w:r w:rsidRPr="00255F1D">
        <w:rPr>
          <w:rFonts w:ascii="Times New Roman" w:hAnsi="Times New Roman"/>
          <w:lang w:eastAsia="en-US"/>
        </w:rPr>
        <w:t>3. Представителите на една партия или коалиция не могат да имат мнозинство в СИК. Председателят, заместник-председателят и секретарят не могат да бъдат от една и съща партия или коалиция.</w:t>
      </w:r>
    </w:p>
    <w:p w:rsidR="000B5A26" w:rsidRDefault="000B5A26" w:rsidP="000B5A26">
      <w:pPr>
        <w:shd w:val="clear" w:color="auto" w:fill="FFFFFF"/>
        <w:spacing w:after="150"/>
        <w:jc w:val="both"/>
        <w:rPr>
          <w:rFonts w:ascii="Times New Roman" w:hAnsi="Times New Roman"/>
          <w:lang w:eastAsia="en-US"/>
        </w:rPr>
      </w:pPr>
      <w:r w:rsidRPr="00A74267">
        <w:rPr>
          <w:rFonts w:ascii="Times New Roman" w:hAnsi="Times New Roman"/>
          <w:lang w:eastAsia="en-US"/>
        </w:rPr>
        <w:t>Настоящото решение може да бъде оспорено пред Централната избирателна комисия в тридневен срок от обявяването му.</w:t>
      </w:r>
    </w:p>
    <w:p w:rsidR="000B5A26" w:rsidRDefault="000B5A26" w:rsidP="000B5A26">
      <w:pPr>
        <w:shd w:val="clear" w:color="auto" w:fill="FFFFFF"/>
        <w:spacing w:after="150"/>
        <w:jc w:val="both"/>
        <w:rPr>
          <w:rFonts w:ascii="Times New Roman" w:hAnsi="Times New Roman"/>
          <w:lang w:eastAsia="en-US"/>
        </w:rPr>
      </w:pPr>
    </w:p>
    <w:p w:rsidR="000B5A26" w:rsidRPr="00027ABE" w:rsidRDefault="000B5A26" w:rsidP="000B5A26">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b/>
          <w:szCs w:val="24"/>
          <w:u w:val="single"/>
        </w:rPr>
        <w:t xml:space="preserve">По т. </w:t>
      </w:r>
      <w:r w:rsidR="00FA57AD">
        <w:rPr>
          <w:rFonts w:ascii="Times New Roman" w:eastAsia="Times New Roman" w:hAnsi="Times New Roman" w:cs="Times New Roman"/>
          <w:b/>
          <w:szCs w:val="24"/>
          <w:u w:val="single"/>
        </w:rPr>
        <w:t>35</w:t>
      </w:r>
      <w:r w:rsidRPr="00027ABE">
        <w:rPr>
          <w:rFonts w:ascii="Times New Roman" w:eastAsia="Times New Roman" w:hAnsi="Times New Roman" w:cs="Times New Roman"/>
          <w:b/>
          <w:szCs w:val="24"/>
          <w:u w:val="single"/>
        </w:rPr>
        <w:t xml:space="preserve"> от дневния ред:</w:t>
      </w:r>
    </w:p>
    <w:p w:rsidR="000B5A26" w:rsidRDefault="000B5A26" w:rsidP="000B5A26">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Радунчев, докладва </w:t>
      </w:r>
      <w:r w:rsidRPr="00027ABE">
        <w:rPr>
          <w:rFonts w:ascii="Times New Roman" w:hAnsi="Times New Roman" w:cs="Times New Roman"/>
          <w:szCs w:val="24"/>
        </w:rPr>
        <w:t>Проект на решение:</w:t>
      </w:r>
    </w:p>
    <w:p w:rsidR="00FA57AD" w:rsidRDefault="00FA57AD" w:rsidP="000B5A26">
      <w:pPr>
        <w:pStyle w:val="1b"/>
        <w:jc w:val="both"/>
        <w:rPr>
          <w:rFonts w:ascii="Times New Roman" w:hAnsi="Times New Roman" w:cs="Times New Roman"/>
          <w:szCs w:val="24"/>
        </w:rPr>
      </w:pPr>
    </w:p>
    <w:p w:rsidR="00FA57AD" w:rsidRPr="00787464" w:rsidRDefault="00FA57AD" w:rsidP="00FA57AD">
      <w:pPr>
        <w:shd w:val="clear" w:color="auto" w:fill="FFFFFF"/>
        <w:spacing w:after="100" w:afterAutospacing="1"/>
        <w:jc w:val="center"/>
        <w:rPr>
          <w:rFonts w:ascii="Times New Roman" w:hAnsi="Times New Roman"/>
          <w:color w:val="000000" w:themeColor="text1"/>
        </w:rPr>
      </w:pPr>
      <w:r w:rsidRPr="00787464">
        <w:rPr>
          <w:rFonts w:ascii="Times New Roman" w:hAnsi="Times New Roman"/>
          <w:b/>
          <w:bCs/>
          <w:color w:val="000000" w:themeColor="text1"/>
        </w:rPr>
        <w:t>РЕШЕНИЕ</w:t>
      </w:r>
      <w:r w:rsidRPr="00787464">
        <w:rPr>
          <w:rFonts w:ascii="Times New Roman" w:hAnsi="Times New Roman"/>
          <w:color w:val="000000" w:themeColor="text1"/>
        </w:rPr>
        <w:br/>
        <w:t xml:space="preserve">№ </w:t>
      </w:r>
      <w:r>
        <w:rPr>
          <w:rFonts w:ascii="Times New Roman" w:hAnsi="Times New Roman"/>
          <w:color w:val="000000" w:themeColor="text1"/>
        </w:rPr>
        <w:t>51</w:t>
      </w:r>
      <w:r w:rsidRPr="00787464">
        <w:rPr>
          <w:rFonts w:ascii="Times New Roman" w:hAnsi="Times New Roman"/>
          <w:color w:val="000000" w:themeColor="text1"/>
        </w:rPr>
        <w:t>- НС</w:t>
      </w:r>
      <w:r w:rsidRPr="00787464">
        <w:rPr>
          <w:rFonts w:ascii="Times New Roman" w:hAnsi="Times New Roman"/>
          <w:color w:val="000000" w:themeColor="text1"/>
        </w:rPr>
        <w:br/>
        <w:t>Пловдив област</w:t>
      </w:r>
      <w:proofErr w:type="gramStart"/>
      <w:r w:rsidRPr="00787464">
        <w:rPr>
          <w:rFonts w:ascii="Times New Roman" w:hAnsi="Times New Roman"/>
          <w:color w:val="000000" w:themeColor="text1"/>
        </w:rPr>
        <w:t xml:space="preserve">,  </w:t>
      </w:r>
      <w:r>
        <w:rPr>
          <w:rFonts w:ascii="Times New Roman" w:hAnsi="Times New Roman"/>
          <w:color w:val="000000" w:themeColor="text1"/>
        </w:rPr>
        <w:t>15</w:t>
      </w:r>
      <w:r w:rsidRPr="00787464">
        <w:rPr>
          <w:rFonts w:ascii="Times New Roman" w:hAnsi="Times New Roman"/>
          <w:color w:val="000000" w:themeColor="text1"/>
        </w:rPr>
        <w:t>.09.2024</w:t>
      </w:r>
      <w:proofErr w:type="gramEnd"/>
      <w:r w:rsidRPr="00787464">
        <w:rPr>
          <w:rFonts w:ascii="Times New Roman" w:hAnsi="Times New Roman"/>
          <w:color w:val="000000" w:themeColor="text1"/>
        </w:rPr>
        <w:t xml:space="preserve"> г.</w:t>
      </w:r>
    </w:p>
    <w:p w:rsidR="00FA57AD" w:rsidRPr="00A74267" w:rsidRDefault="00FA57AD" w:rsidP="00FA57AD">
      <w:pPr>
        <w:pStyle w:val="af4"/>
        <w:shd w:val="clear" w:color="auto" w:fill="FFFFFF"/>
        <w:spacing w:beforeAutospacing="0" w:after="150" w:afterAutospacing="0"/>
        <w:ind w:firstLine="708"/>
        <w:jc w:val="both"/>
        <w:rPr>
          <w:lang w:eastAsia="en-US"/>
        </w:rPr>
      </w:pPr>
      <w:r w:rsidRPr="00A74267">
        <w:rPr>
          <w:lang w:eastAsia="en-US"/>
        </w:rPr>
        <w:t xml:space="preserve">ОТНОСНО: Определяне на общия брой на членовете, състава и ръководствата на секционните избирателни комисии в община </w:t>
      </w:r>
      <w:r>
        <w:rPr>
          <w:lang w:eastAsia="en-US"/>
        </w:rPr>
        <w:t>Сопот</w:t>
      </w:r>
      <w:r w:rsidRPr="00A74267">
        <w:rPr>
          <w:lang w:eastAsia="en-US"/>
        </w:rPr>
        <w:t xml:space="preserve"> при произвеждане на изборите за народни представители на 27 октомври 2024 г.</w:t>
      </w:r>
    </w:p>
    <w:p w:rsidR="00FA57AD" w:rsidRPr="00A74267" w:rsidRDefault="00FA57AD" w:rsidP="00FA57AD">
      <w:pPr>
        <w:shd w:val="clear" w:color="auto" w:fill="FFFFFF"/>
        <w:spacing w:after="150"/>
        <w:ind w:firstLine="708"/>
        <w:jc w:val="both"/>
        <w:rPr>
          <w:rFonts w:ascii="Times New Roman" w:hAnsi="Times New Roman"/>
          <w:lang w:eastAsia="en-US"/>
        </w:rPr>
      </w:pPr>
      <w:r w:rsidRPr="003F6B25">
        <w:rPr>
          <w:rFonts w:ascii="Times New Roman" w:hAnsi="Times New Roman"/>
          <w:lang w:eastAsia="en-US"/>
        </w:rPr>
        <w:lastRenderedPageBreak/>
        <w:t>На основание чл. 72, ал. 1, т. 6, във връзка с чл. 9, ал.</w:t>
      </w:r>
      <w:r w:rsidRPr="00A74267">
        <w:rPr>
          <w:rFonts w:ascii="Times New Roman" w:hAnsi="Times New Roman"/>
          <w:lang w:eastAsia="en-US"/>
        </w:rPr>
        <w:t xml:space="preserve"> </w:t>
      </w:r>
      <w:r w:rsidRPr="003F6B25">
        <w:rPr>
          <w:rFonts w:ascii="Times New Roman" w:hAnsi="Times New Roman"/>
          <w:lang w:eastAsia="en-US"/>
        </w:rPr>
        <w:t>1, ал.</w:t>
      </w:r>
      <w:r w:rsidRPr="00A74267">
        <w:rPr>
          <w:rFonts w:ascii="Times New Roman" w:hAnsi="Times New Roman"/>
          <w:lang w:eastAsia="en-US"/>
        </w:rPr>
        <w:t xml:space="preserve"> </w:t>
      </w:r>
      <w:r w:rsidRPr="003F6B25">
        <w:rPr>
          <w:rFonts w:ascii="Times New Roman" w:hAnsi="Times New Roman"/>
          <w:lang w:eastAsia="en-US"/>
        </w:rPr>
        <w:t>2, ал.</w:t>
      </w:r>
      <w:r w:rsidRPr="00A74267">
        <w:rPr>
          <w:rFonts w:ascii="Times New Roman" w:hAnsi="Times New Roman"/>
          <w:lang w:eastAsia="en-US"/>
        </w:rPr>
        <w:t xml:space="preserve"> </w:t>
      </w:r>
      <w:r w:rsidRPr="003F6B25">
        <w:rPr>
          <w:rFonts w:ascii="Times New Roman" w:hAnsi="Times New Roman"/>
          <w:lang w:eastAsia="en-US"/>
        </w:rPr>
        <w:t>3, ал.</w:t>
      </w:r>
      <w:r w:rsidRPr="00A74267">
        <w:rPr>
          <w:rFonts w:ascii="Times New Roman" w:hAnsi="Times New Roman"/>
          <w:lang w:eastAsia="en-US"/>
        </w:rPr>
        <w:t xml:space="preserve"> </w:t>
      </w:r>
      <w:r w:rsidRPr="003F6B25">
        <w:rPr>
          <w:rFonts w:ascii="Times New Roman" w:hAnsi="Times New Roman"/>
          <w:lang w:eastAsia="en-US"/>
        </w:rPr>
        <w:t>5, както и чл. 9</w:t>
      </w:r>
      <w:r w:rsidRPr="00A74267">
        <w:rPr>
          <w:rFonts w:ascii="Times New Roman" w:hAnsi="Times New Roman"/>
          <w:lang w:eastAsia="en-US"/>
        </w:rPr>
        <w:t xml:space="preserve">2 от Изборния кодекс </w:t>
      </w:r>
      <w:r>
        <w:rPr>
          <w:rFonts w:ascii="Times New Roman" w:hAnsi="Times New Roman"/>
          <w:lang w:eastAsia="en-US"/>
        </w:rPr>
        <w:t>Решение № 3704- НС от 13.09.2024 г. на ЦИК,  както и Решение № 17- НС от 15.09.2024 г.</w:t>
      </w:r>
      <w:r w:rsidRPr="003F6B25">
        <w:rPr>
          <w:rFonts w:ascii="Times New Roman" w:hAnsi="Times New Roman"/>
          <w:lang w:eastAsia="en-US"/>
        </w:rPr>
        <w:t xml:space="preserve"> на  Районната избирателна комисия Седемнадесети изборен район Пловдивски, Районна избирателна комисия Седемнадесети изборен район Пловдивски</w:t>
      </w:r>
      <w:r w:rsidRPr="00A74267">
        <w:rPr>
          <w:rFonts w:ascii="Times New Roman" w:hAnsi="Times New Roman"/>
          <w:lang w:eastAsia="en-US"/>
        </w:rPr>
        <w:t>,</w:t>
      </w:r>
    </w:p>
    <w:p w:rsidR="00FA57AD" w:rsidRPr="00A74267" w:rsidRDefault="00FA57AD" w:rsidP="00FA57AD">
      <w:pPr>
        <w:shd w:val="clear" w:color="auto" w:fill="FFFFFF"/>
        <w:spacing w:after="150"/>
        <w:jc w:val="center"/>
        <w:rPr>
          <w:rFonts w:ascii="Times New Roman" w:hAnsi="Times New Roman"/>
          <w:lang w:eastAsia="en-US"/>
        </w:rPr>
      </w:pPr>
      <w:r w:rsidRPr="00A74267">
        <w:rPr>
          <w:rFonts w:ascii="Times New Roman" w:hAnsi="Times New Roman"/>
          <w:b/>
          <w:bCs/>
          <w:lang w:eastAsia="en-US"/>
        </w:rPr>
        <w:t>РЕШИ:</w:t>
      </w:r>
    </w:p>
    <w:p w:rsidR="00FA57AD" w:rsidRPr="00255F1D" w:rsidRDefault="00FA57AD" w:rsidP="00FA57AD">
      <w:pPr>
        <w:shd w:val="clear" w:color="auto" w:fill="FFFFFF"/>
        <w:spacing w:after="150"/>
        <w:ind w:firstLine="708"/>
        <w:jc w:val="both"/>
        <w:rPr>
          <w:rFonts w:ascii="Times New Roman" w:hAnsi="Times New Roman"/>
          <w:lang w:eastAsia="en-US"/>
        </w:rPr>
      </w:pPr>
      <w:r w:rsidRPr="00255F1D">
        <w:rPr>
          <w:rFonts w:ascii="Times New Roman" w:hAnsi="Times New Roman"/>
          <w:lang w:eastAsia="en-US"/>
        </w:rPr>
        <w:t>1. Определя броя на членовете на секционните избирателни комисии в </w:t>
      </w:r>
      <w:r w:rsidRPr="00A74267">
        <w:rPr>
          <w:rFonts w:ascii="Times New Roman" w:hAnsi="Times New Roman"/>
          <w:b/>
          <w:bCs/>
          <w:lang w:eastAsia="en-US"/>
        </w:rPr>
        <w:t xml:space="preserve">община </w:t>
      </w:r>
      <w:r>
        <w:rPr>
          <w:rFonts w:ascii="Times New Roman" w:hAnsi="Times New Roman"/>
          <w:b/>
          <w:bCs/>
          <w:lang w:eastAsia="en-US"/>
        </w:rPr>
        <w:t>Сопот</w:t>
      </w:r>
      <w:r w:rsidRPr="00A74267">
        <w:rPr>
          <w:rFonts w:ascii="Times New Roman" w:hAnsi="Times New Roman"/>
          <w:b/>
          <w:bCs/>
          <w:lang w:eastAsia="en-US"/>
        </w:rPr>
        <w:t> </w:t>
      </w:r>
      <w:r w:rsidRPr="00255F1D">
        <w:rPr>
          <w:rFonts w:ascii="Times New Roman" w:hAnsi="Times New Roman"/>
          <w:lang w:eastAsia="en-US"/>
        </w:rPr>
        <w:t>както следва:</w:t>
      </w:r>
    </w:p>
    <w:tbl>
      <w:tblPr>
        <w:tblW w:w="8923" w:type="dxa"/>
        <w:shd w:val="clear" w:color="auto" w:fill="FFFFFF"/>
        <w:tblCellMar>
          <w:top w:w="15" w:type="dxa"/>
          <w:left w:w="15" w:type="dxa"/>
          <w:bottom w:w="15" w:type="dxa"/>
          <w:right w:w="15" w:type="dxa"/>
        </w:tblCellMar>
        <w:tblLook w:val="04A0" w:firstRow="1" w:lastRow="0" w:firstColumn="1" w:lastColumn="0" w:noHBand="0" w:noVBand="1"/>
      </w:tblPr>
      <w:tblGrid>
        <w:gridCol w:w="2827"/>
        <w:gridCol w:w="1701"/>
        <w:gridCol w:w="2268"/>
        <w:gridCol w:w="2127"/>
      </w:tblGrid>
      <w:tr w:rsidR="00FA57AD" w:rsidRPr="00A74267" w:rsidTr="005F11D8">
        <w:tc>
          <w:tcPr>
            <w:tcW w:w="28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57AD" w:rsidRPr="00255F1D" w:rsidRDefault="00FA57AD" w:rsidP="005F11D8">
            <w:pPr>
              <w:spacing w:after="150"/>
              <w:rPr>
                <w:rFonts w:ascii="Times New Roman" w:hAnsi="Times New Roman"/>
                <w:lang w:eastAsia="en-US"/>
              </w:rPr>
            </w:pPr>
            <w:r w:rsidRPr="00255F1D">
              <w:rPr>
                <w:rFonts w:ascii="Times New Roman" w:hAnsi="Times New Roman"/>
                <w:lang w:eastAsia="en-US"/>
              </w:rPr>
              <w:t> </w:t>
            </w:r>
            <w:r w:rsidRPr="00A74267">
              <w:rPr>
                <w:rFonts w:ascii="Times New Roman" w:hAnsi="Times New Roman"/>
                <w:b/>
                <w:bCs/>
                <w:i/>
                <w:iCs/>
                <w:lang w:eastAsia="en-US"/>
              </w:rPr>
              <w:t>Населено място</w:t>
            </w:r>
          </w:p>
        </w:tc>
        <w:tc>
          <w:tcPr>
            <w:tcW w:w="170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57AD" w:rsidRPr="00255F1D" w:rsidRDefault="00FA57AD" w:rsidP="005F11D8">
            <w:pPr>
              <w:spacing w:after="150"/>
              <w:jc w:val="center"/>
              <w:rPr>
                <w:rFonts w:ascii="Times New Roman" w:hAnsi="Times New Roman"/>
                <w:lang w:eastAsia="en-US"/>
              </w:rPr>
            </w:pPr>
            <w:r w:rsidRPr="00A74267">
              <w:rPr>
                <w:rFonts w:ascii="Times New Roman" w:hAnsi="Times New Roman"/>
                <w:b/>
                <w:bCs/>
                <w:i/>
                <w:iCs/>
                <w:lang w:eastAsia="en-US"/>
              </w:rPr>
              <w:t>Секция №</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57AD" w:rsidRPr="00255F1D" w:rsidRDefault="00FA57AD" w:rsidP="005F11D8">
            <w:pPr>
              <w:spacing w:after="150"/>
              <w:jc w:val="center"/>
              <w:rPr>
                <w:rFonts w:ascii="Times New Roman" w:hAnsi="Times New Roman"/>
                <w:lang w:eastAsia="en-US"/>
              </w:rPr>
            </w:pPr>
            <w:r>
              <w:rPr>
                <w:rFonts w:ascii="Times New Roman" w:hAnsi="Times New Roman"/>
                <w:b/>
                <w:bCs/>
                <w:i/>
                <w:iCs/>
                <w:lang w:eastAsia="en-US"/>
              </w:rPr>
              <w:t xml:space="preserve">Брой </w:t>
            </w:r>
            <w:r w:rsidRPr="00A74267">
              <w:rPr>
                <w:rFonts w:ascii="Times New Roman" w:hAnsi="Times New Roman"/>
                <w:b/>
                <w:bCs/>
                <w:i/>
                <w:iCs/>
                <w:lang w:eastAsia="en-US"/>
              </w:rPr>
              <w:t>избиратели</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57AD" w:rsidRPr="00255F1D" w:rsidRDefault="00FA57AD" w:rsidP="005F11D8">
            <w:pPr>
              <w:spacing w:after="150"/>
              <w:rPr>
                <w:rFonts w:ascii="Times New Roman" w:hAnsi="Times New Roman"/>
                <w:lang w:eastAsia="en-US"/>
              </w:rPr>
            </w:pPr>
            <w:r w:rsidRPr="00A74267">
              <w:rPr>
                <w:rFonts w:ascii="Times New Roman" w:hAnsi="Times New Roman"/>
                <w:b/>
                <w:bCs/>
                <w:i/>
                <w:iCs/>
                <w:lang w:eastAsia="en-US"/>
              </w:rPr>
              <w:t>Членове на СИК</w:t>
            </w:r>
          </w:p>
        </w:tc>
      </w:tr>
      <w:tr w:rsidR="00FA57AD" w:rsidRPr="00A74267" w:rsidTr="005F11D8">
        <w:tc>
          <w:tcPr>
            <w:tcW w:w="28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57AD" w:rsidRPr="006F2441" w:rsidRDefault="00FA57AD" w:rsidP="005F11D8">
            <w:pPr>
              <w:rPr>
                <w:rFonts w:ascii="Times New Roman" w:hAnsi="Times New Roman"/>
                <w:color w:val="333333"/>
              </w:rPr>
            </w:pPr>
            <w:proofErr w:type="gramStart"/>
            <w:r>
              <w:rPr>
                <w:rFonts w:ascii="Times New Roman" w:hAnsi="Times New Roman"/>
                <w:color w:val="333333"/>
              </w:rPr>
              <w:t>гр</w:t>
            </w:r>
            <w:proofErr w:type="gramEnd"/>
            <w:r>
              <w:rPr>
                <w:rFonts w:ascii="Times New Roman" w:hAnsi="Times New Roman"/>
                <w:color w:val="333333"/>
              </w:rPr>
              <w:t>. Сопот</w:t>
            </w:r>
          </w:p>
        </w:tc>
        <w:tc>
          <w:tcPr>
            <w:tcW w:w="170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57AD" w:rsidRPr="00944050" w:rsidRDefault="00FA57AD" w:rsidP="005F11D8">
            <w:pPr>
              <w:jc w:val="center"/>
              <w:rPr>
                <w:rFonts w:ascii="Times New Roman" w:hAnsi="Times New Roman"/>
                <w:color w:val="333333"/>
              </w:rPr>
            </w:pPr>
            <w:r w:rsidRPr="00944050">
              <w:rPr>
                <w:rFonts w:ascii="Times New Roman" w:hAnsi="Times New Roman"/>
                <w:color w:val="333333"/>
              </w:rPr>
              <w:t>174300001</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bottom"/>
          </w:tcPr>
          <w:p w:rsidR="00FA57AD" w:rsidRPr="006F2441" w:rsidRDefault="00FA57AD" w:rsidP="005F11D8">
            <w:pPr>
              <w:jc w:val="center"/>
              <w:rPr>
                <w:rFonts w:ascii="Times New Roman" w:hAnsi="Times New Roman"/>
                <w:color w:val="000000"/>
              </w:rPr>
            </w:pPr>
            <w:r>
              <w:rPr>
                <w:rFonts w:ascii="Times New Roman" w:hAnsi="Times New Roman"/>
                <w:color w:val="000000"/>
              </w:rPr>
              <w:t>695</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57AD" w:rsidRPr="006F2441" w:rsidRDefault="00FA57AD" w:rsidP="005F11D8">
            <w:pPr>
              <w:jc w:val="center"/>
              <w:rPr>
                <w:rFonts w:ascii="Times New Roman" w:hAnsi="Times New Roman"/>
                <w:color w:val="000000"/>
              </w:rPr>
            </w:pPr>
            <w:r>
              <w:rPr>
                <w:rFonts w:ascii="Times New Roman" w:hAnsi="Times New Roman"/>
                <w:color w:val="000000"/>
              </w:rPr>
              <w:t>9</w:t>
            </w:r>
          </w:p>
        </w:tc>
      </w:tr>
      <w:tr w:rsidR="00FA57AD" w:rsidRPr="00A74267" w:rsidTr="005F11D8">
        <w:tc>
          <w:tcPr>
            <w:tcW w:w="28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57AD" w:rsidRPr="006F2441" w:rsidRDefault="00FA57AD" w:rsidP="005F11D8">
            <w:pPr>
              <w:rPr>
                <w:rFonts w:ascii="Times New Roman" w:hAnsi="Times New Roman"/>
              </w:rPr>
            </w:pPr>
            <w:proofErr w:type="gramStart"/>
            <w:r w:rsidRPr="006F2441">
              <w:rPr>
                <w:rFonts w:ascii="Times New Roman" w:hAnsi="Times New Roman"/>
                <w:color w:val="333333"/>
              </w:rPr>
              <w:t>гр</w:t>
            </w:r>
            <w:proofErr w:type="gramEnd"/>
            <w:r w:rsidRPr="006F2441">
              <w:rPr>
                <w:rFonts w:ascii="Times New Roman" w:hAnsi="Times New Roman"/>
                <w:color w:val="333333"/>
              </w:rPr>
              <w:t>. Сопот</w:t>
            </w:r>
          </w:p>
        </w:tc>
        <w:tc>
          <w:tcPr>
            <w:tcW w:w="170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57AD" w:rsidRPr="00944050" w:rsidRDefault="00FA57AD" w:rsidP="005F11D8">
            <w:pPr>
              <w:jc w:val="center"/>
              <w:rPr>
                <w:rFonts w:ascii="Times New Roman" w:hAnsi="Times New Roman"/>
              </w:rPr>
            </w:pPr>
            <w:r w:rsidRPr="00944050">
              <w:rPr>
                <w:rFonts w:ascii="Times New Roman" w:hAnsi="Times New Roman"/>
                <w:color w:val="333333"/>
              </w:rPr>
              <w:t>174300002</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bottom"/>
          </w:tcPr>
          <w:p w:rsidR="00FA57AD" w:rsidRPr="006F2441" w:rsidRDefault="00FA57AD" w:rsidP="005F11D8">
            <w:pPr>
              <w:jc w:val="center"/>
              <w:rPr>
                <w:rFonts w:ascii="Times New Roman" w:hAnsi="Times New Roman"/>
                <w:color w:val="000000"/>
              </w:rPr>
            </w:pPr>
            <w:r w:rsidRPr="006F2441">
              <w:rPr>
                <w:rFonts w:ascii="Times New Roman" w:hAnsi="Times New Roman"/>
                <w:color w:val="000000"/>
              </w:rPr>
              <w:t>749</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57AD" w:rsidRPr="006F2441" w:rsidRDefault="00FA57AD" w:rsidP="005F11D8">
            <w:pPr>
              <w:jc w:val="center"/>
              <w:rPr>
                <w:rFonts w:ascii="Times New Roman" w:hAnsi="Times New Roman"/>
              </w:rPr>
            </w:pPr>
            <w:r w:rsidRPr="006F2441">
              <w:rPr>
                <w:rFonts w:ascii="Times New Roman" w:hAnsi="Times New Roman"/>
                <w:color w:val="000000"/>
              </w:rPr>
              <w:t>9</w:t>
            </w:r>
          </w:p>
        </w:tc>
      </w:tr>
      <w:tr w:rsidR="00FA57AD" w:rsidRPr="00A74267" w:rsidTr="005F11D8">
        <w:tc>
          <w:tcPr>
            <w:tcW w:w="28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57AD" w:rsidRPr="006F2441" w:rsidRDefault="00FA57AD" w:rsidP="005F11D8">
            <w:pPr>
              <w:rPr>
                <w:rFonts w:ascii="Times New Roman" w:hAnsi="Times New Roman"/>
              </w:rPr>
            </w:pPr>
            <w:proofErr w:type="gramStart"/>
            <w:r w:rsidRPr="006F2441">
              <w:rPr>
                <w:rFonts w:ascii="Times New Roman" w:hAnsi="Times New Roman"/>
                <w:color w:val="333333"/>
              </w:rPr>
              <w:t>гр</w:t>
            </w:r>
            <w:proofErr w:type="gramEnd"/>
            <w:r w:rsidRPr="006F2441">
              <w:rPr>
                <w:rFonts w:ascii="Times New Roman" w:hAnsi="Times New Roman"/>
                <w:color w:val="333333"/>
              </w:rPr>
              <w:t>. Сопот</w:t>
            </w:r>
          </w:p>
        </w:tc>
        <w:tc>
          <w:tcPr>
            <w:tcW w:w="170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57AD" w:rsidRPr="00944050" w:rsidRDefault="00FA57AD" w:rsidP="005F11D8">
            <w:pPr>
              <w:jc w:val="center"/>
              <w:rPr>
                <w:rFonts w:ascii="Times New Roman" w:hAnsi="Times New Roman"/>
              </w:rPr>
            </w:pPr>
            <w:r w:rsidRPr="00944050">
              <w:rPr>
                <w:rFonts w:ascii="Times New Roman" w:hAnsi="Times New Roman"/>
                <w:color w:val="333333"/>
              </w:rPr>
              <w:t>174300003</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bottom"/>
            <w:hideMark/>
          </w:tcPr>
          <w:p w:rsidR="00FA57AD" w:rsidRPr="006F2441" w:rsidRDefault="00FA57AD" w:rsidP="005F11D8">
            <w:pPr>
              <w:jc w:val="center"/>
              <w:rPr>
                <w:rFonts w:ascii="Times New Roman" w:hAnsi="Times New Roman"/>
                <w:color w:val="000000"/>
              </w:rPr>
            </w:pPr>
            <w:r w:rsidRPr="006F2441">
              <w:rPr>
                <w:rFonts w:ascii="Times New Roman" w:hAnsi="Times New Roman"/>
                <w:color w:val="000000"/>
              </w:rPr>
              <w:t>852</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57AD" w:rsidRPr="006F2441" w:rsidRDefault="00FA57AD" w:rsidP="005F11D8">
            <w:pPr>
              <w:jc w:val="center"/>
              <w:rPr>
                <w:rFonts w:ascii="Times New Roman" w:hAnsi="Times New Roman"/>
              </w:rPr>
            </w:pPr>
            <w:r w:rsidRPr="006F2441">
              <w:rPr>
                <w:rFonts w:ascii="Times New Roman" w:hAnsi="Times New Roman"/>
                <w:color w:val="000000"/>
              </w:rPr>
              <w:t>9</w:t>
            </w:r>
          </w:p>
        </w:tc>
      </w:tr>
      <w:tr w:rsidR="00FA57AD" w:rsidRPr="00A74267" w:rsidTr="005F11D8">
        <w:tc>
          <w:tcPr>
            <w:tcW w:w="28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57AD" w:rsidRPr="006F2441" w:rsidRDefault="00FA57AD" w:rsidP="005F11D8">
            <w:pPr>
              <w:rPr>
                <w:rFonts w:ascii="Times New Roman" w:hAnsi="Times New Roman"/>
              </w:rPr>
            </w:pPr>
            <w:proofErr w:type="gramStart"/>
            <w:r w:rsidRPr="006F2441">
              <w:rPr>
                <w:rFonts w:ascii="Times New Roman" w:hAnsi="Times New Roman"/>
                <w:color w:val="333333"/>
              </w:rPr>
              <w:t>гр</w:t>
            </w:r>
            <w:proofErr w:type="gramEnd"/>
            <w:r w:rsidRPr="006F2441">
              <w:rPr>
                <w:rFonts w:ascii="Times New Roman" w:hAnsi="Times New Roman"/>
                <w:color w:val="333333"/>
              </w:rPr>
              <w:t>. Сопот</w:t>
            </w:r>
          </w:p>
        </w:tc>
        <w:tc>
          <w:tcPr>
            <w:tcW w:w="170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57AD" w:rsidRPr="00944050" w:rsidRDefault="00FA57AD" w:rsidP="005F11D8">
            <w:pPr>
              <w:jc w:val="center"/>
              <w:rPr>
                <w:rFonts w:ascii="Times New Roman" w:hAnsi="Times New Roman"/>
              </w:rPr>
            </w:pPr>
            <w:r w:rsidRPr="00944050">
              <w:rPr>
                <w:rFonts w:ascii="Times New Roman" w:hAnsi="Times New Roman"/>
                <w:color w:val="333333"/>
              </w:rPr>
              <w:t>174300004</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bottom"/>
            <w:hideMark/>
          </w:tcPr>
          <w:p w:rsidR="00FA57AD" w:rsidRPr="006F2441" w:rsidRDefault="00FA57AD" w:rsidP="005F11D8">
            <w:pPr>
              <w:jc w:val="center"/>
              <w:rPr>
                <w:rFonts w:ascii="Times New Roman" w:hAnsi="Times New Roman"/>
                <w:color w:val="000000"/>
              </w:rPr>
            </w:pPr>
            <w:r w:rsidRPr="006F2441">
              <w:rPr>
                <w:rFonts w:ascii="Times New Roman" w:hAnsi="Times New Roman"/>
                <w:color w:val="000000"/>
              </w:rPr>
              <w:t>848</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57AD" w:rsidRPr="006F2441" w:rsidRDefault="00FA57AD" w:rsidP="005F11D8">
            <w:pPr>
              <w:jc w:val="center"/>
              <w:rPr>
                <w:rFonts w:ascii="Times New Roman" w:hAnsi="Times New Roman"/>
              </w:rPr>
            </w:pPr>
            <w:r w:rsidRPr="006F2441">
              <w:rPr>
                <w:rFonts w:ascii="Times New Roman" w:hAnsi="Times New Roman"/>
                <w:color w:val="000000"/>
              </w:rPr>
              <w:t>9</w:t>
            </w:r>
          </w:p>
        </w:tc>
      </w:tr>
      <w:tr w:rsidR="00FA57AD" w:rsidRPr="00A74267" w:rsidTr="005F11D8">
        <w:tc>
          <w:tcPr>
            <w:tcW w:w="28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57AD" w:rsidRPr="006F2441" w:rsidRDefault="00FA57AD" w:rsidP="005F11D8">
            <w:pPr>
              <w:rPr>
                <w:rFonts w:ascii="Times New Roman" w:hAnsi="Times New Roman"/>
              </w:rPr>
            </w:pPr>
            <w:proofErr w:type="gramStart"/>
            <w:r w:rsidRPr="006F2441">
              <w:rPr>
                <w:rFonts w:ascii="Times New Roman" w:hAnsi="Times New Roman"/>
                <w:color w:val="333333"/>
              </w:rPr>
              <w:t>гр</w:t>
            </w:r>
            <w:proofErr w:type="gramEnd"/>
            <w:r w:rsidRPr="006F2441">
              <w:rPr>
                <w:rFonts w:ascii="Times New Roman" w:hAnsi="Times New Roman"/>
                <w:color w:val="333333"/>
              </w:rPr>
              <w:t>. Сопот</w:t>
            </w:r>
          </w:p>
        </w:tc>
        <w:tc>
          <w:tcPr>
            <w:tcW w:w="170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57AD" w:rsidRPr="00944050" w:rsidRDefault="00FA57AD" w:rsidP="005F11D8">
            <w:pPr>
              <w:jc w:val="center"/>
              <w:rPr>
                <w:rFonts w:ascii="Times New Roman" w:hAnsi="Times New Roman"/>
              </w:rPr>
            </w:pPr>
            <w:r w:rsidRPr="00944050">
              <w:rPr>
                <w:rFonts w:ascii="Times New Roman" w:hAnsi="Times New Roman"/>
                <w:color w:val="333333"/>
              </w:rPr>
              <w:t>174300005</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bottom"/>
            <w:hideMark/>
          </w:tcPr>
          <w:p w:rsidR="00FA57AD" w:rsidRPr="006F2441" w:rsidRDefault="00FA57AD" w:rsidP="005F11D8">
            <w:pPr>
              <w:jc w:val="center"/>
              <w:rPr>
                <w:rFonts w:ascii="Times New Roman" w:hAnsi="Times New Roman"/>
                <w:color w:val="000000"/>
              </w:rPr>
            </w:pPr>
            <w:r w:rsidRPr="006F2441">
              <w:rPr>
                <w:rFonts w:ascii="Times New Roman" w:hAnsi="Times New Roman"/>
                <w:color w:val="000000"/>
              </w:rPr>
              <w:t>791</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57AD" w:rsidRPr="006F2441" w:rsidRDefault="00FA57AD" w:rsidP="005F11D8">
            <w:pPr>
              <w:jc w:val="center"/>
              <w:rPr>
                <w:rFonts w:ascii="Times New Roman" w:hAnsi="Times New Roman"/>
              </w:rPr>
            </w:pPr>
            <w:r w:rsidRPr="006F2441">
              <w:rPr>
                <w:rFonts w:ascii="Times New Roman" w:hAnsi="Times New Roman"/>
                <w:color w:val="000000"/>
              </w:rPr>
              <w:t>9</w:t>
            </w:r>
          </w:p>
        </w:tc>
      </w:tr>
      <w:tr w:rsidR="00FA57AD" w:rsidRPr="00A74267" w:rsidTr="005F11D8">
        <w:tc>
          <w:tcPr>
            <w:tcW w:w="28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57AD" w:rsidRPr="006F2441" w:rsidRDefault="00FA57AD" w:rsidP="005F11D8">
            <w:pPr>
              <w:rPr>
                <w:rFonts w:ascii="Times New Roman" w:hAnsi="Times New Roman"/>
              </w:rPr>
            </w:pPr>
            <w:proofErr w:type="gramStart"/>
            <w:r w:rsidRPr="006F2441">
              <w:rPr>
                <w:rFonts w:ascii="Times New Roman" w:hAnsi="Times New Roman"/>
                <w:color w:val="333333"/>
              </w:rPr>
              <w:t>гр</w:t>
            </w:r>
            <w:proofErr w:type="gramEnd"/>
            <w:r w:rsidRPr="006F2441">
              <w:rPr>
                <w:rFonts w:ascii="Times New Roman" w:hAnsi="Times New Roman"/>
                <w:color w:val="333333"/>
              </w:rPr>
              <w:t>. Сопот</w:t>
            </w:r>
          </w:p>
        </w:tc>
        <w:tc>
          <w:tcPr>
            <w:tcW w:w="170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57AD" w:rsidRPr="00944050" w:rsidRDefault="00FA57AD" w:rsidP="005F11D8">
            <w:pPr>
              <w:jc w:val="center"/>
              <w:rPr>
                <w:rFonts w:ascii="Times New Roman" w:hAnsi="Times New Roman"/>
              </w:rPr>
            </w:pPr>
            <w:r w:rsidRPr="00944050">
              <w:rPr>
                <w:rFonts w:ascii="Times New Roman" w:hAnsi="Times New Roman"/>
                <w:color w:val="333333"/>
              </w:rPr>
              <w:t>174300006</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bottom"/>
            <w:hideMark/>
          </w:tcPr>
          <w:p w:rsidR="00FA57AD" w:rsidRPr="006F2441" w:rsidRDefault="00FA57AD" w:rsidP="005F11D8">
            <w:pPr>
              <w:jc w:val="center"/>
              <w:rPr>
                <w:rFonts w:ascii="Times New Roman" w:hAnsi="Times New Roman"/>
                <w:color w:val="000000"/>
              </w:rPr>
            </w:pPr>
            <w:r w:rsidRPr="006F2441">
              <w:rPr>
                <w:rFonts w:ascii="Times New Roman" w:hAnsi="Times New Roman"/>
                <w:color w:val="000000"/>
              </w:rPr>
              <w:t>593</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57AD" w:rsidRPr="006F2441" w:rsidRDefault="00FA57AD" w:rsidP="005F11D8">
            <w:pPr>
              <w:jc w:val="center"/>
              <w:rPr>
                <w:rFonts w:ascii="Times New Roman" w:hAnsi="Times New Roman"/>
              </w:rPr>
            </w:pPr>
            <w:r w:rsidRPr="006F2441">
              <w:rPr>
                <w:rFonts w:ascii="Times New Roman" w:hAnsi="Times New Roman"/>
                <w:color w:val="000000"/>
              </w:rPr>
              <w:t>9</w:t>
            </w:r>
          </w:p>
        </w:tc>
      </w:tr>
      <w:tr w:rsidR="00FA57AD" w:rsidRPr="00A74267" w:rsidTr="005F11D8">
        <w:tc>
          <w:tcPr>
            <w:tcW w:w="28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57AD" w:rsidRPr="006F2441" w:rsidRDefault="00FA57AD" w:rsidP="005F11D8">
            <w:pPr>
              <w:rPr>
                <w:rFonts w:ascii="Times New Roman" w:hAnsi="Times New Roman"/>
              </w:rPr>
            </w:pPr>
            <w:proofErr w:type="gramStart"/>
            <w:r w:rsidRPr="006F2441">
              <w:rPr>
                <w:rFonts w:ascii="Times New Roman" w:hAnsi="Times New Roman"/>
                <w:color w:val="333333"/>
              </w:rPr>
              <w:t>гр</w:t>
            </w:r>
            <w:proofErr w:type="gramEnd"/>
            <w:r w:rsidRPr="006F2441">
              <w:rPr>
                <w:rFonts w:ascii="Times New Roman" w:hAnsi="Times New Roman"/>
                <w:color w:val="333333"/>
              </w:rPr>
              <w:t>. Сопот</w:t>
            </w:r>
          </w:p>
        </w:tc>
        <w:tc>
          <w:tcPr>
            <w:tcW w:w="170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57AD" w:rsidRPr="00944050" w:rsidRDefault="00FA57AD" w:rsidP="005F11D8">
            <w:pPr>
              <w:jc w:val="center"/>
              <w:rPr>
                <w:rFonts w:ascii="Times New Roman" w:hAnsi="Times New Roman"/>
              </w:rPr>
            </w:pPr>
            <w:r w:rsidRPr="00944050">
              <w:rPr>
                <w:rFonts w:ascii="Times New Roman" w:hAnsi="Times New Roman"/>
                <w:color w:val="333333"/>
              </w:rPr>
              <w:t>174300007</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bottom"/>
            <w:hideMark/>
          </w:tcPr>
          <w:p w:rsidR="00FA57AD" w:rsidRPr="006F2441" w:rsidRDefault="00FA57AD" w:rsidP="005F11D8">
            <w:pPr>
              <w:jc w:val="center"/>
              <w:rPr>
                <w:rFonts w:ascii="Times New Roman" w:hAnsi="Times New Roman"/>
                <w:color w:val="000000"/>
              </w:rPr>
            </w:pPr>
            <w:r w:rsidRPr="006F2441">
              <w:rPr>
                <w:rFonts w:ascii="Times New Roman" w:hAnsi="Times New Roman"/>
                <w:color w:val="000000"/>
              </w:rPr>
              <w:t>787</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57AD" w:rsidRPr="006F2441" w:rsidRDefault="00FA57AD" w:rsidP="005F11D8">
            <w:pPr>
              <w:jc w:val="center"/>
              <w:rPr>
                <w:rFonts w:ascii="Times New Roman" w:hAnsi="Times New Roman"/>
              </w:rPr>
            </w:pPr>
            <w:r w:rsidRPr="006F2441">
              <w:rPr>
                <w:rFonts w:ascii="Times New Roman" w:hAnsi="Times New Roman"/>
                <w:color w:val="000000"/>
              </w:rPr>
              <w:t>9</w:t>
            </w:r>
          </w:p>
        </w:tc>
      </w:tr>
      <w:tr w:rsidR="00FA57AD" w:rsidRPr="00A74267" w:rsidTr="005F11D8">
        <w:tc>
          <w:tcPr>
            <w:tcW w:w="28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57AD" w:rsidRPr="006F2441" w:rsidRDefault="00FA57AD" w:rsidP="005F11D8">
            <w:pPr>
              <w:rPr>
                <w:rFonts w:ascii="Times New Roman" w:hAnsi="Times New Roman"/>
              </w:rPr>
            </w:pPr>
            <w:proofErr w:type="gramStart"/>
            <w:r w:rsidRPr="006F2441">
              <w:rPr>
                <w:rFonts w:ascii="Times New Roman" w:hAnsi="Times New Roman"/>
                <w:color w:val="333333"/>
              </w:rPr>
              <w:t>гр</w:t>
            </w:r>
            <w:proofErr w:type="gramEnd"/>
            <w:r w:rsidRPr="006F2441">
              <w:rPr>
                <w:rFonts w:ascii="Times New Roman" w:hAnsi="Times New Roman"/>
                <w:color w:val="333333"/>
              </w:rPr>
              <w:t>. Сопот</w:t>
            </w:r>
          </w:p>
        </w:tc>
        <w:tc>
          <w:tcPr>
            <w:tcW w:w="170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57AD" w:rsidRPr="00944050" w:rsidRDefault="00FA57AD" w:rsidP="005F11D8">
            <w:pPr>
              <w:jc w:val="center"/>
              <w:rPr>
                <w:rFonts w:ascii="Times New Roman" w:hAnsi="Times New Roman"/>
              </w:rPr>
            </w:pPr>
            <w:r w:rsidRPr="00944050">
              <w:rPr>
                <w:rFonts w:ascii="Times New Roman" w:hAnsi="Times New Roman"/>
                <w:color w:val="333333"/>
              </w:rPr>
              <w:t>174300008</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bottom"/>
            <w:hideMark/>
          </w:tcPr>
          <w:p w:rsidR="00FA57AD" w:rsidRPr="006F2441" w:rsidRDefault="00FA57AD" w:rsidP="005F11D8">
            <w:pPr>
              <w:jc w:val="center"/>
              <w:rPr>
                <w:rFonts w:ascii="Times New Roman" w:hAnsi="Times New Roman"/>
                <w:color w:val="000000"/>
              </w:rPr>
            </w:pPr>
            <w:r w:rsidRPr="006F2441">
              <w:rPr>
                <w:rFonts w:ascii="Times New Roman" w:hAnsi="Times New Roman"/>
                <w:color w:val="000000"/>
              </w:rPr>
              <w:t>856</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57AD" w:rsidRPr="006F2441" w:rsidRDefault="00FA57AD" w:rsidP="005F11D8">
            <w:pPr>
              <w:jc w:val="center"/>
              <w:rPr>
                <w:rFonts w:ascii="Times New Roman" w:hAnsi="Times New Roman"/>
              </w:rPr>
            </w:pPr>
            <w:r w:rsidRPr="006F2441">
              <w:rPr>
                <w:rFonts w:ascii="Times New Roman" w:hAnsi="Times New Roman"/>
                <w:color w:val="000000"/>
              </w:rPr>
              <w:t>9</w:t>
            </w:r>
          </w:p>
        </w:tc>
      </w:tr>
      <w:tr w:rsidR="00FA57AD" w:rsidRPr="00A74267" w:rsidTr="005F11D8">
        <w:tc>
          <w:tcPr>
            <w:tcW w:w="28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57AD" w:rsidRPr="006F2441" w:rsidRDefault="00FA57AD" w:rsidP="005F11D8">
            <w:pPr>
              <w:rPr>
                <w:rFonts w:ascii="Times New Roman" w:hAnsi="Times New Roman"/>
              </w:rPr>
            </w:pPr>
            <w:proofErr w:type="gramStart"/>
            <w:r w:rsidRPr="006F2441">
              <w:rPr>
                <w:rFonts w:ascii="Times New Roman" w:hAnsi="Times New Roman"/>
                <w:color w:val="333333"/>
              </w:rPr>
              <w:t>гр</w:t>
            </w:r>
            <w:proofErr w:type="gramEnd"/>
            <w:r w:rsidRPr="006F2441">
              <w:rPr>
                <w:rFonts w:ascii="Times New Roman" w:hAnsi="Times New Roman"/>
                <w:color w:val="333333"/>
              </w:rPr>
              <w:t>. Сопот</w:t>
            </w:r>
          </w:p>
        </w:tc>
        <w:tc>
          <w:tcPr>
            <w:tcW w:w="170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57AD" w:rsidRPr="00944050" w:rsidRDefault="00FA57AD" w:rsidP="005F11D8">
            <w:pPr>
              <w:jc w:val="center"/>
              <w:rPr>
                <w:rFonts w:ascii="Times New Roman" w:hAnsi="Times New Roman"/>
              </w:rPr>
            </w:pPr>
            <w:r w:rsidRPr="00944050">
              <w:rPr>
                <w:rFonts w:ascii="Times New Roman" w:hAnsi="Times New Roman"/>
                <w:color w:val="333333"/>
              </w:rPr>
              <w:t>174300009</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bottom"/>
            <w:hideMark/>
          </w:tcPr>
          <w:p w:rsidR="00FA57AD" w:rsidRPr="006F2441" w:rsidRDefault="00FA57AD" w:rsidP="005F11D8">
            <w:pPr>
              <w:jc w:val="center"/>
              <w:rPr>
                <w:rFonts w:ascii="Times New Roman" w:hAnsi="Times New Roman"/>
                <w:color w:val="000000"/>
              </w:rPr>
            </w:pPr>
            <w:r w:rsidRPr="006F2441">
              <w:rPr>
                <w:rFonts w:ascii="Times New Roman" w:hAnsi="Times New Roman"/>
                <w:color w:val="000000"/>
              </w:rPr>
              <w:t>821</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57AD" w:rsidRPr="006F2441" w:rsidRDefault="00FA57AD" w:rsidP="005F11D8">
            <w:pPr>
              <w:jc w:val="center"/>
              <w:rPr>
                <w:rFonts w:ascii="Times New Roman" w:hAnsi="Times New Roman"/>
              </w:rPr>
            </w:pPr>
            <w:r w:rsidRPr="006F2441">
              <w:rPr>
                <w:rFonts w:ascii="Times New Roman" w:hAnsi="Times New Roman"/>
                <w:color w:val="000000"/>
              </w:rPr>
              <w:t>9</w:t>
            </w:r>
          </w:p>
        </w:tc>
      </w:tr>
      <w:tr w:rsidR="00FA57AD" w:rsidRPr="00A74267" w:rsidTr="005F11D8">
        <w:tc>
          <w:tcPr>
            <w:tcW w:w="28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57AD" w:rsidRPr="006F2441" w:rsidRDefault="00FA57AD" w:rsidP="005F11D8">
            <w:pPr>
              <w:rPr>
                <w:rFonts w:ascii="Times New Roman" w:hAnsi="Times New Roman"/>
              </w:rPr>
            </w:pPr>
            <w:proofErr w:type="gramStart"/>
            <w:r w:rsidRPr="006F2441">
              <w:rPr>
                <w:rFonts w:ascii="Times New Roman" w:hAnsi="Times New Roman"/>
                <w:color w:val="333333"/>
              </w:rPr>
              <w:t>гр</w:t>
            </w:r>
            <w:proofErr w:type="gramEnd"/>
            <w:r w:rsidRPr="006F2441">
              <w:rPr>
                <w:rFonts w:ascii="Times New Roman" w:hAnsi="Times New Roman"/>
                <w:color w:val="333333"/>
              </w:rPr>
              <w:t>. Сопот</w:t>
            </w:r>
          </w:p>
        </w:tc>
        <w:tc>
          <w:tcPr>
            <w:tcW w:w="170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57AD" w:rsidRPr="00944050" w:rsidRDefault="00FA57AD" w:rsidP="005F11D8">
            <w:pPr>
              <w:jc w:val="center"/>
              <w:rPr>
                <w:rFonts w:ascii="Times New Roman" w:hAnsi="Times New Roman"/>
              </w:rPr>
            </w:pPr>
            <w:r w:rsidRPr="00944050">
              <w:rPr>
                <w:rFonts w:ascii="Times New Roman" w:hAnsi="Times New Roman"/>
                <w:color w:val="333333"/>
              </w:rPr>
              <w:t>174300010</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bottom"/>
            <w:hideMark/>
          </w:tcPr>
          <w:p w:rsidR="00FA57AD" w:rsidRPr="006F2441" w:rsidRDefault="00FA57AD" w:rsidP="005F11D8">
            <w:pPr>
              <w:jc w:val="center"/>
              <w:rPr>
                <w:rFonts w:ascii="Times New Roman" w:hAnsi="Times New Roman"/>
                <w:color w:val="000000"/>
              </w:rPr>
            </w:pPr>
            <w:r w:rsidRPr="006F2441">
              <w:rPr>
                <w:rFonts w:ascii="Times New Roman" w:hAnsi="Times New Roman"/>
                <w:color w:val="000000"/>
              </w:rPr>
              <w:t>824</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57AD" w:rsidRPr="006F2441" w:rsidRDefault="00FA57AD" w:rsidP="005F11D8">
            <w:pPr>
              <w:jc w:val="center"/>
              <w:rPr>
                <w:rFonts w:ascii="Times New Roman" w:hAnsi="Times New Roman"/>
              </w:rPr>
            </w:pPr>
            <w:r w:rsidRPr="006F2441">
              <w:rPr>
                <w:rFonts w:ascii="Times New Roman" w:hAnsi="Times New Roman"/>
                <w:color w:val="000000"/>
              </w:rPr>
              <w:t>9</w:t>
            </w:r>
          </w:p>
        </w:tc>
      </w:tr>
      <w:tr w:rsidR="00FA57AD" w:rsidRPr="00A74267" w:rsidTr="005F11D8">
        <w:tc>
          <w:tcPr>
            <w:tcW w:w="28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57AD" w:rsidRPr="006F2441" w:rsidRDefault="00FA57AD" w:rsidP="005F11D8">
            <w:pPr>
              <w:rPr>
                <w:rFonts w:ascii="Times New Roman" w:hAnsi="Times New Roman"/>
              </w:rPr>
            </w:pPr>
            <w:proofErr w:type="gramStart"/>
            <w:r w:rsidRPr="006F2441">
              <w:rPr>
                <w:rFonts w:ascii="Times New Roman" w:hAnsi="Times New Roman"/>
                <w:color w:val="333333"/>
              </w:rPr>
              <w:t>гр</w:t>
            </w:r>
            <w:proofErr w:type="gramEnd"/>
            <w:r w:rsidRPr="006F2441">
              <w:rPr>
                <w:rFonts w:ascii="Times New Roman" w:hAnsi="Times New Roman"/>
                <w:color w:val="333333"/>
              </w:rPr>
              <w:t>. Сопот</w:t>
            </w:r>
          </w:p>
        </w:tc>
        <w:tc>
          <w:tcPr>
            <w:tcW w:w="170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57AD" w:rsidRPr="00944050" w:rsidRDefault="00FA57AD" w:rsidP="005F11D8">
            <w:pPr>
              <w:jc w:val="center"/>
              <w:rPr>
                <w:rFonts w:ascii="Times New Roman" w:hAnsi="Times New Roman"/>
              </w:rPr>
            </w:pPr>
            <w:r w:rsidRPr="00944050">
              <w:rPr>
                <w:rFonts w:ascii="Times New Roman" w:hAnsi="Times New Roman"/>
                <w:color w:val="333333"/>
              </w:rPr>
              <w:t>174300011</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bottom"/>
            <w:hideMark/>
          </w:tcPr>
          <w:p w:rsidR="00FA57AD" w:rsidRPr="006F2441" w:rsidRDefault="00FA57AD" w:rsidP="005F11D8">
            <w:pPr>
              <w:jc w:val="center"/>
              <w:rPr>
                <w:rFonts w:ascii="Times New Roman" w:hAnsi="Times New Roman"/>
                <w:color w:val="000000"/>
              </w:rPr>
            </w:pPr>
            <w:r w:rsidRPr="006F2441">
              <w:rPr>
                <w:rFonts w:ascii="Times New Roman" w:hAnsi="Times New Roman"/>
                <w:color w:val="000000"/>
              </w:rPr>
              <w:t>447</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bottom"/>
            <w:hideMark/>
          </w:tcPr>
          <w:p w:rsidR="00FA57AD" w:rsidRPr="006F2441" w:rsidRDefault="00FA57AD" w:rsidP="005F11D8">
            <w:pPr>
              <w:jc w:val="center"/>
              <w:rPr>
                <w:rFonts w:ascii="Times New Roman" w:hAnsi="Times New Roman"/>
                <w:color w:val="000000"/>
              </w:rPr>
            </w:pPr>
            <w:r w:rsidRPr="006F2441">
              <w:rPr>
                <w:rFonts w:ascii="Times New Roman" w:hAnsi="Times New Roman"/>
                <w:color w:val="000000"/>
              </w:rPr>
              <w:t>7</w:t>
            </w:r>
          </w:p>
        </w:tc>
      </w:tr>
      <w:tr w:rsidR="00FA57AD" w:rsidRPr="00A74267" w:rsidTr="005F11D8">
        <w:tc>
          <w:tcPr>
            <w:tcW w:w="28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57AD" w:rsidRPr="006F2441" w:rsidRDefault="00FA57AD" w:rsidP="005F11D8">
            <w:pPr>
              <w:rPr>
                <w:rFonts w:ascii="Times New Roman" w:hAnsi="Times New Roman"/>
                <w:color w:val="333333"/>
              </w:rPr>
            </w:pPr>
            <w:r>
              <w:rPr>
                <w:rFonts w:ascii="Times New Roman" w:hAnsi="Times New Roman"/>
                <w:color w:val="333333"/>
              </w:rPr>
              <w:t>с. Анево</w:t>
            </w:r>
          </w:p>
        </w:tc>
        <w:tc>
          <w:tcPr>
            <w:tcW w:w="170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57AD" w:rsidRPr="00944050" w:rsidRDefault="00FA57AD" w:rsidP="005F11D8">
            <w:pPr>
              <w:jc w:val="center"/>
              <w:rPr>
                <w:rFonts w:ascii="Times New Roman" w:hAnsi="Times New Roman"/>
                <w:color w:val="333333"/>
              </w:rPr>
            </w:pPr>
            <w:r w:rsidRPr="00944050">
              <w:rPr>
                <w:rFonts w:ascii="Times New Roman" w:hAnsi="Times New Roman"/>
                <w:color w:val="333333"/>
              </w:rPr>
              <w:t>174300012</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bottom"/>
          </w:tcPr>
          <w:p w:rsidR="00FA57AD" w:rsidRPr="006F2441" w:rsidRDefault="00FA57AD" w:rsidP="005F11D8">
            <w:pPr>
              <w:jc w:val="center"/>
              <w:rPr>
                <w:rFonts w:ascii="Times New Roman" w:hAnsi="Times New Roman"/>
                <w:color w:val="000000"/>
              </w:rPr>
            </w:pPr>
            <w:r>
              <w:rPr>
                <w:rFonts w:ascii="Times New Roman" w:hAnsi="Times New Roman"/>
                <w:color w:val="000000"/>
              </w:rPr>
              <w:t>506</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bottom"/>
          </w:tcPr>
          <w:p w:rsidR="00FA57AD" w:rsidRPr="006F2441" w:rsidRDefault="00FA57AD" w:rsidP="005F11D8">
            <w:pPr>
              <w:jc w:val="center"/>
              <w:rPr>
                <w:rFonts w:ascii="Times New Roman" w:hAnsi="Times New Roman"/>
                <w:color w:val="000000"/>
              </w:rPr>
            </w:pPr>
            <w:r>
              <w:rPr>
                <w:rFonts w:ascii="Times New Roman" w:hAnsi="Times New Roman"/>
                <w:color w:val="000000"/>
              </w:rPr>
              <w:t>9</w:t>
            </w:r>
          </w:p>
        </w:tc>
      </w:tr>
    </w:tbl>
    <w:p w:rsidR="00FA57AD" w:rsidRPr="00255F1D" w:rsidRDefault="00FA57AD" w:rsidP="00FA57AD">
      <w:pPr>
        <w:shd w:val="clear" w:color="auto" w:fill="FFFFFF"/>
        <w:spacing w:after="150"/>
        <w:ind w:firstLine="708"/>
        <w:jc w:val="both"/>
        <w:rPr>
          <w:rFonts w:ascii="Times New Roman" w:hAnsi="Times New Roman"/>
          <w:lang w:eastAsia="en-US"/>
        </w:rPr>
      </w:pPr>
      <w:r w:rsidRPr="00255F1D">
        <w:rPr>
          <w:rFonts w:ascii="Times New Roman" w:hAnsi="Times New Roman"/>
          <w:lang w:eastAsia="en-US"/>
        </w:rPr>
        <w:t xml:space="preserve">Общо за община </w:t>
      </w:r>
      <w:r>
        <w:rPr>
          <w:rFonts w:ascii="Times New Roman" w:hAnsi="Times New Roman"/>
          <w:lang w:eastAsia="en-US"/>
        </w:rPr>
        <w:t>Сопот 12</w:t>
      </w:r>
      <w:r w:rsidRPr="00255F1D">
        <w:rPr>
          <w:rFonts w:ascii="Times New Roman" w:hAnsi="Times New Roman"/>
          <w:lang w:eastAsia="en-US"/>
        </w:rPr>
        <w:t xml:space="preserve"> бр. СИК,</w:t>
      </w:r>
    </w:p>
    <w:p w:rsidR="00FA57AD" w:rsidRPr="00255F1D" w:rsidRDefault="00FA57AD" w:rsidP="00FA57AD">
      <w:pPr>
        <w:shd w:val="clear" w:color="auto" w:fill="FFFFFF"/>
        <w:spacing w:after="150"/>
        <w:ind w:firstLine="708"/>
        <w:jc w:val="both"/>
        <w:rPr>
          <w:rFonts w:ascii="Times New Roman" w:hAnsi="Times New Roman"/>
          <w:lang w:eastAsia="en-US"/>
        </w:rPr>
      </w:pPr>
      <w:r w:rsidRPr="00255F1D">
        <w:rPr>
          <w:rFonts w:ascii="Times New Roman" w:hAnsi="Times New Roman"/>
          <w:lang w:eastAsia="en-US"/>
        </w:rPr>
        <w:t>СИК в състав с по 7 членове </w:t>
      </w:r>
      <w:r>
        <w:rPr>
          <w:rFonts w:ascii="Times New Roman" w:hAnsi="Times New Roman"/>
          <w:b/>
          <w:bCs/>
          <w:lang w:eastAsia="en-US"/>
        </w:rPr>
        <w:t>– 1</w:t>
      </w:r>
      <w:r w:rsidRPr="00A74267">
        <w:rPr>
          <w:rFonts w:ascii="Times New Roman" w:hAnsi="Times New Roman"/>
          <w:b/>
          <w:bCs/>
          <w:lang w:eastAsia="en-US"/>
        </w:rPr>
        <w:t xml:space="preserve"> бр</w:t>
      </w:r>
      <w:r w:rsidRPr="00A74267">
        <w:rPr>
          <w:rFonts w:ascii="Times New Roman" w:hAnsi="Times New Roman"/>
          <w:lang w:eastAsia="en-US"/>
        </w:rPr>
        <w:t xml:space="preserve">.  СИК </w:t>
      </w:r>
      <w:r w:rsidRPr="00255F1D">
        <w:rPr>
          <w:rFonts w:ascii="Times New Roman" w:hAnsi="Times New Roman"/>
          <w:lang w:eastAsia="en-US"/>
        </w:rPr>
        <w:t>(до 500 лица с избирателни права включително)</w:t>
      </w:r>
    </w:p>
    <w:p w:rsidR="00FA57AD" w:rsidRPr="00255F1D" w:rsidRDefault="00FA57AD" w:rsidP="00FA57AD">
      <w:pPr>
        <w:shd w:val="clear" w:color="auto" w:fill="FFFFFF"/>
        <w:spacing w:after="150"/>
        <w:ind w:firstLine="708"/>
        <w:jc w:val="both"/>
        <w:rPr>
          <w:rFonts w:ascii="Times New Roman" w:hAnsi="Times New Roman"/>
          <w:lang w:eastAsia="en-US"/>
        </w:rPr>
      </w:pPr>
      <w:r w:rsidRPr="00255F1D">
        <w:rPr>
          <w:rFonts w:ascii="Times New Roman" w:hAnsi="Times New Roman"/>
          <w:lang w:eastAsia="en-US"/>
        </w:rPr>
        <w:t>СИК в състав с по 9 членове </w:t>
      </w:r>
      <w:r>
        <w:rPr>
          <w:rFonts w:ascii="Times New Roman" w:hAnsi="Times New Roman"/>
          <w:b/>
          <w:bCs/>
          <w:lang w:eastAsia="en-US"/>
        </w:rPr>
        <w:t>– 11</w:t>
      </w:r>
      <w:r w:rsidRPr="00A74267">
        <w:rPr>
          <w:rFonts w:ascii="Times New Roman" w:hAnsi="Times New Roman"/>
          <w:b/>
          <w:bCs/>
          <w:lang w:eastAsia="en-US"/>
        </w:rPr>
        <w:t xml:space="preserve"> бр.</w:t>
      </w:r>
      <w:r w:rsidRPr="00A74267">
        <w:rPr>
          <w:rFonts w:ascii="Times New Roman" w:hAnsi="Times New Roman"/>
          <w:lang w:eastAsia="en-US"/>
        </w:rPr>
        <w:t xml:space="preserve"> СИК </w:t>
      </w:r>
      <w:r w:rsidRPr="00255F1D">
        <w:rPr>
          <w:rFonts w:ascii="Times New Roman" w:hAnsi="Times New Roman"/>
          <w:lang w:eastAsia="en-US"/>
        </w:rPr>
        <w:t>(с над 500 лица с избирателни права)</w:t>
      </w:r>
    </w:p>
    <w:p w:rsidR="00FA57AD" w:rsidRPr="00255F1D" w:rsidRDefault="00FA57AD" w:rsidP="00FA57AD">
      <w:pPr>
        <w:shd w:val="clear" w:color="auto" w:fill="FFFFFF"/>
        <w:spacing w:after="150"/>
        <w:ind w:firstLine="708"/>
        <w:jc w:val="both"/>
        <w:rPr>
          <w:rFonts w:ascii="Times New Roman" w:hAnsi="Times New Roman"/>
          <w:lang w:eastAsia="en-US"/>
        </w:rPr>
      </w:pPr>
      <w:r w:rsidRPr="00255F1D">
        <w:rPr>
          <w:rFonts w:ascii="Times New Roman" w:hAnsi="Times New Roman"/>
          <w:lang w:eastAsia="en-US"/>
        </w:rPr>
        <w:t>2. Определя състава и ръководствата на секционните избирателни комисии както следва:</w:t>
      </w:r>
    </w:p>
    <w:tbl>
      <w:tblPr>
        <w:tblW w:w="9082" w:type="dxa"/>
        <w:shd w:val="clear" w:color="auto" w:fill="FFFFFF"/>
        <w:tblCellMar>
          <w:top w:w="15" w:type="dxa"/>
          <w:left w:w="15" w:type="dxa"/>
          <w:bottom w:w="15" w:type="dxa"/>
          <w:right w:w="15" w:type="dxa"/>
        </w:tblCellMar>
        <w:tblLook w:val="04A0" w:firstRow="1" w:lastRow="0" w:firstColumn="1" w:lastColumn="0" w:noHBand="0" w:noVBand="1"/>
      </w:tblPr>
      <w:tblGrid>
        <w:gridCol w:w="3718"/>
        <w:gridCol w:w="1869"/>
        <w:gridCol w:w="2544"/>
        <w:gridCol w:w="951"/>
      </w:tblGrid>
      <w:tr w:rsidR="00FA57AD" w:rsidRPr="00255F1D" w:rsidTr="005F11D8">
        <w:tc>
          <w:tcPr>
            <w:tcW w:w="38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57AD" w:rsidRPr="00255F1D" w:rsidRDefault="00FA57AD" w:rsidP="005F11D8">
            <w:pPr>
              <w:spacing w:after="150"/>
              <w:rPr>
                <w:rFonts w:ascii="Times New Roman" w:hAnsi="Times New Roman"/>
                <w:lang w:eastAsia="en-US"/>
              </w:rPr>
            </w:pPr>
            <w:r w:rsidRPr="00A74267">
              <w:rPr>
                <w:rFonts w:ascii="Times New Roman" w:hAnsi="Times New Roman"/>
                <w:b/>
                <w:bCs/>
                <w:lang w:eastAsia="en-US"/>
              </w:rPr>
              <w:lastRenderedPageBreak/>
              <w:t>Партия/Коалиция</w:t>
            </w:r>
          </w:p>
        </w:tc>
        <w:tc>
          <w:tcPr>
            <w:tcW w:w="192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57AD" w:rsidRPr="00255F1D" w:rsidRDefault="00FA57AD" w:rsidP="005F11D8">
            <w:pPr>
              <w:spacing w:after="150"/>
              <w:rPr>
                <w:rFonts w:ascii="Times New Roman" w:hAnsi="Times New Roman"/>
                <w:lang w:eastAsia="en-US"/>
              </w:rPr>
            </w:pPr>
            <w:r w:rsidRPr="00A74267">
              <w:rPr>
                <w:rFonts w:ascii="Times New Roman" w:hAnsi="Times New Roman"/>
                <w:b/>
                <w:bCs/>
                <w:lang w:eastAsia="en-US"/>
              </w:rPr>
              <w:t>Общ брой места</w:t>
            </w:r>
          </w:p>
        </w:tc>
        <w:tc>
          <w:tcPr>
            <w:tcW w:w="26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57AD" w:rsidRPr="00255F1D" w:rsidRDefault="00FA57AD" w:rsidP="005F11D8">
            <w:pPr>
              <w:spacing w:after="150"/>
              <w:rPr>
                <w:rFonts w:ascii="Times New Roman" w:hAnsi="Times New Roman"/>
                <w:lang w:eastAsia="en-US"/>
              </w:rPr>
            </w:pPr>
            <w:r w:rsidRPr="00A74267">
              <w:rPr>
                <w:rFonts w:ascii="Times New Roman" w:hAnsi="Times New Roman"/>
                <w:b/>
                <w:bCs/>
                <w:lang w:eastAsia="en-US"/>
              </w:rPr>
              <w:t>Секционно ръководство</w:t>
            </w:r>
          </w:p>
        </w:tc>
        <w:tc>
          <w:tcPr>
            <w:tcW w:w="74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57AD" w:rsidRPr="00255F1D" w:rsidRDefault="00FA57AD" w:rsidP="005F11D8">
            <w:pPr>
              <w:spacing w:after="150"/>
              <w:rPr>
                <w:rFonts w:ascii="Times New Roman" w:hAnsi="Times New Roman"/>
                <w:lang w:eastAsia="en-US"/>
              </w:rPr>
            </w:pPr>
            <w:r w:rsidRPr="00A74267">
              <w:rPr>
                <w:rFonts w:ascii="Times New Roman" w:hAnsi="Times New Roman"/>
                <w:b/>
                <w:bCs/>
                <w:lang w:eastAsia="en-US"/>
              </w:rPr>
              <w:t>Членове</w:t>
            </w:r>
          </w:p>
        </w:tc>
      </w:tr>
      <w:tr w:rsidR="00FA57AD" w:rsidRPr="00255F1D" w:rsidTr="005F11D8">
        <w:tc>
          <w:tcPr>
            <w:tcW w:w="38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57AD" w:rsidRPr="007D5C5F" w:rsidRDefault="00FA57AD" w:rsidP="005F11D8">
            <w:pPr>
              <w:spacing w:after="150"/>
              <w:rPr>
                <w:rFonts w:ascii="Times New Roman" w:hAnsi="Times New Roman"/>
                <w:lang w:eastAsia="en-US"/>
              </w:rPr>
            </w:pPr>
            <w:r w:rsidRPr="007D5C5F">
              <w:rPr>
                <w:rFonts w:ascii="Times New Roman" w:hAnsi="Times New Roman"/>
                <w:lang w:eastAsia="en-US"/>
              </w:rPr>
              <w:t>КП „ГЕРБ-СДС“</w:t>
            </w:r>
          </w:p>
        </w:tc>
        <w:tc>
          <w:tcPr>
            <w:tcW w:w="192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57AD" w:rsidRPr="007D5C5F" w:rsidRDefault="00FA57AD" w:rsidP="005F11D8">
            <w:pPr>
              <w:spacing w:after="150"/>
              <w:rPr>
                <w:rFonts w:ascii="Times New Roman" w:hAnsi="Times New Roman"/>
                <w:lang w:eastAsia="en-US"/>
              </w:rPr>
            </w:pPr>
            <w:r>
              <w:rPr>
                <w:rFonts w:ascii="Times New Roman" w:hAnsi="Times New Roman"/>
                <w:lang w:eastAsia="en-US"/>
              </w:rPr>
              <w:t>33</w:t>
            </w:r>
          </w:p>
        </w:tc>
        <w:tc>
          <w:tcPr>
            <w:tcW w:w="26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57AD" w:rsidRPr="007D5C5F" w:rsidRDefault="00FA57AD" w:rsidP="005F11D8">
            <w:pPr>
              <w:spacing w:after="150"/>
              <w:rPr>
                <w:rFonts w:ascii="Times New Roman" w:hAnsi="Times New Roman"/>
                <w:lang w:eastAsia="en-US"/>
              </w:rPr>
            </w:pPr>
            <w:r>
              <w:rPr>
                <w:rFonts w:ascii="Times New Roman" w:hAnsi="Times New Roman"/>
                <w:lang w:eastAsia="en-US"/>
              </w:rPr>
              <w:t>12</w:t>
            </w:r>
          </w:p>
        </w:tc>
        <w:tc>
          <w:tcPr>
            <w:tcW w:w="74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57AD" w:rsidRPr="007D5C5F" w:rsidRDefault="00FA57AD" w:rsidP="005F11D8">
            <w:pPr>
              <w:spacing w:after="150"/>
              <w:rPr>
                <w:rFonts w:ascii="Times New Roman" w:hAnsi="Times New Roman"/>
                <w:lang w:eastAsia="en-US"/>
              </w:rPr>
            </w:pPr>
            <w:r>
              <w:rPr>
                <w:rFonts w:ascii="Times New Roman" w:hAnsi="Times New Roman"/>
                <w:lang w:eastAsia="en-US"/>
              </w:rPr>
              <w:t>21</w:t>
            </w:r>
          </w:p>
        </w:tc>
      </w:tr>
      <w:tr w:rsidR="00FA57AD" w:rsidRPr="00255F1D" w:rsidTr="005F11D8">
        <w:tc>
          <w:tcPr>
            <w:tcW w:w="38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57AD" w:rsidRPr="007D5C5F" w:rsidRDefault="00FA57AD" w:rsidP="005F11D8">
            <w:pPr>
              <w:spacing w:after="150"/>
              <w:rPr>
                <w:rFonts w:ascii="Times New Roman" w:hAnsi="Times New Roman"/>
                <w:lang w:eastAsia="en-US"/>
              </w:rPr>
            </w:pPr>
            <w:r w:rsidRPr="007D5C5F">
              <w:rPr>
                <w:rFonts w:ascii="Times New Roman" w:hAnsi="Times New Roman"/>
                <w:lang w:eastAsia="en-US"/>
              </w:rPr>
              <w:t>КП  „Продължаваме промяната- Демократична България“</w:t>
            </w:r>
          </w:p>
        </w:tc>
        <w:tc>
          <w:tcPr>
            <w:tcW w:w="192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57AD" w:rsidRPr="007D5C5F" w:rsidRDefault="00FA57AD" w:rsidP="005F11D8">
            <w:pPr>
              <w:spacing w:after="150"/>
              <w:rPr>
                <w:rFonts w:ascii="Times New Roman" w:hAnsi="Times New Roman"/>
                <w:lang w:eastAsia="en-US"/>
              </w:rPr>
            </w:pPr>
            <w:r>
              <w:rPr>
                <w:rFonts w:ascii="Times New Roman" w:hAnsi="Times New Roman"/>
                <w:lang w:eastAsia="en-US"/>
              </w:rPr>
              <w:t>19</w:t>
            </w:r>
          </w:p>
        </w:tc>
        <w:tc>
          <w:tcPr>
            <w:tcW w:w="26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57AD" w:rsidRPr="007D5C5F" w:rsidRDefault="00FA57AD" w:rsidP="005F11D8">
            <w:pPr>
              <w:spacing w:after="150"/>
              <w:rPr>
                <w:rFonts w:ascii="Times New Roman" w:hAnsi="Times New Roman"/>
                <w:lang w:eastAsia="en-US"/>
              </w:rPr>
            </w:pPr>
            <w:r>
              <w:rPr>
                <w:rFonts w:ascii="Times New Roman" w:hAnsi="Times New Roman"/>
                <w:lang w:eastAsia="en-US"/>
              </w:rPr>
              <w:t>7</w:t>
            </w:r>
          </w:p>
        </w:tc>
        <w:tc>
          <w:tcPr>
            <w:tcW w:w="74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57AD" w:rsidRPr="007D5C5F" w:rsidRDefault="00FA57AD" w:rsidP="005F11D8">
            <w:pPr>
              <w:spacing w:after="150"/>
              <w:rPr>
                <w:rFonts w:ascii="Times New Roman" w:hAnsi="Times New Roman"/>
                <w:lang w:eastAsia="en-US"/>
              </w:rPr>
            </w:pPr>
            <w:r>
              <w:rPr>
                <w:rFonts w:ascii="Times New Roman" w:hAnsi="Times New Roman"/>
                <w:lang w:eastAsia="en-US"/>
              </w:rPr>
              <w:t>12</w:t>
            </w:r>
          </w:p>
        </w:tc>
      </w:tr>
      <w:tr w:rsidR="00FA57AD" w:rsidRPr="00255F1D" w:rsidTr="005F11D8">
        <w:tc>
          <w:tcPr>
            <w:tcW w:w="38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57AD" w:rsidRPr="007D5C5F" w:rsidRDefault="00FA57AD" w:rsidP="005F11D8">
            <w:pPr>
              <w:spacing w:after="150"/>
              <w:rPr>
                <w:rFonts w:ascii="Times New Roman" w:hAnsi="Times New Roman"/>
                <w:lang w:eastAsia="en-US"/>
              </w:rPr>
            </w:pPr>
            <w:r w:rsidRPr="007D5C5F">
              <w:rPr>
                <w:rFonts w:ascii="Times New Roman" w:hAnsi="Times New Roman"/>
                <w:lang w:eastAsia="en-US"/>
              </w:rPr>
              <w:t>ПП „Възраждане“</w:t>
            </w:r>
          </w:p>
        </w:tc>
        <w:tc>
          <w:tcPr>
            <w:tcW w:w="192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57AD" w:rsidRPr="007D5C5F" w:rsidRDefault="00FA57AD" w:rsidP="005F11D8">
            <w:pPr>
              <w:spacing w:after="150"/>
              <w:rPr>
                <w:rFonts w:ascii="Times New Roman" w:hAnsi="Times New Roman"/>
                <w:lang w:eastAsia="en-US"/>
              </w:rPr>
            </w:pPr>
            <w:r>
              <w:rPr>
                <w:rFonts w:ascii="Times New Roman" w:hAnsi="Times New Roman"/>
                <w:lang w:eastAsia="en-US"/>
              </w:rPr>
              <w:t>18</w:t>
            </w:r>
          </w:p>
        </w:tc>
        <w:tc>
          <w:tcPr>
            <w:tcW w:w="26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57AD" w:rsidRPr="007D5C5F" w:rsidRDefault="00FA57AD" w:rsidP="005F11D8">
            <w:pPr>
              <w:spacing w:after="150"/>
              <w:rPr>
                <w:rFonts w:ascii="Times New Roman" w:hAnsi="Times New Roman"/>
                <w:lang w:eastAsia="en-US"/>
              </w:rPr>
            </w:pPr>
            <w:r>
              <w:rPr>
                <w:rFonts w:ascii="Times New Roman" w:hAnsi="Times New Roman"/>
                <w:lang w:eastAsia="en-US"/>
              </w:rPr>
              <w:t>7</w:t>
            </w:r>
          </w:p>
        </w:tc>
        <w:tc>
          <w:tcPr>
            <w:tcW w:w="74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57AD" w:rsidRPr="007D5C5F" w:rsidRDefault="00FA57AD" w:rsidP="005F11D8">
            <w:pPr>
              <w:spacing w:after="150"/>
              <w:rPr>
                <w:rFonts w:ascii="Times New Roman" w:hAnsi="Times New Roman"/>
                <w:lang w:eastAsia="en-US"/>
              </w:rPr>
            </w:pPr>
            <w:r>
              <w:rPr>
                <w:rFonts w:ascii="Times New Roman" w:hAnsi="Times New Roman"/>
                <w:lang w:eastAsia="en-US"/>
              </w:rPr>
              <w:t>11</w:t>
            </w:r>
          </w:p>
        </w:tc>
      </w:tr>
      <w:tr w:rsidR="00FA57AD" w:rsidRPr="00255F1D" w:rsidTr="005F11D8">
        <w:tc>
          <w:tcPr>
            <w:tcW w:w="38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57AD" w:rsidRPr="007D5C5F" w:rsidRDefault="00FA57AD" w:rsidP="005F11D8">
            <w:pPr>
              <w:spacing w:after="150"/>
              <w:rPr>
                <w:rFonts w:ascii="Times New Roman" w:hAnsi="Times New Roman"/>
                <w:lang w:eastAsia="en-US"/>
              </w:rPr>
            </w:pPr>
            <w:r w:rsidRPr="007D5C5F">
              <w:rPr>
                <w:rFonts w:ascii="Times New Roman" w:hAnsi="Times New Roman"/>
                <w:lang w:eastAsia="en-US"/>
              </w:rPr>
              <w:t>ПП  ДПС</w:t>
            </w:r>
          </w:p>
        </w:tc>
        <w:tc>
          <w:tcPr>
            <w:tcW w:w="192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57AD" w:rsidRPr="007D5C5F" w:rsidRDefault="00FA57AD" w:rsidP="005F11D8">
            <w:pPr>
              <w:spacing w:after="150"/>
              <w:rPr>
                <w:rFonts w:ascii="Times New Roman" w:hAnsi="Times New Roman"/>
                <w:lang w:eastAsia="en-US"/>
              </w:rPr>
            </w:pPr>
            <w:r>
              <w:rPr>
                <w:rFonts w:ascii="Times New Roman" w:hAnsi="Times New Roman"/>
                <w:lang w:eastAsia="en-US"/>
              </w:rPr>
              <w:t>12</w:t>
            </w:r>
          </w:p>
        </w:tc>
        <w:tc>
          <w:tcPr>
            <w:tcW w:w="26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57AD" w:rsidRPr="007D5C5F" w:rsidRDefault="00FA57AD" w:rsidP="005F11D8">
            <w:pPr>
              <w:spacing w:after="150"/>
              <w:rPr>
                <w:rFonts w:ascii="Times New Roman" w:hAnsi="Times New Roman"/>
                <w:lang w:eastAsia="en-US"/>
              </w:rPr>
            </w:pPr>
            <w:r>
              <w:rPr>
                <w:rFonts w:ascii="Times New Roman" w:hAnsi="Times New Roman"/>
                <w:lang w:eastAsia="en-US"/>
              </w:rPr>
              <w:t>4</w:t>
            </w:r>
          </w:p>
        </w:tc>
        <w:tc>
          <w:tcPr>
            <w:tcW w:w="74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57AD" w:rsidRPr="007D5C5F" w:rsidRDefault="00FA57AD" w:rsidP="005F11D8">
            <w:pPr>
              <w:spacing w:after="150"/>
              <w:rPr>
                <w:rFonts w:ascii="Times New Roman" w:hAnsi="Times New Roman"/>
                <w:lang w:eastAsia="en-US"/>
              </w:rPr>
            </w:pPr>
            <w:r>
              <w:rPr>
                <w:rFonts w:ascii="Times New Roman" w:hAnsi="Times New Roman"/>
                <w:lang w:eastAsia="en-US"/>
              </w:rPr>
              <w:t>8</w:t>
            </w:r>
          </w:p>
        </w:tc>
      </w:tr>
      <w:tr w:rsidR="00FA57AD" w:rsidRPr="00255F1D" w:rsidTr="005F11D8">
        <w:tc>
          <w:tcPr>
            <w:tcW w:w="38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57AD" w:rsidRPr="007D5C5F" w:rsidRDefault="00FA57AD" w:rsidP="005F11D8">
            <w:pPr>
              <w:spacing w:after="150"/>
              <w:rPr>
                <w:rFonts w:ascii="Times New Roman" w:hAnsi="Times New Roman"/>
                <w:lang w:eastAsia="en-US"/>
              </w:rPr>
            </w:pPr>
            <w:r w:rsidRPr="007D5C5F">
              <w:rPr>
                <w:rFonts w:ascii="Times New Roman" w:hAnsi="Times New Roman"/>
                <w:lang w:eastAsia="en-US"/>
              </w:rPr>
              <w:t>КП „БСП за България“</w:t>
            </w:r>
          </w:p>
        </w:tc>
        <w:tc>
          <w:tcPr>
            <w:tcW w:w="192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57AD" w:rsidRPr="007D5C5F" w:rsidRDefault="00FA57AD" w:rsidP="005F11D8">
            <w:pPr>
              <w:spacing w:after="150"/>
              <w:rPr>
                <w:rFonts w:ascii="Times New Roman" w:hAnsi="Times New Roman"/>
                <w:lang w:eastAsia="en-US"/>
              </w:rPr>
            </w:pPr>
            <w:r>
              <w:rPr>
                <w:rFonts w:ascii="Times New Roman" w:hAnsi="Times New Roman"/>
                <w:lang w:eastAsia="en-US"/>
              </w:rPr>
              <w:t>12</w:t>
            </w:r>
          </w:p>
        </w:tc>
        <w:tc>
          <w:tcPr>
            <w:tcW w:w="26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57AD" w:rsidRPr="007D5C5F" w:rsidRDefault="00FA57AD" w:rsidP="005F11D8">
            <w:pPr>
              <w:spacing w:after="150"/>
              <w:rPr>
                <w:rFonts w:ascii="Times New Roman" w:hAnsi="Times New Roman"/>
                <w:lang w:eastAsia="en-US"/>
              </w:rPr>
            </w:pPr>
            <w:r>
              <w:rPr>
                <w:rFonts w:ascii="Times New Roman" w:hAnsi="Times New Roman"/>
                <w:lang w:eastAsia="en-US"/>
              </w:rPr>
              <w:t>3</w:t>
            </w:r>
          </w:p>
        </w:tc>
        <w:tc>
          <w:tcPr>
            <w:tcW w:w="74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57AD" w:rsidRPr="007D5C5F" w:rsidRDefault="00FA57AD" w:rsidP="005F11D8">
            <w:pPr>
              <w:spacing w:after="150"/>
              <w:rPr>
                <w:rFonts w:ascii="Times New Roman" w:hAnsi="Times New Roman"/>
                <w:lang w:eastAsia="en-US"/>
              </w:rPr>
            </w:pPr>
            <w:r>
              <w:rPr>
                <w:rFonts w:ascii="Times New Roman" w:hAnsi="Times New Roman"/>
                <w:lang w:eastAsia="en-US"/>
              </w:rPr>
              <w:t>9</w:t>
            </w:r>
          </w:p>
        </w:tc>
      </w:tr>
      <w:tr w:rsidR="00FA57AD" w:rsidRPr="00255F1D" w:rsidTr="005F11D8">
        <w:tc>
          <w:tcPr>
            <w:tcW w:w="38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57AD" w:rsidRPr="007D5C5F" w:rsidRDefault="00FA57AD" w:rsidP="005F11D8">
            <w:pPr>
              <w:spacing w:after="150"/>
              <w:rPr>
                <w:rFonts w:ascii="Times New Roman" w:hAnsi="Times New Roman"/>
                <w:lang w:eastAsia="en-US"/>
              </w:rPr>
            </w:pPr>
            <w:r w:rsidRPr="007D5C5F">
              <w:rPr>
                <w:rFonts w:ascii="Times New Roman" w:hAnsi="Times New Roman"/>
                <w:lang w:eastAsia="en-US"/>
              </w:rPr>
              <w:t>ПП „Има такъв народ“</w:t>
            </w:r>
          </w:p>
        </w:tc>
        <w:tc>
          <w:tcPr>
            <w:tcW w:w="192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57AD" w:rsidRPr="007D5C5F" w:rsidRDefault="00FA57AD" w:rsidP="005F11D8">
            <w:pPr>
              <w:spacing w:after="150"/>
              <w:rPr>
                <w:rFonts w:ascii="Times New Roman" w:hAnsi="Times New Roman"/>
                <w:lang w:eastAsia="en-US"/>
              </w:rPr>
            </w:pPr>
            <w:r>
              <w:rPr>
                <w:rFonts w:ascii="Times New Roman" w:hAnsi="Times New Roman"/>
                <w:lang w:eastAsia="en-US"/>
              </w:rPr>
              <w:t>12</w:t>
            </w:r>
          </w:p>
        </w:tc>
        <w:tc>
          <w:tcPr>
            <w:tcW w:w="26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57AD" w:rsidRPr="007D5C5F" w:rsidRDefault="00FA57AD" w:rsidP="005F11D8">
            <w:pPr>
              <w:spacing w:after="150"/>
              <w:rPr>
                <w:rFonts w:ascii="Times New Roman" w:hAnsi="Times New Roman"/>
                <w:lang w:eastAsia="en-US"/>
              </w:rPr>
            </w:pPr>
            <w:r>
              <w:rPr>
                <w:rFonts w:ascii="Times New Roman" w:hAnsi="Times New Roman"/>
                <w:lang w:eastAsia="en-US"/>
              </w:rPr>
              <w:t>3</w:t>
            </w:r>
          </w:p>
        </w:tc>
        <w:tc>
          <w:tcPr>
            <w:tcW w:w="74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57AD" w:rsidRPr="007D5C5F" w:rsidRDefault="00FA57AD" w:rsidP="005F11D8">
            <w:pPr>
              <w:spacing w:after="150"/>
              <w:rPr>
                <w:rFonts w:ascii="Times New Roman" w:hAnsi="Times New Roman"/>
                <w:lang w:eastAsia="en-US"/>
              </w:rPr>
            </w:pPr>
            <w:r>
              <w:rPr>
                <w:rFonts w:ascii="Times New Roman" w:hAnsi="Times New Roman"/>
                <w:lang w:eastAsia="en-US"/>
              </w:rPr>
              <w:t>9</w:t>
            </w:r>
          </w:p>
        </w:tc>
      </w:tr>
    </w:tbl>
    <w:p w:rsidR="00FA57AD" w:rsidRPr="00A74267" w:rsidRDefault="00FA57AD" w:rsidP="00FA57AD">
      <w:pPr>
        <w:shd w:val="clear" w:color="auto" w:fill="FFFFFF"/>
        <w:spacing w:after="150"/>
        <w:ind w:firstLine="708"/>
        <w:jc w:val="both"/>
        <w:rPr>
          <w:rFonts w:ascii="Times New Roman" w:hAnsi="Times New Roman"/>
          <w:lang w:eastAsia="en-US"/>
        </w:rPr>
      </w:pPr>
      <w:r w:rsidRPr="00255F1D">
        <w:rPr>
          <w:rFonts w:ascii="Times New Roman" w:hAnsi="Times New Roman"/>
          <w:lang w:eastAsia="en-US"/>
        </w:rPr>
        <w:t>3. Представителите на една партия или коалиция не могат да имат мнозинство в СИК. Председателят, заместник-председателят и секретарят не могат да бъдат от една и съща партия или коалиция.</w:t>
      </w:r>
    </w:p>
    <w:p w:rsidR="00FA57AD" w:rsidRPr="00A74267" w:rsidRDefault="00FA57AD" w:rsidP="00FA57AD">
      <w:pPr>
        <w:shd w:val="clear" w:color="auto" w:fill="FFFFFF"/>
        <w:spacing w:after="150"/>
        <w:ind w:firstLine="708"/>
        <w:jc w:val="both"/>
        <w:rPr>
          <w:rFonts w:ascii="Times New Roman" w:hAnsi="Times New Roman"/>
          <w:lang w:eastAsia="en-US"/>
        </w:rPr>
      </w:pPr>
      <w:r w:rsidRPr="00A74267">
        <w:rPr>
          <w:rFonts w:ascii="Times New Roman" w:hAnsi="Times New Roman"/>
          <w:lang w:eastAsia="en-US"/>
        </w:rPr>
        <w:t>Настоящото решение може да бъде оспорено пред Централната избирателна комисия в тридневен срок от обявяването му.</w:t>
      </w:r>
    </w:p>
    <w:p w:rsidR="000B5A26" w:rsidRDefault="000B5A26" w:rsidP="000B5A26">
      <w:pPr>
        <w:shd w:val="clear" w:color="auto" w:fill="FFFFFF"/>
        <w:spacing w:after="150"/>
        <w:jc w:val="both"/>
        <w:rPr>
          <w:rFonts w:ascii="Times New Roman" w:hAnsi="Times New Roman"/>
          <w:lang w:eastAsia="en-US"/>
        </w:rPr>
      </w:pPr>
    </w:p>
    <w:p w:rsidR="000B5A26" w:rsidRPr="00027ABE" w:rsidRDefault="000B5A26" w:rsidP="000B5A26">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b/>
          <w:szCs w:val="24"/>
          <w:u w:val="single"/>
        </w:rPr>
        <w:t xml:space="preserve">По т. </w:t>
      </w:r>
      <w:r>
        <w:rPr>
          <w:rFonts w:ascii="Times New Roman" w:eastAsia="Times New Roman" w:hAnsi="Times New Roman" w:cs="Times New Roman"/>
          <w:b/>
          <w:szCs w:val="24"/>
          <w:u w:val="single"/>
        </w:rPr>
        <w:t>36</w:t>
      </w:r>
      <w:r w:rsidRPr="00027ABE">
        <w:rPr>
          <w:rFonts w:ascii="Times New Roman" w:eastAsia="Times New Roman" w:hAnsi="Times New Roman" w:cs="Times New Roman"/>
          <w:b/>
          <w:szCs w:val="24"/>
          <w:u w:val="single"/>
        </w:rPr>
        <w:t xml:space="preserve"> от дневния ред:</w:t>
      </w:r>
    </w:p>
    <w:p w:rsidR="000B5A26" w:rsidRDefault="000B5A26" w:rsidP="000B5A26">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Радунчев, докладва </w:t>
      </w:r>
      <w:r w:rsidRPr="00027ABE">
        <w:rPr>
          <w:rFonts w:ascii="Times New Roman" w:hAnsi="Times New Roman" w:cs="Times New Roman"/>
          <w:szCs w:val="24"/>
        </w:rPr>
        <w:t>Проект на решение:</w:t>
      </w:r>
    </w:p>
    <w:p w:rsidR="00891384" w:rsidRDefault="00891384" w:rsidP="000B5A26">
      <w:pPr>
        <w:pStyle w:val="1b"/>
        <w:jc w:val="both"/>
        <w:rPr>
          <w:rFonts w:ascii="Times New Roman" w:hAnsi="Times New Roman" w:cs="Times New Roman"/>
          <w:szCs w:val="24"/>
        </w:rPr>
      </w:pPr>
    </w:p>
    <w:p w:rsidR="00891384" w:rsidRPr="00787464" w:rsidRDefault="00891384" w:rsidP="00891384">
      <w:pPr>
        <w:shd w:val="clear" w:color="auto" w:fill="FFFFFF"/>
        <w:spacing w:after="100" w:afterAutospacing="1"/>
        <w:jc w:val="center"/>
        <w:rPr>
          <w:rFonts w:ascii="Times New Roman" w:hAnsi="Times New Roman"/>
          <w:color w:val="000000" w:themeColor="text1"/>
        </w:rPr>
      </w:pPr>
      <w:r w:rsidRPr="00787464">
        <w:rPr>
          <w:rFonts w:ascii="Times New Roman" w:hAnsi="Times New Roman"/>
          <w:b/>
          <w:bCs/>
          <w:color w:val="000000" w:themeColor="text1"/>
        </w:rPr>
        <w:t>РЕШЕНИЕ</w:t>
      </w:r>
      <w:r w:rsidRPr="00787464">
        <w:rPr>
          <w:rFonts w:ascii="Times New Roman" w:hAnsi="Times New Roman"/>
          <w:color w:val="000000" w:themeColor="text1"/>
        </w:rPr>
        <w:br/>
        <w:t xml:space="preserve">№ </w:t>
      </w:r>
      <w:r>
        <w:rPr>
          <w:rFonts w:ascii="Times New Roman" w:hAnsi="Times New Roman"/>
          <w:color w:val="000000" w:themeColor="text1"/>
        </w:rPr>
        <w:t>52</w:t>
      </w:r>
      <w:r w:rsidRPr="00787464">
        <w:rPr>
          <w:rFonts w:ascii="Times New Roman" w:hAnsi="Times New Roman"/>
          <w:color w:val="000000" w:themeColor="text1"/>
        </w:rPr>
        <w:t>- НС</w:t>
      </w:r>
      <w:r w:rsidRPr="00787464">
        <w:rPr>
          <w:rFonts w:ascii="Times New Roman" w:hAnsi="Times New Roman"/>
          <w:color w:val="000000" w:themeColor="text1"/>
        </w:rPr>
        <w:br/>
        <w:t>Пловдив област</w:t>
      </w:r>
      <w:proofErr w:type="gramStart"/>
      <w:r w:rsidRPr="00787464">
        <w:rPr>
          <w:rFonts w:ascii="Times New Roman" w:hAnsi="Times New Roman"/>
          <w:color w:val="000000" w:themeColor="text1"/>
        </w:rPr>
        <w:t xml:space="preserve">,  </w:t>
      </w:r>
      <w:r>
        <w:rPr>
          <w:rFonts w:ascii="Times New Roman" w:hAnsi="Times New Roman"/>
          <w:color w:val="000000" w:themeColor="text1"/>
        </w:rPr>
        <w:t>15</w:t>
      </w:r>
      <w:r w:rsidRPr="00787464">
        <w:rPr>
          <w:rFonts w:ascii="Times New Roman" w:hAnsi="Times New Roman"/>
          <w:color w:val="000000" w:themeColor="text1"/>
        </w:rPr>
        <w:t>.09.2024</w:t>
      </w:r>
      <w:proofErr w:type="gramEnd"/>
      <w:r w:rsidRPr="00787464">
        <w:rPr>
          <w:rFonts w:ascii="Times New Roman" w:hAnsi="Times New Roman"/>
          <w:color w:val="000000" w:themeColor="text1"/>
        </w:rPr>
        <w:t xml:space="preserve"> г.</w:t>
      </w:r>
    </w:p>
    <w:p w:rsidR="00891384" w:rsidRPr="00A74267" w:rsidRDefault="00891384" w:rsidP="00891384">
      <w:pPr>
        <w:pStyle w:val="af4"/>
        <w:shd w:val="clear" w:color="auto" w:fill="FFFFFF"/>
        <w:spacing w:beforeAutospacing="0" w:after="150" w:afterAutospacing="0"/>
        <w:jc w:val="both"/>
        <w:rPr>
          <w:lang w:eastAsia="en-US"/>
        </w:rPr>
      </w:pPr>
      <w:r w:rsidRPr="00787464">
        <w:rPr>
          <w:color w:val="000000" w:themeColor="text1"/>
          <w:lang w:eastAsia="en-US"/>
        </w:rPr>
        <w:t xml:space="preserve"> </w:t>
      </w:r>
      <w:r w:rsidRPr="00A74267">
        <w:rPr>
          <w:lang w:eastAsia="en-US"/>
        </w:rPr>
        <w:t xml:space="preserve">ОТНОСНО: Определяне на общия брой на членовете, състава и ръководствата на секционните избирателни комисии в </w:t>
      </w:r>
      <w:r w:rsidRPr="00876B52">
        <w:rPr>
          <w:b/>
          <w:lang w:eastAsia="en-US"/>
        </w:rPr>
        <w:t xml:space="preserve">община </w:t>
      </w:r>
      <w:r>
        <w:rPr>
          <w:b/>
          <w:lang w:eastAsia="en-US"/>
        </w:rPr>
        <w:t>Стамболийски</w:t>
      </w:r>
      <w:r w:rsidRPr="00A74267">
        <w:rPr>
          <w:lang w:eastAsia="en-US"/>
        </w:rPr>
        <w:t xml:space="preserve"> при произвеждане на изборите за народни представители на 27 октомври 2024 г.</w:t>
      </w:r>
    </w:p>
    <w:p w:rsidR="00891384" w:rsidRPr="00A74267" w:rsidRDefault="00891384" w:rsidP="00891384">
      <w:pPr>
        <w:shd w:val="clear" w:color="auto" w:fill="FFFFFF"/>
        <w:spacing w:after="150"/>
        <w:ind w:firstLine="708"/>
        <w:jc w:val="both"/>
        <w:rPr>
          <w:rFonts w:ascii="Times New Roman" w:hAnsi="Times New Roman"/>
          <w:lang w:eastAsia="en-US"/>
        </w:rPr>
      </w:pPr>
      <w:r w:rsidRPr="003F6B25">
        <w:rPr>
          <w:rFonts w:ascii="Times New Roman" w:hAnsi="Times New Roman"/>
          <w:lang w:eastAsia="en-US"/>
        </w:rPr>
        <w:t>На основание чл. 72, ал. 1, т. 6, във връзка с чл. 9, ал.</w:t>
      </w:r>
      <w:r w:rsidRPr="00A74267">
        <w:rPr>
          <w:rFonts w:ascii="Times New Roman" w:hAnsi="Times New Roman"/>
          <w:lang w:eastAsia="en-US"/>
        </w:rPr>
        <w:t xml:space="preserve"> </w:t>
      </w:r>
      <w:r w:rsidRPr="003F6B25">
        <w:rPr>
          <w:rFonts w:ascii="Times New Roman" w:hAnsi="Times New Roman"/>
          <w:lang w:eastAsia="en-US"/>
        </w:rPr>
        <w:t>1, ал.</w:t>
      </w:r>
      <w:r w:rsidRPr="00A74267">
        <w:rPr>
          <w:rFonts w:ascii="Times New Roman" w:hAnsi="Times New Roman"/>
          <w:lang w:eastAsia="en-US"/>
        </w:rPr>
        <w:t xml:space="preserve"> </w:t>
      </w:r>
      <w:r w:rsidRPr="003F6B25">
        <w:rPr>
          <w:rFonts w:ascii="Times New Roman" w:hAnsi="Times New Roman"/>
          <w:lang w:eastAsia="en-US"/>
        </w:rPr>
        <w:t>2, ал.</w:t>
      </w:r>
      <w:r w:rsidRPr="00A74267">
        <w:rPr>
          <w:rFonts w:ascii="Times New Roman" w:hAnsi="Times New Roman"/>
          <w:lang w:eastAsia="en-US"/>
        </w:rPr>
        <w:t xml:space="preserve"> </w:t>
      </w:r>
      <w:r w:rsidRPr="003F6B25">
        <w:rPr>
          <w:rFonts w:ascii="Times New Roman" w:hAnsi="Times New Roman"/>
          <w:lang w:eastAsia="en-US"/>
        </w:rPr>
        <w:t>3, ал.</w:t>
      </w:r>
      <w:r w:rsidRPr="00A74267">
        <w:rPr>
          <w:rFonts w:ascii="Times New Roman" w:hAnsi="Times New Roman"/>
          <w:lang w:eastAsia="en-US"/>
        </w:rPr>
        <w:t xml:space="preserve"> </w:t>
      </w:r>
      <w:r w:rsidRPr="003F6B25">
        <w:rPr>
          <w:rFonts w:ascii="Times New Roman" w:hAnsi="Times New Roman"/>
          <w:lang w:eastAsia="en-US"/>
        </w:rPr>
        <w:t>5, както и чл. 9</w:t>
      </w:r>
      <w:r w:rsidRPr="00A74267">
        <w:rPr>
          <w:rFonts w:ascii="Times New Roman" w:hAnsi="Times New Roman"/>
          <w:lang w:eastAsia="en-US"/>
        </w:rPr>
        <w:t xml:space="preserve">2 от Изборния кодекс </w:t>
      </w:r>
      <w:r>
        <w:rPr>
          <w:rFonts w:ascii="Times New Roman" w:hAnsi="Times New Roman"/>
          <w:lang w:eastAsia="en-US"/>
        </w:rPr>
        <w:t>Решение № 3704- НС от 13.09.2024 г. на ЦИК,  както и Решение № 17- НС от 15.09.2024 г.</w:t>
      </w:r>
      <w:r w:rsidRPr="003F6B25">
        <w:rPr>
          <w:rFonts w:ascii="Times New Roman" w:hAnsi="Times New Roman"/>
          <w:lang w:eastAsia="en-US"/>
        </w:rPr>
        <w:t xml:space="preserve"> на  Районната избирателна комисия Седемнадесети изборен район Пловдивски, Районна избирателна комисия Седемнадесети изборен район Пловдивски</w:t>
      </w:r>
      <w:r w:rsidRPr="00A74267">
        <w:rPr>
          <w:rFonts w:ascii="Times New Roman" w:hAnsi="Times New Roman"/>
          <w:lang w:eastAsia="en-US"/>
        </w:rPr>
        <w:t>,</w:t>
      </w:r>
    </w:p>
    <w:p w:rsidR="00891384" w:rsidRPr="00A74267" w:rsidRDefault="00891384" w:rsidP="00891384">
      <w:pPr>
        <w:shd w:val="clear" w:color="auto" w:fill="FFFFFF"/>
        <w:spacing w:after="150"/>
        <w:jc w:val="center"/>
        <w:rPr>
          <w:rFonts w:ascii="Times New Roman" w:hAnsi="Times New Roman"/>
          <w:lang w:eastAsia="en-US"/>
        </w:rPr>
      </w:pPr>
      <w:r w:rsidRPr="00A74267">
        <w:rPr>
          <w:rFonts w:ascii="Times New Roman" w:hAnsi="Times New Roman"/>
          <w:b/>
          <w:bCs/>
          <w:lang w:eastAsia="en-US"/>
        </w:rPr>
        <w:t>РЕШИ:</w:t>
      </w:r>
    </w:p>
    <w:p w:rsidR="00891384" w:rsidRPr="00255F1D" w:rsidRDefault="00891384" w:rsidP="00891384">
      <w:pPr>
        <w:shd w:val="clear" w:color="auto" w:fill="FFFFFF"/>
        <w:spacing w:after="150"/>
        <w:jc w:val="both"/>
        <w:rPr>
          <w:rFonts w:ascii="Times New Roman" w:hAnsi="Times New Roman"/>
          <w:lang w:eastAsia="en-US"/>
        </w:rPr>
      </w:pPr>
      <w:r w:rsidRPr="00255F1D">
        <w:rPr>
          <w:rFonts w:ascii="Times New Roman" w:hAnsi="Times New Roman"/>
          <w:lang w:eastAsia="en-US"/>
        </w:rPr>
        <w:t>1. Определя броя на членовете на секционните избирателни комисии в </w:t>
      </w:r>
      <w:r w:rsidRPr="00A74267">
        <w:rPr>
          <w:rFonts w:ascii="Times New Roman" w:hAnsi="Times New Roman"/>
          <w:b/>
          <w:bCs/>
          <w:lang w:eastAsia="en-US"/>
        </w:rPr>
        <w:t xml:space="preserve">община </w:t>
      </w:r>
      <w:r>
        <w:rPr>
          <w:rFonts w:ascii="Times New Roman" w:hAnsi="Times New Roman"/>
          <w:b/>
          <w:bCs/>
          <w:lang w:eastAsia="en-US"/>
        </w:rPr>
        <w:t>Стамболийски</w:t>
      </w:r>
      <w:r w:rsidRPr="00A74267">
        <w:rPr>
          <w:rFonts w:ascii="Times New Roman" w:hAnsi="Times New Roman"/>
          <w:b/>
          <w:bCs/>
          <w:lang w:eastAsia="en-US"/>
        </w:rPr>
        <w:t> </w:t>
      </w:r>
      <w:r w:rsidRPr="00255F1D">
        <w:rPr>
          <w:rFonts w:ascii="Times New Roman" w:hAnsi="Times New Roman"/>
          <w:lang w:eastAsia="en-US"/>
        </w:rPr>
        <w:t>както следва:</w:t>
      </w:r>
    </w:p>
    <w:tbl>
      <w:tblPr>
        <w:tblW w:w="8923" w:type="dxa"/>
        <w:shd w:val="clear" w:color="auto" w:fill="FFFFFF"/>
        <w:tblCellMar>
          <w:top w:w="15" w:type="dxa"/>
          <w:left w:w="15" w:type="dxa"/>
          <w:bottom w:w="15" w:type="dxa"/>
          <w:right w:w="15" w:type="dxa"/>
        </w:tblCellMar>
        <w:tblLook w:val="04A0" w:firstRow="1" w:lastRow="0" w:firstColumn="1" w:lastColumn="0" w:noHBand="0" w:noVBand="1"/>
      </w:tblPr>
      <w:tblGrid>
        <w:gridCol w:w="2827"/>
        <w:gridCol w:w="1701"/>
        <w:gridCol w:w="2268"/>
        <w:gridCol w:w="2127"/>
      </w:tblGrid>
      <w:tr w:rsidR="00891384" w:rsidRPr="007A2806" w:rsidTr="005F11D8">
        <w:tc>
          <w:tcPr>
            <w:tcW w:w="28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91384" w:rsidRPr="007A2806" w:rsidRDefault="00891384" w:rsidP="005F11D8">
            <w:pPr>
              <w:spacing w:after="150"/>
              <w:rPr>
                <w:rFonts w:ascii="Times New Roman" w:hAnsi="Times New Roman"/>
                <w:lang w:eastAsia="en-US"/>
              </w:rPr>
            </w:pPr>
            <w:r w:rsidRPr="007A2806">
              <w:rPr>
                <w:rFonts w:ascii="Times New Roman" w:hAnsi="Times New Roman"/>
                <w:lang w:eastAsia="en-US"/>
              </w:rPr>
              <w:lastRenderedPageBreak/>
              <w:t>   </w:t>
            </w:r>
            <w:r w:rsidRPr="007A2806">
              <w:rPr>
                <w:rFonts w:ascii="Times New Roman" w:hAnsi="Times New Roman"/>
                <w:b/>
                <w:bCs/>
                <w:i/>
                <w:iCs/>
                <w:lang w:eastAsia="en-US"/>
              </w:rPr>
              <w:t>Населено място</w:t>
            </w:r>
          </w:p>
        </w:tc>
        <w:tc>
          <w:tcPr>
            <w:tcW w:w="170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91384" w:rsidRPr="007A2806" w:rsidRDefault="00891384" w:rsidP="005F11D8">
            <w:pPr>
              <w:spacing w:after="150"/>
              <w:jc w:val="center"/>
              <w:rPr>
                <w:rFonts w:ascii="Times New Roman" w:hAnsi="Times New Roman"/>
                <w:lang w:eastAsia="en-US"/>
              </w:rPr>
            </w:pPr>
            <w:r w:rsidRPr="007A2806">
              <w:rPr>
                <w:rFonts w:ascii="Times New Roman" w:hAnsi="Times New Roman"/>
                <w:b/>
                <w:bCs/>
                <w:i/>
                <w:iCs/>
                <w:lang w:eastAsia="en-US"/>
              </w:rPr>
              <w:t>Секция №</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91384" w:rsidRPr="007A2806" w:rsidRDefault="00891384" w:rsidP="005F11D8">
            <w:pPr>
              <w:spacing w:after="150"/>
              <w:jc w:val="center"/>
              <w:rPr>
                <w:rFonts w:ascii="Times New Roman" w:hAnsi="Times New Roman"/>
                <w:lang w:eastAsia="en-US"/>
              </w:rPr>
            </w:pPr>
            <w:r w:rsidRPr="007A2806">
              <w:rPr>
                <w:rFonts w:ascii="Times New Roman" w:hAnsi="Times New Roman"/>
                <w:b/>
                <w:bCs/>
                <w:i/>
                <w:iCs/>
                <w:lang w:eastAsia="en-US"/>
              </w:rPr>
              <w:t>Брой избиратели</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91384" w:rsidRPr="007A2806" w:rsidRDefault="00891384" w:rsidP="005F11D8">
            <w:pPr>
              <w:spacing w:after="150"/>
              <w:jc w:val="center"/>
              <w:rPr>
                <w:rFonts w:ascii="Times New Roman" w:hAnsi="Times New Roman"/>
                <w:lang w:eastAsia="en-US"/>
              </w:rPr>
            </w:pPr>
            <w:r w:rsidRPr="007A2806">
              <w:rPr>
                <w:rFonts w:ascii="Times New Roman" w:hAnsi="Times New Roman"/>
                <w:b/>
                <w:bCs/>
                <w:i/>
                <w:iCs/>
                <w:lang w:eastAsia="en-US"/>
              </w:rPr>
              <w:t>Членове на СИК</w:t>
            </w:r>
          </w:p>
        </w:tc>
      </w:tr>
      <w:tr w:rsidR="00891384" w:rsidRPr="007A2806" w:rsidTr="005F11D8">
        <w:tc>
          <w:tcPr>
            <w:tcW w:w="28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7A2806" w:rsidRDefault="00891384" w:rsidP="005F11D8">
            <w:pPr>
              <w:rPr>
                <w:rFonts w:ascii="Times New Roman" w:hAnsi="Times New Roman"/>
              </w:rPr>
            </w:pPr>
            <w:proofErr w:type="gramStart"/>
            <w:r w:rsidRPr="007A2806">
              <w:rPr>
                <w:rFonts w:ascii="Times New Roman" w:hAnsi="Times New Roman"/>
              </w:rPr>
              <w:t>гр</w:t>
            </w:r>
            <w:proofErr w:type="gramEnd"/>
            <w:r w:rsidRPr="007A2806">
              <w:rPr>
                <w:rFonts w:ascii="Times New Roman" w:hAnsi="Times New Roman"/>
              </w:rPr>
              <w:t>. Стамболийски</w:t>
            </w:r>
          </w:p>
        </w:tc>
        <w:tc>
          <w:tcPr>
            <w:tcW w:w="170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7A2806" w:rsidRDefault="00891384" w:rsidP="005F11D8">
            <w:pPr>
              <w:jc w:val="center"/>
              <w:rPr>
                <w:rFonts w:ascii="Times New Roman" w:hAnsi="Times New Roman"/>
              </w:rPr>
            </w:pPr>
            <w:r w:rsidRPr="007A2806">
              <w:rPr>
                <w:rFonts w:ascii="Times New Roman" w:hAnsi="Times New Roman"/>
              </w:rPr>
              <w:t>174100001</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7A2806" w:rsidRDefault="00891384" w:rsidP="005F11D8">
            <w:pPr>
              <w:jc w:val="center"/>
              <w:rPr>
                <w:rFonts w:ascii="Times New Roman" w:hAnsi="Times New Roman"/>
              </w:rPr>
            </w:pPr>
            <w:r w:rsidRPr="007A2806">
              <w:rPr>
                <w:rFonts w:ascii="Times New Roman" w:hAnsi="Times New Roman"/>
              </w:rPr>
              <w:t>741</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Default="00891384" w:rsidP="005F11D8">
            <w:pPr>
              <w:jc w:val="center"/>
            </w:pPr>
            <w:r w:rsidRPr="0042165E">
              <w:rPr>
                <w:rFonts w:ascii="Times New Roman" w:hAnsi="Times New Roman"/>
                <w:color w:val="000000"/>
              </w:rPr>
              <w:t>9</w:t>
            </w:r>
          </w:p>
        </w:tc>
      </w:tr>
      <w:tr w:rsidR="00891384" w:rsidRPr="007A2806" w:rsidTr="005F11D8">
        <w:tc>
          <w:tcPr>
            <w:tcW w:w="28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7A2806" w:rsidRDefault="00891384" w:rsidP="005F11D8">
            <w:pPr>
              <w:rPr>
                <w:rFonts w:ascii="Times New Roman" w:hAnsi="Times New Roman"/>
              </w:rPr>
            </w:pPr>
            <w:proofErr w:type="gramStart"/>
            <w:r w:rsidRPr="007A2806">
              <w:rPr>
                <w:rFonts w:ascii="Times New Roman" w:hAnsi="Times New Roman"/>
              </w:rPr>
              <w:t>гр</w:t>
            </w:r>
            <w:proofErr w:type="gramEnd"/>
            <w:r w:rsidRPr="007A2806">
              <w:rPr>
                <w:rFonts w:ascii="Times New Roman" w:hAnsi="Times New Roman"/>
              </w:rPr>
              <w:t>. Стамболийски</w:t>
            </w:r>
          </w:p>
        </w:tc>
        <w:tc>
          <w:tcPr>
            <w:tcW w:w="170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7A2806" w:rsidRDefault="00891384" w:rsidP="005F11D8">
            <w:pPr>
              <w:jc w:val="center"/>
              <w:rPr>
                <w:rFonts w:ascii="Times New Roman" w:hAnsi="Times New Roman"/>
              </w:rPr>
            </w:pPr>
            <w:r w:rsidRPr="007A2806">
              <w:rPr>
                <w:rFonts w:ascii="Times New Roman" w:hAnsi="Times New Roman"/>
              </w:rPr>
              <w:t>174100002</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7A2806" w:rsidRDefault="00891384" w:rsidP="005F11D8">
            <w:pPr>
              <w:jc w:val="center"/>
              <w:rPr>
                <w:rFonts w:ascii="Times New Roman" w:hAnsi="Times New Roman"/>
              </w:rPr>
            </w:pPr>
            <w:r w:rsidRPr="007A2806">
              <w:rPr>
                <w:rFonts w:ascii="Times New Roman" w:hAnsi="Times New Roman"/>
              </w:rPr>
              <w:t>1026</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Default="00891384" w:rsidP="005F11D8">
            <w:pPr>
              <w:jc w:val="center"/>
            </w:pPr>
            <w:r w:rsidRPr="0042165E">
              <w:rPr>
                <w:rFonts w:ascii="Times New Roman" w:hAnsi="Times New Roman"/>
                <w:color w:val="000000"/>
              </w:rPr>
              <w:t>9</w:t>
            </w:r>
          </w:p>
        </w:tc>
      </w:tr>
      <w:tr w:rsidR="00891384" w:rsidRPr="007A2806" w:rsidTr="005F11D8">
        <w:tc>
          <w:tcPr>
            <w:tcW w:w="28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91384" w:rsidRPr="007A2806" w:rsidRDefault="00891384" w:rsidP="005F11D8">
            <w:pPr>
              <w:rPr>
                <w:rFonts w:ascii="Times New Roman" w:hAnsi="Times New Roman"/>
              </w:rPr>
            </w:pPr>
            <w:proofErr w:type="gramStart"/>
            <w:r w:rsidRPr="007A2806">
              <w:rPr>
                <w:rFonts w:ascii="Times New Roman" w:hAnsi="Times New Roman"/>
              </w:rPr>
              <w:t>гр</w:t>
            </w:r>
            <w:proofErr w:type="gramEnd"/>
            <w:r w:rsidRPr="007A2806">
              <w:rPr>
                <w:rFonts w:ascii="Times New Roman" w:hAnsi="Times New Roman"/>
              </w:rPr>
              <w:t>. Стамболийски</w:t>
            </w:r>
          </w:p>
        </w:tc>
        <w:tc>
          <w:tcPr>
            <w:tcW w:w="170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91384" w:rsidRPr="007A2806" w:rsidRDefault="00891384" w:rsidP="005F11D8">
            <w:pPr>
              <w:jc w:val="center"/>
              <w:rPr>
                <w:rFonts w:ascii="Times New Roman" w:hAnsi="Times New Roman"/>
              </w:rPr>
            </w:pPr>
            <w:r w:rsidRPr="007A2806">
              <w:rPr>
                <w:rFonts w:ascii="Times New Roman" w:hAnsi="Times New Roman"/>
              </w:rPr>
              <w:t>174100003</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91384" w:rsidRPr="007A2806" w:rsidRDefault="00891384" w:rsidP="005F11D8">
            <w:pPr>
              <w:jc w:val="center"/>
              <w:rPr>
                <w:rFonts w:ascii="Times New Roman" w:hAnsi="Times New Roman"/>
              </w:rPr>
            </w:pPr>
            <w:r w:rsidRPr="007A2806">
              <w:rPr>
                <w:rFonts w:ascii="Times New Roman" w:hAnsi="Times New Roman"/>
              </w:rPr>
              <w:t>942</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91384" w:rsidRDefault="00891384" w:rsidP="005F11D8">
            <w:pPr>
              <w:jc w:val="center"/>
            </w:pPr>
            <w:r w:rsidRPr="0042165E">
              <w:rPr>
                <w:rFonts w:ascii="Times New Roman" w:hAnsi="Times New Roman"/>
                <w:color w:val="000000"/>
              </w:rPr>
              <w:t>9</w:t>
            </w:r>
          </w:p>
        </w:tc>
      </w:tr>
      <w:tr w:rsidR="00891384" w:rsidRPr="007A2806" w:rsidTr="005F11D8">
        <w:tc>
          <w:tcPr>
            <w:tcW w:w="28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91384" w:rsidRPr="007A2806" w:rsidRDefault="00891384" w:rsidP="005F11D8">
            <w:pPr>
              <w:rPr>
                <w:rFonts w:ascii="Times New Roman" w:hAnsi="Times New Roman"/>
              </w:rPr>
            </w:pPr>
            <w:proofErr w:type="gramStart"/>
            <w:r w:rsidRPr="007A2806">
              <w:rPr>
                <w:rFonts w:ascii="Times New Roman" w:hAnsi="Times New Roman"/>
              </w:rPr>
              <w:t>гр</w:t>
            </w:r>
            <w:proofErr w:type="gramEnd"/>
            <w:r w:rsidRPr="007A2806">
              <w:rPr>
                <w:rFonts w:ascii="Times New Roman" w:hAnsi="Times New Roman"/>
              </w:rPr>
              <w:t>. Стамболийски</w:t>
            </w:r>
          </w:p>
        </w:tc>
        <w:tc>
          <w:tcPr>
            <w:tcW w:w="170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91384" w:rsidRPr="007A2806" w:rsidRDefault="00891384" w:rsidP="005F11D8">
            <w:pPr>
              <w:jc w:val="center"/>
              <w:rPr>
                <w:rFonts w:ascii="Times New Roman" w:hAnsi="Times New Roman"/>
              </w:rPr>
            </w:pPr>
            <w:r w:rsidRPr="007A2806">
              <w:rPr>
                <w:rFonts w:ascii="Times New Roman" w:hAnsi="Times New Roman"/>
              </w:rPr>
              <w:t>174100004</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91384" w:rsidRPr="007A2806" w:rsidRDefault="00891384" w:rsidP="005F11D8">
            <w:pPr>
              <w:jc w:val="center"/>
              <w:rPr>
                <w:rFonts w:ascii="Times New Roman" w:hAnsi="Times New Roman"/>
              </w:rPr>
            </w:pPr>
            <w:r w:rsidRPr="007A2806">
              <w:rPr>
                <w:rFonts w:ascii="Times New Roman" w:hAnsi="Times New Roman"/>
              </w:rPr>
              <w:t>658</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91384" w:rsidRDefault="00891384" w:rsidP="005F11D8">
            <w:pPr>
              <w:jc w:val="center"/>
            </w:pPr>
            <w:r w:rsidRPr="0042165E">
              <w:rPr>
                <w:rFonts w:ascii="Times New Roman" w:hAnsi="Times New Roman"/>
                <w:color w:val="000000"/>
              </w:rPr>
              <w:t>9</w:t>
            </w:r>
          </w:p>
        </w:tc>
      </w:tr>
      <w:tr w:rsidR="00891384" w:rsidRPr="007A2806" w:rsidTr="005F11D8">
        <w:tc>
          <w:tcPr>
            <w:tcW w:w="28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91384" w:rsidRPr="007A2806" w:rsidRDefault="00891384" w:rsidP="005F11D8">
            <w:pPr>
              <w:rPr>
                <w:rFonts w:ascii="Times New Roman" w:hAnsi="Times New Roman"/>
              </w:rPr>
            </w:pPr>
            <w:proofErr w:type="gramStart"/>
            <w:r w:rsidRPr="007A2806">
              <w:rPr>
                <w:rFonts w:ascii="Times New Roman" w:hAnsi="Times New Roman"/>
              </w:rPr>
              <w:t>гр</w:t>
            </w:r>
            <w:proofErr w:type="gramEnd"/>
            <w:r w:rsidRPr="007A2806">
              <w:rPr>
                <w:rFonts w:ascii="Times New Roman" w:hAnsi="Times New Roman"/>
              </w:rPr>
              <w:t>. Стамболийски</w:t>
            </w:r>
          </w:p>
        </w:tc>
        <w:tc>
          <w:tcPr>
            <w:tcW w:w="170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91384" w:rsidRPr="007A2806" w:rsidRDefault="00891384" w:rsidP="005F11D8">
            <w:pPr>
              <w:jc w:val="center"/>
              <w:rPr>
                <w:rFonts w:ascii="Times New Roman" w:hAnsi="Times New Roman"/>
              </w:rPr>
            </w:pPr>
            <w:r w:rsidRPr="007A2806">
              <w:rPr>
                <w:rFonts w:ascii="Times New Roman" w:hAnsi="Times New Roman"/>
              </w:rPr>
              <w:t>174100005</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91384" w:rsidRPr="007A2806" w:rsidRDefault="00891384" w:rsidP="005F11D8">
            <w:pPr>
              <w:jc w:val="center"/>
              <w:rPr>
                <w:rFonts w:ascii="Times New Roman" w:hAnsi="Times New Roman"/>
              </w:rPr>
            </w:pPr>
            <w:r w:rsidRPr="007A2806">
              <w:rPr>
                <w:rFonts w:ascii="Times New Roman" w:hAnsi="Times New Roman"/>
              </w:rPr>
              <w:t>709</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91384" w:rsidRDefault="00891384" w:rsidP="005F11D8">
            <w:pPr>
              <w:jc w:val="center"/>
            </w:pPr>
            <w:r w:rsidRPr="0042165E">
              <w:rPr>
                <w:rFonts w:ascii="Times New Roman" w:hAnsi="Times New Roman"/>
                <w:color w:val="000000"/>
              </w:rPr>
              <w:t>9</w:t>
            </w:r>
          </w:p>
        </w:tc>
      </w:tr>
      <w:tr w:rsidR="00891384" w:rsidRPr="007A2806" w:rsidTr="005F11D8">
        <w:tc>
          <w:tcPr>
            <w:tcW w:w="28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91384" w:rsidRPr="007A2806" w:rsidRDefault="00891384" w:rsidP="005F11D8">
            <w:pPr>
              <w:rPr>
                <w:rFonts w:ascii="Times New Roman" w:hAnsi="Times New Roman"/>
              </w:rPr>
            </w:pPr>
            <w:proofErr w:type="gramStart"/>
            <w:r w:rsidRPr="007A2806">
              <w:rPr>
                <w:rFonts w:ascii="Times New Roman" w:hAnsi="Times New Roman"/>
              </w:rPr>
              <w:t>гр</w:t>
            </w:r>
            <w:proofErr w:type="gramEnd"/>
            <w:r w:rsidRPr="007A2806">
              <w:rPr>
                <w:rFonts w:ascii="Times New Roman" w:hAnsi="Times New Roman"/>
              </w:rPr>
              <w:t>. Стамболийски</w:t>
            </w:r>
          </w:p>
        </w:tc>
        <w:tc>
          <w:tcPr>
            <w:tcW w:w="170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91384" w:rsidRPr="007A2806" w:rsidRDefault="00891384" w:rsidP="005F11D8">
            <w:pPr>
              <w:jc w:val="center"/>
              <w:rPr>
                <w:rFonts w:ascii="Times New Roman" w:hAnsi="Times New Roman"/>
              </w:rPr>
            </w:pPr>
            <w:r w:rsidRPr="007A2806">
              <w:rPr>
                <w:rFonts w:ascii="Times New Roman" w:hAnsi="Times New Roman"/>
              </w:rPr>
              <w:t>174100006</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91384" w:rsidRPr="007A2806" w:rsidRDefault="00891384" w:rsidP="005F11D8">
            <w:pPr>
              <w:jc w:val="center"/>
              <w:rPr>
                <w:rFonts w:ascii="Times New Roman" w:hAnsi="Times New Roman"/>
              </w:rPr>
            </w:pPr>
            <w:r w:rsidRPr="007A2806">
              <w:rPr>
                <w:rFonts w:ascii="Times New Roman" w:hAnsi="Times New Roman"/>
              </w:rPr>
              <w:t>660</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91384" w:rsidRDefault="00891384" w:rsidP="005F11D8">
            <w:pPr>
              <w:jc w:val="center"/>
            </w:pPr>
            <w:r w:rsidRPr="0042165E">
              <w:rPr>
                <w:rFonts w:ascii="Times New Roman" w:hAnsi="Times New Roman"/>
                <w:color w:val="000000"/>
              </w:rPr>
              <w:t>9</w:t>
            </w:r>
          </w:p>
        </w:tc>
      </w:tr>
      <w:tr w:rsidR="00891384" w:rsidRPr="007A2806" w:rsidTr="005F11D8">
        <w:tc>
          <w:tcPr>
            <w:tcW w:w="28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7A2806" w:rsidRDefault="00891384" w:rsidP="005F11D8">
            <w:pPr>
              <w:rPr>
                <w:rFonts w:ascii="Times New Roman" w:hAnsi="Times New Roman"/>
              </w:rPr>
            </w:pPr>
            <w:proofErr w:type="gramStart"/>
            <w:r w:rsidRPr="007A2806">
              <w:rPr>
                <w:rFonts w:ascii="Times New Roman" w:hAnsi="Times New Roman"/>
              </w:rPr>
              <w:t>гр</w:t>
            </w:r>
            <w:proofErr w:type="gramEnd"/>
            <w:r w:rsidRPr="007A2806">
              <w:rPr>
                <w:rFonts w:ascii="Times New Roman" w:hAnsi="Times New Roman"/>
              </w:rPr>
              <w:t>. Стамболийски</w:t>
            </w:r>
          </w:p>
        </w:tc>
        <w:tc>
          <w:tcPr>
            <w:tcW w:w="170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7A2806" w:rsidRDefault="00891384" w:rsidP="005F11D8">
            <w:pPr>
              <w:jc w:val="center"/>
              <w:rPr>
                <w:rFonts w:ascii="Times New Roman" w:hAnsi="Times New Roman"/>
              </w:rPr>
            </w:pPr>
            <w:r w:rsidRPr="007A2806">
              <w:rPr>
                <w:rFonts w:ascii="Times New Roman" w:hAnsi="Times New Roman"/>
              </w:rPr>
              <w:t>174100007</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7A2806" w:rsidRDefault="00891384" w:rsidP="005F11D8">
            <w:pPr>
              <w:jc w:val="center"/>
              <w:rPr>
                <w:rFonts w:ascii="Times New Roman" w:hAnsi="Times New Roman"/>
              </w:rPr>
            </w:pPr>
            <w:r w:rsidRPr="007A2806">
              <w:rPr>
                <w:rFonts w:ascii="Times New Roman" w:hAnsi="Times New Roman"/>
              </w:rPr>
              <w:t>633</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Default="00891384" w:rsidP="005F11D8">
            <w:pPr>
              <w:jc w:val="center"/>
            </w:pPr>
            <w:r w:rsidRPr="0042165E">
              <w:rPr>
                <w:rFonts w:ascii="Times New Roman" w:hAnsi="Times New Roman"/>
                <w:color w:val="000000"/>
              </w:rPr>
              <w:t>9</w:t>
            </w:r>
          </w:p>
        </w:tc>
      </w:tr>
      <w:tr w:rsidR="00891384" w:rsidRPr="007A2806" w:rsidTr="005F11D8">
        <w:tc>
          <w:tcPr>
            <w:tcW w:w="28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7A2806" w:rsidRDefault="00891384" w:rsidP="005F11D8">
            <w:pPr>
              <w:rPr>
                <w:rFonts w:ascii="Times New Roman" w:hAnsi="Times New Roman"/>
              </w:rPr>
            </w:pPr>
            <w:proofErr w:type="gramStart"/>
            <w:r w:rsidRPr="007A2806">
              <w:rPr>
                <w:rFonts w:ascii="Times New Roman" w:hAnsi="Times New Roman"/>
              </w:rPr>
              <w:t>гр</w:t>
            </w:r>
            <w:proofErr w:type="gramEnd"/>
            <w:r w:rsidRPr="007A2806">
              <w:rPr>
                <w:rFonts w:ascii="Times New Roman" w:hAnsi="Times New Roman"/>
              </w:rPr>
              <w:t>. Стамболийски</w:t>
            </w:r>
          </w:p>
        </w:tc>
        <w:tc>
          <w:tcPr>
            <w:tcW w:w="170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7A2806" w:rsidRDefault="00891384" w:rsidP="005F11D8">
            <w:pPr>
              <w:jc w:val="center"/>
              <w:rPr>
                <w:rFonts w:ascii="Times New Roman" w:hAnsi="Times New Roman"/>
              </w:rPr>
            </w:pPr>
            <w:r w:rsidRPr="007A2806">
              <w:rPr>
                <w:rFonts w:ascii="Times New Roman" w:hAnsi="Times New Roman"/>
              </w:rPr>
              <w:t>174100008</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7A2806" w:rsidRDefault="00891384" w:rsidP="005F11D8">
            <w:pPr>
              <w:jc w:val="center"/>
              <w:rPr>
                <w:rFonts w:ascii="Times New Roman" w:hAnsi="Times New Roman"/>
              </w:rPr>
            </w:pPr>
            <w:r w:rsidRPr="007A2806">
              <w:rPr>
                <w:rFonts w:ascii="Times New Roman" w:hAnsi="Times New Roman"/>
              </w:rPr>
              <w:t>738</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Default="00891384" w:rsidP="005F11D8">
            <w:pPr>
              <w:jc w:val="center"/>
            </w:pPr>
            <w:r w:rsidRPr="0042165E">
              <w:rPr>
                <w:rFonts w:ascii="Times New Roman" w:hAnsi="Times New Roman"/>
                <w:color w:val="000000"/>
              </w:rPr>
              <w:t>9</w:t>
            </w:r>
          </w:p>
        </w:tc>
      </w:tr>
      <w:tr w:rsidR="00891384" w:rsidRPr="007A2806" w:rsidTr="005F11D8">
        <w:tc>
          <w:tcPr>
            <w:tcW w:w="28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7A2806" w:rsidRDefault="00891384" w:rsidP="005F11D8">
            <w:pPr>
              <w:rPr>
                <w:rFonts w:ascii="Times New Roman" w:hAnsi="Times New Roman"/>
              </w:rPr>
            </w:pPr>
            <w:proofErr w:type="gramStart"/>
            <w:r w:rsidRPr="007A2806">
              <w:rPr>
                <w:rFonts w:ascii="Times New Roman" w:hAnsi="Times New Roman"/>
              </w:rPr>
              <w:t>гр</w:t>
            </w:r>
            <w:proofErr w:type="gramEnd"/>
            <w:r w:rsidRPr="007A2806">
              <w:rPr>
                <w:rFonts w:ascii="Times New Roman" w:hAnsi="Times New Roman"/>
              </w:rPr>
              <w:t>. Стамболийски</w:t>
            </w:r>
          </w:p>
        </w:tc>
        <w:tc>
          <w:tcPr>
            <w:tcW w:w="170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7A2806" w:rsidRDefault="00891384" w:rsidP="005F11D8">
            <w:pPr>
              <w:jc w:val="center"/>
              <w:rPr>
                <w:rFonts w:ascii="Times New Roman" w:hAnsi="Times New Roman"/>
              </w:rPr>
            </w:pPr>
            <w:r w:rsidRPr="007A2806">
              <w:rPr>
                <w:rFonts w:ascii="Times New Roman" w:hAnsi="Times New Roman"/>
              </w:rPr>
              <w:t>174100009</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7A2806" w:rsidRDefault="00891384" w:rsidP="005F11D8">
            <w:pPr>
              <w:jc w:val="center"/>
              <w:rPr>
                <w:rFonts w:ascii="Times New Roman" w:hAnsi="Times New Roman"/>
              </w:rPr>
            </w:pPr>
            <w:r w:rsidRPr="007A2806">
              <w:rPr>
                <w:rFonts w:ascii="Times New Roman" w:hAnsi="Times New Roman"/>
              </w:rPr>
              <w:t>617</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Default="00891384" w:rsidP="005F11D8">
            <w:pPr>
              <w:jc w:val="center"/>
            </w:pPr>
            <w:r w:rsidRPr="0042165E">
              <w:rPr>
                <w:rFonts w:ascii="Times New Roman" w:hAnsi="Times New Roman"/>
                <w:color w:val="000000"/>
              </w:rPr>
              <w:t>9</w:t>
            </w:r>
          </w:p>
        </w:tc>
      </w:tr>
      <w:tr w:rsidR="00891384" w:rsidRPr="007A2806" w:rsidTr="005F11D8">
        <w:tc>
          <w:tcPr>
            <w:tcW w:w="28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7A2806" w:rsidRDefault="00891384" w:rsidP="005F11D8">
            <w:pPr>
              <w:rPr>
                <w:rFonts w:ascii="Times New Roman" w:hAnsi="Times New Roman"/>
              </w:rPr>
            </w:pPr>
            <w:proofErr w:type="gramStart"/>
            <w:r w:rsidRPr="007A2806">
              <w:rPr>
                <w:rFonts w:ascii="Times New Roman" w:hAnsi="Times New Roman"/>
              </w:rPr>
              <w:t>гр</w:t>
            </w:r>
            <w:proofErr w:type="gramEnd"/>
            <w:r w:rsidRPr="007A2806">
              <w:rPr>
                <w:rFonts w:ascii="Times New Roman" w:hAnsi="Times New Roman"/>
              </w:rPr>
              <w:t>. Стамболийски</w:t>
            </w:r>
          </w:p>
        </w:tc>
        <w:tc>
          <w:tcPr>
            <w:tcW w:w="170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7A2806" w:rsidRDefault="00891384" w:rsidP="005F11D8">
            <w:pPr>
              <w:jc w:val="center"/>
              <w:rPr>
                <w:rFonts w:ascii="Times New Roman" w:hAnsi="Times New Roman"/>
              </w:rPr>
            </w:pPr>
            <w:r w:rsidRPr="007A2806">
              <w:rPr>
                <w:rFonts w:ascii="Times New Roman" w:hAnsi="Times New Roman"/>
              </w:rPr>
              <w:t>174100010</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7A2806" w:rsidRDefault="00891384" w:rsidP="005F11D8">
            <w:pPr>
              <w:jc w:val="center"/>
              <w:rPr>
                <w:rFonts w:ascii="Times New Roman" w:hAnsi="Times New Roman"/>
              </w:rPr>
            </w:pPr>
            <w:r w:rsidRPr="007A2806">
              <w:rPr>
                <w:rFonts w:ascii="Times New Roman" w:hAnsi="Times New Roman"/>
              </w:rPr>
              <w:t>500</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Default="00891384" w:rsidP="005F11D8">
            <w:pPr>
              <w:jc w:val="center"/>
            </w:pPr>
            <w:r>
              <w:rPr>
                <w:rFonts w:ascii="Times New Roman" w:hAnsi="Times New Roman"/>
                <w:color w:val="000000"/>
              </w:rPr>
              <w:t>7</w:t>
            </w:r>
          </w:p>
        </w:tc>
      </w:tr>
      <w:tr w:rsidR="00891384" w:rsidRPr="007A2806" w:rsidTr="005F11D8">
        <w:tc>
          <w:tcPr>
            <w:tcW w:w="28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7A2806" w:rsidRDefault="00891384" w:rsidP="005F11D8">
            <w:pPr>
              <w:rPr>
                <w:rFonts w:ascii="Times New Roman" w:hAnsi="Times New Roman"/>
              </w:rPr>
            </w:pPr>
            <w:proofErr w:type="gramStart"/>
            <w:r w:rsidRPr="007A2806">
              <w:rPr>
                <w:rFonts w:ascii="Times New Roman" w:hAnsi="Times New Roman"/>
              </w:rPr>
              <w:t>гр</w:t>
            </w:r>
            <w:proofErr w:type="gramEnd"/>
            <w:r w:rsidRPr="007A2806">
              <w:rPr>
                <w:rFonts w:ascii="Times New Roman" w:hAnsi="Times New Roman"/>
              </w:rPr>
              <w:t>. Стамболийски</w:t>
            </w:r>
          </w:p>
        </w:tc>
        <w:tc>
          <w:tcPr>
            <w:tcW w:w="170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7A2806" w:rsidRDefault="00891384" w:rsidP="005F11D8">
            <w:pPr>
              <w:jc w:val="center"/>
              <w:rPr>
                <w:rFonts w:ascii="Times New Roman" w:hAnsi="Times New Roman"/>
              </w:rPr>
            </w:pPr>
            <w:r w:rsidRPr="007A2806">
              <w:rPr>
                <w:rFonts w:ascii="Times New Roman" w:hAnsi="Times New Roman"/>
              </w:rPr>
              <w:t>174100011</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7A2806" w:rsidRDefault="00891384" w:rsidP="005F11D8">
            <w:pPr>
              <w:jc w:val="center"/>
              <w:rPr>
                <w:rFonts w:ascii="Times New Roman" w:hAnsi="Times New Roman"/>
              </w:rPr>
            </w:pPr>
            <w:r w:rsidRPr="007A2806">
              <w:rPr>
                <w:rFonts w:ascii="Times New Roman" w:hAnsi="Times New Roman"/>
              </w:rPr>
              <w:t>623</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Default="00891384" w:rsidP="005F11D8">
            <w:pPr>
              <w:jc w:val="center"/>
            </w:pPr>
            <w:r w:rsidRPr="0042165E">
              <w:rPr>
                <w:rFonts w:ascii="Times New Roman" w:hAnsi="Times New Roman"/>
                <w:color w:val="000000"/>
              </w:rPr>
              <w:t>9</w:t>
            </w:r>
          </w:p>
        </w:tc>
      </w:tr>
      <w:tr w:rsidR="00891384" w:rsidRPr="007A2806" w:rsidTr="005F11D8">
        <w:tc>
          <w:tcPr>
            <w:tcW w:w="28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7A2806" w:rsidRDefault="00891384" w:rsidP="005F11D8">
            <w:pPr>
              <w:rPr>
                <w:rFonts w:ascii="Times New Roman" w:hAnsi="Times New Roman"/>
              </w:rPr>
            </w:pPr>
            <w:proofErr w:type="gramStart"/>
            <w:r w:rsidRPr="007A2806">
              <w:rPr>
                <w:rFonts w:ascii="Times New Roman" w:hAnsi="Times New Roman"/>
              </w:rPr>
              <w:t>гр</w:t>
            </w:r>
            <w:proofErr w:type="gramEnd"/>
            <w:r w:rsidRPr="007A2806">
              <w:rPr>
                <w:rFonts w:ascii="Times New Roman" w:hAnsi="Times New Roman"/>
              </w:rPr>
              <w:t>. Стамболийски</w:t>
            </w:r>
          </w:p>
        </w:tc>
        <w:tc>
          <w:tcPr>
            <w:tcW w:w="170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7A2806" w:rsidRDefault="00891384" w:rsidP="005F11D8">
            <w:pPr>
              <w:jc w:val="center"/>
              <w:rPr>
                <w:rFonts w:ascii="Times New Roman" w:hAnsi="Times New Roman"/>
              </w:rPr>
            </w:pPr>
            <w:r w:rsidRPr="007A2806">
              <w:rPr>
                <w:rFonts w:ascii="Times New Roman" w:hAnsi="Times New Roman"/>
              </w:rPr>
              <w:t>174100012</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7A2806" w:rsidRDefault="00891384" w:rsidP="005F11D8">
            <w:pPr>
              <w:jc w:val="center"/>
              <w:rPr>
                <w:rFonts w:ascii="Times New Roman" w:hAnsi="Times New Roman"/>
              </w:rPr>
            </w:pPr>
            <w:r w:rsidRPr="007A2806">
              <w:rPr>
                <w:rFonts w:ascii="Times New Roman" w:hAnsi="Times New Roman"/>
              </w:rPr>
              <w:t>591</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Default="00891384" w:rsidP="005F11D8">
            <w:pPr>
              <w:jc w:val="center"/>
            </w:pPr>
            <w:r w:rsidRPr="0042165E">
              <w:rPr>
                <w:rFonts w:ascii="Times New Roman" w:hAnsi="Times New Roman"/>
                <w:color w:val="000000"/>
              </w:rPr>
              <w:t>9</w:t>
            </w:r>
          </w:p>
        </w:tc>
      </w:tr>
      <w:tr w:rsidR="00891384" w:rsidRPr="007A2806" w:rsidTr="005F11D8">
        <w:tc>
          <w:tcPr>
            <w:tcW w:w="28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7A2806" w:rsidRDefault="00891384" w:rsidP="005F11D8">
            <w:pPr>
              <w:rPr>
                <w:rFonts w:ascii="Times New Roman" w:hAnsi="Times New Roman"/>
              </w:rPr>
            </w:pPr>
            <w:proofErr w:type="gramStart"/>
            <w:r w:rsidRPr="007A2806">
              <w:rPr>
                <w:rFonts w:ascii="Times New Roman" w:hAnsi="Times New Roman"/>
              </w:rPr>
              <w:t>гр</w:t>
            </w:r>
            <w:proofErr w:type="gramEnd"/>
            <w:r w:rsidRPr="007A2806">
              <w:rPr>
                <w:rFonts w:ascii="Times New Roman" w:hAnsi="Times New Roman"/>
              </w:rPr>
              <w:t>. Стамболийски</w:t>
            </w:r>
          </w:p>
        </w:tc>
        <w:tc>
          <w:tcPr>
            <w:tcW w:w="170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7A2806" w:rsidRDefault="00891384" w:rsidP="005F11D8">
            <w:pPr>
              <w:jc w:val="center"/>
              <w:rPr>
                <w:rFonts w:ascii="Times New Roman" w:hAnsi="Times New Roman"/>
              </w:rPr>
            </w:pPr>
            <w:r w:rsidRPr="007A2806">
              <w:rPr>
                <w:rFonts w:ascii="Times New Roman" w:hAnsi="Times New Roman"/>
              </w:rPr>
              <w:t>174100013</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7A2806" w:rsidRDefault="00891384" w:rsidP="005F11D8">
            <w:pPr>
              <w:jc w:val="center"/>
              <w:rPr>
                <w:rFonts w:ascii="Times New Roman" w:hAnsi="Times New Roman"/>
              </w:rPr>
            </w:pPr>
            <w:r w:rsidRPr="007A2806">
              <w:rPr>
                <w:rFonts w:ascii="Times New Roman" w:hAnsi="Times New Roman"/>
              </w:rPr>
              <w:t>599</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Default="00891384" w:rsidP="005F11D8">
            <w:pPr>
              <w:jc w:val="center"/>
            </w:pPr>
            <w:r w:rsidRPr="0042165E">
              <w:rPr>
                <w:rFonts w:ascii="Times New Roman" w:hAnsi="Times New Roman"/>
                <w:color w:val="000000"/>
              </w:rPr>
              <w:t>9</w:t>
            </w:r>
          </w:p>
        </w:tc>
      </w:tr>
      <w:tr w:rsidR="00891384" w:rsidRPr="007A2806" w:rsidTr="005F11D8">
        <w:tc>
          <w:tcPr>
            <w:tcW w:w="28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7A2806" w:rsidRDefault="00891384" w:rsidP="005F11D8">
            <w:pPr>
              <w:rPr>
                <w:rFonts w:ascii="Times New Roman" w:hAnsi="Times New Roman"/>
              </w:rPr>
            </w:pPr>
            <w:proofErr w:type="gramStart"/>
            <w:r w:rsidRPr="007A2806">
              <w:rPr>
                <w:rFonts w:ascii="Times New Roman" w:hAnsi="Times New Roman"/>
              </w:rPr>
              <w:t>гр</w:t>
            </w:r>
            <w:proofErr w:type="gramEnd"/>
            <w:r w:rsidRPr="007A2806">
              <w:rPr>
                <w:rFonts w:ascii="Times New Roman" w:hAnsi="Times New Roman"/>
              </w:rPr>
              <w:t>. Стамболийски</w:t>
            </w:r>
          </w:p>
        </w:tc>
        <w:tc>
          <w:tcPr>
            <w:tcW w:w="170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7A2806" w:rsidRDefault="00891384" w:rsidP="005F11D8">
            <w:pPr>
              <w:jc w:val="center"/>
              <w:rPr>
                <w:rFonts w:ascii="Times New Roman" w:hAnsi="Times New Roman"/>
              </w:rPr>
            </w:pPr>
            <w:r w:rsidRPr="007A2806">
              <w:rPr>
                <w:rFonts w:ascii="Times New Roman" w:hAnsi="Times New Roman"/>
              </w:rPr>
              <w:t>174100014</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7A2806" w:rsidRDefault="00891384" w:rsidP="005F11D8">
            <w:pPr>
              <w:jc w:val="center"/>
              <w:rPr>
                <w:rFonts w:ascii="Times New Roman" w:hAnsi="Times New Roman"/>
              </w:rPr>
            </w:pPr>
            <w:r w:rsidRPr="007A2806">
              <w:rPr>
                <w:rFonts w:ascii="Times New Roman" w:hAnsi="Times New Roman"/>
              </w:rPr>
              <w:t>669</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Default="00891384" w:rsidP="005F11D8">
            <w:pPr>
              <w:jc w:val="center"/>
            </w:pPr>
            <w:r w:rsidRPr="0042165E">
              <w:rPr>
                <w:rFonts w:ascii="Times New Roman" w:hAnsi="Times New Roman"/>
                <w:color w:val="000000"/>
              </w:rPr>
              <w:t>9</w:t>
            </w:r>
          </w:p>
        </w:tc>
      </w:tr>
      <w:tr w:rsidR="00891384" w:rsidRPr="007A2806" w:rsidTr="005F11D8">
        <w:tc>
          <w:tcPr>
            <w:tcW w:w="28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7A2806" w:rsidRDefault="00891384" w:rsidP="005F11D8">
            <w:pPr>
              <w:rPr>
                <w:rFonts w:ascii="Times New Roman" w:hAnsi="Times New Roman"/>
              </w:rPr>
            </w:pPr>
            <w:r w:rsidRPr="007A2806">
              <w:rPr>
                <w:rFonts w:ascii="Times New Roman" w:hAnsi="Times New Roman"/>
              </w:rPr>
              <w:t>с. Йоаким Груево</w:t>
            </w:r>
          </w:p>
        </w:tc>
        <w:tc>
          <w:tcPr>
            <w:tcW w:w="170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7A2806" w:rsidRDefault="00891384" w:rsidP="005F11D8">
            <w:pPr>
              <w:jc w:val="center"/>
              <w:rPr>
                <w:rFonts w:ascii="Times New Roman" w:hAnsi="Times New Roman"/>
              </w:rPr>
            </w:pPr>
            <w:r w:rsidRPr="007A2806">
              <w:rPr>
                <w:rFonts w:ascii="Times New Roman" w:hAnsi="Times New Roman"/>
              </w:rPr>
              <w:t>174100015</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7A2806" w:rsidRDefault="00891384" w:rsidP="005F11D8">
            <w:pPr>
              <w:jc w:val="center"/>
              <w:rPr>
                <w:rFonts w:ascii="Times New Roman" w:hAnsi="Times New Roman"/>
              </w:rPr>
            </w:pPr>
            <w:r w:rsidRPr="007A2806">
              <w:rPr>
                <w:rFonts w:ascii="Times New Roman" w:hAnsi="Times New Roman"/>
              </w:rPr>
              <w:t>702</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Default="00891384" w:rsidP="005F11D8">
            <w:pPr>
              <w:jc w:val="center"/>
            </w:pPr>
            <w:r w:rsidRPr="0042165E">
              <w:rPr>
                <w:rFonts w:ascii="Times New Roman" w:hAnsi="Times New Roman"/>
                <w:color w:val="000000"/>
              </w:rPr>
              <w:t>9</w:t>
            </w:r>
          </w:p>
        </w:tc>
      </w:tr>
      <w:tr w:rsidR="00891384" w:rsidRPr="007A2806" w:rsidTr="005F11D8">
        <w:tc>
          <w:tcPr>
            <w:tcW w:w="28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7A2806" w:rsidRDefault="00891384" w:rsidP="005F11D8">
            <w:pPr>
              <w:rPr>
                <w:rFonts w:ascii="Times New Roman" w:hAnsi="Times New Roman"/>
              </w:rPr>
            </w:pPr>
            <w:r w:rsidRPr="007A2806">
              <w:rPr>
                <w:rFonts w:ascii="Times New Roman" w:hAnsi="Times New Roman"/>
              </w:rPr>
              <w:t>с. Йоаким Груево</w:t>
            </w:r>
          </w:p>
        </w:tc>
        <w:tc>
          <w:tcPr>
            <w:tcW w:w="170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7A2806" w:rsidRDefault="00891384" w:rsidP="005F11D8">
            <w:pPr>
              <w:jc w:val="center"/>
              <w:rPr>
                <w:rFonts w:ascii="Times New Roman" w:hAnsi="Times New Roman"/>
              </w:rPr>
            </w:pPr>
            <w:r w:rsidRPr="007A2806">
              <w:rPr>
                <w:rFonts w:ascii="Times New Roman" w:hAnsi="Times New Roman"/>
              </w:rPr>
              <w:t>174100016</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7A2806" w:rsidRDefault="00891384" w:rsidP="005F11D8">
            <w:pPr>
              <w:jc w:val="center"/>
              <w:rPr>
                <w:rFonts w:ascii="Times New Roman" w:hAnsi="Times New Roman"/>
              </w:rPr>
            </w:pPr>
            <w:r w:rsidRPr="007A2806">
              <w:rPr>
                <w:rFonts w:ascii="Times New Roman" w:hAnsi="Times New Roman"/>
              </w:rPr>
              <w:t>573</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Default="00891384" w:rsidP="005F11D8">
            <w:pPr>
              <w:jc w:val="center"/>
            </w:pPr>
            <w:r w:rsidRPr="0042165E">
              <w:rPr>
                <w:rFonts w:ascii="Times New Roman" w:hAnsi="Times New Roman"/>
                <w:color w:val="000000"/>
              </w:rPr>
              <w:t>9</w:t>
            </w:r>
          </w:p>
        </w:tc>
      </w:tr>
      <w:tr w:rsidR="00891384" w:rsidRPr="007A2806" w:rsidTr="005F11D8">
        <w:tc>
          <w:tcPr>
            <w:tcW w:w="28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7A2806" w:rsidRDefault="00891384" w:rsidP="005F11D8">
            <w:pPr>
              <w:rPr>
                <w:rFonts w:ascii="Times New Roman" w:hAnsi="Times New Roman"/>
              </w:rPr>
            </w:pPr>
            <w:r w:rsidRPr="007A2806">
              <w:rPr>
                <w:rFonts w:ascii="Times New Roman" w:hAnsi="Times New Roman"/>
              </w:rPr>
              <w:t>с. Йоаким Груево</w:t>
            </w:r>
          </w:p>
        </w:tc>
        <w:tc>
          <w:tcPr>
            <w:tcW w:w="170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7A2806" w:rsidRDefault="00891384" w:rsidP="005F11D8">
            <w:pPr>
              <w:jc w:val="center"/>
              <w:rPr>
                <w:rFonts w:ascii="Times New Roman" w:hAnsi="Times New Roman"/>
              </w:rPr>
            </w:pPr>
            <w:r w:rsidRPr="007A2806">
              <w:rPr>
                <w:rFonts w:ascii="Times New Roman" w:hAnsi="Times New Roman"/>
              </w:rPr>
              <w:t>174100017</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7A2806" w:rsidRDefault="00891384" w:rsidP="005F11D8">
            <w:pPr>
              <w:jc w:val="center"/>
              <w:rPr>
                <w:rFonts w:ascii="Times New Roman" w:hAnsi="Times New Roman"/>
              </w:rPr>
            </w:pPr>
            <w:r w:rsidRPr="007A2806">
              <w:rPr>
                <w:rFonts w:ascii="Times New Roman" w:hAnsi="Times New Roman"/>
              </w:rPr>
              <w:t>790</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Default="00891384" w:rsidP="005F11D8">
            <w:pPr>
              <w:jc w:val="center"/>
            </w:pPr>
            <w:r w:rsidRPr="0042165E">
              <w:rPr>
                <w:rFonts w:ascii="Times New Roman" w:hAnsi="Times New Roman"/>
                <w:color w:val="000000"/>
              </w:rPr>
              <w:t>9</w:t>
            </w:r>
          </w:p>
        </w:tc>
      </w:tr>
      <w:tr w:rsidR="00891384" w:rsidRPr="007A2806" w:rsidTr="005F11D8">
        <w:tc>
          <w:tcPr>
            <w:tcW w:w="28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7A2806" w:rsidRDefault="00891384" w:rsidP="005F11D8">
            <w:pPr>
              <w:rPr>
                <w:rFonts w:ascii="Times New Roman" w:hAnsi="Times New Roman"/>
              </w:rPr>
            </w:pPr>
            <w:r w:rsidRPr="007A2806">
              <w:rPr>
                <w:rFonts w:ascii="Times New Roman" w:hAnsi="Times New Roman"/>
              </w:rPr>
              <w:t>с. Йоаким Груево</w:t>
            </w:r>
          </w:p>
        </w:tc>
        <w:tc>
          <w:tcPr>
            <w:tcW w:w="170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7A2806" w:rsidRDefault="00891384" w:rsidP="005F11D8">
            <w:pPr>
              <w:jc w:val="center"/>
              <w:rPr>
                <w:rFonts w:ascii="Times New Roman" w:hAnsi="Times New Roman"/>
              </w:rPr>
            </w:pPr>
            <w:r w:rsidRPr="007A2806">
              <w:rPr>
                <w:rFonts w:ascii="Times New Roman" w:hAnsi="Times New Roman"/>
              </w:rPr>
              <w:t>174100018</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7A2806" w:rsidRDefault="00891384" w:rsidP="005F11D8">
            <w:pPr>
              <w:jc w:val="center"/>
              <w:rPr>
                <w:rFonts w:ascii="Times New Roman" w:hAnsi="Times New Roman"/>
              </w:rPr>
            </w:pPr>
            <w:r w:rsidRPr="007A2806">
              <w:rPr>
                <w:rFonts w:ascii="Times New Roman" w:hAnsi="Times New Roman"/>
              </w:rPr>
              <w:t>548</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Default="00891384" w:rsidP="005F11D8">
            <w:pPr>
              <w:jc w:val="center"/>
            </w:pPr>
            <w:r w:rsidRPr="0042165E">
              <w:rPr>
                <w:rFonts w:ascii="Times New Roman" w:hAnsi="Times New Roman"/>
                <w:color w:val="000000"/>
              </w:rPr>
              <w:t>9</w:t>
            </w:r>
          </w:p>
        </w:tc>
      </w:tr>
      <w:tr w:rsidR="00891384" w:rsidRPr="007A2806" w:rsidTr="005F11D8">
        <w:tc>
          <w:tcPr>
            <w:tcW w:w="28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7A2806" w:rsidRDefault="00891384" w:rsidP="005F11D8">
            <w:pPr>
              <w:rPr>
                <w:rFonts w:ascii="Times New Roman" w:hAnsi="Times New Roman"/>
              </w:rPr>
            </w:pPr>
            <w:r w:rsidRPr="007A2806">
              <w:rPr>
                <w:rFonts w:ascii="Times New Roman" w:hAnsi="Times New Roman"/>
              </w:rPr>
              <w:t>с. Куртово Конаре</w:t>
            </w:r>
          </w:p>
        </w:tc>
        <w:tc>
          <w:tcPr>
            <w:tcW w:w="170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7A2806" w:rsidRDefault="00891384" w:rsidP="005F11D8">
            <w:pPr>
              <w:jc w:val="center"/>
              <w:rPr>
                <w:rFonts w:ascii="Times New Roman" w:hAnsi="Times New Roman"/>
              </w:rPr>
            </w:pPr>
            <w:r w:rsidRPr="007A2806">
              <w:rPr>
                <w:rFonts w:ascii="Times New Roman" w:hAnsi="Times New Roman"/>
              </w:rPr>
              <w:t>174100019</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7A2806" w:rsidRDefault="00891384" w:rsidP="005F11D8">
            <w:pPr>
              <w:jc w:val="center"/>
              <w:rPr>
                <w:rFonts w:ascii="Times New Roman" w:hAnsi="Times New Roman"/>
              </w:rPr>
            </w:pPr>
            <w:r w:rsidRPr="007A2806">
              <w:rPr>
                <w:rFonts w:ascii="Times New Roman" w:hAnsi="Times New Roman"/>
              </w:rPr>
              <w:t>810</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Default="00891384" w:rsidP="005F11D8">
            <w:pPr>
              <w:jc w:val="center"/>
            </w:pPr>
            <w:r w:rsidRPr="0042165E">
              <w:rPr>
                <w:rFonts w:ascii="Times New Roman" w:hAnsi="Times New Roman"/>
                <w:color w:val="000000"/>
              </w:rPr>
              <w:t>9</w:t>
            </w:r>
          </w:p>
        </w:tc>
      </w:tr>
      <w:tr w:rsidR="00891384" w:rsidRPr="007A2806" w:rsidTr="005F11D8">
        <w:tc>
          <w:tcPr>
            <w:tcW w:w="28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7A2806" w:rsidRDefault="00891384" w:rsidP="005F11D8">
            <w:pPr>
              <w:rPr>
                <w:rFonts w:ascii="Times New Roman" w:hAnsi="Times New Roman"/>
              </w:rPr>
            </w:pPr>
            <w:r w:rsidRPr="007A2806">
              <w:rPr>
                <w:rFonts w:ascii="Times New Roman" w:hAnsi="Times New Roman"/>
              </w:rPr>
              <w:lastRenderedPageBreak/>
              <w:t>с. Куртово Конаре</w:t>
            </w:r>
          </w:p>
        </w:tc>
        <w:tc>
          <w:tcPr>
            <w:tcW w:w="170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7A2806" w:rsidRDefault="00891384" w:rsidP="005F11D8">
            <w:pPr>
              <w:jc w:val="center"/>
              <w:rPr>
                <w:rFonts w:ascii="Times New Roman" w:hAnsi="Times New Roman"/>
              </w:rPr>
            </w:pPr>
            <w:r w:rsidRPr="007A2806">
              <w:rPr>
                <w:rFonts w:ascii="Times New Roman" w:hAnsi="Times New Roman"/>
              </w:rPr>
              <w:t>174100020</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7A2806" w:rsidRDefault="00891384" w:rsidP="005F11D8">
            <w:pPr>
              <w:jc w:val="center"/>
              <w:rPr>
                <w:rFonts w:ascii="Times New Roman" w:hAnsi="Times New Roman"/>
              </w:rPr>
            </w:pPr>
            <w:r w:rsidRPr="007A2806">
              <w:rPr>
                <w:rFonts w:ascii="Times New Roman" w:hAnsi="Times New Roman"/>
              </w:rPr>
              <w:t>593</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Default="00891384" w:rsidP="005F11D8">
            <w:pPr>
              <w:jc w:val="center"/>
            </w:pPr>
            <w:r w:rsidRPr="0042165E">
              <w:rPr>
                <w:rFonts w:ascii="Times New Roman" w:hAnsi="Times New Roman"/>
                <w:color w:val="000000"/>
              </w:rPr>
              <w:t>9</w:t>
            </w:r>
          </w:p>
        </w:tc>
      </w:tr>
      <w:tr w:rsidR="00891384" w:rsidRPr="007A2806" w:rsidTr="005F11D8">
        <w:tc>
          <w:tcPr>
            <w:tcW w:w="28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7A2806" w:rsidRDefault="00891384" w:rsidP="005F11D8">
            <w:pPr>
              <w:rPr>
                <w:rFonts w:ascii="Times New Roman" w:hAnsi="Times New Roman"/>
              </w:rPr>
            </w:pPr>
            <w:r w:rsidRPr="007A2806">
              <w:rPr>
                <w:rFonts w:ascii="Times New Roman" w:hAnsi="Times New Roman"/>
              </w:rPr>
              <w:t>с. Куртово Конаре</w:t>
            </w:r>
          </w:p>
        </w:tc>
        <w:tc>
          <w:tcPr>
            <w:tcW w:w="170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7A2806" w:rsidRDefault="00891384" w:rsidP="005F11D8">
            <w:pPr>
              <w:jc w:val="center"/>
              <w:rPr>
                <w:rFonts w:ascii="Times New Roman" w:hAnsi="Times New Roman"/>
              </w:rPr>
            </w:pPr>
            <w:r w:rsidRPr="007A2806">
              <w:rPr>
                <w:rFonts w:ascii="Times New Roman" w:hAnsi="Times New Roman"/>
              </w:rPr>
              <w:t>174100021</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7A2806" w:rsidRDefault="00891384" w:rsidP="005F11D8">
            <w:pPr>
              <w:jc w:val="center"/>
              <w:rPr>
                <w:rFonts w:ascii="Times New Roman" w:hAnsi="Times New Roman"/>
              </w:rPr>
            </w:pPr>
            <w:r w:rsidRPr="007A2806">
              <w:rPr>
                <w:rFonts w:ascii="Times New Roman" w:hAnsi="Times New Roman"/>
              </w:rPr>
              <w:t>684</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Default="00891384" w:rsidP="005F11D8">
            <w:pPr>
              <w:jc w:val="center"/>
            </w:pPr>
            <w:r w:rsidRPr="0042165E">
              <w:rPr>
                <w:rFonts w:ascii="Times New Roman" w:hAnsi="Times New Roman"/>
                <w:color w:val="000000"/>
              </w:rPr>
              <w:t>9</w:t>
            </w:r>
          </w:p>
        </w:tc>
      </w:tr>
      <w:tr w:rsidR="00891384" w:rsidRPr="007A2806" w:rsidTr="005F11D8">
        <w:tc>
          <w:tcPr>
            <w:tcW w:w="28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7A2806" w:rsidRDefault="00891384" w:rsidP="005F11D8">
            <w:pPr>
              <w:rPr>
                <w:rFonts w:ascii="Times New Roman" w:hAnsi="Times New Roman"/>
              </w:rPr>
            </w:pPr>
            <w:r w:rsidRPr="007A2806">
              <w:rPr>
                <w:rFonts w:ascii="Times New Roman" w:hAnsi="Times New Roman"/>
              </w:rPr>
              <w:t>с. Ново село</w:t>
            </w:r>
          </w:p>
        </w:tc>
        <w:tc>
          <w:tcPr>
            <w:tcW w:w="170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7A2806" w:rsidRDefault="00891384" w:rsidP="005F11D8">
            <w:pPr>
              <w:jc w:val="center"/>
              <w:rPr>
                <w:rFonts w:ascii="Times New Roman" w:hAnsi="Times New Roman"/>
              </w:rPr>
            </w:pPr>
            <w:r w:rsidRPr="007A2806">
              <w:rPr>
                <w:rFonts w:ascii="Times New Roman" w:hAnsi="Times New Roman"/>
              </w:rPr>
              <w:t>174100022</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7A2806" w:rsidRDefault="00891384" w:rsidP="005F11D8">
            <w:pPr>
              <w:jc w:val="center"/>
              <w:rPr>
                <w:rFonts w:ascii="Times New Roman" w:hAnsi="Times New Roman"/>
              </w:rPr>
            </w:pPr>
            <w:r w:rsidRPr="007A2806">
              <w:rPr>
                <w:rFonts w:ascii="Times New Roman" w:hAnsi="Times New Roman"/>
              </w:rPr>
              <w:t>543</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Default="00891384" w:rsidP="005F11D8">
            <w:pPr>
              <w:jc w:val="center"/>
            </w:pPr>
            <w:r w:rsidRPr="0042165E">
              <w:rPr>
                <w:rFonts w:ascii="Times New Roman" w:hAnsi="Times New Roman"/>
                <w:color w:val="000000"/>
              </w:rPr>
              <w:t>9</w:t>
            </w:r>
          </w:p>
        </w:tc>
      </w:tr>
      <w:tr w:rsidR="00891384" w:rsidRPr="007A2806" w:rsidTr="005F11D8">
        <w:tc>
          <w:tcPr>
            <w:tcW w:w="28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7A2806" w:rsidRDefault="00891384" w:rsidP="005F11D8">
            <w:pPr>
              <w:rPr>
                <w:rFonts w:ascii="Times New Roman" w:hAnsi="Times New Roman"/>
              </w:rPr>
            </w:pPr>
            <w:r w:rsidRPr="007A2806">
              <w:rPr>
                <w:rFonts w:ascii="Times New Roman" w:hAnsi="Times New Roman"/>
              </w:rPr>
              <w:t>с. Ново село</w:t>
            </w:r>
          </w:p>
        </w:tc>
        <w:tc>
          <w:tcPr>
            <w:tcW w:w="170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7A2806" w:rsidRDefault="00891384" w:rsidP="005F11D8">
            <w:pPr>
              <w:jc w:val="center"/>
              <w:rPr>
                <w:rFonts w:ascii="Times New Roman" w:hAnsi="Times New Roman"/>
              </w:rPr>
            </w:pPr>
            <w:r w:rsidRPr="007A2806">
              <w:rPr>
                <w:rFonts w:ascii="Times New Roman" w:hAnsi="Times New Roman"/>
              </w:rPr>
              <w:t>174100023</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7A2806" w:rsidRDefault="00891384" w:rsidP="005F11D8">
            <w:pPr>
              <w:jc w:val="center"/>
              <w:rPr>
                <w:rFonts w:ascii="Times New Roman" w:hAnsi="Times New Roman"/>
              </w:rPr>
            </w:pPr>
            <w:r w:rsidRPr="007A2806">
              <w:rPr>
                <w:rFonts w:ascii="Times New Roman" w:hAnsi="Times New Roman"/>
              </w:rPr>
              <w:t>511</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Default="00891384" w:rsidP="005F11D8">
            <w:pPr>
              <w:jc w:val="center"/>
            </w:pPr>
            <w:r w:rsidRPr="0042165E">
              <w:rPr>
                <w:rFonts w:ascii="Times New Roman" w:hAnsi="Times New Roman"/>
                <w:color w:val="000000"/>
              </w:rPr>
              <w:t>9</w:t>
            </w:r>
          </w:p>
        </w:tc>
      </w:tr>
      <w:tr w:rsidR="00891384" w:rsidRPr="007A2806" w:rsidTr="005F11D8">
        <w:tc>
          <w:tcPr>
            <w:tcW w:w="28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7A2806" w:rsidRDefault="00891384" w:rsidP="005F11D8">
            <w:pPr>
              <w:rPr>
                <w:rFonts w:ascii="Times New Roman" w:hAnsi="Times New Roman"/>
              </w:rPr>
            </w:pPr>
            <w:r w:rsidRPr="007A2806">
              <w:rPr>
                <w:rFonts w:ascii="Times New Roman" w:hAnsi="Times New Roman"/>
              </w:rPr>
              <w:t>с. Ново село</w:t>
            </w:r>
          </w:p>
        </w:tc>
        <w:tc>
          <w:tcPr>
            <w:tcW w:w="170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7A2806" w:rsidRDefault="00891384" w:rsidP="005F11D8">
            <w:pPr>
              <w:jc w:val="center"/>
              <w:rPr>
                <w:rFonts w:ascii="Times New Roman" w:hAnsi="Times New Roman"/>
              </w:rPr>
            </w:pPr>
            <w:r w:rsidRPr="007A2806">
              <w:rPr>
                <w:rFonts w:ascii="Times New Roman" w:hAnsi="Times New Roman"/>
              </w:rPr>
              <w:t>174100024</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7A2806" w:rsidRDefault="00891384" w:rsidP="005F11D8">
            <w:pPr>
              <w:jc w:val="center"/>
              <w:rPr>
                <w:rFonts w:ascii="Times New Roman" w:hAnsi="Times New Roman"/>
              </w:rPr>
            </w:pPr>
            <w:r w:rsidRPr="007A2806">
              <w:rPr>
                <w:rFonts w:ascii="Times New Roman" w:hAnsi="Times New Roman"/>
              </w:rPr>
              <w:t>1032</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Default="00891384" w:rsidP="005F11D8">
            <w:pPr>
              <w:jc w:val="center"/>
            </w:pPr>
            <w:r w:rsidRPr="0042165E">
              <w:rPr>
                <w:rFonts w:ascii="Times New Roman" w:hAnsi="Times New Roman"/>
                <w:color w:val="000000"/>
              </w:rPr>
              <w:t>9</w:t>
            </w:r>
          </w:p>
        </w:tc>
      </w:tr>
      <w:tr w:rsidR="00891384" w:rsidRPr="007A2806" w:rsidTr="005F11D8">
        <w:tc>
          <w:tcPr>
            <w:tcW w:w="28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7A2806" w:rsidRDefault="00891384" w:rsidP="005F11D8">
            <w:pPr>
              <w:rPr>
                <w:rFonts w:ascii="Times New Roman" w:hAnsi="Times New Roman"/>
              </w:rPr>
            </w:pPr>
            <w:r w:rsidRPr="007A2806">
              <w:rPr>
                <w:rFonts w:ascii="Times New Roman" w:hAnsi="Times New Roman"/>
              </w:rPr>
              <w:t>с. Триводици</w:t>
            </w:r>
          </w:p>
        </w:tc>
        <w:tc>
          <w:tcPr>
            <w:tcW w:w="170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7A2806" w:rsidRDefault="00891384" w:rsidP="005F11D8">
            <w:pPr>
              <w:jc w:val="center"/>
              <w:rPr>
                <w:rFonts w:ascii="Times New Roman" w:hAnsi="Times New Roman"/>
              </w:rPr>
            </w:pPr>
            <w:r w:rsidRPr="007A2806">
              <w:rPr>
                <w:rFonts w:ascii="Times New Roman" w:hAnsi="Times New Roman"/>
              </w:rPr>
              <w:t>174100025</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7A2806" w:rsidRDefault="00891384" w:rsidP="005F11D8">
            <w:pPr>
              <w:jc w:val="center"/>
              <w:rPr>
                <w:rFonts w:ascii="Times New Roman" w:hAnsi="Times New Roman"/>
              </w:rPr>
            </w:pPr>
            <w:r w:rsidRPr="007A2806">
              <w:rPr>
                <w:rFonts w:ascii="Times New Roman" w:hAnsi="Times New Roman"/>
              </w:rPr>
              <w:t>534</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Default="00891384" w:rsidP="005F11D8">
            <w:pPr>
              <w:jc w:val="center"/>
            </w:pPr>
            <w:r w:rsidRPr="0042165E">
              <w:rPr>
                <w:rFonts w:ascii="Times New Roman" w:hAnsi="Times New Roman"/>
                <w:color w:val="000000"/>
              </w:rPr>
              <w:t>9</w:t>
            </w:r>
          </w:p>
        </w:tc>
      </w:tr>
      <w:tr w:rsidR="00891384" w:rsidRPr="007A2806" w:rsidTr="005F11D8">
        <w:tc>
          <w:tcPr>
            <w:tcW w:w="28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7A2806" w:rsidRDefault="00891384" w:rsidP="005F11D8">
            <w:pPr>
              <w:rPr>
                <w:rFonts w:ascii="Times New Roman" w:hAnsi="Times New Roman"/>
              </w:rPr>
            </w:pPr>
            <w:r w:rsidRPr="007A2806">
              <w:rPr>
                <w:rFonts w:ascii="Times New Roman" w:hAnsi="Times New Roman"/>
              </w:rPr>
              <w:t>с. Триводици</w:t>
            </w:r>
          </w:p>
        </w:tc>
        <w:tc>
          <w:tcPr>
            <w:tcW w:w="170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7A2806" w:rsidRDefault="00891384" w:rsidP="005F11D8">
            <w:pPr>
              <w:jc w:val="center"/>
              <w:rPr>
                <w:rFonts w:ascii="Times New Roman" w:hAnsi="Times New Roman"/>
              </w:rPr>
            </w:pPr>
            <w:r w:rsidRPr="007A2806">
              <w:rPr>
                <w:rFonts w:ascii="Times New Roman" w:hAnsi="Times New Roman"/>
              </w:rPr>
              <w:t>174100026</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7A2806" w:rsidRDefault="00891384" w:rsidP="005F11D8">
            <w:pPr>
              <w:jc w:val="center"/>
              <w:rPr>
                <w:rFonts w:ascii="Times New Roman" w:hAnsi="Times New Roman"/>
              </w:rPr>
            </w:pPr>
            <w:r w:rsidRPr="007A2806">
              <w:rPr>
                <w:rFonts w:ascii="Times New Roman" w:hAnsi="Times New Roman"/>
              </w:rPr>
              <w:t>571</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Default="00891384" w:rsidP="005F11D8">
            <w:pPr>
              <w:jc w:val="center"/>
            </w:pPr>
            <w:r w:rsidRPr="0042165E">
              <w:rPr>
                <w:rFonts w:ascii="Times New Roman" w:hAnsi="Times New Roman"/>
                <w:color w:val="000000"/>
              </w:rPr>
              <w:t>9</w:t>
            </w:r>
          </w:p>
        </w:tc>
      </w:tr>
    </w:tbl>
    <w:p w:rsidR="00891384" w:rsidRDefault="00891384" w:rsidP="00891384">
      <w:pPr>
        <w:shd w:val="clear" w:color="auto" w:fill="FFFFFF"/>
        <w:spacing w:after="150"/>
        <w:jc w:val="both"/>
        <w:rPr>
          <w:rFonts w:ascii="Times New Roman" w:hAnsi="Times New Roman"/>
          <w:lang w:eastAsia="en-US"/>
        </w:rPr>
      </w:pPr>
    </w:p>
    <w:p w:rsidR="00891384" w:rsidRPr="00255F1D" w:rsidRDefault="00891384" w:rsidP="00891384">
      <w:pPr>
        <w:shd w:val="clear" w:color="auto" w:fill="FFFFFF"/>
        <w:spacing w:after="150"/>
        <w:jc w:val="both"/>
        <w:rPr>
          <w:rFonts w:ascii="Times New Roman" w:hAnsi="Times New Roman"/>
          <w:lang w:eastAsia="en-US"/>
        </w:rPr>
      </w:pPr>
      <w:r w:rsidRPr="00255F1D">
        <w:rPr>
          <w:rFonts w:ascii="Times New Roman" w:hAnsi="Times New Roman"/>
          <w:lang w:eastAsia="en-US"/>
        </w:rPr>
        <w:t xml:space="preserve">Общо за община </w:t>
      </w:r>
      <w:r>
        <w:rPr>
          <w:rFonts w:ascii="Times New Roman" w:hAnsi="Times New Roman"/>
          <w:lang w:eastAsia="en-US"/>
        </w:rPr>
        <w:t>Стамболийски 26</w:t>
      </w:r>
      <w:r w:rsidRPr="00255F1D">
        <w:rPr>
          <w:rFonts w:ascii="Times New Roman" w:hAnsi="Times New Roman"/>
          <w:lang w:eastAsia="en-US"/>
        </w:rPr>
        <w:t xml:space="preserve"> бр. СИК,</w:t>
      </w:r>
    </w:p>
    <w:p w:rsidR="00891384" w:rsidRPr="00255F1D" w:rsidRDefault="00891384" w:rsidP="00891384">
      <w:pPr>
        <w:shd w:val="clear" w:color="auto" w:fill="FFFFFF"/>
        <w:spacing w:after="150"/>
        <w:jc w:val="both"/>
        <w:rPr>
          <w:rFonts w:ascii="Times New Roman" w:hAnsi="Times New Roman"/>
          <w:lang w:eastAsia="en-US"/>
        </w:rPr>
      </w:pPr>
      <w:r w:rsidRPr="00255F1D">
        <w:rPr>
          <w:rFonts w:ascii="Times New Roman" w:hAnsi="Times New Roman"/>
          <w:lang w:eastAsia="en-US"/>
        </w:rPr>
        <w:t>СИК в състав с по 7 членове </w:t>
      </w:r>
      <w:r>
        <w:rPr>
          <w:rFonts w:ascii="Times New Roman" w:hAnsi="Times New Roman"/>
          <w:b/>
          <w:bCs/>
          <w:lang w:eastAsia="en-US"/>
        </w:rPr>
        <w:t>– 1</w:t>
      </w:r>
      <w:r w:rsidRPr="00A74267">
        <w:rPr>
          <w:rFonts w:ascii="Times New Roman" w:hAnsi="Times New Roman"/>
          <w:b/>
          <w:bCs/>
          <w:lang w:eastAsia="en-US"/>
        </w:rPr>
        <w:t xml:space="preserve"> бр</w:t>
      </w:r>
      <w:r w:rsidRPr="00A74267">
        <w:rPr>
          <w:rFonts w:ascii="Times New Roman" w:hAnsi="Times New Roman"/>
          <w:lang w:eastAsia="en-US"/>
        </w:rPr>
        <w:t xml:space="preserve">.  СИК </w:t>
      </w:r>
      <w:r w:rsidRPr="00255F1D">
        <w:rPr>
          <w:rFonts w:ascii="Times New Roman" w:hAnsi="Times New Roman"/>
          <w:lang w:eastAsia="en-US"/>
        </w:rPr>
        <w:t>(до 500 лица с избирателни права включително)</w:t>
      </w:r>
    </w:p>
    <w:p w:rsidR="00891384" w:rsidRPr="00255F1D" w:rsidRDefault="00891384" w:rsidP="00891384">
      <w:pPr>
        <w:shd w:val="clear" w:color="auto" w:fill="FFFFFF"/>
        <w:spacing w:after="150"/>
        <w:jc w:val="both"/>
        <w:rPr>
          <w:rFonts w:ascii="Times New Roman" w:hAnsi="Times New Roman"/>
          <w:lang w:eastAsia="en-US"/>
        </w:rPr>
      </w:pPr>
      <w:r w:rsidRPr="00255F1D">
        <w:rPr>
          <w:rFonts w:ascii="Times New Roman" w:hAnsi="Times New Roman"/>
          <w:lang w:eastAsia="en-US"/>
        </w:rPr>
        <w:t>СИК в състав с по 9 членове </w:t>
      </w:r>
      <w:r>
        <w:rPr>
          <w:rFonts w:ascii="Times New Roman" w:hAnsi="Times New Roman"/>
          <w:b/>
          <w:bCs/>
          <w:lang w:eastAsia="en-US"/>
        </w:rPr>
        <w:t>– 25</w:t>
      </w:r>
      <w:r w:rsidRPr="00A74267">
        <w:rPr>
          <w:rFonts w:ascii="Times New Roman" w:hAnsi="Times New Roman"/>
          <w:b/>
          <w:bCs/>
          <w:lang w:eastAsia="en-US"/>
        </w:rPr>
        <w:t xml:space="preserve"> бр.</w:t>
      </w:r>
      <w:r w:rsidRPr="00A74267">
        <w:rPr>
          <w:rFonts w:ascii="Times New Roman" w:hAnsi="Times New Roman"/>
          <w:lang w:eastAsia="en-US"/>
        </w:rPr>
        <w:t xml:space="preserve"> СИК </w:t>
      </w:r>
      <w:r w:rsidRPr="00255F1D">
        <w:rPr>
          <w:rFonts w:ascii="Times New Roman" w:hAnsi="Times New Roman"/>
          <w:lang w:eastAsia="en-US"/>
        </w:rPr>
        <w:t>(с над 500 лица с избирателни права)</w:t>
      </w:r>
    </w:p>
    <w:p w:rsidR="00891384" w:rsidRPr="00255F1D" w:rsidRDefault="00891384" w:rsidP="00891384">
      <w:pPr>
        <w:shd w:val="clear" w:color="auto" w:fill="FFFFFF"/>
        <w:spacing w:after="150"/>
        <w:jc w:val="both"/>
        <w:rPr>
          <w:rFonts w:ascii="Times New Roman" w:hAnsi="Times New Roman"/>
          <w:lang w:eastAsia="en-US"/>
        </w:rPr>
      </w:pPr>
      <w:r w:rsidRPr="00255F1D">
        <w:rPr>
          <w:rFonts w:ascii="Times New Roman" w:hAnsi="Times New Roman"/>
          <w:lang w:eastAsia="en-US"/>
        </w:rPr>
        <w:t>2. Определя състава и ръководствата на секционните избирателни комисии както следва:</w:t>
      </w:r>
    </w:p>
    <w:tbl>
      <w:tblPr>
        <w:tblW w:w="9082" w:type="dxa"/>
        <w:shd w:val="clear" w:color="auto" w:fill="FFFFFF"/>
        <w:tblCellMar>
          <w:top w:w="15" w:type="dxa"/>
          <w:left w:w="15" w:type="dxa"/>
          <w:bottom w:w="15" w:type="dxa"/>
          <w:right w:w="15" w:type="dxa"/>
        </w:tblCellMar>
        <w:tblLook w:val="04A0" w:firstRow="1" w:lastRow="0" w:firstColumn="1" w:lastColumn="0" w:noHBand="0" w:noVBand="1"/>
      </w:tblPr>
      <w:tblGrid>
        <w:gridCol w:w="3686"/>
        <w:gridCol w:w="1841"/>
        <w:gridCol w:w="2523"/>
        <w:gridCol w:w="1032"/>
      </w:tblGrid>
      <w:tr w:rsidR="00891384" w:rsidRPr="006D071F" w:rsidTr="005F11D8">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91384" w:rsidRPr="006D071F" w:rsidRDefault="00891384" w:rsidP="005F11D8">
            <w:pPr>
              <w:spacing w:after="150"/>
              <w:rPr>
                <w:rFonts w:ascii="Times New Roman" w:hAnsi="Times New Roman"/>
                <w:lang w:eastAsia="en-US"/>
              </w:rPr>
            </w:pPr>
            <w:r w:rsidRPr="006D071F">
              <w:rPr>
                <w:rFonts w:ascii="Times New Roman" w:hAnsi="Times New Roman"/>
                <w:b/>
                <w:bCs/>
                <w:lang w:eastAsia="en-US"/>
              </w:rPr>
              <w:t>Партия/Коалиция</w:t>
            </w:r>
          </w:p>
        </w:tc>
        <w:tc>
          <w:tcPr>
            <w:tcW w:w="184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91384" w:rsidRPr="006D071F" w:rsidRDefault="00891384" w:rsidP="005F11D8">
            <w:pPr>
              <w:spacing w:after="150"/>
              <w:rPr>
                <w:rFonts w:ascii="Times New Roman" w:hAnsi="Times New Roman"/>
                <w:lang w:eastAsia="en-US"/>
              </w:rPr>
            </w:pPr>
            <w:r w:rsidRPr="006D071F">
              <w:rPr>
                <w:rFonts w:ascii="Times New Roman" w:hAnsi="Times New Roman"/>
                <w:b/>
                <w:bCs/>
                <w:lang w:eastAsia="en-US"/>
              </w:rPr>
              <w:t>Общ брой места</w:t>
            </w:r>
          </w:p>
        </w:tc>
        <w:tc>
          <w:tcPr>
            <w:tcW w:w="252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91384" w:rsidRPr="006D071F" w:rsidRDefault="00891384" w:rsidP="005F11D8">
            <w:pPr>
              <w:spacing w:after="150"/>
              <w:rPr>
                <w:rFonts w:ascii="Times New Roman" w:hAnsi="Times New Roman"/>
                <w:lang w:eastAsia="en-US"/>
              </w:rPr>
            </w:pPr>
            <w:r w:rsidRPr="006D071F">
              <w:rPr>
                <w:rFonts w:ascii="Times New Roman" w:hAnsi="Times New Roman"/>
                <w:b/>
                <w:bCs/>
                <w:lang w:eastAsia="en-US"/>
              </w:rPr>
              <w:t>Секционно ръководство</w:t>
            </w:r>
          </w:p>
        </w:tc>
        <w:tc>
          <w:tcPr>
            <w:tcW w:w="103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91384" w:rsidRPr="006D071F" w:rsidRDefault="00891384" w:rsidP="005F11D8">
            <w:pPr>
              <w:spacing w:after="150"/>
              <w:rPr>
                <w:rFonts w:ascii="Times New Roman" w:hAnsi="Times New Roman"/>
                <w:lang w:eastAsia="en-US"/>
              </w:rPr>
            </w:pPr>
            <w:r w:rsidRPr="006D071F">
              <w:rPr>
                <w:rFonts w:ascii="Times New Roman" w:hAnsi="Times New Roman"/>
                <w:b/>
                <w:bCs/>
                <w:lang w:eastAsia="en-US"/>
              </w:rPr>
              <w:t>Членове</w:t>
            </w:r>
          </w:p>
        </w:tc>
      </w:tr>
      <w:tr w:rsidR="00891384" w:rsidRPr="006D071F" w:rsidTr="005F11D8">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91384" w:rsidRPr="006D071F" w:rsidRDefault="00891384" w:rsidP="005F11D8">
            <w:pPr>
              <w:rPr>
                <w:rFonts w:ascii="Times New Roman" w:hAnsi="Times New Roman"/>
              </w:rPr>
            </w:pPr>
            <w:r w:rsidRPr="006D071F">
              <w:rPr>
                <w:rFonts w:ascii="Times New Roman" w:hAnsi="Times New Roman"/>
              </w:rPr>
              <w:t>КП „ГЕРБ-СДС“</w:t>
            </w:r>
          </w:p>
        </w:tc>
        <w:tc>
          <w:tcPr>
            <w:tcW w:w="184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91384" w:rsidRPr="006D071F" w:rsidRDefault="00891384" w:rsidP="005F11D8">
            <w:pPr>
              <w:spacing w:after="150"/>
              <w:rPr>
                <w:rFonts w:ascii="Times New Roman" w:hAnsi="Times New Roman"/>
                <w:lang w:eastAsia="en-US"/>
              </w:rPr>
            </w:pPr>
            <w:r>
              <w:rPr>
                <w:rFonts w:ascii="Times New Roman" w:hAnsi="Times New Roman"/>
                <w:lang w:eastAsia="en-US"/>
              </w:rPr>
              <w:t>72</w:t>
            </w:r>
          </w:p>
        </w:tc>
        <w:tc>
          <w:tcPr>
            <w:tcW w:w="252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91384" w:rsidRPr="006D071F" w:rsidRDefault="00891384" w:rsidP="005F11D8">
            <w:pPr>
              <w:spacing w:after="150"/>
              <w:rPr>
                <w:rFonts w:ascii="Times New Roman" w:hAnsi="Times New Roman"/>
                <w:lang w:eastAsia="en-US"/>
              </w:rPr>
            </w:pPr>
            <w:r>
              <w:rPr>
                <w:rFonts w:ascii="Times New Roman" w:hAnsi="Times New Roman"/>
                <w:lang w:eastAsia="en-US"/>
              </w:rPr>
              <w:t>26</w:t>
            </w:r>
          </w:p>
        </w:tc>
        <w:tc>
          <w:tcPr>
            <w:tcW w:w="103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91384" w:rsidRPr="006D071F" w:rsidRDefault="00891384" w:rsidP="005F11D8">
            <w:pPr>
              <w:spacing w:after="150"/>
              <w:rPr>
                <w:rFonts w:ascii="Times New Roman" w:hAnsi="Times New Roman"/>
                <w:lang w:eastAsia="en-US"/>
              </w:rPr>
            </w:pPr>
            <w:r>
              <w:rPr>
                <w:rFonts w:ascii="Times New Roman" w:hAnsi="Times New Roman"/>
                <w:lang w:eastAsia="en-US"/>
              </w:rPr>
              <w:t>46</w:t>
            </w:r>
          </w:p>
        </w:tc>
      </w:tr>
      <w:tr w:rsidR="00891384" w:rsidRPr="006D071F" w:rsidTr="005F11D8">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91384" w:rsidRPr="006D071F" w:rsidRDefault="00891384" w:rsidP="005F11D8">
            <w:pPr>
              <w:rPr>
                <w:rFonts w:ascii="Times New Roman" w:hAnsi="Times New Roman"/>
              </w:rPr>
            </w:pPr>
            <w:r w:rsidRPr="006D071F">
              <w:rPr>
                <w:rFonts w:ascii="Times New Roman" w:hAnsi="Times New Roman"/>
              </w:rPr>
              <w:t>КП  „Продължаваме промяната- Демократична България“</w:t>
            </w:r>
          </w:p>
        </w:tc>
        <w:tc>
          <w:tcPr>
            <w:tcW w:w="184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91384" w:rsidRPr="006D071F" w:rsidRDefault="00891384" w:rsidP="005F11D8">
            <w:pPr>
              <w:spacing w:after="150"/>
              <w:rPr>
                <w:rFonts w:ascii="Times New Roman" w:hAnsi="Times New Roman"/>
                <w:lang w:eastAsia="en-US"/>
              </w:rPr>
            </w:pPr>
            <w:r>
              <w:rPr>
                <w:rFonts w:ascii="Times New Roman" w:hAnsi="Times New Roman"/>
                <w:lang w:eastAsia="en-US"/>
              </w:rPr>
              <w:t>42</w:t>
            </w:r>
          </w:p>
        </w:tc>
        <w:tc>
          <w:tcPr>
            <w:tcW w:w="252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91384" w:rsidRPr="006D071F" w:rsidRDefault="00891384" w:rsidP="005F11D8">
            <w:pPr>
              <w:spacing w:after="150"/>
              <w:rPr>
                <w:rFonts w:ascii="Times New Roman" w:hAnsi="Times New Roman"/>
                <w:lang w:eastAsia="en-US"/>
              </w:rPr>
            </w:pPr>
            <w:r>
              <w:rPr>
                <w:rFonts w:ascii="Times New Roman" w:hAnsi="Times New Roman"/>
                <w:lang w:eastAsia="en-US"/>
              </w:rPr>
              <w:t>15</w:t>
            </w:r>
          </w:p>
        </w:tc>
        <w:tc>
          <w:tcPr>
            <w:tcW w:w="103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91384" w:rsidRPr="006D071F" w:rsidRDefault="00891384" w:rsidP="005F11D8">
            <w:pPr>
              <w:spacing w:after="150"/>
              <w:rPr>
                <w:rFonts w:ascii="Times New Roman" w:hAnsi="Times New Roman"/>
                <w:lang w:eastAsia="en-US"/>
              </w:rPr>
            </w:pPr>
            <w:r>
              <w:rPr>
                <w:rFonts w:ascii="Times New Roman" w:hAnsi="Times New Roman"/>
                <w:lang w:eastAsia="en-US"/>
              </w:rPr>
              <w:t>27</w:t>
            </w:r>
          </w:p>
        </w:tc>
      </w:tr>
      <w:tr w:rsidR="00891384" w:rsidRPr="006D071F" w:rsidTr="005F11D8">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91384" w:rsidRPr="006D071F" w:rsidRDefault="00891384" w:rsidP="005F11D8">
            <w:pPr>
              <w:rPr>
                <w:rFonts w:ascii="Times New Roman" w:hAnsi="Times New Roman"/>
              </w:rPr>
            </w:pPr>
            <w:r w:rsidRPr="006D071F">
              <w:rPr>
                <w:rFonts w:ascii="Times New Roman" w:hAnsi="Times New Roman"/>
              </w:rPr>
              <w:t>ПП „Възраждане“</w:t>
            </w:r>
          </w:p>
        </w:tc>
        <w:tc>
          <w:tcPr>
            <w:tcW w:w="184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91384" w:rsidRPr="006D071F" w:rsidRDefault="00891384" w:rsidP="005F11D8">
            <w:pPr>
              <w:spacing w:after="150"/>
              <w:rPr>
                <w:rFonts w:ascii="Times New Roman" w:hAnsi="Times New Roman"/>
                <w:lang w:eastAsia="en-US"/>
              </w:rPr>
            </w:pPr>
            <w:r>
              <w:rPr>
                <w:rFonts w:ascii="Times New Roman" w:hAnsi="Times New Roman"/>
                <w:lang w:eastAsia="en-US"/>
              </w:rPr>
              <w:t>40</w:t>
            </w:r>
          </w:p>
        </w:tc>
        <w:tc>
          <w:tcPr>
            <w:tcW w:w="252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91384" w:rsidRPr="006D071F" w:rsidRDefault="00891384" w:rsidP="005F11D8">
            <w:pPr>
              <w:spacing w:after="150"/>
              <w:rPr>
                <w:rFonts w:ascii="Times New Roman" w:hAnsi="Times New Roman"/>
                <w:lang w:eastAsia="en-US"/>
              </w:rPr>
            </w:pPr>
            <w:r>
              <w:rPr>
                <w:rFonts w:ascii="Times New Roman" w:hAnsi="Times New Roman"/>
                <w:lang w:eastAsia="en-US"/>
              </w:rPr>
              <w:t>15</w:t>
            </w:r>
          </w:p>
        </w:tc>
        <w:tc>
          <w:tcPr>
            <w:tcW w:w="103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91384" w:rsidRPr="006D071F" w:rsidRDefault="00891384" w:rsidP="005F11D8">
            <w:pPr>
              <w:spacing w:after="150"/>
              <w:rPr>
                <w:rFonts w:ascii="Times New Roman" w:hAnsi="Times New Roman"/>
                <w:lang w:eastAsia="en-US"/>
              </w:rPr>
            </w:pPr>
            <w:r>
              <w:rPr>
                <w:rFonts w:ascii="Times New Roman" w:hAnsi="Times New Roman"/>
                <w:lang w:eastAsia="en-US"/>
              </w:rPr>
              <w:t>25</w:t>
            </w:r>
          </w:p>
        </w:tc>
      </w:tr>
      <w:tr w:rsidR="00891384" w:rsidRPr="006D071F" w:rsidTr="005F11D8">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91384" w:rsidRPr="006D071F" w:rsidRDefault="00891384" w:rsidP="005F11D8">
            <w:pPr>
              <w:rPr>
                <w:rFonts w:ascii="Times New Roman" w:hAnsi="Times New Roman"/>
              </w:rPr>
            </w:pPr>
            <w:r w:rsidRPr="006D071F">
              <w:rPr>
                <w:rFonts w:ascii="Times New Roman" w:hAnsi="Times New Roman"/>
              </w:rPr>
              <w:t>ПП  „Движение за права и свободи“</w:t>
            </w:r>
          </w:p>
        </w:tc>
        <w:tc>
          <w:tcPr>
            <w:tcW w:w="184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91384" w:rsidRPr="006D071F" w:rsidRDefault="00891384" w:rsidP="005F11D8">
            <w:pPr>
              <w:spacing w:after="150"/>
              <w:rPr>
                <w:rFonts w:ascii="Times New Roman" w:hAnsi="Times New Roman"/>
                <w:lang w:eastAsia="en-US"/>
              </w:rPr>
            </w:pPr>
            <w:r>
              <w:rPr>
                <w:rFonts w:ascii="Times New Roman" w:hAnsi="Times New Roman"/>
                <w:lang w:eastAsia="en-US"/>
              </w:rPr>
              <w:t>26</w:t>
            </w:r>
          </w:p>
        </w:tc>
        <w:tc>
          <w:tcPr>
            <w:tcW w:w="252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91384" w:rsidRPr="006D071F" w:rsidRDefault="00891384" w:rsidP="005F11D8">
            <w:pPr>
              <w:spacing w:after="150"/>
              <w:rPr>
                <w:rFonts w:ascii="Times New Roman" w:hAnsi="Times New Roman"/>
                <w:lang w:eastAsia="en-US"/>
              </w:rPr>
            </w:pPr>
            <w:r>
              <w:rPr>
                <w:rFonts w:ascii="Times New Roman" w:hAnsi="Times New Roman"/>
                <w:lang w:eastAsia="en-US"/>
              </w:rPr>
              <w:t>9</w:t>
            </w:r>
          </w:p>
        </w:tc>
        <w:tc>
          <w:tcPr>
            <w:tcW w:w="103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91384" w:rsidRPr="006D071F" w:rsidRDefault="00891384" w:rsidP="005F11D8">
            <w:pPr>
              <w:spacing w:after="150"/>
              <w:rPr>
                <w:rFonts w:ascii="Times New Roman" w:hAnsi="Times New Roman"/>
                <w:lang w:eastAsia="en-US"/>
              </w:rPr>
            </w:pPr>
            <w:r>
              <w:rPr>
                <w:rFonts w:ascii="Times New Roman" w:hAnsi="Times New Roman"/>
                <w:lang w:eastAsia="en-US"/>
              </w:rPr>
              <w:t>17</w:t>
            </w:r>
          </w:p>
        </w:tc>
      </w:tr>
      <w:tr w:rsidR="00891384" w:rsidRPr="006D071F" w:rsidTr="005F11D8">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91384" w:rsidRPr="006D071F" w:rsidRDefault="00891384" w:rsidP="005F11D8">
            <w:pPr>
              <w:rPr>
                <w:rFonts w:ascii="Times New Roman" w:hAnsi="Times New Roman"/>
              </w:rPr>
            </w:pPr>
            <w:r w:rsidRPr="006D071F">
              <w:rPr>
                <w:rFonts w:ascii="Times New Roman" w:hAnsi="Times New Roman"/>
              </w:rPr>
              <w:t>КП „БСП за България“</w:t>
            </w:r>
          </w:p>
        </w:tc>
        <w:tc>
          <w:tcPr>
            <w:tcW w:w="184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91384" w:rsidRPr="006D071F" w:rsidRDefault="00891384" w:rsidP="005F11D8">
            <w:pPr>
              <w:spacing w:after="150"/>
              <w:rPr>
                <w:rFonts w:ascii="Times New Roman" w:hAnsi="Times New Roman"/>
                <w:lang w:eastAsia="en-US"/>
              </w:rPr>
            </w:pPr>
            <w:r>
              <w:rPr>
                <w:rFonts w:ascii="Times New Roman" w:hAnsi="Times New Roman"/>
                <w:lang w:eastAsia="en-US"/>
              </w:rPr>
              <w:t>26</w:t>
            </w:r>
          </w:p>
        </w:tc>
        <w:tc>
          <w:tcPr>
            <w:tcW w:w="252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91384" w:rsidRPr="006D071F" w:rsidRDefault="00891384" w:rsidP="005F11D8">
            <w:pPr>
              <w:spacing w:after="150"/>
              <w:rPr>
                <w:rFonts w:ascii="Times New Roman" w:hAnsi="Times New Roman"/>
                <w:lang w:eastAsia="en-US"/>
              </w:rPr>
            </w:pPr>
            <w:r>
              <w:rPr>
                <w:rFonts w:ascii="Times New Roman" w:hAnsi="Times New Roman"/>
                <w:lang w:eastAsia="en-US"/>
              </w:rPr>
              <w:t>7</w:t>
            </w:r>
          </w:p>
        </w:tc>
        <w:tc>
          <w:tcPr>
            <w:tcW w:w="103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91384" w:rsidRPr="006D071F" w:rsidRDefault="00891384" w:rsidP="005F11D8">
            <w:pPr>
              <w:spacing w:after="150"/>
              <w:rPr>
                <w:rFonts w:ascii="Times New Roman" w:hAnsi="Times New Roman"/>
                <w:lang w:eastAsia="en-US"/>
              </w:rPr>
            </w:pPr>
            <w:r>
              <w:rPr>
                <w:rFonts w:ascii="Times New Roman" w:hAnsi="Times New Roman"/>
                <w:lang w:eastAsia="en-US"/>
              </w:rPr>
              <w:t>19</w:t>
            </w:r>
          </w:p>
        </w:tc>
      </w:tr>
      <w:tr w:rsidR="00891384" w:rsidRPr="006D071F" w:rsidTr="005F11D8">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91384" w:rsidRPr="006D071F" w:rsidRDefault="00891384" w:rsidP="005F11D8">
            <w:pPr>
              <w:rPr>
                <w:rFonts w:ascii="Times New Roman" w:hAnsi="Times New Roman"/>
              </w:rPr>
            </w:pPr>
            <w:r w:rsidRPr="006D071F">
              <w:rPr>
                <w:rFonts w:ascii="Times New Roman" w:hAnsi="Times New Roman"/>
              </w:rPr>
              <w:t>ПП „Има такъв народ“</w:t>
            </w:r>
          </w:p>
        </w:tc>
        <w:tc>
          <w:tcPr>
            <w:tcW w:w="184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91384" w:rsidRPr="006D071F" w:rsidRDefault="00891384" w:rsidP="005F11D8">
            <w:pPr>
              <w:spacing w:after="150"/>
              <w:rPr>
                <w:rFonts w:ascii="Times New Roman" w:hAnsi="Times New Roman"/>
                <w:lang w:eastAsia="en-US"/>
              </w:rPr>
            </w:pPr>
            <w:r>
              <w:rPr>
                <w:rFonts w:ascii="Times New Roman" w:hAnsi="Times New Roman"/>
                <w:lang w:eastAsia="en-US"/>
              </w:rPr>
              <w:t>26</w:t>
            </w:r>
          </w:p>
        </w:tc>
        <w:tc>
          <w:tcPr>
            <w:tcW w:w="252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91384" w:rsidRPr="006D071F" w:rsidRDefault="00891384" w:rsidP="005F11D8">
            <w:pPr>
              <w:spacing w:after="150"/>
              <w:rPr>
                <w:rFonts w:ascii="Times New Roman" w:hAnsi="Times New Roman"/>
                <w:lang w:eastAsia="en-US"/>
              </w:rPr>
            </w:pPr>
            <w:r>
              <w:rPr>
                <w:rFonts w:ascii="Times New Roman" w:hAnsi="Times New Roman"/>
                <w:lang w:eastAsia="en-US"/>
              </w:rPr>
              <w:t>6</w:t>
            </w:r>
          </w:p>
        </w:tc>
        <w:tc>
          <w:tcPr>
            <w:tcW w:w="103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91384" w:rsidRPr="006D071F" w:rsidRDefault="00891384" w:rsidP="005F11D8">
            <w:pPr>
              <w:spacing w:after="150"/>
              <w:rPr>
                <w:rFonts w:ascii="Times New Roman" w:hAnsi="Times New Roman"/>
                <w:lang w:eastAsia="en-US"/>
              </w:rPr>
            </w:pPr>
            <w:r>
              <w:rPr>
                <w:rFonts w:ascii="Times New Roman" w:hAnsi="Times New Roman"/>
                <w:lang w:eastAsia="en-US"/>
              </w:rPr>
              <w:t>20</w:t>
            </w:r>
          </w:p>
        </w:tc>
      </w:tr>
    </w:tbl>
    <w:p w:rsidR="00891384" w:rsidRDefault="00891384" w:rsidP="00891384">
      <w:pPr>
        <w:shd w:val="clear" w:color="auto" w:fill="FFFFFF"/>
        <w:spacing w:after="150"/>
        <w:jc w:val="both"/>
        <w:rPr>
          <w:rFonts w:ascii="Times New Roman" w:hAnsi="Times New Roman"/>
          <w:lang w:eastAsia="en-US"/>
        </w:rPr>
      </w:pPr>
    </w:p>
    <w:p w:rsidR="00891384" w:rsidRPr="00A74267" w:rsidRDefault="00891384" w:rsidP="00891384">
      <w:pPr>
        <w:shd w:val="clear" w:color="auto" w:fill="FFFFFF"/>
        <w:spacing w:after="150"/>
        <w:jc w:val="both"/>
        <w:rPr>
          <w:rFonts w:ascii="Times New Roman" w:hAnsi="Times New Roman"/>
          <w:lang w:eastAsia="en-US"/>
        </w:rPr>
      </w:pPr>
      <w:r w:rsidRPr="00255F1D">
        <w:rPr>
          <w:rFonts w:ascii="Times New Roman" w:hAnsi="Times New Roman"/>
          <w:lang w:eastAsia="en-US"/>
        </w:rPr>
        <w:t>3. Представителите на една партия или коалиция не могат да имат мнозинство в СИК. Председателят, заместник-председателят и секретарят не могат да бъдат от една и съща партия или коалиция.</w:t>
      </w:r>
    </w:p>
    <w:p w:rsidR="00891384" w:rsidRPr="00A74267" w:rsidRDefault="00891384" w:rsidP="00891384">
      <w:pPr>
        <w:shd w:val="clear" w:color="auto" w:fill="FFFFFF"/>
        <w:spacing w:after="150"/>
        <w:jc w:val="both"/>
        <w:rPr>
          <w:rFonts w:ascii="Times New Roman" w:hAnsi="Times New Roman"/>
          <w:lang w:eastAsia="en-US"/>
        </w:rPr>
      </w:pPr>
      <w:r w:rsidRPr="00A74267">
        <w:rPr>
          <w:rFonts w:ascii="Times New Roman" w:hAnsi="Times New Roman"/>
          <w:lang w:eastAsia="en-US"/>
        </w:rPr>
        <w:lastRenderedPageBreak/>
        <w:t>Настоящото решение може да бъде оспорено пред Централната избирателна комисия в тридневен срок от обявяването му.</w:t>
      </w:r>
    </w:p>
    <w:p w:rsidR="000B5A26" w:rsidRDefault="000B5A26" w:rsidP="000B5A26">
      <w:pPr>
        <w:shd w:val="clear" w:color="auto" w:fill="FFFFFF"/>
        <w:spacing w:after="150"/>
        <w:jc w:val="both"/>
        <w:rPr>
          <w:rFonts w:ascii="Times New Roman" w:hAnsi="Times New Roman"/>
          <w:lang w:eastAsia="en-US"/>
        </w:rPr>
      </w:pPr>
    </w:p>
    <w:p w:rsidR="000B5A26" w:rsidRPr="00027ABE" w:rsidRDefault="000B5A26" w:rsidP="000B5A26">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b/>
          <w:szCs w:val="24"/>
          <w:u w:val="single"/>
        </w:rPr>
        <w:t xml:space="preserve">По т. </w:t>
      </w:r>
      <w:r>
        <w:rPr>
          <w:rFonts w:ascii="Times New Roman" w:eastAsia="Times New Roman" w:hAnsi="Times New Roman" w:cs="Times New Roman"/>
          <w:b/>
          <w:szCs w:val="24"/>
          <w:u w:val="single"/>
        </w:rPr>
        <w:t>37</w:t>
      </w:r>
      <w:r w:rsidRPr="00027ABE">
        <w:rPr>
          <w:rFonts w:ascii="Times New Roman" w:eastAsia="Times New Roman" w:hAnsi="Times New Roman" w:cs="Times New Roman"/>
          <w:b/>
          <w:szCs w:val="24"/>
          <w:u w:val="single"/>
        </w:rPr>
        <w:t xml:space="preserve"> от дневния ред:</w:t>
      </w:r>
    </w:p>
    <w:p w:rsidR="000B5A26" w:rsidRDefault="000B5A26" w:rsidP="000B5A26">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Радунчев, докладва </w:t>
      </w:r>
      <w:r w:rsidRPr="00027ABE">
        <w:rPr>
          <w:rFonts w:ascii="Times New Roman" w:hAnsi="Times New Roman" w:cs="Times New Roman"/>
          <w:szCs w:val="24"/>
        </w:rPr>
        <w:t>Проект на решение:</w:t>
      </w:r>
    </w:p>
    <w:p w:rsidR="00891384" w:rsidRDefault="00891384" w:rsidP="000B5A26">
      <w:pPr>
        <w:pStyle w:val="1b"/>
        <w:jc w:val="both"/>
        <w:rPr>
          <w:rFonts w:ascii="Times New Roman" w:hAnsi="Times New Roman" w:cs="Times New Roman"/>
          <w:szCs w:val="24"/>
        </w:rPr>
      </w:pPr>
    </w:p>
    <w:p w:rsidR="00891384" w:rsidRPr="00787464" w:rsidRDefault="00891384" w:rsidP="00891384">
      <w:pPr>
        <w:shd w:val="clear" w:color="auto" w:fill="FFFFFF"/>
        <w:spacing w:after="100" w:afterAutospacing="1"/>
        <w:jc w:val="center"/>
        <w:rPr>
          <w:rFonts w:ascii="Times New Roman" w:hAnsi="Times New Roman"/>
          <w:color w:val="000000" w:themeColor="text1"/>
        </w:rPr>
      </w:pPr>
      <w:r w:rsidRPr="00787464">
        <w:rPr>
          <w:rFonts w:ascii="Times New Roman" w:hAnsi="Times New Roman"/>
          <w:b/>
          <w:bCs/>
          <w:color w:val="000000" w:themeColor="text1"/>
        </w:rPr>
        <w:t>РЕШЕНИЕ</w:t>
      </w:r>
      <w:r w:rsidRPr="00787464">
        <w:rPr>
          <w:rFonts w:ascii="Times New Roman" w:hAnsi="Times New Roman"/>
          <w:color w:val="000000" w:themeColor="text1"/>
        </w:rPr>
        <w:br/>
        <w:t xml:space="preserve">№ </w:t>
      </w:r>
      <w:r>
        <w:rPr>
          <w:rFonts w:ascii="Times New Roman" w:hAnsi="Times New Roman"/>
          <w:color w:val="000000" w:themeColor="text1"/>
        </w:rPr>
        <w:t>53</w:t>
      </w:r>
      <w:r w:rsidRPr="00787464">
        <w:rPr>
          <w:rFonts w:ascii="Times New Roman" w:hAnsi="Times New Roman"/>
          <w:color w:val="000000" w:themeColor="text1"/>
        </w:rPr>
        <w:t>-НС</w:t>
      </w:r>
      <w:r w:rsidRPr="00787464">
        <w:rPr>
          <w:rFonts w:ascii="Times New Roman" w:hAnsi="Times New Roman"/>
          <w:color w:val="000000" w:themeColor="text1"/>
        </w:rPr>
        <w:br/>
        <w:t>Пловдив област</w:t>
      </w:r>
      <w:proofErr w:type="gramStart"/>
      <w:r w:rsidRPr="00787464">
        <w:rPr>
          <w:rFonts w:ascii="Times New Roman" w:hAnsi="Times New Roman"/>
          <w:color w:val="000000" w:themeColor="text1"/>
        </w:rPr>
        <w:t xml:space="preserve">,  </w:t>
      </w:r>
      <w:r>
        <w:rPr>
          <w:rFonts w:ascii="Times New Roman" w:hAnsi="Times New Roman"/>
          <w:color w:val="000000" w:themeColor="text1"/>
        </w:rPr>
        <w:t>15</w:t>
      </w:r>
      <w:r w:rsidRPr="00787464">
        <w:rPr>
          <w:rFonts w:ascii="Times New Roman" w:hAnsi="Times New Roman"/>
          <w:color w:val="000000" w:themeColor="text1"/>
        </w:rPr>
        <w:t>.09.2024</w:t>
      </w:r>
      <w:proofErr w:type="gramEnd"/>
      <w:r w:rsidRPr="00787464">
        <w:rPr>
          <w:rFonts w:ascii="Times New Roman" w:hAnsi="Times New Roman"/>
          <w:color w:val="000000" w:themeColor="text1"/>
        </w:rPr>
        <w:t xml:space="preserve"> г.</w:t>
      </w:r>
    </w:p>
    <w:p w:rsidR="00891384" w:rsidRPr="00A74267" w:rsidRDefault="00891384" w:rsidP="00891384">
      <w:pPr>
        <w:pStyle w:val="af4"/>
        <w:shd w:val="clear" w:color="auto" w:fill="FFFFFF"/>
        <w:spacing w:beforeAutospacing="0" w:after="150" w:afterAutospacing="0"/>
        <w:jc w:val="both"/>
        <w:rPr>
          <w:lang w:eastAsia="en-US"/>
        </w:rPr>
      </w:pPr>
      <w:r w:rsidRPr="00787464">
        <w:rPr>
          <w:color w:val="000000" w:themeColor="text1"/>
          <w:lang w:eastAsia="en-US"/>
        </w:rPr>
        <w:t xml:space="preserve"> </w:t>
      </w:r>
      <w:r w:rsidRPr="00A74267">
        <w:rPr>
          <w:lang w:eastAsia="en-US"/>
        </w:rPr>
        <w:t xml:space="preserve">ОТНОСНО: Определяне на общия брой на членовете, състава и ръководствата на секционните избирателни комисии в </w:t>
      </w:r>
      <w:r w:rsidRPr="00876B52">
        <w:rPr>
          <w:b/>
          <w:lang w:eastAsia="en-US"/>
        </w:rPr>
        <w:t xml:space="preserve">община </w:t>
      </w:r>
      <w:r>
        <w:rPr>
          <w:b/>
          <w:lang w:eastAsia="en-US"/>
        </w:rPr>
        <w:t>Съединение</w:t>
      </w:r>
      <w:r w:rsidRPr="00A74267">
        <w:rPr>
          <w:lang w:eastAsia="en-US"/>
        </w:rPr>
        <w:t xml:space="preserve"> при произвеждане на изборите за народни представители на 27 октомври 2024 г.</w:t>
      </w:r>
    </w:p>
    <w:p w:rsidR="00891384" w:rsidRPr="00A74267" w:rsidRDefault="00891384" w:rsidP="00891384">
      <w:pPr>
        <w:shd w:val="clear" w:color="auto" w:fill="FFFFFF"/>
        <w:spacing w:after="150"/>
        <w:ind w:firstLine="708"/>
        <w:jc w:val="both"/>
        <w:rPr>
          <w:rFonts w:ascii="Times New Roman" w:hAnsi="Times New Roman"/>
          <w:lang w:eastAsia="en-US"/>
        </w:rPr>
      </w:pPr>
      <w:r w:rsidRPr="003F6B25">
        <w:rPr>
          <w:rFonts w:ascii="Times New Roman" w:hAnsi="Times New Roman"/>
          <w:lang w:eastAsia="en-US"/>
        </w:rPr>
        <w:t>На основание чл. 72, ал. 1, т. 6, във връзка с чл. 9, ал.</w:t>
      </w:r>
      <w:r w:rsidRPr="00A74267">
        <w:rPr>
          <w:rFonts w:ascii="Times New Roman" w:hAnsi="Times New Roman"/>
          <w:lang w:eastAsia="en-US"/>
        </w:rPr>
        <w:t xml:space="preserve"> </w:t>
      </w:r>
      <w:r w:rsidRPr="003F6B25">
        <w:rPr>
          <w:rFonts w:ascii="Times New Roman" w:hAnsi="Times New Roman"/>
          <w:lang w:eastAsia="en-US"/>
        </w:rPr>
        <w:t>1, ал.</w:t>
      </w:r>
      <w:r w:rsidRPr="00A74267">
        <w:rPr>
          <w:rFonts w:ascii="Times New Roman" w:hAnsi="Times New Roman"/>
          <w:lang w:eastAsia="en-US"/>
        </w:rPr>
        <w:t xml:space="preserve"> </w:t>
      </w:r>
      <w:r w:rsidRPr="003F6B25">
        <w:rPr>
          <w:rFonts w:ascii="Times New Roman" w:hAnsi="Times New Roman"/>
          <w:lang w:eastAsia="en-US"/>
        </w:rPr>
        <w:t>2, ал.</w:t>
      </w:r>
      <w:r w:rsidRPr="00A74267">
        <w:rPr>
          <w:rFonts w:ascii="Times New Roman" w:hAnsi="Times New Roman"/>
          <w:lang w:eastAsia="en-US"/>
        </w:rPr>
        <w:t xml:space="preserve"> </w:t>
      </w:r>
      <w:r w:rsidRPr="003F6B25">
        <w:rPr>
          <w:rFonts w:ascii="Times New Roman" w:hAnsi="Times New Roman"/>
          <w:lang w:eastAsia="en-US"/>
        </w:rPr>
        <w:t>3, ал.</w:t>
      </w:r>
      <w:r w:rsidRPr="00A74267">
        <w:rPr>
          <w:rFonts w:ascii="Times New Roman" w:hAnsi="Times New Roman"/>
          <w:lang w:eastAsia="en-US"/>
        </w:rPr>
        <w:t xml:space="preserve"> </w:t>
      </w:r>
      <w:r w:rsidRPr="003F6B25">
        <w:rPr>
          <w:rFonts w:ascii="Times New Roman" w:hAnsi="Times New Roman"/>
          <w:lang w:eastAsia="en-US"/>
        </w:rPr>
        <w:t>5, както и чл. 9</w:t>
      </w:r>
      <w:r w:rsidRPr="00A74267">
        <w:rPr>
          <w:rFonts w:ascii="Times New Roman" w:hAnsi="Times New Roman"/>
          <w:lang w:eastAsia="en-US"/>
        </w:rPr>
        <w:t xml:space="preserve">2 от Изборния кодекс </w:t>
      </w:r>
      <w:r>
        <w:rPr>
          <w:rFonts w:ascii="Times New Roman" w:hAnsi="Times New Roman"/>
          <w:lang w:eastAsia="en-US"/>
        </w:rPr>
        <w:t>Решение № 3704- НС от 13.09.2024 г. на ЦИК,  както и Решение № 35-НС от 15.09.2024 г.</w:t>
      </w:r>
      <w:r w:rsidRPr="003F6B25">
        <w:rPr>
          <w:rFonts w:ascii="Times New Roman" w:hAnsi="Times New Roman"/>
          <w:lang w:eastAsia="en-US"/>
        </w:rPr>
        <w:t xml:space="preserve"> на  Районната избирателна комисия Седемнадесети изборен район Пловдивски, Районна избирателна комисия Седемнадесети изборен район Пловдивски</w:t>
      </w:r>
      <w:r w:rsidRPr="00A74267">
        <w:rPr>
          <w:rFonts w:ascii="Times New Roman" w:hAnsi="Times New Roman"/>
          <w:lang w:eastAsia="en-US"/>
        </w:rPr>
        <w:t>,</w:t>
      </w:r>
    </w:p>
    <w:p w:rsidR="00891384" w:rsidRPr="00A74267" w:rsidRDefault="00891384" w:rsidP="00891384">
      <w:pPr>
        <w:shd w:val="clear" w:color="auto" w:fill="FFFFFF"/>
        <w:spacing w:after="150"/>
        <w:jc w:val="center"/>
        <w:rPr>
          <w:rFonts w:ascii="Times New Roman" w:hAnsi="Times New Roman"/>
          <w:lang w:eastAsia="en-US"/>
        </w:rPr>
      </w:pPr>
      <w:r w:rsidRPr="00A74267">
        <w:rPr>
          <w:rFonts w:ascii="Times New Roman" w:hAnsi="Times New Roman"/>
          <w:b/>
          <w:bCs/>
          <w:lang w:eastAsia="en-US"/>
        </w:rPr>
        <w:t>РЕШИ:</w:t>
      </w:r>
    </w:p>
    <w:p w:rsidR="00891384" w:rsidRPr="00255F1D" w:rsidRDefault="00891384" w:rsidP="00891384">
      <w:pPr>
        <w:shd w:val="clear" w:color="auto" w:fill="FFFFFF"/>
        <w:spacing w:after="150"/>
        <w:jc w:val="both"/>
        <w:rPr>
          <w:rFonts w:ascii="Times New Roman" w:hAnsi="Times New Roman"/>
          <w:lang w:eastAsia="en-US"/>
        </w:rPr>
      </w:pPr>
      <w:r w:rsidRPr="00255F1D">
        <w:rPr>
          <w:rFonts w:ascii="Times New Roman" w:hAnsi="Times New Roman"/>
          <w:lang w:eastAsia="en-US"/>
        </w:rPr>
        <w:t>1. Определя броя на членовете на секционните избирателни комисии в </w:t>
      </w:r>
      <w:r w:rsidRPr="00A74267">
        <w:rPr>
          <w:rFonts w:ascii="Times New Roman" w:hAnsi="Times New Roman"/>
          <w:b/>
          <w:bCs/>
          <w:lang w:eastAsia="en-US"/>
        </w:rPr>
        <w:t xml:space="preserve">община </w:t>
      </w:r>
      <w:r>
        <w:rPr>
          <w:rFonts w:ascii="Times New Roman" w:hAnsi="Times New Roman"/>
          <w:b/>
          <w:bCs/>
          <w:lang w:eastAsia="en-US"/>
        </w:rPr>
        <w:t>Съединение</w:t>
      </w:r>
      <w:r w:rsidRPr="00A74267">
        <w:rPr>
          <w:rFonts w:ascii="Times New Roman" w:hAnsi="Times New Roman"/>
          <w:b/>
          <w:bCs/>
          <w:lang w:eastAsia="en-US"/>
        </w:rPr>
        <w:t> </w:t>
      </w:r>
      <w:r w:rsidRPr="00255F1D">
        <w:rPr>
          <w:rFonts w:ascii="Times New Roman" w:hAnsi="Times New Roman"/>
          <w:lang w:eastAsia="en-US"/>
        </w:rPr>
        <w:t>както следва:</w:t>
      </w:r>
    </w:p>
    <w:tbl>
      <w:tblPr>
        <w:tblW w:w="8923" w:type="dxa"/>
        <w:shd w:val="clear" w:color="auto" w:fill="FFFFFF"/>
        <w:tblCellMar>
          <w:top w:w="15" w:type="dxa"/>
          <w:left w:w="15" w:type="dxa"/>
          <w:bottom w:w="15" w:type="dxa"/>
          <w:right w:w="15" w:type="dxa"/>
        </w:tblCellMar>
        <w:tblLook w:val="04A0" w:firstRow="1" w:lastRow="0" w:firstColumn="1" w:lastColumn="0" w:noHBand="0" w:noVBand="1"/>
      </w:tblPr>
      <w:tblGrid>
        <w:gridCol w:w="2827"/>
        <w:gridCol w:w="1701"/>
        <w:gridCol w:w="2268"/>
        <w:gridCol w:w="2127"/>
      </w:tblGrid>
      <w:tr w:rsidR="00891384" w:rsidRPr="007A2806" w:rsidTr="005F11D8">
        <w:tc>
          <w:tcPr>
            <w:tcW w:w="28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91384" w:rsidRPr="007A2806" w:rsidRDefault="00891384" w:rsidP="005F11D8">
            <w:pPr>
              <w:spacing w:after="150"/>
              <w:rPr>
                <w:rFonts w:ascii="Times New Roman" w:hAnsi="Times New Roman"/>
                <w:lang w:eastAsia="en-US"/>
              </w:rPr>
            </w:pPr>
            <w:r w:rsidRPr="007A2806">
              <w:rPr>
                <w:rFonts w:ascii="Times New Roman" w:hAnsi="Times New Roman"/>
                <w:lang w:eastAsia="en-US"/>
              </w:rPr>
              <w:t>   </w:t>
            </w:r>
            <w:r w:rsidRPr="007A2806">
              <w:rPr>
                <w:rFonts w:ascii="Times New Roman" w:hAnsi="Times New Roman"/>
                <w:b/>
                <w:bCs/>
                <w:i/>
                <w:iCs/>
                <w:lang w:eastAsia="en-US"/>
              </w:rPr>
              <w:t>Населено място</w:t>
            </w:r>
          </w:p>
        </w:tc>
        <w:tc>
          <w:tcPr>
            <w:tcW w:w="170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91384" w:rsidRPr="007A2806" w:rsidRDefault="00891384" w:rsidP="005F11D8">
            <w:pPr>
              <w:spacing w:after="150"/>
              <w:jc w:val="center"/>
              <w:rPr>
                <w:rFonts w:ascii="Times New Roman" w:hAnsi="Times New Roman"/>
                <w:lang w:eastAsia="en-US"/>
              </w:rPr>
            </w:pPr>
            <w:r w:rsidRPr="007A2806">
              <w:rPr>
                <w:rFonts w:ascii="Times New Roman" w:hAnsi="Times New Roman"/>
                <w:b/>
                <w:bCs/>
                <w:i/>
                <w:iCs/>
                <w:lang w:eastAsia="en-US"/>
              </w:rPr>
              <w:t>Секция №</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91384" w:rsidRPr="007A2806" w:rsidRDefault="00891384" w:rsidP="005F11D8">
            <w:pPr>
              <w:spacing w:after="150"/>
              <w:jc w:val="center"/>
              <w:rPr>
                <w:rFonts w:ascii="Times New Roman" w:hAnsi="Times New Roman"/>
                <w:lang w:eastAsia="en-US"/>
              </w:rPr>
            </w:pPr>
            <w:r w:rsidRPr="007A2806">
              <w:rPr>
                <w:rFonts w:ascii="Times New Roman" w:hAnsi="Times New Roman"/>
                <w:b/>
                <w:bCs/>
                <w:i/>
                <w:iCs/>
                <w:lang w:eastAsia="en-US"/>
              </w:rPr>
              <w:t>Брой избиратели</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91384" w:rsidRPr="007A2806" w:rsidRDefault="00891384" w:rsidP="005F11D8">
            <w:pPr>
              <w:spacing w:after="150"/>
              <w:jc w:val="center"/>
              <w:rPr>
                <w:rFonts w:ascii="Times New Roman" w:hAnsi="Times New Roman"/>
                <w:lang w:eastAsia="en-US"/>
              </w:rPr>
            </w:pPr>
            <w:r w:rsidRPr="007A2806">
              <w:rPr>
                <w:rFonts w:ascii="Times New Roman" w:hAnsi="Times New Roman"/>
                <w:b/>
                <w:bCs/>
                <w:i/>
                <w:iCs/>
                <w:lang w:eastAsia="en-US"/>
              </w:rPr>
              <w:t>Членове на СИК</w:t>
            </w:r>
          </w:p>
        </w:tc>
      </w:tr>
      <w:tr w:rsidR="00891384" w:rsidRPr="007A2806" w:rsidTr="005F11D8">
        <w:tc>
          <w:tcPr>
            <w:tcW w:w="28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3978D7" w:rsidRDefault="00891384" w:rsidP="005F11D8">
            <w:pPr>
              <w:pStyle w:val="af4"/>
              <w:spacing w:beforeAutospacing="0" w:after="150" w:afterAutospacing="0"/>
              <w:rPr>
                <w:color w:val="000000" w:themeColor="text1"/>
                <w:lang w:eastAsia="en-US"/>
              </w:rPr>
            </w:pPr>
            <w:r w:rsidRPr="003978D7">
              <w:rPr>
                <w:color w:val="000000" w:themeColor="text1"/>
              </w:rPr>
              <w:t>гр. Съединение</w:t>
            </w:r>
          </w:p>
        </w:tc>
        <w:tc>
          <w:tcPr>
            <w:tcW w:w="170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7A2806" w:rsidRDefault="00891384" w:rsidP="005F11D8">
            <w:pPr>
              <w:jc w:val="center"/>
              <w:rPr>
                <w:rFonts w:ascii="Times New Roman" w:hAnsi="Times New Roman"/>
              </w:rPr>
            </w:pPr>
            <w:r>
              <w:rPr>
                <w:rFonts w:ascii="Times New Roman" w:hAnsi="Times New Roman"/>
              </w:rPr>
              <w:t>173300001</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9F610B" w:rsidRDefault="00891384" w:rsidP="005F11D8">
            <w:pPr>
              <w:jc w:val="center"/>
              <w:rPr>
                <w:rFonts w:ascii="Times New Roman" w:hAnsi="Times New Roman"/>
              </w:rPr>
            </w:pPr>
            <w:r w:rsidRPr="009F610B">
              <w:rPr>
                <w:rFonts w:ascii="Times New Roman" w:hAnsi="Times New Roman"/>
              </w:rPr>
              <w:t>699</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Default="00891384" w:rsidP="005F11D8">
            <w:pPr>
              <w:jc w:val="center"/>
            </w:pPr>
            <w:r w:rsidRPr="0042165E">
              <w:rPr>
                <w:rFonts w:ascii="Times New Roman" w:hAnsi="Times New Roman"/>
                <w:color w:val="000000"/>
              </w:rPr>
              <w:t>9</w:t>
            </w:r>
          </w:p>
        </w:tc>
      </w:tr>
      <w:tr w:rsidR="00891384" w:rsidRPr="007A2806" w:rsidTr="005F11D8">
        <w:tc>
          <w:tcPr>
            <w:tcW w:w="28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91384" w:rsidRPr="003978D7" w:rsidRDefault="00891384" w:rsidP="005F11D8">
            <w:pPr>
              <w:pStyle w:val="af4"/>
              <w:spacing w:beforeAutospacing="0" w:after="150" w:afterAutospacing="0"/>
              <w:rPr>
                <w:color w:val="000000" w:themeColor="text1"/>
              </w:rPr>
            </w:pPr>
            <w:r w:rsidRPr="003978D7">
              <w:rPr>
                <w:color w:val="000000" w:themeColor="text1"/>
              </w:rPr>
              <w:t>гр. Съединение</w:t>
            </w:r>
          </w:p>
        </w:tc>
        <w:tc>
          <w:tcPr>
            <w:tcW w:w="170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91384" w:rsidRPr="007A2806" w:rsidRDefault="00891384" w:rsidP="005F11D8">
            <w:pPr>
              <w:jc w:val="center"/>
              <w:rPr>
                <w:rFonts w:ascii="Times New Roman" w:hAnsi="Times New Roman"/>
              </w:rPr>
            </w:pPr>
            <w:r>
              <w:rPr>
                <w:rFonts w:ascii="Times New Roman" w:hAnsi="Times New Roman"/>
              </w:rPr>
              <w:t>173300002</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91384" w:rsidRPr="009F610B" w:rsidRDefault="00891384" w:rsidP="005F11D8">
            <w:pPr>
              <w:jc w:val="center"/>
              <w:rPr>
                <w:rFonts w:ascii="Times New Roman" w:hAnsi="Times New Roman"/>
              </w:rPr>
            </w:pPr>
            <w:r w:rsidRPr="009F610B">
              <w:rPr>
                <w:rFonts w:ascii="Times New Roman" w:hAnsi="Times New Roman"/>
              </w:rPr>
              <w:t>577</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91384" w:rsidRDefault="00891384" w:rsidP="005F11D8">
            <w:pPr>
              <w:jc w:val="center"/>
            </w:pPr>
            <w:r w:rsidRPr="0042165E">
              <w:rPr>
                <w:rFonts w:ascii="Times New Roman" w:hAnsi="Times New Roman"/>
                <w:color w:val="000000"/>
              </w:rPr>
              <w:t>9</w:t>
            </w:r>
          </w:p>
        </w:tc>
      </w:tr>
      <w:tr w:rsidR="00891384" w:rsidRPr="007A2806" w:rsidTr="005F11D8">
        <w:tc>
          <w:tcPr>
            <w:tcW w:w="28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91384" w:rsidRPr="003978D7" w:rsidRDefault="00891384" w:rsidP="005F11D8">
            <w:pPr>
              <w:pStyle w:val="af4"/>
              <w:spacing w:beforeAutospacing="0" w:after="150" w:afterAutospacing="0"/>
              <w:rPr>
                <w:color w:val="000000" w:themeColor="text1"/>
              </w:rPr>
            </w:pPr>
            <w:r w:rsidRPr="003978D7">
              <w:rPr>
                <w:color w:val="000000" w:themeColor="text1"/>
              </w:rPr>
              <w:t>гр. Съединение</w:t>
            </w:r>
          </w:p>
        </w:tc>
        <w:tc>
          <w:tcPr>
            <w:tcW w:w="170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91384" w:rsidRPr="007A2806" w:rsidRDefault="00891384" w:rsidP="005F11D8">
            <w:pPr>
              <w:jc w:val="center"/>
              <w:rPr>
                <w:rFonts w:ascii="Times New Roman" w:hAnsi="Times New Roman"/>
              </w:rPr>
            </w:pPr>
            <w:r>
              <w:rPr>
                <w:rFonts w:ascii="Times New Roman" w:hAnsi="Times New Roman"/>
              </w:rPr>
              <w:t>173300003</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91384" w:rsidRPr="009F610B" w:rsidRDefault="00891384" w:rsidP="005F11D8">
            <w:pPr>
              <w:jc w:val="center"/>
              <w:rPr>
                <w:rFonts w:ascii="Times New Roman" w:hAnsi="Times New Roman"/>
              </w:rPr>
            </w:pPr>
            <w:r w:rsidRPr="009F610B">
              <w:rPr>
                <w:rFonts w:ascii="Times New Roman" w:hAnsi="Times New Roman"/>
              </w:rPr>
              <w:t>524</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91384" w:rsidRDefault="00891384" w:rsidP="005F11D8">
            <w:pPr>
              <w:jc w:val="center"/>
            </w:pPr>
            <w:r w:rsidRPr="0042165E">
              <w:rPr>
                <w:rFonts w:ascii="Times New Roman" w:hAnsi="Times New Roman"/>
                <w:color w:val="000000"/>
              </w:rPr>
              <w:t>9</w:t>
            </w:r>
          </w:p>
        </w:tc>
      </w:tr>
      <w:tr w:rsidR="00891384" w:rsidRPr="007A2806" w:rsidTr="005F11D8">
        <w:tc>
          <w:tcPr>
            <w:tcW w:w="28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91384" w:rsidRPr="003978D7" w:rsidRDefault="00891384" w:rsidP="005F11D8">
            <w:pPr>
              <w:pStyle w:val="af4"/>
              <w:spacing w:beforeAutospacing="0" w:after="150" w:afterAutospacing="0"/>
              <w:rPr>
                <w:color w:val="000000" w:themeColor="text1"/>
              </w:rPr>
            </w:pPr>
            <w:r w:rsidRPr="003978D7">
              <w:rPr>
                <w:color w:val="000000" w:themeColor="text1"/>
              </w:rPr>
              <w:t>гр. Съединение</w:t>
            </w:r>
          </w:p>
        </w:tc>
        <w:tc>
          <w:tcPr>
            <w:tcW w:w="170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91384" w:rsidRPr="007A2806" w:rsidRDefault="00891384" w:rsidP="005F11D8">
            <w:pPr>
              <w:jc w:val="center"/>
              <w:rPr>
                <w:rFonts w:ascii="Times New Roman" w:hAnsi="Times New Roman"/>
              </w:rPr>
            </w:pPr>
            <w:r>
              <w:rPr>
                <w:rFonts w:ascii="Times New Roman" w:hAnsi="Times New Roman"/>
              </w:rPr>
              <w:t>173300004</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91384" w:rsidRPr="009F610B" w:rsidRDefault="00891384" w:rsidP="005F11D8">
            <w:pPr>
              <w:jc w:val="center"/>
              <w:rPr>
                <w:rFonts w:ascii="Times New Roman" w:hAnsi="Times New Roman"/>
              </w:rPr>
            </w:pPr>
            <w:r w:rsidRPr="009F610B">
              <w:rPr>
                <w:rFonts w:ascii="Times New Roman" w:hAnsi="Times New Roman"/>
              </w:rPr>
              <w:t>431</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91384" w:rsidRDefault="00891384" w:rsidP="005F11D8">
            <w:pPr>
              <w:jc w:val="center"/>
            </w:pPr>
            <w:r>
              <w:rPr>
                <w:rFonts w:ascii="Times New Roman" w:hAnsi="Times New Roman"/>
                <w:color w:val="000000"/>
              </w:rPr>
              <w:t>7</w:t>
            </w:r>
          </w:p>
        </w:tc>
      </w:tr>
      <w:tr w:rsidR="00891384" w:rsidRPr="007A2806" w:rsidTr="005F11D8">
        <w:tc>
          <w:tcPr>
            <w:tcW w:w="28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91384" w:rsidRPr="003978D7" w:rsidRDefault="00891384" w:rsidP="005F11D8">
            <w:pPr>
              <w:pStyle w:val="af4"/>
              <w:spacing w:beforeAutospacing="0" w:after="150" w:afterAutospacing="0"/>
              <w:rPr>
                <w:color w:val="000000" w:themeColor="text1"/>
              </w:rPr>
            </w:pPr>
            <w:r w:rsidRPr="003978D7">
              <w:rPr>
                <w:color w:val="000000" w:themeColor="text1"/>
              </w:rPr>
              <w:t>гр. Съединение</w:t>
            </w:r>
          </w:p>
        </w:tc>
        <w:tc>
          <w:tcPr>
            <w:tcW w:w="170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91384" w:rsidRPr="007A2806" w:rsidRDefault="00891384" w:rsidP="005F11D8">
            <w:pPr>
              <w:jc w:val="center"/>
              <w:rPr>
                <w:rFonts w:ascii="Times New Roman" w:hAnsi="Times New Roman"/>
              </w:rPr>
            </w:pPr>
            <w:r>
              <w:rPr>
                <w:rFonts w:ascii="Times New Roman" w:hAnsi="Times New Roman"/>
              </w:rPr>
              <w:t>173300005</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91384" w:rsidRPr="009F610B" w:rsidRDefault="00891384" w:rsidP="005F11D8">
            <w:pPr>
              <w:jc w:val="center"/>
              <w:rPr>
                <w:rFonts w:ascii="Times New Roman" w:hAnsi="Times New Roman"/>
              </w:rPr>
            </w:pPr>
            <w:r w:rsidRPr="009F610B">
              <w:rPr>
                <w:rFonts w:ascii="Times New Roman" w:hAnsi="Times New Roman"/>
              </w:rPr>
              <w:t>428</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91384" w:rsidRDefault="00891384" w:rsidP="005F11D8">
            <w:pPr>
              <w:jc w:val="center"/>
            </w:pPr>
            <w:r>
              <w:rPr>
                <w:rFonts w:ascii="Times New Roman" w:hAnsi="Times New Roman"/>
                <w:color w:val="000000"/>
              </w:rPr>
              <w:t>7</w:t>
            </w:r>
          </w:p>
        </w:tc>
      </w:tr>
      <w:tr w:rsidR="00891384" w:rsidRPr="007A2806" w:rsidTr="005F11D8">
        <w:tc>
          <w:tcPr>
            <w:tcW w:w="28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3978D7" w:rsidRDefault="00891384" w:rsidP="005F11D8">
            <w:pPr>
              <w:pStyle w:val="af4"/>
              <w:spacing w:beforeAutospacing="0" w:after="150" w:afterAutospacing="0"/>
              <w:rPr>
                <w:color w:val="000000" w:themeColor="text1"/>
              </w:rPr>
            </w:pPr>
            <w:r w:rsidRPr="003978D7">
              <w:rPr>
                <w:color w:val="000000" w:themeColor="text1"/>
              </w:rPr>
              <w:t>гр. Съединение</w:t>
            </w:r>
          </w:p>
        </w:tc>
        <w:tc>
          <w:tcPr>
            <w:tcW w:w="170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7A2806" w:rsidRDefault="00891384" w:rsidP="005F11D8">
            <w:pPr>
              <w:jc w:val="center"/>
              <w:rPr>
                <w:rFonts w:ascii="Times New Roman" w:hAnsi="Times New Roman"/>
              </w:rPr>
            </w:pPr>
            <w:r>
              <w:rPr>
                <w:rFonts w:ascii="Times New Roman" w:hAnsi="Times New Roman"/>
              </w:rPr>
              <w:t>173300006</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9F610B" w:rsidRDefault="00891384" w:rsidP="005F11D8">
            <w:pPr>
              <w:jc w:val="center"/>
              <w:rPr>
                <w:rFonts w:ascii="Times New Roman" w:hAnsi="Times New Roman"/>
              </w:rPr>
            </w:pPr>
            <w:r w:rsidRPr="009F610B">
              <w:rPr>
                <w:rFonts w:ascii="Times New Roman" w:hAnsi="Times New Roman"/>
              </w:rPr>
              <w:t>583</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Default="00891384" w:rsidP="005F11D8">
            <w:pPr>
              <w:jc w:val="center"/>
            </w:pPr>
            <w:r w:rsidRPr="0042165E">
              <w:rPr>
                <w:rFonts w:ascii="Times New Roman" w:hAnsi="Times New Roman"/>
                <w:color w:val="000000"/>
              </w:rPr>
              <w:t>9</w:t>
            </w:r>
          </w:p>
        </w:tc>
      </w:tr>
      <w:tr w:rsidR="00891384" w:rsidRPr="007A2806" w:rsidTr="005F11D8">
        <w:tc>
          <w:tcPr>
            <w:tcW w:w="28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3978D7" w:rsidRDefault="00891384" w:rsidP="005F11D8">
            <w:pPr>
              <w:pStyle w:val="af4"/>
              <w:spacing w:beforeAutospacing="0" w:after="150" w:afterAutospacing="0"/>
              <w:rPr>
                <w:color w:val="000000" w:themeColor="text1"/>
              </w:rPr>
            </w:pPr>
            <w:r w:rsidRPr="003978D7">
              <w:rPr>
                <w:color w:val="000000" w:themeColor="text1"/>
              </w:rPr>
              <w:t>гр. Съединение</w:t>
            </w:r>
          </w:p>
        </w:tc>
        <w:tc>
          <w:tcPr>
            <w:tcW w:w="170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7A2806" w:rsidRDefault="00891384" w:rsidP="005F11D8">
            <w:pPr>
              <w:jc w:val="center"/>
              <w:rPr>
                <w:rFonts w:ascii="Times New Roman" w:hAnsi="Times New Roman"/>
              </w:rPr>
            </w:pPr>
            <w:r>
              <w:rPr>
                <w:rFonts w:ascii="Times New Roman" w:hAnsi="Times New Roman"/>
              </w:rPr>
              <w:t>173300007</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9F610B" w:rsidRDefault="00891384" w:rsidP="005F11D8">
            <w:pPr>
              <w:jc w:val="center"/>
              <w:rPr>
                <w:rFonts w:ascii="Times New Roman" w:hAnsi="Times New Roman"/>
              </w:rPr>
            </w:pPr>
            <w:r w:rsidRPr="009F610B">
              <w:rPr>
                <w:rFonts w:ascii="Times New Roman" w:hAnsi="Times New Roman"/>
              </w:rPr>
              <w:t>909</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Default="00891384" w:rsidP="005F11D8">
            <w:pPr>
              <w:jc w:val="center"/>
            </w:pPr>
            <w:r w:rsidRPr="0042165E">
              <w:rPr>
                <w:rFonts w:ascii="Times New Roman" w:hAnsi="Times New Roman"/>
                <w:color w:val="000000"/>
              </w:rPr>
              <w:t>9</w:t>
            </w:r>
          </w:p>
        </w:tc>
      </w:tr>
      <w:tr w:rsidR="00891384" w:rsidRPr="007A2806" w:rsidTr="005F11D8">
        <w:tc>
          <w:tcPr>
            <w:tcW w:w="28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3978D7" w:rsidRDefault="00891384" w:rsidP="005F11D8">
            <w:pPr>
              <w:pStyle w:val="af4"/>
              <w:spacing w:beforeAutospacing="0" w:after="150" w:afterAutospacing="0"/>
              <w:rPr>
                <w:color w:val="000000" w:themeColor="text1"/>
              </w:rPr>
            </w:pPr>
            <w:r w:rsidRPr="003978D7">
              <w:rPr>
                <w:color w:val="000000" w:themeColor="text1"/>
              </w:rPr>
              <w:t>гр. Съединение</w:t>
            </w:r>
          </w:p>
        </w:tc>
        <w:tc>
          <w:tcPr>
            <w:tcW w:w="170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7A2806" w:rsidRDefault="00891384" w:rsidP="005F11D8">
            <w:pPr>
              <w:jc w:val="center"/>
              <w:rPr>
                <w:rFonts w:ascii="Times New Roman" w:hAnsi="Times New Roman"/>
              </w:rPr>
            </w:pPr>
            <w:r>
              <w:rPr>
                <w:rFonts w:ascii="Times New Roman" w:hAnsi="Times New Roman"/>
              </w:rPr>
              <w:t>173300008</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9F610B" w:rsidRDefault="00891384" w:rsidP="005F11D8">
            <w:pPr>
              <w:jc w:val="center"/>
              <w:rPr>
                <w:rFonts w:ascii="Times New Roman" w:hAnsi="Times New Roman"/>
              </w:rPr>
            </w:pPr>
            <w:r w:rsidRPr="009F610B">
              <w:rPr>
                <w:rFonts w:ascii="Times New Roman" w:hAnsi="Times New Roman"/>
              </w:rPr>
              <w:t>434</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Default="00891384" w:rsidP="005F11D8">
            <w:pPr>
              <w:jc w:val="center"/>
            </w:pPr>
            <w:r>
              <w:rPr>
                <w:rFonts w:ascii="Times New Roman" w:hAnsi="Times New Roman"/>
                <w:color w:val="000000"/>
              </w:rPr>
              <w:t>7</w:t>
            </w:r>
          </w:p>
        </w:tc>
      </w:tr>
      <w:tr w:rsidR="00891384" w:rsidRPr="007A2806" w:rsidTr="005F11D8">
        <w:tc>
          <w:tcPr>
            <w:tcW w:w="28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3978D7" w:rsidRDefault="00891384" w:rsidP="005F11D8">
            <w:pPr>
              <w:pStyle w:val="af4"/>
              <w:spacing w:beforeAutospacing="0" w:after="150" w:afterAutospacing="0"/>
              <w:rPr>
                <w:color w:val="000000" w:themeColor="text1"/>
              </w:rPr>
            </w:pPr>
            <w:r w:rsidRPr="003978D7">
              <w:rPr>
                <w:color w:val="000000" w:themeColor="text1"/>
              </w:rPr>
              <w:lastRenderedPageBreak/>
              <w:t>гр. Съединение</w:t>
            </w:r>
          </w:p>
        </w:tc>
        <w:tc>
          <w:tcPr>
            <w:tcW w:w="170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7A2806" w:rsidRDefault="00891384" w:rsidP="005F11D8">
            <w:pPr>
              <w:jc w:val="center"/>
              <w:rPr>
                <w:rFonts w:ascii="Times New Roman" w:hAnsi="Times New Roman"/>
              </w:rPr>
            </w:pPr>
            <w:r>
              <w:rPr>
                <w:rFonts w:ascii="Times New Roman" w:hAnsi="Times New Roman"/>
              </w:rPr>
              <w:t>173300009</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9F610B" w:rsidRDefault="00891384" w:rsidP="005F11D8">
            <w:pPr>
              <w:jc w:val="center"/>
              <w:rPr>
                <w:rFonts w:ascii="Times New Roman" w:hAnsi="Times New Roman"/>
              </w:rPr>
            </w:pPr>
            <w:r w:rsidRPr="009F610B">
              <w:rPr>
                <w:rFonts w:ascii="Times New Roman" w:hAnsi="Times New Roman"/>
              </w:rPr>
              <w:t>68</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Default="00891384" w:rsidP="005F11D8">
            <w:pPr>
              <w:jc w:val="center"/>
            </w:pPr>
            <w:r>
              <w:rPr>
                <w:rFonts w:ascii="Times New Roman" w:hAnsi="Times New Roman"/>
                <w:color w:val="000000"/>
              </w:rPr>
              <w:t>7</w:t>
            </w:r>
          </w:p>
        </w:tc>
      </w:tr>
      <w:tr w:rsidR="00891384" w:rsidRPr="007A2806" w:rsidTr="005F11D8">
        <w:tc>
          <w:tcPr>
            <w:tcW w:w="28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3978D7" w:rsidRDefault="00891384" w:rsidP="005F11D8">
            <w:pPr>
              <w:pStyle w:val="af4"/>
              <w:spacing w:beforeAutospacing="0" w:after="150" w:afterAutospacing="0"/>
              <w:rPr>
                <w:color w:val="000000" w:themeColor="text1"/>
              </w:rPr>
            </w:pPr>
            <w:r w:rsidRPr="003978D7">
              <w:rPr>
                <w:color w:val="000000" w:themeColor="text1"/>
              </w:rPr>
              <w:t>с. Правище</w:t>
            </w:r>
          </w:p>
        </w:tc>
        <w:tc>
          <w:tcPr>
            <w:tcW w:w="170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7A2806" w:rsidRDefault="00891384" w:rsidP="005F11D8">
            <w:pPr>
              <w:jc w:val="center"/>
              <w:rPr>
                <w:rFonts w:ascii="Times New Roman" w:hAnsi="Times New Roman"/>
              </w:rPr>
            </w:pPr>
            <w:r>
              <w:rPr>
                <w:rFonts w:ascii="Times New Roman" w:hAnsi="Times New Roman"/>
              </w:rPr>
              <w:t>173300010</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9F610B" w:rsidRDefault="00891384" w:rsidP="005F11D8">
            <w:pPr>
              <w:jc w:val="center"/>
              <w:rPr>
                <w:rFonts w:ascii="Times New Roman" w:hAnsi="Times New Roman"/>
              </w:rPr>
            </w:pPr>
            <w:r w:rsidRPr="009F610B">
              <w:rPr>
                <w:rFonts w:ascii="Times New Roman" w:hAnsi="Times New Roman"/>
              </w:rPr>
              <w:t>276</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Default="00891384" w:rsidP="005F11D8">
            <w:pPr>
              <w:jc w:val="center"/>
            </w:pPr>
            <w:r>
              <w:rPr>
                <w:rFonts w:ascii="Times New Roman" w:hAnsi="Times New Roman"/>
                <w:color w:val="000000"/>
              </w:rPr>
              <w:t>7</w:t>
            </w:r>
          </w:p>
        </w:tc>
      </w:tr>
      <w:tr w:rsidR="00891384" w:rsidRPr="007A2806" w:rsidTr="005F11D8">
        <w:tc>
          <w:tcPr>
            <w:tcW w:w="28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3978D7" w:rsidRDefault="00891384" w:rsidP="005F11D8">
            <w:pPr>
              <w:pStyle w:val="af4"/>
              <w:spacing w:beforeAutospacing="0" w:after="150" w:afterAutospacing="0"/>
              <w:rPr>
                <w:color w:val="000000" w:themeColor="text1"/>
              </w:rPr>
            </w:pPr>
            <w:r w:rsidRPr="003978D7">
              <w:rPr>
                <w:color w:val="000000" w:themeColor="text1"/>
              </w:rPr>
              <w:t>с. Голям Чардак</w:t>
            </w:r>
          </w:p>
        </w:tc>
        <w:tc>
          <w:tcPr>
            <w:tcW w:w="170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7A2806" w:rsidRDefault="00891384" w:rsidP="005F11D8">
            <w:pPr>
              <w:jc w:val="center"/>
              <w:rPr>
                <w:rFonts w:ascii="Times New Roman" w:hAnsi="Times New Roman"/>
              </w:rPr>
            </w:pPr>
            <w:r>
              <w:rPr>
                <w:rFonts w:ascii="Times New Roman" w:hAnsi="Times New Roman"/>
              </w:rPr>
              <w:t>173300011</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9F610B" w:rsidRDefault="00891384" w:rsidP="005F11D8">
            <w:pPr>
              <w:jc w:val="center"/>
              <w:rPr>
                <w:rFonts w:ascii="Times New Roman" w:hAnsi="Times New Roman"/>
              </w:rPr>
            </w:pPr>
            <w:r w:rsidRPr="009F610B">
              <w:rPr>
                <w:rFonts w:ascii="Times New Roman" w:hAnsi="Times New Roman"/>
              </w:rPr>
              <w:t>479</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Default="00891384" w:rsidP="005F11D8">
            <w:pPr>
              <w:jc w:val="center"/>
            </w:pPr>
            <w:r>
              <w:rPr>
                <w:rFonts w:ascii="Times New Roman" w:hAnsi="Times New Roman"/>
                <w:color w:val="000000"/>
              </w:rPr>
              <w:t>7</w:t>
            </w:r>
          </w:p>
        </w:tc>
      </w:tr>
      <w:tr w:rsidR="00891384" w:rsidRPr="007A2806" w:rsidTr="005F11D8">
        <w:tc>
          <w:tcPr>
            <w:tcW w:w="28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3978D7" w:rsidRDefault="00891384" w:rsidP="005F11D8">
            <w:pPr>
              <w:pStyle w:val="af4"/>
              <w:spacing w:beforeAutospacing="0" w:after="150" w:afterAutospacing="0"/>
              <w:rPr>
                <w:color w:val="000000" w:themeColor="text1"/>
              </w:rPr>
            </w:pPr>
            <w:r w:rsidRPr="003978D7">
              <w:rPr>
                <w:color w:val="000000" w:themeColor="text1"/>
              </w:rPr>
              <w:t>с. Неделево</w:t>
            </w:r>
          </w:p>
        </w:tc>
        <w:tc>
          <w:tcPr>
            <w:tcW w:w="170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7A2806" w:rsidRDefault="00891384" w:rsidP="005F11D8">
            <w:pPr>
              <w:jc w:val="center"/>
              <w:rPr>
                <w:rFonts w:ascii="Times New Roman" w:hAnsi="Times New Roman"/>
              </w:rPr>
            </w:pPr>
            <w:r>
              <w:rPr>
                <w:rFonts w:ascii="Times New Roman" w:hAnsi="Times New Roman"/>
              </w:rPr>
              <w:t>173300012</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9F610B" w:rsidRDefault="00891384" w:rsidP="005F11D8">
            <w:pPr>
              <w:jc w:val="center"/>
              <w:rPr>
                <w:rFonts w:ascii="Times New Roman" w:hAnsi="Times New Roman"/>
              </w:rPr>
            </w:pPr>
            <w:r w:rsidRPr="009F610B">
              <w:rPr>
                <w:rFonts w:ascii="Times New Roman" w:hAnsi="Times New Roman"/>
              </w:rPr>
              <w:t>285</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Default="00891384" w:rsidP="005F11D8">
            <w:pPr>
              <w:jc w:val="center"/>
            </w:pPr>
            <w:r>
              <w:rPr>
                <w:rFonts w:ascii="Times New Roman" w:hAnsi="Times New Roman"/>
                <w:color w:val="000000"/>
              </w:rPr>
              <w:t>7</w:t>
            </w:r>
          </w:p>
        </w:tc>
      </w:tr>
      <w:tr w:rsidR="00891384" w:rsidRPr="007A2806" w:rsidTr="005F11D8">
        <w:tc>
          <w:tcPr>
            <w:tcW w:w="28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3978D7" w:rsidRDefault="00891384" w:rsidP="005F11D8">
            <w:pPr>
              <w:pStyle w:val="af4"/>
              <w:spacing w:beforeAutospacing="0" w:after="150" w:afterAutospacing="0"/>
              <w:rPr>
                <w:color w:val="000000" w:themeColor="text1"/>
              </w:rPr>
            </w:pPr>
            <w:r w:rsidRPr="003978D7">
              <w:rPr>
                <w:color w:val="000000" w:themeColor="text1"/>
              </w:rPr>
              <w:t>с. Малък Чардак</w:t>
            </w:r>
          </w:p>
        </w:tc>
        <w:tc>
          <w:tcPr>
            <w:tcW w:w="170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7A2806" w:rsidRDefault="00891384" w:rsidP="005F11D8">
            <w:pPr>
              <w:jc w:val="center"/>
              <w:rPr>
                <w:rFonts w:ascii="Times New Roman" w:hAnsi="Times New Roman"/>
              </w:rPr>
            </w:pPr>
            <w:r>
              <w:rPr>
                <w:rFonts w:ascii="Times New Roman" w:hAnsi="Times New Roman"/>
              </w:rPr>
              <w:t>173300013</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9F610B" w:rsidRDefault="00891384" w:rsidP="005F11D8">
            <w:pPr>
              <w:jc w:val="center"/>
              <w:rPr>
                <w:rFonts w:ascii="Times New Roman" w:hAnsi="Times New Roman"/>
              </w:rPr>
            </w:pPr>
            <w:r w:rsidRPr="009F610B">
              <w:rPr>
                <w:rFonts w:ascii="Times New Roman" w:hAnsi="Times New Roman"/>
              </w:rPr>
              <w:t>315</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Default="00891384" w:rsidP="005F11D8">
            <w:pPr>
              <w:jc w:val="center"/>
            </w:pPr>
            <w:r>
              <w:rPr>
                <w:rFonts w:ascii="Times New Roman" w:hAnsi="Times New Roman"/>
                <w:color w:val="000000"/>
              </w:rPr>
              <w:t>7</w:t>
            </w:r>
          </w:p>
        </w:tc>
      </w:tr>
      <w:tr w:rsidR="00891384" w:rsidRPr="007A2806" w:rsidTr="005F11D8">
        <w:tc>
          <w:tcPr>
            <w:tcW w:w="28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3978D7" w:rsidRDefault="00891384" w:rsidP="005F11D8">
            <w:pPr>
              <w:pStyle w:val="af4"/>
              <w:spacing w:beforeAutospacing="0" w:after="150" w:afterAutospacing="0"/>
              <w:rPr>
                <w:color w:val="000000" w:themeColor="text1"/>
              </w:rPr>
            </w:pPr>
            <w:r w:rsidRPr="003978D7">
              <w:rPr>
                <w:color w:val="000000" w:themeColor="text1"/>
              </w:rPr>
              <w:t>с. Драгомир</w:t>
            </w:r>
          </w:p>
        </w:tc>
        <w:tc>
          <w:tcPr>
            <w:tcW w:w="170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7A2806" w:rsidRDefault="00891384" w:rsidP="005F11D8">
            <w:pPr>
              <w:jc w:val="center"/>
              <w:rPr>
                <w:rFonts w:ascii="Times New Roman" w:hAnsi="Times New Roman"/>
              </w:rPr>
            </w:pPr>
            <w:r>
              <w:rPr>
                <w:rFonts w:ascii="Times New Roman" w:hAnsi="Times New Roman"/>
              </w:rPr>
              <w:t>173300014</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9F610B" w:rsidRDefault="00891384" w:rsidP="005F11D8">
            <w:pPr>
              <w:jc w:val="center"/>
              <w:rPr>
                <w:rFonts w:ascii="Times New Roman" w:hAnsi="Times New Roman"/>
              </w:rPr>
            </w:pPr>
            <w:r w:rsidRPr="009F610B">
              <w:rPr>
                <w:rFonts w:ascii="Times New Roman" w:hAnsi="Times New Roman"/>
              </w:rPr>
              <w:t>213</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Default="00891384" w:rsidP="005F11D8">
            <w:pPr>
              <w:jc w:val="center"/>
            </w:pPr>
            <w:r>
              <w:rPr>
                <w:rFonts w:ascii="Times New Roman" w:hAnsi="Times New Roman"/>
                <w:color w:val="000000"/>
              </w:rPr>
              <w:t>7</w:t>
            </w:r>
          </w:p>
        </w:tc>
      </w:tr>
      <w:tr w:rsidR="00891384" w:rsidRPr="007A2806" w:rsidTr="005F11D8">
        <w:tc>
          <w:tcPr>
            <w:tcW w:w="28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3978D7" w:rsidRDefault="00891384" w:rsidP="005F11D8">
            <w:pPr>
              <w:pStyle w:val="af4"/>
              <w:spacing w:beforeAutospacing="0" w:after="150" w:afterAutospacing="0"/>
              <w:rPr>
                <w:color w:val="000000" w:themeColor="text1"/>
              </w:rPr>
            </w:pPr>
            <w:r w:rsidRPr="003978D7">
              <w:rPr>
                <w:color w:val="000000" w:themeColor="text1"/>
              </w:rPr>
              <w:t>с. Найден Герово</w:t>
            </w:r>
          </w:p>
        </w:tc>
        <w:tc>
          <w:tcPr>
            <w:tcW w:w="170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7A2806" w:rsidRDefault="00891384" w:rsidP="005F11D8">
            <w:pPr>
              <w:jc w:val="center"/>
              <w:rPr>
                <w:rFonts w:ascii="Times New Roman" w:hAnsi="Times New Roman"/>
              </w:rPr>
            </w:pPr>
            <w:r>
              <w:rPr>
                <w:rFonts w:ascii="Times New Roman" w:hAnsi="Times New Roman"/>
              </w:rPr>
              <w:t>173300015</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9F610B" w:rsidRDefault="00891384" w:rsidP="005F11D8">
            <w:pPr>
              <w:jc w:val="center"/>
              <w:rPr>
                <w:rFonts w:ascii="Times New Roman" w:hAnsi="Times New Roman"/>
              </w:rPr>
            </w:pPr>
            <w:r w:rsidRPr="009F610B">
              <w:rPr>
                <w:rFonts w:ascii="Times New Roman" w:hAnsi="Times New Roman"/>
              </w:rPr>
              <w:t>355</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Default="00891384" w:rsidP="005F11D8">
            <w:pPr>
              <w:jc w:val="center"/>
            </w:pPr>
            <w:r>
              <w:rPr>
                <w:rFonts w:ascii="Times New Roman" w:hAnsi="Times New Roman"/>
                <w:color w:val="000000"/>
              </w:rPr>
              <w:t>7</w:t>
            </w:r>
          </w:p>
        </w:tc>
      </w:tr>
      <w:tr w:rsidR="00891384" w:rsidRPr="007A2806" w:rsidTr="005F11D8">
        <w:tc>
          <w:tcPr>
            <w:tcW w:w="28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3978D7" w:rsidRDefault="00891384" w:rsidP="005F11D8">
            <w:pPr>
              <w:pStyle w:val="af4"/>
              <w:spacing w:beforeAutospacing="0" w:after="150" w:afterAutospacing="0"/>
              <w:rPr>
                <w:color w:val="000000" w:themeColor="text1"/>
              </w:rPr>
            </w:pPr>
            <w:r w:rsidRPr="003978D7">
              <w:rPr>
                <w:color w:val="000000" w:themeColor="text1"/>
              </w:rPr>
              <w:t>с. Царимир</w:t>
            </w:r>
          </w:p>
        </w:tc>
        <w:tc>
          <w:tcPr>
            <w:tcW w:w="170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7A2806" w:rsidRDefault="00891384" w:rsidP="005F11D8">
            <w:pPr>
              <w:jc w:val="center"/>
              <w:rPr>
                <w:rFonts w:ascii="Times New Roman" w:hAnsi="Times New Roman"/>
              </w:rPr>
            </w:pPr>
            <w:r>
              <w:rPr>
                <w:rFonts w:ascii="Times New Roman" w:hAnsi="Times New Roman"/>
              </w:rPr>
              <w:t>173300016</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9F610B" w:rsidRDefault="00891384" w:rsidP="005F11D8">
            <w:pPr>
              <w:jc w:val="center"/>
              <w:rPr>
                <w:rFonts w:ascii="Times New Roman" w:hAnsi="Times New Roman"/>
              </w:rPr>
            </w:pPr>
            <w:r w:rsidRPr="009F610B">
              <w:rPr>
                <w:rFonts w:ascii="Times New Roman" w:hAnsi="Times New Roman"/>
              </w:rPr>
              <w:t>269</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Default="00891384" w:rsidP="005F11D8">
            <w:pPr>
              <w:jc w:val="center"/>
            </w:pPr>
            <w:r>
              <w:rPr>
                <w:rFonts w:ascii="Times New Roman" w:hAnsi="Times New Roman"/>
                <w:color w:val="000000"/>
              </w:rPr>
              <w:t>7</w:t>
            </w:r>
          </w:p>
        </w:tc>
      </w:tr>
      <w:tr w:rsidR="00891384" w:rsidRPr="007A2806" w:rsidTr="005F11D8">
        <w:tc>
          <w:tcPr>
            <w:tcW w:w="28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3978D7" w:rsidRDefault="00891384" w:rsidP="005F11D8">
            <w:pPr>
              <w:pStyle w:val="af4"/>
              <w:spacing w:beforeAutospacing="0" w:after="150" w:afterAutospacing="0"/>
              <w:rPr>
                <w:color w:val="000000" w:themeColor="text1"/>
              </w:rPr>
            </w:pPr>
            <w:r w:rsidRPr="003978D7">
              <w:rPr>
                <w:color w:val="000000" w:themeColor="text1"/>
              </w:rPr>
              <w:t>с. Царимир</w:t>
            </w:r>
          </w:p>
        </w:tc>
        <w:tc>
          <w:tcPr>
            <w:tcW w:w="170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7A2806" w:rsidRDefault="00891384" w:rsidP="005F11D8">
            <w:pPr>
              <w:jc w:val="center"/>
              <w:rPr>
                <w:rFonts w:ascii="Times New Roman" w:hAnsi="Times New Roman"/>
              </w:rPr>
            </w:pPr>
            <w:r>
              <w:rPr>
                <w:rFonts w:ascii="Times New Roman" w:hAnsi="Times New Roman"/>
              </w:rPr>
              <w:t>173300017</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9F610B" w:rsidRDefault="00891384" w:rsidP="005F11D8">
            <w:pPr>
              <w:jc w:val="center"/>
              <w:rPr>
                <w:rFonts w:ascii="Times New Roman" w:hAnsi="Times New Roman"/>
              </w:rPr>
            </w:pPr>
            <w:r w:rsidRPr="009F610B">
              <w:rPr>
                <w:rFonts w:ascii="Times New Roman" w:hAnsi="Times New Roman"/>
              </w:rPr>
              <w:t>397</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Default="00891384" w:rsidP="005F11D8">
            <w:pPr>
              <w:jc w:val="center"/>
            </w:pPr>
            <w:r>
              <w:rPr>
                <w:rFonts w:ascii="Times New Roman" w:hAnsi="Times New Roman"/>
                <w:color w:val="000000"/>
              </w:rPr>
              <w:t>7</w:t>
            </w:r>
          </w:p>
        </w:tc>
      </w:tr>
      <w:tr w:rsidR="00891384" w:rsidRPr="007A2806" w:rsidTr="005F11D8">
        <w:tc>
          <w:tcPr>
            <w:tcW w:w="28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3978D7" w:rsidRDefault="00891384" w:rsidP="005F11D8">
            <w:pPr>
              <w:pStyle w:val="af4"/>
              <w:spacing w:beforeAutospacing="0" w:after="150" w:afterAutospacing="0"/>
              <w:rPr>
                <w:color w:val="000000" w:themeColor="text1"/>
              </w:rPr>
            </w:pPr>
            <w:r w:rsidRPr="003978D7">
              <w:rPr>
                <w:color w:val="000000" w:themeColor="text1"/>
              </w:rPr>
              <w:t>с. Церетелево</w:t>
            </w:r>
          </w:p>
        </w:tc>
        <w:tc>
          <w:tcPr>
            <w:tcW w:w="170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7A2806" w:rsidRDefault="00891384" w:rsidP="005F11D8">
            <w:pPr>
              <w:jc w:val="center"/>
              <w:rPr>
                <w:rFonts w:ascii="Times New Roman" w:hAnsi="Times New Roman"/>
              </w:rPr>
            </w:pPr>
            <w:r>
              <w:rPr>
                <w:rFonts w:ascii="Times New Roman" w:hAnsi="Times New Roman"/>
              </w:rPr>
              <w:t>173300018</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9F610B" w:rsidRDefault="00891384" w:rsidP="005F11D8">
            <w:pPr>
              <w:jc w:val="center"/>
              <w:rPr>
                <w:rFonts w:ascii="Times New Roman" w:hAnsi="Times New Roman"/>
              </w:rPr>
            </w:pPr>
            <w:r w:rsidRPr="009F610B">
              <w:rPr>
                <w:rFonts w:ascii="Times New Roman" w:hAnsi="Times New Roman"/>
              </w:rPr>
              <w:t>188</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Default="00891384" w:rsidP="005F11D8">
            <w:pPr>
              <w:jc w:val="center"/>
            </w:pPr>
            <w:r>
              <w:rPr>
                <w:rFonts w:ascii="Times New Roman" w:hAnsi="Times New Roman"/>
                <w:color w:val="000000"/>
              </w:rPr>
              <w:t>7</w:t>
            </w:r>
          </w:p>
        </w:tc>
      </w:tr>
      <w:tr w:rsidR="00891384" w:rsidRPr="007A2806" w:rsidTr="005F11D8">
        <w:tc>
          <w:tcPr>
            <w:tcW w:w="28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3978D7" w:rsidRDefault="00891384" w:rsidP="005F11D8">
            <w:pPr>
              <w:pStyle w:val="af4"/>
              <w:spacing w:beforeAutospacing="0" w:after="150" w:afterAutospacing="0"/>
              <w:rPr>
                <w:color w:val="000000" w:themeColor="text1"/>
              </w:rPr>
            </w:pPr>
            <w:r w:rsidRPr="003978D7">
              <w:rPr>
                <w:color w:val="000000" w:themeColor="text1"/>
              </w:rPr>
              <w:t>с. Любен</w:t>
            </w:r>
          </w:p>
        </w:tc>
        <w:tc>
          <w:tcPr>
            <w:tcW w:w="170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7A2806" w:rsidRDefault="00891384" w:rsidP="005F11D8">
            <w:pPr>
              <w:jc w:val="center"/>
              <w:rPr>
                <w:rFonts w:ascii="Times New Roman" w:hAnsi="Times New Roman"/>
              </w:rPr>
            </w:pPr>
            <w:r>
              <w:rPr>
                <w:rFonts w:ascii="Times New Roman" w:hAnsi="Times New Roman"/>
              </w:rPr>
              <w:t>173300019</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Pr="009F610B" w:rsidRDefault="00891384" w:rsidP="005F11D8">
            <w:pPr>
              <w:jc w:val="center"/>
              <w:rPr>
                <w:rFonts w:ascii="Times New Roman" w:hAnsi="Times New Roman"/>
              </w:rPr>
            </w:pPr>
            <w:r w:rsidRPr="009F610B">
              <w:rPr>
                <w:rFonts w:ascii="Times New Roman" w:hAnsi="Times New Roman"/>
              </w:rPr>
              <w:t>178</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91384" w:rsidRDefault="00891384" w:rsidP="005F11D8">
            <w:pPr>
              <w:jc w:val="center"/>
            </w:pPr>
            <w:r>
              <w:rPr>
                <w:rFonts w:ascii="Times New Roman" w:hAnsi="Times New Roman"/>
                <w:color w:val="000000"/>
              </w:rPr>
              <w:t>7</w:t>
            </w:r>
          </w:p>
        </w:tc>
      </w:tr>
    </w:tbl>
    <w:p w:rsidR="00891384" w:rsidRDefault="00891384" w:rsidP="00891384">
      <w:pPr>
        <w:shd w:val="clear" w:color="auto" w:fill="FFFFFF"/>
        <w:spacing w:after="150"/>
        <w:jc w:val="both"/>
        <w:rPr>
          <w:rFonts w:ascii="Times New Roman" w:hAnsi="Times New Roman"/>
          <w:lang w:eastAsia="en-US"/>
        </w:rPr>
      </w:pPr>
    </w:p>
    <w:p w:rsidR="00891384" w:rsidRPr="00255F1D" w:rsidRDefault="00891384" w:rsidP="00891384">
      <w:pPr>
        <w:shd w:val="clear" w:color="auto" w:fill="FFFFFF"/>
        <w:spacing w:after="150"/>
        <w:jc w:val="both"/>
        <w:rPr>
          <w:rFonts w:ascii="Times New Roman" w:hAnsi="Times New Roman"/>
          <w:lang w:eastAsia="en-US"/>
        </w:rPr>
      </w:pPr>
      <w:r w:rsidRPr="00255F1D">
        <w:rPr>
          <w:rFonts w:ascii="Times New Roman" w:hAnsi="Times New Roman"/>
          <w:lang w:eastAsia="en-US"/>
        </w:rPr>
        <w:t xml:space="preserve">Общо за община </w:t>
      </w:r>
      <w:r>
        <w:rPr>
          <w:rFonts w:ascii="Times New Roman" w:hAnsi="Times New Roman"/>
          <w:lang w:eastAsia="en-US"/>
        </w:rPr>
        <w:t xml:space="preserve">Съединение </w:t>
      </w:r>
      <w:r w:rsidRPr="009F610B">
        <w:rPr>
          <w:rFonts w:ascii="Times New Roman" w:hAnsi="Times New Roman"/>
          <w:b/>
          <w:lang w:eastAsia="en-US"/>
        </w:rPr>
        <w:t>19</w:t>
      </w:r>
      <w:r w:rsidRPr="00255F1D">
        <w:rPr>
          <w:rFonts w:ascii="Times New Roman" w:hAnsi="Times New Roman"/>
          <w:lang w:eastAsia="en-US"/>
        </w:rPr>
        <w:t xml:space="preserve"> бр. СИК,</w:t>
      </w:r>
    </w:p>
    <w:p w:rsidR="00891384" w:rsidRPr="00255F1D" w:rsidRDefault="00891384" w:rsidP="00891384">
      <w:pPr>
        <w:shd w:val="clear" w:color="auto" w:fill="FFFFFF"/>
        <w:spacing w:after="150"/>
        <w:jc w:val="both"/>
        <w:rPr>
          <w:rFonts w:ascii="Times New Roman" w:hAnsi="Times New Roman"/>
          <w:lang w:eastAsia="en-US"/>
        </w:rPr>
      </w:pPr>
      <w:r w:rsidRPr="00255F1D">
        <w:rPr>
          <w:rFonts w:ascii="Times New Roman" w:hAnsi="Times New Roman"/>
          <w:lang w:eastAsia="en-US"/>
        </w:rPr>
        <w:t>СИК в състав с по 7 членове </w:t>
      </w:r>
      <w:r>
        <w:rPr>
          <w:rFonts w:ascii="Times New Roman" w:hAnsi="Times New Roman"/>
          <w:b/>
          <w:bCs/>
          <w:lang w:eastAsia="en-US"/>
        </w:rPr>
        <w:t>– 14</w:t>
      </w:r>
      <w:r w:rsidRPr="00A74267">
        <w:rPr>
          <w:rFonts w:ascii="Times New Roman" w:hAnsi="Times New Roman"/>
          <w:b/>
          <w:bCs/>
          <w:lang w:eastAsia="en-US"/>
        </w:rPr>
        <w:t xml:space="preserve"> бр</w:t>
      </w:r>
      <w:r w:rsidRPr="00A74267">
        <w:rPr>
          <w:rFonts w:ascii="Times New Roman" w:hAnsi="Times New Roman"/>
          <w:lang w:eastAsia="en-US"/>
        </w:rPr>
        <w:t xml:space="preserve">.  СИК </w:t>
      </w:r>
      <w:r w:rsidRPr="00255F1D">
        <w:rPr>
          <w:rFonts w:ascii="Times New Roman" w:hAnsi="Times New Roman"/>
          <w:lang w:eastAsia="en-US"/>
        </w:rPr>
        <w:t>(до 500 лица с избирателни права включително)</w:t>
      </w:r>
    </w:p>
    <w:p w:rsidR="00891384" w:rsidRPr="00255F1D" w:rsidRDefault="00891384" w:rsidP="00891384">
      <w:pPr>
        <w:shd w:val="clear" w:color="auto" w:fill="FFFFFF"/>
        <w:spacing w:after="150"/>
        <w:jc w:val="both"/>
        <w:rPr>
          <w:rFonts w:ascii="Times New Roman" w:hAnsi="Times New Roman"/>
          <w:lang w:eastAsia="en-US"/>
        </w:rPr>
      </w:pPr>
      <w:r w:rsidRPr="00255F1D">
        <w:rPr>
          <w:rFonts w:ascii="Times New Roman" w:hAnsi="Times New Roman"/>
          <w:lang w:eastAsia="en-US"/>
        </w:rPr>
        <w:t>СИК в състав с по 9 членове </w:t>
      </w:r>
      <w:r>
        <w:rPr>
          <w:rFonts w:ascii="Times New Roman" w:hAnsi="Times New Roman"/>
          <w:b/>
          <w:bCs/>
          <w:lang w:eastAsia="en-US"/>
        </w:rPr>
        <w:t>– 5</w:t>
      </w:r>
      <w:r w:rsidRPr="00A74267">
        <w:rPr>
          <w:rFonts w:ascii="Times New Roman" w:hAnsi="Times New Roman"/>
          <w:b/>
          <w:bCs/>
          <w:lang w:eastAsia="en-US"/>
        </w:rPr>
        <w:t xml:space="preserve"> бр.</w:t>
      </w:r>
      <w:r w:rsidRPr="00A74267">
        <w:rPr>
          <w:rFonts w:ascii="Times New Roman" w:hAnsi="Times New Roman"/>
          <w:lang w:eastAsia="en-US"/>
        </w:rPr>
        <w:t xml:space="preserve"> СИК </w:t>
      </w:r>
      <w:r w:rsidRPr="00255F1D">
        <w:rPr>
          <w:rFonts w:ascii="Times New Roman" w:hAnsi="Times New Roman"/>
          <w:lang w:eastAsia="en-US"/>
        </w:rPr>
        <w:t>(с над 500 лица с избирателни права)</w:t>
      </w:r>
    </w:p>
    <w:p w:rsidR="00891384" w:rsidRPr="00255F1D" w:rsidRDefault="00891384" w:rsidP="00891384">
      <w:pPr>
        <w:shd w:val="clear" w:color="auto" w:fill="FFFFFF"/>
        <w:spacing w:after="150"/>
        <w:jc w:val="both"/>
        <w:rPr>
          <w:rFonts w:ascii="Times New Roman" w:hAnsi="Times New Roman"/>
          <w:lang w:eastAsia="en-US"/>
        </w:rPr>
      </w:pPr>
      <w:r w:rsidRPr="00255F1D">
        <w:rPr>
          <w:rFonts w:ascii="Times New Roman" w:hAnsi="Times New Roman"/>
          <w:lang w:eastAsia="en-US"/>
        </w:rPr>
        <w:t>2. Определя състава и ръководствата на секционните избирателни комисии както следва:</w:t>
      </w:r>
    </w:p>
    <w:tbl>
      <w:tblPr>
        <w:tblW w:w="9082" w:type="dxa"/>
        <w:shd w:val="clear" w:color="auto" w:fill="FFFFFF"/>
        <w:tblCellMar>
          <w:top w:w="15" w:type="dxa"/>
          <w:left w:w="15" w:type="dxa"/>
          <w:bottom w:w="15" w:type="dxa"/>
          <w:right w:w="15" w:type="dxa"/>
        </w:tblCellMar>
        <w:tblLook w:val="04A0" w:firstRow="1" w:lastRow="0" w:firstColumn="1" w:lastColumn="0" w:noHBand="0" w:noVBand="1"/>
      </w:tblPr>
      <w:tblGrid>
        <w:gridCol w:w="3686"/>
        <w:gridCol w:w="1841"/>
        <w:gridCol w:w="2523"/>
        <w:gridCol w:w="1032"/>
      </w:tblGrid>
      <w:tr w:rsidR="00891384" w:rsidRPr="006D071F" w:rsidTr="005F11D8">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91384" w:rsidRPr="006D071F" w:rsidRDefault="00891384" w:rsidP="005F11D8">
            <w:pPr>
              <w:spacing w:after="150"/>
              <w:rPr>
                <w:rFonts w:ascii="Times New Roman" w:hAnsi="Times New Roman"/>
                <w:lang w:eastAsia="en-US"/>
              </w:rPr>
            </w:pPr>
            <w:r w:rsidRPr="006D071F">
              <w:rPr>
                <w:rFonts w:ascii="Times New Roman" w:hAnsi="Times New Roman"/>
                <w:b/>
                <w:bCs/>
                <w:lang w:eastAsia="en-US"/>
              </w:rPr>
              <w:t>Партия/Коалиция</w:t>
            </w:r>
          </w:p>
        </w:tc>
        <w:tc>
          <w:tcPr>
            <w:tcW w:w="184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91384" w:rsidRPr="006D071F" w:rsidRDefault="00891384" w:rsidP="005F11D8">
            <w:pPr>
              <w:spacing w:after="150"/>
              <w:rPr>
                <w:rFonts w:ascii="Times New Roman" w:hAnsi="Times New Roman"/>
                <w:lang w:eastAsia="en-US"/>
              </w:rPr>
            </w:pPr>
            <w:r w:rsidRPr="006D071F">
              <w:rPr>
                <w:rFonts w:ascii="Times New Roman" w:hAnsi="Times New Roman"/>
                <w:b/>
                <w:bCs/>
                <w:lang w:eastAsia="en-US"/>
              </w:rPr>
              <w:t>Общ брой места</w:t>
            </w:r>
          </w:p>
        </w:tc>
        <w:tc>
          <w:tcPr>
            <w:tcW w:w="252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91384" w:rsidRPr="006D071F" w:rsidRDefault="00891384" w:rsidP="005F11D8">
            <w:pPr>
              <w:spacing w:after="150"/>
              <w:rPr>
                <w:rFonts w:ascii="Times New Roman" w:hAnsi="Times New Roman"/>
                <w:lang w:eastAsia="en-US"/>
              </w:rPr>
            </w:pPr>
            <w:r w:rsidRPr="006D071F">
              <w:rPr>
                <w:rFonts w:ascii="Times New Roman" w:hAnsi="Times New Roman"/>
                <w:b/>
                <w:bCs/>
                <w:lang w:eastAsia="en-US"/>
              </w:rPr>
              <w:t>Секционно ръководство</w:t>
            </w:r>
          </w:p>
        </w:tc>
        <w:tc>
          <w:tcPr>
            <w:tcW w:w="103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91384" w:rsidRPr="006D071F" w:rsidRDefault="00891384" w:rsidP="005F11D8">
            <w:pPr>
              <w:spacing w:after="150"/>
              <w:rPr>
                <w:rFonts w:ascii="Times New Roman" w:hAnsi="Times New Roman"/>
                <w:lang w:eastAsia="en-US"/>
              </w:rPr>
            </w:pPr>
            <w:r w:rsidRPr="006D071F">
              <w:rPr>
                <w:rFonts w:ascii="Times New Roman" w:hAnsi="Times New Roman"/>
                <w:b/>
                <w:bCs/>
                <w:lang w:eastAsia="en-US"/>
              </w:rPr>
              <w:t>Членове</w:t>
            </w:r>
          </w:p>
        </w:tc>
      </w:tr>
      <w:tr w:rsidR="00891384" w:rsidRPr="006D071F" w:rsidTr="005F11D8">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91384" w:rsidRPr="006D071F" w:rsidRDefault="00891384" w:rsidP="005F11D8">
            <w:pPr>
              <w:rPr>
                <w:rFonts w:ascii="Times New Roman" w:hAnsi="Times New Roman"/>
              </w:rPr>
            </w:pPr>
            <w:r w:rsidRPr="006D071F">
              <w:rPr>
                <w:rFonts w:ascii="Times New Roman" w:hAnsi="Times New Roman"/>
              </w:rPr>
              <w:t>КП „ГЕРБ-СДС“</w:t>
            </w:r>
          </w:p>
        </w:tc>
        <w:tc>
          <w:tcPr>
            <w:tcW w:w="184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91384" w:rsidRPr="00E6324F" w:rsidRDefault="00891384" w:rsidP="005F11D8">
            <w:pPr>
              <w:spacing w:after="150"/>
              <w:rPr>
                <w:rFonts w:ascii="Times New Roman" w:hAnsi="Times New Roman"/>
                <w:lang w:eastAsia="en-US"/>
              </w:rPr>
            </w:pPr>
            <w:r>
              <w:rPr>
                <w:rFonts w:ascii="Times New Roman" w:hAnsi="Times New Roman"/>
                <w:lang w:eastAsia="en-US"/>
              </w:rPr>
              <w:t>40</w:t>
            </w:r>
          </w:p>
        </w:tc>
        <w:tc>
          <w:tcPr>
            <w:tcW w:w="252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91384" w:rsidRPr="00E6324F" w:rsidRDefault="00891384" w:rsidP="005F11D8">
            <w:pPr>
              <w:spacing w:after="150"/>
              <w:rPr>
                <w:rFonts w:ascii="Times New Roman" w:hAnsi="Times New Roman"/>
                <w:lang w:eastAsia="en-US"/>
              </w:rPr>
            </w:pPr>
            <w:r>
              <w:rPr>
                <w:rFonts w:ascii="Times New Roman" w:hAnsi="Times New Roman"/>
                <w:lang w:eastAsia="en-US"/>
              </w:rPr>
              <w:t>19</w:t>
            </w:r>
          </w:p>
        </w:tc>
        <w:tc>
          <w:tcPr>
            <w:tcW w:w="103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91384" w:rsidRPr="00E6324F" w:rsidRDefault="00891384" w:rsidP="005F11D8">
            <w:pPr>
              <w:spacing w:after="150"/>
              <w:rPr>
                <w:rFonts w:ascii="Times New Roman" w:hAnsi="Times New Roman"/>
                <w:lang w:eastAsia="en-US"/>
              </w:rPr>
            </w:pPr>
            <w:r>
              <w:rPr>
                <w:rFonts w:ascii="Times New Roman" w:hAnsi="Times New Roman"/>
                <w:lang w:eastAsia="en-US"/>
              </w:rPr>
              <w:t>21</w:t>
            </w:r>
          </w:p>
        </w:tc>
      </w:tr>
      <w:tr w:rsidR="00891384" w:rsidRPr="006D071F" w:rsidTr="005F11D8">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91384" w:rsidRPr="006D071F" w:rsidRDefault="00891384" w:rsidP="005F11D8">
            <w:pPr>
              <w:rPr>
                <w:rFonts w:ascii="Times New Roman" w:hAnsi="Times New Roman"/>
              </w:rPr>
            </w:pPr>
            <w:r w:rsidRPr="006D071F">
              <w:rPr>
                <w:rFonts w:ascii="Times New Roman" w:hAnsi="Times New Roman"/>
              </w:rPr>
              <w:t>КП  „Продължаваме промяната- Демократична България“</w:t>
            </w:r>
          </w:p>
        </w:tc>
        <w:tc>
          <w:tcPr>
            <w:tcW w:w="184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91384" w:rsidRPr="00E6324F" w:rsidRDefault="00891384" w:rsidP="005F11D8">
            <w:pPr>
              <w:spacing w:after="150"/>
              <w:rPr>
                <w:rFonts w:ascii="Times New Roman" w:hAnsi="Times New Roman"/>
                <w:lang w:eastAsia="en-US"/>
              </w:rPr>
            </w:pPr>
            <w:r>
              <w:rPr>
                <w:rFonts w:ascii="Times New Roman" w:hAnsi="Times New Roman"/>
                <w:lang w:eastAsia="en-US"/>
              </w:rPr>
              <w:t>23</w:t>
            </w:r>
          </w:p>
        </w:tc>
        <w:tc>
          <w:tcPr>
            <w:tcW w:w="252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91384" w:rsidRPr="00E6324F" w:rsidRDefault="00891384" w:rsidP="005F11D8">
            <w:pPr>
              <w:spacing w:after="150"/>
              <w:rPr>
                <w:rFonts w:ascii="Times New Roman" w:hAnsi="Times New Roman"/>
                <w:lang w:eastAsia="en-US"/>
              </w:rPr>
            </w:pPr>
            <w:r>
              <w:rPr>
                <w:rFonts w:ascii="Times New Roman" w:hAnsi="Times New Roman"/>
                <w:lang w:eastAsia="en-US"/>
              </w:rPr>
              <w:t>11</w:t>
            </w:r>
          </w:p>
        </w:tc>
        <w:tc>
          <w:tcPr>
            <w:tcW w:w="103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91384" w:rsidRPr="00E6324F" w:rsidRDefault="00891384" w:rsidP="005F11D8">
            <w:pPr>
              <w:spacing w:after="150"/>
              <w:rPr>
                <w:rFonts w:ascii="Times New Roman" w:hAnsi="Times New Roman"/>
                <w:lang w:eastAsia="en-US"/>
              </w:rPr>
            </w:pPr>
            <w:r>
              <w:rPr>
                <w:rFonts w:ascii="Times New Roman" w:hAnsi="Times New Roman"/>
                <w:lang w:eastAsia="en-US"/>
              </w:rPr>
              <w:t>12</w:t>
            </w:r>
          </w:p>
        </w:tc>
      </w:tr>
      <w:tr w:rsidR="00891384" w:rsidRPr="006D071F" w:rsidTr="005F11D8">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91384" w:rsidRPr="006D071F" w:rsidRDefault="00891384" w:rsidP="005F11D8">
            <w:pPr>
              <w:rPr>
                <w:rFonts w:ascii="Times New Roman" w:hAnsi="Times New Roman"/>
              </w:rPr>
            </w:pPr>
            <w:r w:rsidRPr="006D071F">
              <w:rPr>
                <w:rFonts w:ascii="Times New Roman" w:hAnsi="Times New Roman"/>
              </w:rPr>
              <w:t>ПП „Възраждане“</w:t>
            </w:r>
          </w:p>
        </w:tc>
        <w:tc>
          <w:tcPr>
            <w:tcW w:w="184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91384" w:rsidRPr="00E6324F" w:rsidRDefault="00891384" w:rsidP="005F11D8">
            <w:pPr>
              <w:spacing w:after="150"/>
              <w:rPr>
                <w:rFonts w:ascii="Times New Roman" w:hAnsi="Times New Roman"/>
                <w:lang w:eastAsia="en-US"/>
              </w:rPr>
            </w:pPr>
            <w:r>
              <w:rPr>
                <w:rFonts w:ascii="Times New Roman" w:hAnsi="Times New Roman"/>
                <w:lang w:eastAsia="en-US"/>
              </w:rPr>
              <w:t>23</w:t>
            </w:r>
          </w:p>
        </w:tc>
        <w:tc>
          <w:tcPr>
            <w:tcW w:w="252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91384" w:rsidRPr="00E6324F" w:rsidRDefault="00891384" w:rsidP="005F11D8">
            <w:pPr>
              <w:spacing w:after="150"/>
              <w:rPr>
                <w:rFonts w:ascii="Times New Roman" w:hAnsi="Times New Roman"/>
                <w:lang w:eastAsia="en-US"/>
              </w:rPr>
            </w:pPr>
            <w:r>
              <w:rPr>
                <w:rFonts w:ascii="Times New Roman" w:hAnsi="Times New Roman"/>
                <w:lang w:eastAsia="en-US"/>
              </w:rPr>
              <w:t>11</w:t>
            </w:r>
          </w:p>
        </w:tc>
        <w:tc>
          <w:tcPr>
            <w:tcW w:w="103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91384" w:rsidRPr="00E6324F" w:rsidRDefault="00891384" w:rsidP="005F11D8">
            <w:pPr>
              <w:spacing w:after="150"/>
              <w:rPr>
                <w:rFonts w:ascii="Times New Roman" w:hAnsi="Times New Roman"/>
                <w:lang w:eastAsia="en-US"/>
              </w:rPr>
            </w:pPr>
            <w:r>
              <w:rPr>
                <w:rFonts w:ascii="Times New Roman" w:hAnsi="Times New Roman"/>
                <w:lang w:eastAsia="en-US"/>
              </w:rPr>
              <w:t>12</w:t>
            </w:r>
          </w:p>
        </w:tc>
      </w:tr>
      <w:tr w:rsidR="00891384" w:rsidRPr="006D071F" w:rsidTr="005F11D8">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91384" w:rsidRPr="006D071F" w:rsidRDefault="00891384" w:rsidP="005F11D8">
            <w:pPr>
              <w:rPr>
                <w:rFonts w:ascii="Times New Roman" w:hAnsi="Times New Roman"/>
              </w:rPr>
            </w:pPr>
            <w:r w:rsidRPr="006D071F">
              <w:rPr>
                <w:rFonts w:ascii="Times New Roman" w:hAnsi="Times New Roman"/>
              </w:rPr>
              <w:t>ПП  „Движение за права и свободи“</w:t>
            </w:r>
          </w:p>
        </w:tc>
        <w:tc>
          <w:tcPr>
            <w:tcW w:w="184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91384" w:rsidRPr="00E6324F" w:rsidRDefault="00891384" w:rsidP="005F11D8">
            <w:pPr>
              <w:spacing w:after="150"/>
              <w:rPr>
                <w:rFonts w:ascii="Times New Roman" w:hAnsi="Times New Roman"/>
                <w:lang w:eastAsia="en-US"/>
              </w:rPr>
            </w:pPr>
            <w:r>
              <w:rPr>
                <w:rFonts w:ascii="Times New Roman" w:hAnsi="Times New Roman"/>
                <w:lang w:eastAsia="en-US"/>
              </w:rPr>
              <w:t>19</w:t>
            </w:r>
          </w:p>
        </w:tc>
        <w:tc>
          <w:tcPr>
            <w:tcW w:w="252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91384" w:rsidRPr="00E6324F" w:rsidRDefault="00891384" w:rsidP="005F11D8">
            <w:pPr>
              <w:spacing w:after="150"/>
              <w:rPr>
                <w:rFonts w:ascii="Times New Roman" w:hAnsi="Times New Roman"/>
                <w:lang w:eastAsia="en-US"/>
              </w:rPr>
            </w:pPr>
            <w:r>
              <w:rPr>
                <w:rFonts w:ascii="Times New Roman" w:hAnsi="Times New Roman"/>
                <w:lang w:eastAsia="en-US"/>
              </w:rPr>
              <w:t>6</w:t>
            </w:r>
          </w:p>
        </w:tc>
        <w:tc>
          <w:tcPr>
            <w:tcW w:w="103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91384" w:rsidRPr="00E6324F" w:rsidRDefault="00891384" w:rsidP="005F11D8">
            <w:pPr>
              <w:spacing w:after="150"/>
              <w:rPr>
                <w:rFonts w:ascii="Times New Roman" w:hAnsi="Times New Roman"/>
                <w:lang w:eastAsia="en-US"/>
              </w:rPr>
            </w:pPr>
            <w:r>
              <w:rPr>
                <w:rFonts w:ascii="Times New Roman" w:hAnsi="Times New Roman"/>
                <w:lang w:eastAsia="en-US"/>
              </w:rPr>
              <w:t>13</w:t>
            </w:r>
          </w:p>
        </w:tc>
      </w:tr>
      <w:tr w:rsidR="00891384" w:rsidRPr="006D071F" w:rsidTr="005F11D8">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91384" w:rsidRPr="006D071F" w:rsidRDefault="00891384" w:rsidP="005F11D8">
            <w:pPr>
              <w:rPr>
                <w:rFonts w:ascii="Times New Roman" w:hAnsi="Times New Roman"/>
              </w:rPr>
            </w:pPr>
            <w:r w:rsidRPr="006D071F">
              <w:rPr>
                <w:rFonts w:ascii="Times New Roman" w:hAnsi="Times New Roman"/>
              </w:rPr>
              <w:lastRenderedPageBreak/>
              <w:t>КП „БСП за България“</w:t>
            </w:r>
          </w:p>
        </w:tc>
        <w:tc>
          <w:tcPr>
            <w:tcW w:w="184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91384" w:rsidRPr="00E6324F" w:rsidRDefault="00891384" w:rsidP="005F11D8">
            <w:pPr>
              <w:spacing w:after="150"/>
              <w:rPr>
                <w:rFonts w:ascii="Times New Roman" w:hAnsi="Times New Roman"/>
                <w:lang w:eastAsia="en-US"/>
              </w:rPr>
            </w:pPr>
            <w:r>
              <w:rPr>
                <w:rFonts w:ascii="Times New Roman" w:hAnsi="Times New Roman"/>
                <w:lang w:eastAsia="en-US"/>
              </w:rPr>
              <w:t>19</w:t>
            </w:r>
          </w:p>
        </w:tc>
        <w:tc>
          <w:tcPr>
            <w:tcW w:w="252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91384" w:rsidRPr="00E6324F" w:rsidRDefault="00891384" w:rsidP="005F11D8">
            <w:pPr>
              <w:spacing w:after="150"/>
              <w:rPr>
                <w:rFonts w:ascii="Times New Roman" w:hAnsi="Times New Roman"/>
                <w:lang w:eastAsia="en-US"/>
              </w:rPr>
            </w:pPr>
            <w:r>
              <w:rPr>
                <w:rFonts w:ascii="Times New Roman" w:hAnsi="Times New Roman"/>
                <w:lang w:eastAsia="en-US"/>
              </w:rPr>
              <w:t>5</w:t>
            </w:r>
          </w:p>
        </w:tc>
        <w:tc>
          <w:tcPr>
            <w:tcW w:w="103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91384" w:rsidRPr="00E6324F" w:rsidRDefault="00891384" w:rsidP="005F11D8">
            <w:pPr>
              <w:spacing w:after="150"/>
              <w:rPr>
                <w:rFonts w:ascii="Times New Roman" w:hAnsi="Times New Roman"/>
                <w:lang w:eastAsia="en-US"/>
              </w:rPr>
            </w:pPr>
            <w:r>
              <w:rPr>
                <w:rFonts w:ascii="Times New Roman" w:hAnsi="Times New Roman"/>
                <w:lang w:eastAsia="en-US"/>
              </w:rPr>
              <w:t>14</w:t>
            </w:r>
          </w:p>
        </w:tc>
      </w:tr>
      <w:tr w:rsidR="00891384" w:rsidRPr="006D071F" w:rsidTr="005F11D8">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91384" w:rsidRPr="006D071F" w:rsidRDefault="00891384" w:rsidP="005F11D8">
            <w:pPr>
              <w:rPr>
                <w:rFonts w:ascii="Times New Roman" w:hAnsi="Times New Roman"/>
              </w:rPr>
            </w:pPr>
            <w:r w:rsidRPr="006D071F">
              <w:rPr>
                <w:rFonts w:ascii="Times New Roman" w:hAnsi="Times New Roman"/>
              </w:rPr>
              <w:t>ПП „Има такъв народ“</w:t>
            </w:r>
          </w:p>
        </w:tc>
        <w:tc>
          <w:tcPr>
            <w:tcW w:w="184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91384" w:rsidRPr="00E6324F" w:rsidRDefault="00891384" w:rsidP="005F11D8">
            <w:pPr>
              <w:spacing w:after="150"/>
              <w:rPr>
                <w:rFonts w:ascii="Times New Roman" w:hAnsi="Times New Roman"/>
                <w:lang w:eastAsia="en-US"/>
              </w:rPr>
            </w:pPr>
            <w:r>
              <w:rPr>
                <w:rFonts w:ascii="Times New Roman" w:hAnsi="Times New Roman"/>
                <w:lang w:eastAsia="en-US"/>
              </w:rPr>
              <w:t>19</w:t>
            </w:r>
          </w:p>
        </w:tc>
        <w:tc>
          <w:tcPr>
            <w:tcW w:w="252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91384" w:rsidRPr="00E6324F" w:rsidRDefault="00891384" w:rsidP="005F11D8">
            <w:pPr>
              <w:spacing w:after="150"/>
              <w:rPr>
                <w:rFonts w:ascii="Times New Roman" w:hAnsi="Times New Roman"/>
                <w:lang w:eastAsia="en-US"/>
              </w:rPr>
            </w:pPr>
            <w:r>
              <w:rPr>
                <w:rFonts w:ascii="Times New Roman" w:hAnsi="Times New Roman"/>
                <w:lang w:eastAsia="en-US"/>
              </w:rPr>
              <w:t>5</w:t>
            </w:r>
          </w:p>
        </w:tc>
        <w:tc>
          <w:tcPr>
            <w:tcW w:w="103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91384" w:rsidRPr="00E6324F" w:rsidRDefault="00891384" w:rsidP="005F11D8">
            <w:pPr>
              <w:spacing w:after="150"/>
              <w:rPr>
                <w:rFonts w:ascii="Times New Roman" w:hAnsi="Times New Roman"/>
                <w:lang w:eastAsia="en-US"/>
              </w:rPr>
            </w:pPr>
            <w:r>
              <w:rPr>
                <w:rFonts w:ascii="Times New Roman" w:hAnsi="Times New Roman"/>
                <w:lang w:eastAsia="en-US"/>
              </w:rPr>
              <w:t>14</w:t>
            </w:r>
          </w:p>
        </w:tc>
      </w:tr>
    </w:tbl>
    <w:p w:rsidR="00891384" w:rsidRDefault="00891384" w:rsidP="00891384">
      <w:pPr>
        <w:shd w:val="clear" w:color="auto" w:fill="FFFFFF"/>
        <w:spacing w:after="150"/>
        <w:jc w:val="both"/>
        <w:rPr>
          <w:rFonts w:ascii="Times New Roman" w:hAnsi="Times New Roman"/>
          <w:lang w:eastAsia="en-US"/>
        </w:rPr>
      </w:pPr>
    </w:p>
    <w:p w:rsidR="00891384" w:rsidRPr="00A74267" w:rsidRDefault="00891384" w:rsidP="00891384">
      <w:pPr>
        <w:shd w:val="clear" w:color="auto" w:fill="FFFFFF"/>
        <w:spacing w:after="150"/>
        <w:jc w:val="both"/>
        <w:rPr>
          <w:rFonts w:ascii="Times New Roman" w:hAnsi="Times New Roman"/>
          <w:lang w:eastAsia="en-US"/>
        </w:rPr>
      </w:pPr>
      <w:r w:rsidRPr="00255F1D">
        <w:rPr>
          <w:rFonts w:ascii="Times New Roman" w:hAnsi="Times New Roman"/>
          <w:lang w:eastAsia="en-US"/>
        </w:rPr>
        <w:t>3. Представителите на една партия или коалиция не могат да имат мнозинство в СИК. Председателят, заместник-председателят и секретарят не могат да бъдат от една и съща партия или коалиция.</w:t>
      </w:r>
    </w:p>
    <w:p w:rsidR="00891384" w:rsidRPr="00A74267" w:rsidRDefault="00891384" w:rsidP="00891384">
      <w:pPr>
        <w:shd w:val="clear" w:color="auto" w:fill="FFFFFF"/>
        <w:spacing w:after="150"/>
        <w:jc w:val="both"/>
        <w:rPr>
          <w:rFonts w:ascii="Times New Roman" w:hAnsi="Times New Roman"/>
          <w:lang w:eastAsia="en-US"/>
        </w:rPr>
      </w:pPr>
      <w:r w:rsidRPr="00A74267">
        <w:rPr>
          <w:rFonts w:ascii="Times New Roman" w:hAnsi="Times New Roman"/>
          <w:lang w:eastAsia="en-US"/>
        </w:rPr>
        <w:t>Настоящото решение може да бъде оспорено пред Централната избирателна комисия в тридневен срок от обявяването му.</w:t>
      </w:r>
    </w:p>
    <w:p w:rsidR="000B5A26" w:rsidRDefault="000B5A26" w:rsidP="000B5A26">
      <w:pPr>
        <w:shd w:val="clear" w:color="auto" w:fill="FFFFFF"/>
        <w:spacing w:after="150"/>
        <w:jc w:val="both"/>
        <w:rPr>
          <w:rFonts w:ascii="Times New Roman" w:hAnsi="Times New Roman"/>
          <w:lang w:eastAsia="en-US"/>
        </w:rPr>
      </w:pPr>
    </w:p>
    <w:p w:rsidR="000B5A26" w:rsidRPr="00027ABE" w:rsidRDefault="000B5A26" w:rsidP="000B5A26">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b/>
          <w:szCs w:val="24"/>
          <w:u w:val="single"/>
        </w:rPr>
        <w:t xml:space="preserve">По т. </w:t>
      </w:r>
      <w:r>
        <w:rPr>
          <w:rFonts w:ascii="Times New Roman" w:eastAsia="Times New Roman" w:hAnsi="Times New Roman" w:cs="Times New Roman"/>
          <w:b/>
          <w:szCs w:val="24"/>
          <w:u w:val="single"/>
        </w:rPr>
        <w:t>38</w:t>
      </w:r>
      <w:r w:rsidRPr="00027ABE">
        <w:rPr>
          <w:rFonts w:ascii="Times New Roman" w:eastAsia="Times New Roman" w:hAnsi="Times New Roman" w:cs="Times New Roman"/>
          <w:b/>
          <w:szCs w:val="24"/>
          <w:u w:val="single"/>
        </w:rPr>
        <w:t xml:space="preserve"> от дневния ред:</w:t>
      </w:r>
    </w:p>
    <w:p w:rsidR="000B5A26" w:rsidRDefault="000B5A26" w:rsidP="000B5A26">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Радунчев, докладва </w:t>
      </w:r>
      <w:r w:rsidRPr="00027ABE">
        <w:rPr>
          <w:rFonts w:ascii="Times New Roman" w:hAnsi="Times New Roman" w:cs="Times New Roman"/>
          <w:szCs w:val="24"/>
        </w:rPr>
        <w:t>Проект на решение:</w:t>
      </w:r>
    </w:p>
    <w:p w:rsidR="002947DB" w:rsidRDefault="002947DB" w:rsidP="000B5A26">
      <w:pPr>
        <w:pStyle w:val="1b"/>
        <w:jc w:val="both"/>
        <w:rPr>
          <w:rFonts w:ascii="Times New Roman" w:hAnsi="Times New Roman" w:cs="Times New Roman"/>
          <w:szCs w:val="24"/>
        </w:rPr>
      </w:pPr>
    </w:p>
    <w:p w:rsidR="00005922" w:rsidRPr="00787464" w:rsidRDefault="00005922" w:rsidP="00005922">
      <w:pPr>
        <w:shd w:val="clear" w:color="auto" w:fill="FFFFFF"/>
        <w:spacing w:after="100" w:afterAutospacing="1"/>
        <w:jc w:val="center"/>
        <w:rPr>
          <w:rFonts w:ascii="Times New Roman" w:hAnsi="Times New Roman"/>
          <w:color w:val="000000" w:themeColor="text1"/>
        </w:rPr>
      </w:pPr>
      <w:r w:rsidRPr="00787464">
        <w:rPr>
          <w:rFonts w:ascii="Times New Roman" w:hAnsi="Times New Roman"/>
          <w:b/>
          <w:bCs/>
          <w:color w:val="000000" w:themeColor="text1"/>
        </w:rPr>
        <w:t>РЕШЕНИЕ</w:t>
      </w:r>
      <w:r w:rsidRPr="00787464">
        <w:rPr>
          <w:rFonts w:ascii="Times New Roman" w:hAnsi="Times New Roman"/>
          <w:color w:val="000000" w:themeColor="text1"/>
        </w:rPr>
        <w:br/>
        <w:t xml:space="preserve">№ </w:t>
      </w:r>
      <w:r>
        <w:rPr>
          <w:rFonts w:ascii="Times New Roman" w:hAnsi="Times New Roman"/>
          <w:color w:val="000000" w:themeColor="text1"/>
        </w:rPr>
        <w:t>54</w:t>
      </w:r>
      <w:r w:rsidRPr="00787464">
        <w:rPr>
          <w:rFonts w:ascii="Times New Roman" w:hAnsi="Times New Roman"/>
          <w:color w:val="000000" w:themeColor="text1"/>
        </w:rPr>
        <w:t>-НС</w:t>
      </w:r>
      <w:r w:rsidRPr="00787464">
        <w:rPr>
          <w:rFonts w:ascii="Times New Roman" w:hAnsi="Times New Roman"/>
          <w:color w:val="000000" w:themeColor="text1"/>
        </w:rPr>
        <w:br/>
        <w:t>Пловдив област</w:t>
      </w:r>
      <w:proofErr w:type="gramStart"/>
      <w:r w:rsidRPr="00787464">
        <w:rPr>
          <w:rFonts w:ascii="Times New Roman" w:hAnsi="Times New Roman"/>
          <w:color w:val="000000" w:themeColor="text1"/>
        </w:rPr>
        <w:t xml:space="preserve">,  </w:t>
      </w:r>
      <w:r>
        <w:rPr>
          <w:rFonts w:ascii="Times New Roman" w:hAnsi="Times New Roman"/>
          <w:color w:val="000000" w:themeColor="text1"/>
        </w:rPr>
        <w:t>15</w:t>
      </w:r>
      <w:r w:rsidRPr="00787464">
        <w:rPr>
          <w:rFonts w:ascii="Times New Roman" w:hAnsi="Times New Roman"/>
          <w:color w:val="000000" w:themeColor="text1"/>
        </w:rPr>
        <w:t>.09.2024</w:t>
      </w:r>
      <w:proofErr w:type="gramEnd"/>
      <w:r w:rsidRPr="00787464">
        <w:rPr>
          <w:rFonts w:ascii="Times New Roman" w:hAnsi="Times New Roman"/>
          <w:color w:val="000000" w:themeColor="text1"/>
        </w:rPr>
        <w:t xml:space="preserve"> г.</w:t>
      </w:r>
    </w:p>
    <w:p w:rsidR="00005922" w:rsidRPr="00A74267" w:rsidRDefault="00005922" w:rsidP="00005922">
      <w:pPr>
        <w:pStyle w:val="af4"/>
        <w:shd w:val="clear" w:color="auto" w:fill="FFFFFF"/>
        <w:spacing w:beforeAutospacing="0" w:after="150" w:afterAutospacing="0"/>
        <w:jc w:val="both"/>
        <w:rPr>
          <w:lang w:eastAsia="en-US"/>
        </w:rPr>
      </w:pPr>
      <w:r w:rsidRPr="00787464">
        <w:rPr>
          <w:color w:val="000000" w:themeColor="text1"/>
          <w:lang w:eastAsia="en-US"/>
        </w:rPr>
        <w:t xml:space="preserve"> </w:t>
      </w:r>
      <w:r w:rsidRPr="00A74267">
        <w:rPr>
          <w:lang w:eastAsia="en-US"/>
        </w:rPr>
        <w:t xml:space="preserve">ОТНОСНО: Определяне на общия брой на членовете, състава и ръководствата на секционните избирателни комисии в </w:t>
      </w:r>
      <w:r w:rsidRPr="00876B52">
        <w:rPr>
          <w:b/>
          <w:lang w:eastAsia="en-US"/>
        </w:rPr>
        <w:t xml:space="preserve">община </w:t>
      </w:r>
      <w:r>
        <w:rPr>
          <w:b/>
          <w:lang w:eastAsia="en-US"/>
        </w:rPr>
        <w:t>Хисаря</w:t>
      </w:r>
      <w:r w:rsidRPr="00A74267">
        <w:rPr>
          <w:lang w:eastAsia="en-US"/>
        </w:rPr>
        <w:t xml:space="preserve"> при произвеждане на изборите за народни представители на 27 октомври 2024 г.</w:t>
      </w:r>
    </w:p>
    <w:p w:rsidR="00005922" w:rsidRPr="00A74267" w:rsidRDefault="00005922" w:rsidP="00005922">
      <w:pPr>
        <w:shd w:val="clear" w:color="auto" w:fill="FFFFFF"/>
        <w:spacing w:after="150"/>
        <w:ind w:firstLine="708"/>
        <w:jc w:val="both"/>
        <w:rPr>
          <w:rFonts w:ascii="Times New Roman" w:hAnsi="Times New Roman"/>
          <w:lang w:eastAsia="en-US"/>
        </w:rPr>
      </w:pPr>
      <w:r w:rsidRPr="003F6B25">
        <w:rPr>
          <w:rFonts w:ascii="Times New Roman" w:hAnsi="Times New Roman"/>
          <w:lang w:eastAsia="en-US"/>
        </w:rPr>
        <w:t>На основание чл. 72, ал. 1, т. 6, във връзка с чл. 9, ал.</w:t>
      </w:r>
      <w:r w:rsidRPr="00A74267">
        <w:rPr>
          <w:rFonts w:ascii="Times New Roman" w:hAnsi="Times New Roman"/>
          <w:lang w:eastAsia="en-US"/>
        </w:rPr>
        <w:t xml:space="preserve"> </w:t>
      </w:r>
      <w:r w:rsidRPr="003F6B25">
        <w:rPr>
          <w:rFonts w:ascii="Times New Roman" w:hAnsi="Times New Roman"/>
          <w:lang w:eastAsia="en-US"/>
        </w:rPr>
        <w:t>1, ал.</w:t>
      </w:r>
      <w:r w:rsidRPr="00A74267">
        <w:rPr>
          <w:rFonts w:ascii="Times New Roman" w:hAnsi="Times New Roman"/>
          <w:lang w:eastAsia="en-US"/>
        </w:rPr>
        <w:t xml:space="preserve"> </w:t>
      </w:r>
      <w:r w:rsidRPr="003F6B25">
        <w:rPr>
          <w:rFonts w:ascii="Times New Roman" w:hAnsi="Times New Roman"/>
          <w:lang w:eastAsia="en-US"/>
        </w:rPr>
        <w:t>2, ал.</w:t>
      </w:r>
      <w:r w:rsidRPr="00A74267">
        <w:rPr>
          <w:rFonts w:ascii="Times New Roman" w:hAnsi="Times New Roman"/>
          <w:lang w:eastAsia="en-US"/>
        </w:rPr>
        <w:t xml:space="preserve"> </w:t>
      </w:r>
      <w:r w:rsidRPr="003F6B25">
        <w:rPr>
          <w:rFonts w:ascii="Times New Roman" w:hAnsi="Times New Roman"/>
          <w:lang w:eastAsia="en-US"/>
        </w:rPr>
        <w:t>3, ал.</w:t>
      </w:r>
      <w:r w:rsidRPr="00A74267">
        <w:rPr>
          <w:rFonts w:ascii="Times New Roman" w:hAnsi="Times New Roman"/>
          <w:lang w:eastAsia="en-US"/>
        </w:rPr>
        <w:t xml:space="preserve"> </w:t>
      </w:r>
      <w:r w:rsidRPr="003F6B25">
        <w:rPr>
          <w:rFonts w:ascii="Times New Roman" w:hAnsi="Times New Roman"/>
          <w:lang w:eastAsia="en-US"/>
        </w:rPr>
        <w:t>5, както и чл. 9</w:t>
      </w:r>
      <w:r w:rsidRPr="00A74267">
        <w:rPr>
          <w:rFonts w:ascii="Times New Roman" w:hAnsi="Times New Roman"/>
          <w:lang w:eastAsia="en-US"/>
        </w:rPr>
        <w:t xml:space="preserve">2 от Изборния кодекс </w:t>
      </w:r>
      <w:r>
        <w:rPr>
          <w:rFonts w:ascii="Times New Roman" w:hAnsi="Times New Roman"/>
          <w:lang w:eastAsia="en-US"/>
        </w:rPr>
        <w:t>Решение № 3704- НС от 13.09.2024 г. на ЦИК,  както и Решение № 36-НС от 15.09.2024 г.</w:t>
      </w:r>
      <w:r w:rsidRPr="003F6B25">
        <w:rPr>
          <w:rFonts w:ascii="Times New Roman" w:hAnsi="Times New Roman"/>
          <w:lang w:eastAsia="en-US"/>
        </w:rPr>
        <w:t xml:space="preserve"> на  Районната избирателна комисия Седемнадесети изборен район Пловдивски, Районна избирателна комисия Седемнадесети изборен район Пловдивски</w:t>
      </w:r>
      <w:r w:rsidRPr="00A74267">
        <w:rPr>
          <w:rFonts w:ascii="Times New Roman" w:hAnsi="Times New Roman"/>
          <w:lang w:eastAsia="en-US"/>
        </w:rPr>
        <w:t>,</w:t>
      </w:r>
    </w:p>
    <w:p w:rsidR="00005922" w:rsidRPr="00A74267" w:rsidRDefault="00005922" w:rsidP="00005922">
      <w:pPr>
        <w:shd w:val="clear" w:color="auto" w:fill="FFFFFF"/>
        <w:spacing w:after="150"/>
        <w:jc w:val="center"/>
        <w:rPr>
          <w:rFonts w:ascii="Times New Roman" w:hAnsi="Times New Roman"/>
          <w:lang w:eastAsia="en-US"/>
        </w:rPr>
      </w:pPr>
      <w:r w:rsidRPr="00A74267">
        <w:rPr>
          <w:rFonts w:ascii="Times New Roman" w:hAnsi="Times New Roman"/>
          <w:b/>
          <w:bCs/>
          <w:lang w:eastAsia="en-US"/>
        </w:rPr>
        <w:t>РЕШИ:</w:t>
      </w:r>
    </w:p>
    <w:p w:rsidR="00005922" w:rsidRPr="00255F1D" w:rsidRDefault="00005922" w:rsidP="00005922">
      <w:pPr>
        <w:shd w:val="clear" w:color="auto" w:fill="FFFFFF"/>
        <w:spacing w:after="150"/>
        <w:jc w:val="both"/>
        <w:rPr>
          <w:rFonts w:ascii="Times New Roman" w:hAnsi="Times New Roman"/>
          <w:lang w:eastAsia="en-US"/>
        </w:rPr>
      </w:pPr>
      <w:r w:rsidRPr="00255F1D">
        <w:rPr>
          <w:rFonts w:ascii="Times New Roman" w:hAnsi="Times New Roman"/>
          <w:lang w:eastAsia="en-US"/>
        </w:rPr>
        <w:t>1. Определя броя на членовете на секционните избирателни комисии в </w:t>
      </w:r>
      <w:r w:rsidRPr="00A74267">
        <w:rPr>
          <w:rFonts w:ascii="Times New Roman" w:hAnsi="Times New Roman"/>
          <w:b/>
          <w:bCs/>
          <w:lang w:eastAsia="en-US"/>
        </w:rPr>
        <w:t xml:space="preserve">община </w:t>
      </w:r>
      <w:r>
        <w:rPr>
          <w:rFonts w:ascii="Times New Roman" w:hAnsi="Times New Roman"/>
          <w:b/>
          <w:bCs/>
          <w:lang w:eastAsia="en-US"/>
        </w:rPr>
        <w:t>Хисаря</w:t>
      </w:r>
      <w:r w:rsidRPr="00A74267">
        <w:rPr>
          <w:rFonts w:ascii="Times New Roman" w:hAnsi="Times New Roman"/>
          <w:b/>
          <w:bCs/>
          <w:lang w:eastAsia="en-US"/>
        </w:rPr>
        <w:t> </w:t>
      </w:r>
      <w:r w:rsidRPr="00255F1D">
        <w:rPr>
          <w:rFonts w:ascii="Times New Roman" w:hAnsi="Times New Roman"/>
          <w:lang w:eastAsia="en-US"/>
        </w:rPr>
        <w:t>както следва:</w:t>
      </w:r>
    </w:p>
    <w:tbl>
      <w:tblPr>
        <w:tblW w:w="8923" w:type="dxa"/>
        <w:shd w:val="clear" w:color="auto" w:fill="FFFFFF"/>
        <w:tblCellMar>
          <w:top w:w="15" w:type="dxa"/>
          <w:left w:w="15" w:type="dxa"/>
          <w:bottom w:w="15" w:type="dxa"/>
          <w:right w:w="15" w:type="dxa"/>
        </w:tblCellMar>
        <w:tblLook w:val="04A0" w:firstRow="1" w:lastRow="0" w:firstColumn="1" w:lastColumn="0" w:noHBand="0" w:noVBand="1"/>
      </w:tblPr>
      <w:tblGrid>
        <w:gridCol w:w="2827"/>
        <w:gridCol w:w="1485"/>
        <w:gridCol w:w="2484"/>
        <w:gridCol w:w="2127"/>
      </w:tblGrid>
      <w:tr w:rsidR="00005922" w:rsidRPr="007A2806" w:rsidTr="005F11D8">
        <w:tc>
          <w:tcPr>
            <w:tcW w:w="28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05922" w:rsidRPr="007A2806" w:rsidRDefault="00005922" w:rsidP="005F11D8">
            <w:pPr>
              <w:spacing w:after="150"/>
              <w:rPr>
                <w:rFonts w:ascii="Times New Roman" w:hAnsi="Times New Roman"/>
                <w:lang w:eastAsia="en-US"/>
              </w:rPr>
            </w:pPr>
            <w:r w:rsidRPr="007A2806">
              <w:rPr>
                <w:rFonts w:ascii="Times New Roman" w:hAnsi="Times New Roman"/>
                <w:lang w:eastAsia="en-US"/>
              </w:rPr>
              <w:t>   </w:t>
            </w:r>
            <w:r w:rsidRPr="007A2806">
              <w:rPr>
                <w:rFonts w:ascii="Times New Roman" w:hAnsi="Times New Roman"/>
                <w:b/>
                <w:bCs/>
                <w:i/>
                <w:iCs/>
                <w:lang w:eastAsia="en-US"/>
              </w:rPr>
              <w:t>Населено място</w:t>
            </w:r>
          </w:p>
        </w:tc>
        <w:tc>
          <w:tcPr>
            <w:tcW w:w="14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05922" w:rsidRPr="007A2806" w:rsidRDefault="00005922" w:rsidP="005F11D8">
            <w:pPr>
              <w:spacing w:after="150"/>
              <w:jc w:val="center"/>
              <w:rPr>
                <w:rFonts w:ascii="Times New Roman" w:hAnsi="Times New Roman"/>
                <w:lang w:eastAsia="en-US"/>
              </w:rPr>
            </w:pPr>
            <w:r w:rsidRPr="007A2806">
              <w:rPr>
                <w:rFonts w:ascii="Times New Roman" w:hAnsi="Times New Roman"/>
                <w:b/>
                <w:bCs/>
                <w:i/>
                <w:iCs/>
                <w:lang w:eastAsia="en-US"/>
              </w:rPr>
              <w:t>Секция №</w:t>
            </w:r>
          </w:p>
        </w:tc>
        <w:tc>
          <w:tcPr>
            <w:tcW w:w="24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05922" w:rsidRPr="007A2806" w:rsidRDefault="00005922" w:rsidP="005F11D8">
            <w:pPr>
              <w:spacing w:after="150"/>
              <w:jc w:val="center"/>
              <w:rPr>
                <w:rFonts w:ascii="Times New Roman" w:hAnsi="Times New Roman"/>
                <w:lang w:eastAsia="en-US"/>
              </w:rPr>
            </w:pPr>
            <w:r w:rsidRPr="007A2806">
              <w:rPr>
                <w:rFonts w:ascii="Times New Roman" w:hAnsi="Times New Roman"/>
                <w:b/>
                <w:bCs/>
                <w:i/>
                <w:iCs/>
                <w:lang w:eastAsia="en-US"/>
              </w:rPr>
              <w:t>Брой избиратели</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05922" w:rsidRPr="007A2806" w:rsidRDefault="00005922" w:rsidP="005F11D8">
            <w:pPr>
              <w:spacing w:after="150"/>
              <w:jc w:val="center"/>
              <w:rPr>
                <w:rFonts w:ascii="Times New Roman" w:hAnsi="Times New Roman"/>
                <w:lang w:eastAsia="en-US"/>
              </w:rPr>
            </w:pPr>
            <w:r w:rsidRPr="007A2806">
              <w:rPr>
                <w:rFonts w:ascii="Times New Roman" w:hAnsi="Times New Roman"/>
                <w:b/>
                <w:bCs/>
                <w:i/>
                <w:iCs/>
                <w:lang w:eastAsia="en-US"/>
              </w:rPr>
              <w:t>Членове на СИК</w:t>
            </w:r>
          </w:p>
        </w:tc>
      </w:tr>
      <w:tr w:rsidR="00005922" w:rsidRPr="007A2806" w:rsidTr="005F11D8">
        <w:tc>
          <w:tcPr>
            <w:tcW w:w="28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05922" w:rsidRPr="00106181" w:rsidRDefault="00005922" w:rsidP="005F11D8">
            <w:pPr>
              <w:rPr>
                <w:rFonts w:ascii="Times New Roman" w:hAnsi="Times New Roman"/>
              </w:rPr>
            </w:pPr>
            <w:proofErr w:type="gramStart"/>
            <w:r w:rsidRPr="00106181">
              <w:rPr>
                <w:rFonts w:ascii="Times New Roman" w:hAnsi="Times New Roman"/>
              </w:rPr>
              <w:t>гр</w:t>
            </w:r>
            <w:proofErr w:type="gramEnd"/>
            <w:r w:rsidRPr="00106181">
              <w:rPr>
                <w:rFonts w:ascii="Times New Roman" w:hAnsi="Times New Roman"/>
              </w:rPr>
              <w:t>. Хисаря</w:t>
            </w:r>
          </w:p>
        </w:tc>
        <w:tc>
          <w:tcPr>
            <w:tcW w:w="14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05922" w:rsidRPr="00106181" w:rsidRDefault="00005922" w:rsidP="005F11D8">
            <w:pPr>
              <w:rPr>
                <w:rFonts w:ascii="Times New Roman" w:hAnsi="Times New Roman"/>
              </w:rPr>
            </w:pPr>
            <w:r w:rsidRPr="00106181">
              <w:rPr>
                <w:rFonts w:ascii="Times New Roman" w:hAnsi="Times New Roman"/>
              </w:rPr>
              <w:t>173700001</w:t>
            </w:r>
          </w:p>
        </w:tc>
        <w:tc>
          <w:tcPr>
            <w:tcW w:w="24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05922" w:rsidRPr="00106181" w:rsidRDefault="00005922" w:rsidP="005F11D8">
            <w:pPr>
              <w:jc w:val="center"/>
              <w:rPr>
                <w:rFonts w:ascii="Times New Roman" w:hAnsi="Times New Roman"/>
              </w:rPr>
            </w:pPr>
            <w:r>
              <w:rPr>
                <w:rFonts w:ascii="Times New Roman" w:hAnsi="Times New Roman"/>
              </w:rPr>
              <w:t>750</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05922" w:rsidRPr="00106181" w:rsidRDefault="00005922" w:rsidP="005F11D8">
            <w:pPr>
              <w:jc w:val="center"/>
              <w:rPr>
                <w:rFonts w:ascii="Times New Roman" w:hAnsi="Times New Roman"/>
              </w:rPr>
            </w:pPr>
            <w:r w:rsidRPr="00106181">
              <w:rPr>
                <w:rFonts w:ascii="Times New Roman" w:hAnsi="Times New Roman"/>
                <w:color w:val="000000"/>
              </w:rPr>
              <w:t>9</w:t>
            </w:r>
          </w:p>
        </w:tc>
      </w:tr>
      <w:tr w:rsidR="00005922" w:rsidRPr="007A2806" w:rsidTr="005F11D8">
        <w:tc>
          <w:tcPr>
            <w:tcW w:w="28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05922" w:rsidRPr="00106181" w:rsidRDefault="00005922" w:rsidP="005F11D8">
            <w:pPr>
              <w:rPr>
                <w:rFonts w:ascii="Times New Roman" w:hAnsi="Times New Roman"/>
              </w:rPr>
            </w:pPr>
            <w:proofErr w:type="gramStart"/>
            <w:r w:rsidRPr="00106181">
              <w:rPr>
                <w:rFonts w:ascii="Times New Roman" w:hAnsi="Times New Roman"/>
              </w:rPr>
              <w:t>гр</w:t>
            </w:r>
            <w:proofErr w:type="gramEnd"/>
            <w:r w:rsidRPr="00106181">
              <w:rPr>
                <w:rFonts w:ascii="Times New Roman" w:hAnsi="Times New Roman"/>
              </w:rPr>
              <w:t>. Хисаря</w:t>
            </w:r>
          </w:p>
        </w:tc>
        <w:tc>
          <w:tcPr>
            <w:tcW w:w="14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05922" w:rsidRPr="00106181" w:rsidRDefault="00005922" w:rsidP="005F11D8">
            <w:pPr>
              <w:rPr>
                <w:rFonts w:ascii="Times New Roman" w:hAnsi="Times New Roman"/>
              </w:rPr>
            </w:pPr>
            <w:r w:rsidRPr="00106181">
              <w:rPr>
                <w:rFonts w:ascii="Times New Roman" w:hAnsi="Times New Roman"/>
              </w:rPr>
              <w:t>173700002</w:t>
            </w:r>
          </w:p>
        </w:tc>
        <w:tc>
          <w:tcPr>
            <w:tcW w:w="24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05922" w:rsidRPr="00106181" w:rsidRDefault="00005922" w:rsidP="005F11D8">
            <w:pPr>
              <w:jc w:val="center"/>
              <w:rPr>
                <w:rFonts w:ascii="Times New Roman" w:hAnsi="Times New Roman"/>
              </w:rPr>
            </w:pPr>
            <w:r>
              <w:rPr>
                <w:rFonts w:ascii="Times New Roman" w:hAnsi="Times New Roman"/>
              </w:rPr>
              <w:t>870</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05922" w:rsidRPr="00106181" w:rsidRDefault="00005922" w:rsidP="005F11D8">
            <w:pPr>
              <w:jc w:val="center"/>
              <w:rPr>
                <w:rFonts w:ascii="Times New Roman" w:hAnsi="Times New Roman"/>
              </w:rPr>
            </w:pPr>
            <w:r w:rsidRPr="00106181">
              <w:rPr>
                <w:rFonts w:ascii="Times New Roman" w:hAnsi="Times New Roman"/>
                <w:color w:val="000000"/>
              </w:rPr>
              <w:t>9</w:t>
            </w:r>
          </w:p>
        </w:tc>
      </w:tr>
      <w:tr w:rsidR="00005922" w:rsidRPr="007A2806" w:rsidTr="005F11D8">
        <w:tc>
          <w:tcPr>
            <w:tcW w:w="28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05922" w:rsidRPr="00106181" w:rsidRDefault="00005922" w:rsidP="005F11D8">
            <w:pPr>
              <w:rPr>
                <w:rFonts w:ascii="Times New Roman" w:hAnsi="Times New Roman"/>
              </w:rPr>
            </w:pPr>
            <w:proofErr w:type="gramStart"/>
            <w:r w:rsidRPr="00106181">
              <w:rPr>
                <w:rFonts w:ascii="Times New Roman" w:hAnsi="Times New Roman"/>
              </w:rPr>
              <w:t>гр</w:t>
            </w:r>
            <w:proofErr w:type="gramEnd"/>
            <w:r w:rsidRPr="00106181">
              <w:rPr>
                <w:rFonts w:ascii="Times New Roman" w:hAnsi="Times New Roman"/>
              </w:rPr>
              <w:t>. Хисаря</w:t>
            </w:r>
          </w:p>
        </w:tc>
        <w:tc>
          <w:tcPr>
            <w:tcW w:w="14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05922" w:rsidRPr="00106181" w:rsidRDefault="00005922" w:rsidP="005F11D8">
            <w:pPr>
              <w:rPr>
                <w:rFonts w:ascii="Times New Roman" w:hAnsi="Times New Roman"/>
              </w:rPr>
            </w:pPr>
            <w:r w:rsidRPr="00106181">
              <w:rPr>
                <w:rFonts w:ascii="Times New Roman" w:hAnsi="Times New Roman"/>
              </w:rPr>
              <w:t>173700003</w:t>
            </w:r>
          </w:p>
        </w:tc>
        <w:tc>
          <w:tcPr>
            <w:tcW w:w="24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05922" w:rsidRPr="00106181" w:rsidRDefault="00005922" w:rsidP="005F11D8">
            <w:pPr>
              <w:jc w:val="center"/>
              <w:rPr>
                <w:rFonts w:ascii="Times New Roman" w:hAnsi="Times New Roman"/>
              </w:rPr>
            </w:pPr>
            <w:r>
              <w:rPr>
                <w:rFonts w:ascii="Times New Roman" w:hAnsi="Times New Roman"/>
              </w:rPr>
              <w:t>803</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05922" w:rsidRPr="00106181" w:rsidRDefault="00005922" w:rsidP="005F11D8">
            <w:pPr>
              <w:jc w:val="center"/>
              <w:rPr>
                <w:rFonts w:ascii="Times New Roman" w:hAnsi="Times New Roman"/>
              </w:rPr>
            </w:pPr>
            <w:r w:rsidRPr="00106181">
              <w:rPr>
                <w:rFonts w:ascii="Times New Roman" w:hAnsi="Times New Roman"/>
                <w:color w:val="000000"/>
              </w:rPr>
              <w:t>9</w:t>
            </w:r>
          </w:p>
        </w:tc>
      </w:tr>
      <w:tr w:rsidR="00005922" w:rsidRPr="007A2806" w:rsidTr="005F11D8">
        <w:tc>
          <w:tcPr>
            <w:tcW w:w="28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05922" w:rsidRPr="00106181" w:rsidRDefault="00005922" w:rsidP="005F11D8">
            <w:pPr>
              <w:rPr>
                <w:rFonts w:ascii="Times New Roman" w:hAnsi="Times New Roman"/>
              </w:rPr>
            </w:pPr>
            <w:proofErr w:type="gramStart"/>
            <w:r w:rsidRPr="00106181">
              <w:rPr>
                <w:rFonts w:ascii="Times New Roman" w:hAnsi="Times New Roman"/>
              </w:rPr>
              <w:t>гр</w:t>
            </w:r>
            <w:proofErr w:type="gramEnd"/>
            <w:r w:rsidRPr="00106181">
              <w:rPr>
                <w:rFonts w:ascii="Times New Roman" w:hAnsi="Times New Roman"/>
              </w:rPr>
              <w:t>. Хисаря</w:t>
            </w:r>
          </w:p>
        </w:tc>
        <w:tc>
          <w:tcPr>
            <w:tcW w:w="14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05922" w:rsidRPr="00106181" w:rsidRDefault="00005922" w:rsidP="005F11D8">
            <w:pPr>
              <w:rPr>
                <w:rFonts w:ascii="Times New Roman" w:hAnsi="Times New Roman"/>
              </w:rPr>
            </w:pPr>
            <w:r w:rsidRPr="00106181">
              <w:rPr>
                <w:rFonts w:ascii="Times New Roman" w:hAnsi="Times New Roman"/>
              </w:rPr>
              <w:t>173700004</w:t>
            </w:r>
          </w:p>
        </w:tc>
        <w:tc>
          <w:tcPr>
            <w:tcW w:w="24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05922" w:rsidRPr="00106181" w:rsidRDefault="00005922" w:rsidP="005F11D8">
            <w:pPr>
              <w:jc w:val="center"/>
              <w:rPr>
                <w:rFonts w:ascii="Times New Roman" w:hAnsi="Times New Roman"/>
              </w:rPr>
            </w:pPr>
            <w:r>
              <w:rPr>
                <w:rFonts w:ascii="Times New Roman" w:hAnsi="Times New Roman"/>
              </w:rPr>
              <w:t>678</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05922" w:rsidRPr="00106181" w:rsidRDefault="00005922" w:rsidP="005F11D8">
            <w:pPr>
              <w:jc w:val="center"/>
              <w:rPr>
                <w:rFonts w:ascii="Times New Roman" w:hAnsi="Times New Roman"/>
              </w:rPr>
            </w:pPr>
            <w:r>
              <w:rPr>
                <w:rFonts w:ascii="Times New Roman" w:hAnsi="Times New Roman"/>
                <w:color w:val="000000"/>
              </w:rPr>
              <w:t>9</w:t>
            </w:r>
          </w:p>
        </w:tc>
      </w:tr>
      <w:tr w:rsidR="00005922" w:rsidRPr="007A2806" w:rsidTr="005F11D8">
        <w:tc>
          <w:tcPr>
            <w:tcW w:w="28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05922" w:rsidRPr="00106181" w:rsidRDefault="00005922" w:rsidP="005F11D8">
            <w:pPr>
              <w:rPr>
                <w:rFonts w:ascii="Times New Roman" w:hAnsi="Times New Roman"/>
              </w:rPr>
            </w:pPr>
            <w:proofErr w:type="gramStart"/>
            <w:r w:rsidRPr="00106181">
              <w:rPr>
                <w:rFonts w:ascii="Times New Roman" w:hAnsi="Times New Roman"/>
              </w:rPr>
              <w:lastRenderedPageBreak/>
              <w:t>гр</w:t>
            </w:r>
            <w:proofErr w:type="gramEnd"/>
            <w:r w:rsidRPr="00106181">
              <w:rPr>
                <w:rFonts w:ascii="Times New Roman" w:hAnsi="Times New Roman"/>
              </w:rPr>
              <w:t>. Хисаря</w:t>
            </w:r>
          </w:p>
        </w:tc>
        <w:tc>
          <w:tcPr>
            <w:tcW w:w="14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05922" w:rsidRPr="00106181" w:rsidRDefault="00005922" w:rsidP="005F11D8">
            <w:pPr>
              <w:rPr>
                <w:rFonts w:ascii="Times New Roman" w:hAnsi="Times New Roman"/>
              </w:rPr>
            </w:pPr>
            <w:r w:rsidRPr="00106181">
              <w:rPr>
                <w:rFonts w:ascii="Times New Roman" w:hAnsi="Times New Roman"/>
              </w:rPr>
              <w:t>173700005</w:t>
            </w:r>
          </w:p>
        </w:tc>
        <w:tc>
          <w:tcPr>
            <w:tcW w:w="24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05922" w:rsidRPr="00106181" w:rsidRDefault="00005922" w:rsidP="005F11D8">
            <w:pPr>
              <w:jc w:val="center"/>
              <w:rPr>
                <w:rFonts w:ascii="Times New Roman" w:hAnsi="Times New Roman"/>
              </w:rPr>
            </w:pPr>
            <w:r>
              <w:rPr>
                <w:rFonts w:ascii="Times New Roman" w:hAnsi="Times New Roman"/>
              </w:rPr>
              <w:t>674</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05922" w:rsidRPr="00106181" w:rsidRDefault="00005922" w:rsidP="005F11D8">
            <w:pPr>
              <w:jc w:val="center"/>
              <w:rPr>
                <w:rFonts w:ascii="Times New Roman" w:hAnsi="Times New Roman"/>
              </w:rPr>
            </w:pPr>
            <w:r>
              <w:rPr>
                <w:rFonts w:ascii="Times New Roman" w:hAnsi="Times New Roman"/>
                <w:color w:val="000000"/>
              </w:rPr>
              <w:t>9</w:t>
            </w:r>
          </w:p>
        </w:tc>
      </w:tr>
      <w:tr w:rsidR="00005922" w:rsidRPr="007A2806" w:rsidTr="005F11D8">
        <w:tc>
          <w:tcPr>
            <w:tcW w:w="28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05922" w:rsidRPr="00106181" w:rsidRDefault="00005922" w:rsidP="005F11D8">
            <w:pPr>
              <w:rPr>
                <w:rFonts w:ascii="Times New Roman" w:hAnsi="Times New Roman"/>
              </w:rPr>
            </w:pPr>
            <w:proofErr w:type="gramStart"/>
            <w:r w:rsidRPr="00106181">
              <w:rPr>
                <w:rFonts w:ascii="Times New Roman" w:hAnsi="Times New Roman"/>
              </w:rPr>
              <w:t>гр</w:t>
            </w:r>
            <w:proofErr w:type="gramEnd"/>
            <w:r w:rsidRPr="00106181">
              <w:rPr>
                <w:rFonts w:ascii="Times New Roman" w:hAnsi="Times New Roman"/>
              </w:rPr>
              <w:t>. Хисаря</w:t>
            </w:r>
          </w:p>
        </w:tc>
        <w:tc>
          <w:tcPr>
            <w:tcW w:w="14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05922" w:rsidRPr="00106181" w:rsidRDefault="00005922" w:rsidP="005F11D8">
            <w:pPr>
              <w:rPr>
                <w:rFonts w:ascii="Times New Roman" w:hAnsi="Times New Roman"/>
              </w:rPr>
            </w:pPr>
            <w:r w:rsidRPr="00106181">
              <w:rPr>
                <w:rFonts w:ascii="Times New Roman" w:hAnsi="Times New Roman"/>
              </w:rPr>
              <w:t>173700006</w:t>
            </w:r>
          </w:p>
        </w:tc>
        <w:tc>
          <w:tcPr>
            <w:tcW w:w="24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05922" w:rsidRPr="00106181" w:rsidRDefault="00005922" w:rsidP="005F11D8">
            <w:pPr>
              <w:jc w:val="center"/>
              <w:rPr>
                <w:rFonts w:ascii="Times New Roman" w:hAnsi="Times New Roman"/>
              </w:rPr>
            </w:pPr>
            <w:r>
              <w:rPr>
                <w:rFonts w:ascii="Times New Roman" w:hAnsi="Times New Roman"/>
              </w:rPr>
              <w:t>513</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05922" w:rsidRPr="00106181" w:rsidRDefault="00005922" w:rsidP="005F11D8">
            <w:pPr>
              <w:jc w:val="center"/>
              <w:rPr>
                <w:rFonts w:ascii="Times New Roman" w:hAnsi="Times New Roman"/>
              </w:rPr>
            </w:pPr>
            <w:r w:rsidRPr="00106181">
              <w:rPr>
                <w:rFonts w:ascii="Times New Roman" w:hAnsi="Times New Roman"/>
                <w:color w:val="000000"/>
              </w:rPr>
              <w:t>9</w:t>
            </w:r>
          </w:p>
        </w:tc>
      </w:tr>
      <w:tr w:rsidR="00005922" w:rsidRPr="007A2806" w:rsidTr="005F11D8">
        <w:tc>
          <w:tcPr>
            <w:tcW w:w="28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05922" w:rsidRPr="00106181" w:rsidRDefault="00005922" w:rsidP="005F11D8">
            <w:pPr>
              <w:rPr>
                <w:rFonts w:ascii="Times New Roman" w:hAnsi="Times New Roman"/>
              </w:rPr>
            </w:pPr>
            <w:proofErr w:type="gramStart"/>
            <w:r w:rsidRPr="00106181">
              <w:rPr>
                <w:rFonts w:ascii="Times New Roman" w:hAnsi="Times New Roman"/>
              </w:rPr>
              <w:t>гр</w:t>
            </w:r>
            <w:proofErr w:type="gramEnd"/>
            <w:r w:rsidRPr="00106181">
              <w:rPr>
                <w:rFonts w:ascii="Times New Roman" w:hAnsi="Times New Roman"/>
              </w:rPr>
              <w:t>. Хисаря</w:t>
            </w:r>
          </w:p>
        </w:tc>
        <w:tc>
          <w:tcPr>
            <w:tcW w:w="14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05922" w:rsidRPr="00106181" w:rsidRDefault="00005922" w:rsidP="005F11D8">
            <w:pPr>
              <w:rPr>
                <w:rFonts w:ascii="Times New Roman" w:hAnsi="Times New Roman"/>
              </w:rPr>
            </w:pPr>
            <w:r w:rsidRPr="00106181">
              <w:rPr>
                <w:rFonts w:ascii="Times New Roman" w:hAnsi="Times New Roman"/>
              </w:rPr>
              <w:t>173700007</w:t>
            </w:r>
          </w:p>
        </w:tc>
        <w:tc>
          <w:tcPr>
            <w:tcW w:w="24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05922" w:rsidRPr="00106181" w:rsidRDefault="00005922" w:rsidP="005F11D8">
            <w:pPr>
              <w:jc w:val="center"/>
              <w:rPr>
                <w:rFonts w:ascii="Times New Roman" w:hAnsi="Times New Roman"/>
              </w:rPr>
            </w:pPr>
            <w:r>
              <w:rPr>
                <w:rFonts w:ascii="Times New Roman" w:hAnsi="Times New Roman"/>
              </w:rPr>
              <w:t>739</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05922" w:rsidRPr="00106181" w:rsidRDefault="00005922" w:rsidP="005F11D8">
            <w:pPr>
              <w:jc w:val="center"/>
              <w:rPr>
                <w:rFonts w:ascii="Times New Roman" w:hAnsi="Times New Roman"/>
              </w:rPr>
            </w:pPr>
            <w:r w:rsidRPr="00106181">
              <w:rPr>
                <w:rFonts w:ascii="Times New Roman" w:hAnsi="Times New Roman"/>
                <w:color w:val="000000"/>
              </w:rPr>
              <w:t>9</w:t>
            </w:r>
          </w:p>
        </w:tc>
      </w:tr>
      <w:tr w:rsidR="00005922" w:rsidRPr="007A2806" w:rsidTr="005F11D8">
        <w:tc>
          <w:tcPr>
            <w:tcW w:w="28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05922" w:rsidRPr="00106181" w:rsidRDefault="00005922" w:rsidP="005F11D8">
            <w:pPr>
              <w:rPr>
                <w:rFonts w:ascii="Times New Roman" w:hAnsi="Times New Roman"/>
              </w:rPr>
            </w:pPr>
            <w:proofErr w:type="gramStart"/>
            <w:r w:rsidRPr="00106181">
              <w:rPr>
                <w:rFonts w:ascii="Times New Roman" w:hAnsi="Times New Roman"/>
              </w:rPr>
              <w:t>гр</w:t>
            </w:r>
            <w:proofErr w:type="gramEnd"/>
            <w:r w:rsidRPr="00106181">
              <w:rPr>
                <w:rFonts w:ascii="Times New Roman" w:hAnsi="Times New Roman"/>
              </w:rPr>
              <w:t>. Хисаря</w:t>
            </w:r>
          </w:p>
        </w:tc>
        <w:tc>
          <w:tcPr>
            <w:tcW w:w="14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05922" w:rsidRPr="00106181" w:rsidRDefault="00005922" w:rsidP="005F11D8">
            <w:pPr>
              <w:rPr>
                <w:rFonts w:ascii="Times New Roman" w:hAnsi="Times New Roman"/>
              </w:rPr>
            </w:pPr>
            <w:r w:rsidRPr="00106181">
              <w:rPr>
                <w:rFonts w:ascii="Times New Roman" w:hAnsi="Times New Roman"/>
              </w:rPr>
              <w:t>173700008</w:t>
            </w:r>
          </w:p>
        </w:tc>
        <w:tc>
          <w:tcPr>
            <w:tcW w:w="24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05922" w:rsidRPr="00106181" w:rsidRDefault="00005922" w:rsidP="005F11D8">
            <w:pPr>
              <w:jc w:val="center"/>
              <w:rPr>
                <w:rFonts w:ascii="Times New Roman" w:hAnsi="Times New Roman"/>
              </w:rPr>
            </w:pPr>
            <w:r>
              <w:rPr>
                <w:rFonts w:ascii="Times New Roman" w:hAnsi="Times New Roman"/>
              </w:rPr>
              <w:t>820</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05922" w:rsidRPr="00106181" w:rsidRDefault="00005922" w:rsidP="005F11D8">
            <w:pPr>
              <w:jc w:val="center"/>
              <w:rPr>
                <w:rFonts w:ascii="Times New Roman" w:hAnsi="Times New Roman"/>
              </w:rPr>
            </w:pPr>
            <w:r>
              <w:rPr>
                <w:rFonts w:ascii="Times New Roman" w:hAnsi="Times New Roman"/>
                <w:color w:val="000000"/>
              </w:rPr>
              <w:t>9</w:t>
            </w:r>
          </w:p>
        </w:tc>
      </w:tr>
      <w:tr w:rsidR="00005922" w:rsidRPr="007A2806" w:rsidTr="005F11D8">
        <w:tc>
          <w:tcPr>
            <w:tcW w:w="28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05922" w:rsidRPr="00106181" w:rsidRDefault="00005922" w:rsidP="005F11D8">
            <w:pPr>
              <w:rPr>
                <w:rFonts w:ascii="Times New Roman" w:hAnsi="Times New Roman"/>
              </w:rPr>
            </w:pPr>
            <w:proofErr w:type="gramStart"/>
            <w:r w:rsidRPr="00106181">
              <w:rPr>
                <w:rFonts w:ascii="Times New Roman" w:hAnsi="Times New Roman"/>
              </w:rPr>
              <w:t>гр</w:t>
            </w:r>
            <w:proofErr w:type="gramEnd"/>
            <w:r w:rsidRPr="00106181">
              <w:rPr>
                <w:rFonts w:ascii="Times New Roman" w:hAnsi="Times New Roman"/>
              </w:rPr>
              <w:t>. Хисаря</w:t>
            </w:r>
          </w:p>
        </w:tc>
        <w:tc>
          <w:tcPr>
            <w:tcW w:w="14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05922" w:rsidRPr="00106181" w:rsidRDefault="00005922" w:rsidP="005F11D8">
            <w:pPr>
              <w:rPr>
                <w:rFonts w:ascii="Times New Roman" w:hAnsi="Times New Roman"/>
              </w:rPr>
            </w:pPr>
            <w:r w:rsidRPr="00106181">
              <w:rPr>
                <w:rFonts w:ascii="Times New Roman" w:hAnsi="Times New Roman"/>
              </w:rPr>
              <w:t>173700009</w:t>
            </w:r>
          </w:p>
        </w:tc>
        <w:tc>
          <w:tcPr>
            <w:tcW w:w="24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05922" w:rsidRPr="00106181" w:rsidRDefault="00005922" w:rsidP="005F11D8">
            <w:pPr>
              <w:rPr>
                <w:rFonts w:ascii="Times New Roman" w:hAnsi="Times New Roman"/>
              </w:rPr>
            </w:pPr>
            <w:r>
              <w:rPr>
                <w:rFonts w:ascii="Times New Roman" w:hAnsi="Times New Roman"/>
              </w:rPr>
              <w:t xml:space="preserve">               471</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05922" w:rsidRPr="00106181" w:rsidRDefault="00005922" w:rsidP="005F11D8">
            <w:pPr>
              <w:jc w:val="center"/>
              <w:rPr>
                <w:rFonts w:ascii="Times New Roman" w:hAnsi="Times New Roman"/>
              </w:rPr>
            </w:pPr>
            <w:r w:rsidRPr="00106181">
              <w:rPr>
                <w:rFonts w:ascii="Times New Roman" w:hAnsi="Times New Roman"/>
                <w:color w:val="000000"/>
              </w:rPr>
              <w:t>7</w:t>
            </w:r>
          </w:p>
        </w:tc>
      </w:tr>
      <w:tr w:rsidR="00005922" w:rsidRPr="007A2806" w:rsidTr="005F11D8">
        <w:tc>
          <w:tcPr>
            <w:tcW w:w="28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05922" w:rsidRPr="00106181" w:rsidRDefault="00005922" w:rsidP="005F11D8">
            <w:pPr>
              <w:rPr>
                <w:rFonts w:ascii="Times New Roman" w:hAnsi="Times New Roman"/>
              </w:rPr>
            </w:pPr>
            <w:r w:rsidRPr="00106181">
              <w:rPr>
                <w:rFonts w:ascii="Times New Roman" w:hAnsi="Times New Roman"/>
              </w:rPr>
              <w:t>с. Михилци</w:t>
            </w:r>
          </w:p>
        </w:tc>
        <w:tc>
          <w:tcPr>
            <w:tcW w:w="14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05922" w:rsidRPr="00106181" w:rsidRDefault="00005922" w:rsidP="005F11D8">
            <w:pPr>
              <w:rPr>
                <w:rFonts w:ascii="Times New Roman" w:hAnsi="Times New Roman"/>
              </w:rPr>
            </w:pPr>
            <w:r w:rsidRPr="00106181">
              <w:rPr>
                <w:rFonts w:ascii="Times New Roman" w:hAnsi="Times New Roman"/>
              </w:rPr>
              <w:t>173700010</w:t>
            </w:r>
          </w:p>
        </w:tc>
        <w:tc>
          <w:tcPr>
            <w:tcW w:w="24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05922" w:rsidRPr="00106181" w:rsidRDefault="00005922" w:rsidP="005F11D8">
            <w:pPr>
              <w:jc w:val="center"/>
              <w:rPr>
                <w:rFonts w:ascii="Times New Roman" w:hAnsi="Times New Roman"/>
              </w:rPr>
            </w:pPr>
            <w:r>
              <w:rPr>
                <w:rFonts w:ascii="Times New Roman" w:hAnsi="Times New Roman"/>
              </w:rPr>
              <w:t>12</w:t>
            </w:r>
            <w:r w:rsidRPr="00106181">
              <w:rPr>
                <w:rFonts w:ascii="Times New Roman" w:hAnsi="Times New Roman"/>
              </w:rPr>
              <w:t>2</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05922" w:rsidRPr="00106181" w:rsidRDefault="00005922" w:rsidP="005F11D8">
            <w:pPr>
              <w:jc w:val="center"/>
              <w:rPr>
                <w:rFonts w:ascii="Times New Roman" w:hAnsi="Times New Roman"/>
              </w:rPr>
            </w:pPr>
            <w:r w:rsidRPr="00106181">
              <w:rPr>
                <w:rFonts w:ascii="Times New Roman" w:hAnsi="Times New Roman"/>
                <w:color w:val="000000"/>
              </w:rPr>
              <w:t>7</w:t>
            </w:r>
          </w:p>
        </w:tc>
      </w:tr>
      <w:tr w:rsidR="00005922" w:rsidRPr="007A2806" w:rsidTr="005F11D8">
        <w:tc>
          <w:tcPr>
            <w:tcW w:w="28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05922" w:rsidRPr="00106181" w:rsidRDefault="00005922" w:rsidP="005F11D8">
            <w:pPr>
              <w:rPr>
                <w:rFonts w:ascii="Times New Roman" w:hAnsi="Times New Roman"/>
              </w:rPr>
            </w:pPr>
            <w:r w:rsidRPr="00106181">
              <w:rPr>
                <w:rFonts w:ascii="Times New Roman" w:hAnsi="Times New Roman"/>
              </w:rPr>
              <w:t>с. Черничево</w:t>
            </w:r>
          </w:p>
        </w:tc>
        <w:tc>
          <w:tcPr>
            <w:tcW w:w="14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05922" w:rsidRPr="00106181" w:rsidRDefault="00005922" w:rsidP="005F11D8">
            <w:pPr>
              <w:rPr>
                <w:rFonts w:ascii="Times New Roman" w:hAnsi="Times New Roman"/>
              </w:rPr>
            </w:pPr>
            <w:r w:rsidRPr="00106181">
              <w:rPr>
                <w:rFonts w:ascii="Times New Roman" w:hAnsi="Times New Roman"/>
              </w:rPr>
              <w:t>173700011</w:t>
            </w:r>
          </w:p>
        </w:tc>
        <w:tc>
          <w:tcPr>
            <w:tcW w:w="24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05922" w:rsidRPr="00106181" w:rsidRDefault="00005922" w:rsidP="005F11D8">
            <w:pPr>
              <w:jc w:val="center"/>
              <w:rPr>
                <w:rFonts w:ascii="Times New Roman" w:hAnsi="Times New Roman"/>
              </w:rPr>
            </w:pPr>
            <w:r>
              <w:rPr>
                <w:rFonts w:ascii="Times New Roman" w:hAnsi="Times New Roman"/>
              </w:rPr>
              <w:t>250</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05922" w:rsidRPr="00106181" w:rsidRDefault="00005922" w:rsidP="005F11D8">
            <w:pPr>
              <w:jc w:val="center"/>
              <w:rPr>
                <w:rFonts w:ascii="Times New Roman" w:hAnsi="Times New Roman"/>
              </w:rPr>
            </w:pPr>
            <w:r w:rsidRPr="00106181">
              <w:rPr>
                <w:rFonts w:ascii="Times New Roman" w:hAnsi="Times New Roman"/>
                <w:color w:val="000000"/>
              </w:rPr>
              <w:t>7</w:t>
            </w:r>
          </w:p>
        </w:tc>
      </w:tr>
      <w:tr w:rsidR="00005922" w:rsidRPr="007A2806" w:rsidTr="005F11D8">
        <w:tc>
          <w:tcPr>
            <w:tcW w:w="28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05922" w:rsidRPr="00106181" w:rsidRDefault="00005922" w:rsidP="005F11D8">
            <w:pPr>
              <w:rPr>
                <w:rFonts w:ascii="Times New Roman" w:hAnsi="Times New Roman"/>
              </w:rPr>
            </w:pPr>
            <w:r w:rsidRPr="00106181">
              <w:rPr>
                <w:rFonts w:ascii="Times New Roman" w:hAnsi="Times New Roman"/>
              </w:rPr>
              <w:t>с. Старо Железаре</w:t>
            </w:r>
          </w:p>
        </w:tc>
        <w:tc>
          <w:tcPr>
            <w:tcW w:w="14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05922" w:rsidRPr="00106181" w:rsidRDefault="00005922" w:rsidP="005F11D8">
            <w:pPr>
              <w:rPr>
                <w:rFonts w:ascii="Times New Roman" w:hAnsi="Times New Roman"/>
              </w:rPr>
            </w:pPr>
            <w:r w:rsidRPr="00106181">
              <w:rPr>
                <w:rFonts w:ascii="Times New Roman" w:hAnsi="Times New Roman"/>
              </w:rPr>
              <w:t>173700012</w:t>
            </w:r>
          </w:p>
        </w:tc>
        <w:tc>
          <w:tcPr>
            <w:tcW w:w="24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05922" w:rsidRPr="00106181" w:rsidRDefault="00005922" w:rsidP="005F11D8">
            <w:pPr>
              <w:jc w:val="center"/>
              <w:rPr>
                <w:rFonts w:ascii="Times New Roman" w:hAnsi="Times New Roman"/>
              </w:rPr>
            </w:pPr>
            <w:r>
              <w:rPr>
                <w:rFonts w:ascii="Times New Roman" w:hAnsi="Times New Roman"/>
              </w:rPr>
              <w:t>299</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05922" w:rsidRPr="00106181" w:rsidRDefault="00005922" w:rsidP="005F11D8">
            <w:pPr>
              <w:jc w:val="center"/>
              <w:rPr>
                <w:rFonts w:ascii="Times New Roman" w:hAnsi="Times New Roman"/>
              </w:rPr>
            </w:pPr>
            <w:r w:rsidRPr="00106181">
              <w:rPr>
                <w:rFonts w:ascii="Times New Roman" w:hAnsi="Times New Roman"/>
                <w:color w:val="000000"/>
              </w:rPr>
              <w:t>7</w:t>
            </w:r>
          </w:p>
        </w:tc>
      </w:tr>
      <w:tr w:rsidR="00005922" w:rsidRPr="007A2806" w:rsidTr="005F11D8">
        <w:tc>
          <w:tcPr>
            <w:tcW w:w="28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05922" w:rsidRPr="00106181" w:rsidRDefault="00005922" w:rsidP="005F11D8">
            <w:pPr>
              <w:rPr>
                <w:rFonts w:ascii="Times New Roman" w:hAnsi="Times New Roman"/>
              </w:rPr>
            </w:pPr>
            <w:r w:rsidRPr="00106181">
              <w:rPr>
                <w:rFonts w:ascii="Times New Roman" w:hAnsi="Times New Roman"/>
              </w:rPr>
              <w:t>с. Ново Железаре</w:t>
            </w:r>
          </w:p>
        </w:tc>
        <w:tc>
          <w:tcPr>
            <w:tcW w:w="14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05922" w:rsidRPr="00106181" w:rsidRDefault="00005922" w:rsidP="005F11D8">
            <w:pPr>
              <w:rPr>
                <w:rFonts w:ascii="Times New Roman" w:hAnsi="Times New Roman"/>
              </w:rPr>
            </w:pPr>
            <w:r w:rsidRPr="00106181">
              <w:rPr>
                <w:rFonts w:ascii="Times New Roman" w:hAnsi="Times New Roman"/>
              </w:rPr>
              <w:t>173700013</w:t>
            </w:r>
          </w:p>
        </w:tc>
        <w:tc>
          <w:tcPr>
            <w:tcW w:w="24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05922" w:rsidRPr="00106181" w:rsidRDefault="00005922" w:rsidP="005F11D8">
            <w:pPr>
              <w:jc w:val="center"/>
              <w:rPr>
                <w:rFonts w:ascii="Times New Roman" w:hAnsi="Times New Roman"/>
              </w:rPr>
            </w:pPr>
            <w:r>
              <w:rPr>
                <w:rFonts w:ascii="Times New Roman" w:hAnsi="Times New Roman"/>
              </w:rPr>
              <w:t>151</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05922" w:rsidRPr="00106181" w:rsidRDefault="00005922" w:rsidP="005F11D8">
            <w:pPr>
              <w:jc w:val="center"/>
              <w:rPr>
                <w:rFonts w:ascii="Times New Roman" w:hAnsi="Times New Roman"/>
              </w:rPr>
            </w:pPr>
            <w:r w:rsidRPr="00106181">
              <w:rPr>
                <w:rFonts w:ascii="Times New Roman" w:hAnsi="Times New Roman"/>
                <w:color w:val="000000"/>
              </w:rPr>
              <w:t>7</w:t>
            </w:r>
          </w:p>
        </w:tc>
      </w:tr>
      <w:tr w:rsidR="00005922" w:rsidRPr="007A2806" w:rsidTr="005F11D8">
        <w:tc>
          <w:tcPr>
            <w:tcW w:w="28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05922" w:rsidRPr="00106181" w:rsidRDefault="00005922" w:rsidP="005F11D8">
            <w:pPr>
              <w:rPr>
                <w:rFonts w:ascii="Times New Roman" w:hAnsi="Times New Roman"/>
              </w:rPr>
            </w:pPr>
            <w:r w:rsidRPr="00106181">
              <w:rPr>
                <w:rFonts w:ascii="Times New Roman" w:hAnsi="Times New Roman"/>
              </w:rPr>
              <w:t>с. Паничери</w:t>
            </w:r>
          </w:p>
        </w:tc>
        <w:tc>
          <w:tcPr>
            <w:tcW w:w="14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05922" w:rsidRPr="00106181" w:rsidRDefault="00005922" w:rsidP="005F11D8">
            <w:pPr>
              <w:rPr>
                <w:rFonts w:ascii="Times New Roman" w:hAnsi="Times New Roman"/>
              </w:rPr>
            </w:pPr>
            <w:r w:rsidRPr="00106181">
              <w:rPr>
                <w:rFonts w:ascii="Times New Roman" w:hAnsi="Times New Roman"/>
              </w:rPr>
              <w:t>173700014</w:t>
            </w:r>
          </w:p>
        </w:tc>
        <w:tc>
          <w:tcPr>
            <w:tcW w:w="24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05922" w:rsidRPr="00106181" w:rsidRDefault="00005922" w:rsidP="005F11D8">
            <w:pPr>
              <w:jc w:val="center"/>
              <w:rPr>
                <w:rFonts w:ascii="Times New Roman" w:hAnsi="Times New Roman"/>
              </w:rPr>
            </w:pPr>
            <w:r>
              <w:rPr>
                <w:rFonts w:ascii="Times New Roman" w:hAnsi="Times New Roman"/>
              </w:rPr>
              <w:t>658</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05922" w:rsidRPr="00106181" w:rsidRDefault="00005922" w:rsidP="005F11D8">
            <w:pPr>
              <w:jc w:val="center"/>
              <w:rPr>
                <w:rFonts w:ascii="Times New Roman" w:hAnsi="Times New Roman"/>
              </w:rPr>
            </w:pPr>
            <w:r>
              <w:rPr>
                <w:rFonts w:ascii="Times New Roman" w:hAnsi="Times New Roman"/>
                <w:color w:val="000000"/>
              </w:rPr>
              <w:t>9</w:t>
            </w:r>
          </w:p>
        </w:tc>
      </w:tr>
      <w:tr w:rsidR="00005922" w:rsidRPr="007A2806" w:rsidTr="005F11D8">
        <w:tc>
          <w:tcPr>
            <w:tcW w:w="28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05922" w:rsidRPr="00106181" w:rsidRDefault="00005922" w:rsidP="005F11D8">
            <w:pPr>
              <w:rPr>
                <w:rFonts w:ascii="Times New Roman" w:hAnsi="Times New Roman"/>
              </w:rPr>
            </w:pPr>
            <w:r w:rsidRPr="00106181">
              <w:rPr>
                <w:rFonts w:ascii="Times New Roman" w:hAnsi="Times New Roman"/>
              </w:rPr>
              <w:t>с. Мътеница</w:t>
            </w:r>
          </w:p>
        </w:tc>
        <w:tc>
          <w:tcPr>
            <w:tcW w:w="14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05922" w:rsidRPr="00106181" w:rsidRDefault="00005922" w:rsidP="005F11D8">
            <w:pPr>
              <w:rPr>
                <w:rFonts w:ascii="Times New Roman" w:hAnsi="Times New Roman"/>
              </w:rPr>
            </w:pPr>
            <w:r w:rsidRPr="00106181">
              <w:rPr>
                <w:rFonts w:ascii="Times New Roman" w:hAnsi="Times New Roman"/>
              </w:rPr>
              <w:t>173700015</w:t>
            </w:r>
          </w:p>
        </w:tc>
        <w:tc>
          <w:tcPr>
            <w:tcW w:w="24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05922" w:rsidRPr="00106181" w:rsidRDefault="00005922" w:rsidP="005F11D8">
            <w:pPr>
              <w:jc w:val="center"/>
              <w:rPr>
                <w:rFonts w:ascii="Times New Roman" w:hAnsi="Times New Roman"/>
              </w:rPr>
            </w:pPr>
            <w:r>
              <w:rPr>
                <w:rFonts w:ascii="Times New Roman" w:hAnsi="Times New Roman"/>
              </w:rPr>
              <w:t>48</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05922" w:rsidRPr="00106181" w:rsidRDefault="00005922" w:rsidP="005F11D8">
            <w:pPr>
              <w:jc w:val="center"/>
              <w:rPr>
                <w:rFonts w:ascii="Times New Roman" w:hAnsi="Times New Roman"/>
              </w:rPr>
            </w:pPr>
            <w:r w:rsidRPr="00106181">
              <w:rPr>
                <w:rFonts w:ascii="Times New Roman" w:hAnsi="Times New Roman"/>
                <w:color w:val="000000"/>
              </w:rPr>
              <w:t>7</w:t>
            </w:r>
          </w:p>
        </w:tc>
      </w:tr>
      <w:tr w:rsidR="00005922" w:rsidRPr="007A2806" w:rsidTr="005F11D8">
        <w:tc>
          <w:tcPr>
            <w:tcW w:w="28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05922" w:rsidRPr="00106181" w:rsidRDefault="00005922" w:rsidP="005F11D8">
            <w:pPr>
              <w:rPr>
                <w:rFonts w:ascii="Times New Roman" w:hAnsi="Times New Roman"/>
              </w:rPr>
            </w:pPr>
            <w:r w:rsidRPr="00106181">
              <w:rPr>
                <w:rFonts w:ascii="Times New Roman" w:hAnsi="Times New Roman"/>
              </w:rPr>
              <w:t>с. Старосел</w:t>
            </w:r>
          </w:p>
        </w:tc>
        <w:tc>
          <w:tcPr>
            <w:tcW w:w="14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05922" w:rsidRPr="00106181" w:rsidRDefault="00005922" w:rsidP="005F11D8">
            <w:pPr>
              <w:rPr>
                <w:rFonts w:ascii="Times New Roman" w:hAnsi="Times New Roman"/>
              </w:rPr>
            </w:pPr>
            <w:r w:rsidRPr="00106181">
              <w:rPr>
                <w:rFonts w:ascii="Times New Roman" w:hAnsi="Times New Roman"/>
              </w:rPr>
              <w:t>173700016</w:t>
            </w:r>
          </w:p>
        </w:tc>
        <w:tc>
          <w:tcPr>
            <w:tcW w:w="24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05922" w:rsidRPr="00106181" w:rsidRDefault="00005922" w:rsidP="005F11D8">
            <w:pPr>
              <w:jc w:val="center"/>
              <w:rPr>
                <w:rFonts w:ascii="Times New Roman" w:hAnsi="Times New Roman"/>
              </w:rPr>
            </w:pPr>
            <w:r>
              <w:rPr>
                <w:rFonts w:ascii="Times New Roman" w:hAnsi="Times New Roman"/>
              </w:rPr>
              <w:t>724</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05922" w:rsidRPr="00106181" w:rsidRDefault="00005922" w:rsidP="005F11D8">
            <w:pPr>
              <w:jc w:val="center"/>
              <w:rPr>
                <w:rFonts w:ascii="Times New Roman" w:hAnsi="Times New Roman"/>
              </w:rPr>
            </w:pPr>
            <w:r>
              <w:rPr>
                <w:rFonts w:ascii="Times New Roman" w:hAnsi="Times New Roman"/>
                <w:color w:val="000000"/>
              </w:rPr>
              <w:t>9</w:t>
            </w:r>
          </w:p>
        </w:tc>
      </w:tr>
      <w:tr w:rsidR="00005922" w:rsidRPr="007A2806" w:rsidTr="005F11D8">
        <w:tc>
          <w:tcPr>
            <w:tcW w:w="28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05922" w:rsidRPr="00106181" w:rsidRDefault="00005922" w:rsidP="005F11D8">
            <w:pPr>
              <w:rPr>
                <w:rFonts w:ascii="Times New Roman" w:hAnsi="Times New Roman"/>
              </w:rPr>
            </w:pPr>
            <w:r w:rsidRPr="00106181">
              <w:rPr>
                <w:rFonts w:ascii="Times New Roman" w:hAnsi="Times New Roman"/>
              </w:rPr>
              <w:t>с. Красново</w:t>
            </w:r>
          </w:p>
        </w:tc>
        <w:tc>
          <w:tcPr>
            <w:tcW w:w="14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05922" w:rsidRPr="00106181" w:rsidRDefault="00005922" w:rsidP="005F11D8">
            <w:pPr>
              <w:rPr>
                <w:rFonts w:ascii="Times New Roman" w:hAnsi="Times New Roman"/>
              </w:rPr>
            </w:pPr>
            <w:r w:rsidRPr="00106181">
              <w:rPr>
                <w:rFonts w:ascii="Times New Roman" w:hAnsi="Times New Roman"/>
              </w:rPr>
              <w:t>173700018</w:t>
            </w:r>
          </w:p>
        </w:tc>
        <w:tc>
          <w:tcPr>
            <w:tcW w:w="24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05922" w:rsidRPr="00106181" w:rsidRDefault="00005922" w:rsidP="005F11D8">
            <w:pPr>
              <w:jc w:val="center"/>
              <w:rPr>
                <w:rFonts w:ascii="Times New Roman" w:hAnsi="Times New Roman"/>
              </w:rPr>
            </w:pPr>
            <w:r>
              <w:rPr>
                <w:rFonts w:ascii="Times New Roman" w:hAnsi="Times New Roman"/>
              </w:rPr>
              <w:t>522</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05922" w:rsidRPr="00106181" w:rsidRDefault="00005922" w:rsidP="005F11D8">
            <w:pPr>
              <w:jc w:val="center"/>
              <w:rPr>
                <w:rFonts w:ascii="Times New Roman" w:hAnsi="Times New Roman"/>
              </w:rPr>
            </w:pPr>
            <w:r>
              <w:rPr>
                <w:rFonts w:ascii="Times New Roman" w:hAnsi="Times New Roman"/>
                <w:color w:val="000000"/>
              </w:rPr>
              <w:t>9</w:t>
            </w:r>
          </w:p>
        </w:tc>
      </w:tr>
      <w:tr w:rsidR="00005922" w:rsidRPr="007A2806" w:rsidTr="005F11D8">
        <w:tc>
          <w:tcPr>
            <w:tcW w:w="28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05922" w:rsidRPr="00106181" w:rsidRDefault="00005922" w:rsidP="005F11D8">
            <w:pPr>
              <w:rPr>
                <w:rFonts w:ascii="Times New Roman" w:hAnsi="Times New Roman"/>
              </w:rPr>
            </w:pPr>
            <w:r w:rsidRPr="00106181">
              <w:rPr>
                <w:rFonts w:ascii="Times New Roman" w:hAnsi="Times New Roman"/>
              </w:rPr>
              <w:t>с. Кръстевич</w:t>
            </w:r>
          </w:p>
        </w:tc>
        <w:tc>
          <w:tcPr>
            <w:tcW w:w="14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05922" w:rsidRPr="00106181" w:rsidRDefault="00005922" w:rsidP="005F11D8">
            <w:pPr>
              <w:rPr>
                <w:rFonts w:ascii="Times New Roman" w:hAnsi="Times New Roman"/>
              </w:rPr>
            </w:pPr>
            <w:r w:rsidRPr="00106181">
              <w:rPr>
                <w:rFonts w:ascii="Times New Roman" w:hAnsi="Times New Roman"/>
              </w:rPr>
              <w:t>173700019</w:t>
            </w:r>
          </w:p>
        </w:tc>
        <w:tc>
          <w:tcPr>
            <w:tcW w:w="24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05922" w:rsidRPr="00106181" w:rsidRDefault="00005922" w:rsidP="005F11D8">
            <w:pPr>
              <w:jc w:val="center"/>
              <w:rPr>
                <w:rFonts w:ascii="Times New Roman" w:hAnsi="Times New Roman"/>
              </w:rPr>
            </w:pPr>
            <w:r>
              <w:rPr>
                <w:rFonts w:ascii="Times New Roman" w:hAnsi="Times New Roman"/>
              </w:rPr>
              <w:t>233</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05922" w:rsidRPr="00106181" w:rsidRDefault="00005922" w:rsidP="005F11D8">
            <w:pPr>
              <w:jc w:val="center"/>
              <w:rPr>
                <w:rFonts w:ascii="Times New Roman" w:hAnsi="Times New Roman"/>
              </w:rPr>
            </w:pPr>
            <w:r>
              <w:rPr>
                <w:rFonts w:ascii="Times New Roman" w:hAnsi="Times New Roman"/>
                <w:color w:val="000000"/>
              </w:rPr>
              <w:t>7</w:t>
            </w:r>
          </w:p>
        </w:tc>
      </w:tr>
      <w:tr w:rsidR="00005922" w:rsidRPr="007A2806" w:rsidTr="005F11D8">
        <w:tc>
          <w:tcPr>
            <w:tcW w:w="28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05922" w:rsidRPr="00106181" w:rsidRDefault="00005922" w:rsidP="005F11D8">
            <w:pPr>
              <w:rPr>
                <w:rFonts w:ascii="Times New Roman" w:hAnsi="Times New Roman"/>
              </w:rPr>
            </w:pPr>
            <w:r w:rsidRPr="00106181">
              <w:rPr>
                <w:rFonts w:ascii="Times New Roman" w:hAnsi="Times New Roman"/>
              </w:rPr>
              <w:t>с. Беловица</w:t>
            </w:r>
          </w:p>
        </w:tc>
        <w:tc>
          <w:tcPr>
            <w:tcW w:w="14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05922" w:rsidRPr="00106181" w:rsidRDefault="00005922" w:rsidP="005F11D8">
            <w:pPr>
              <w:rPr>
                <w:rFonts w:ascii="Times New Roman" w:hAnsi="Times New Roman"/>
              </w:rPr>
            </w:pPr>
            <w:r w:rsidRPr="00106181">
              <w:rPr>
                <w:rFonts w:ascii="Times New Roman" w:hAnsi="Times New Roman"/>
              </w:rPr>
              <w:t>173700020</w:t>
            </w:r>
          </w:p>
        </w:tc>
        <w:tc>
          <w:tcPr>
            <w:tcW w:w="24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05922" w:rsidRPr="00106181" w:rsidRDefault="00005922" w:rsidP="005F11D8">
            <w:pPr>
              <w:jc w:val="center"/>
              <w:rPr>
                <w:rFonts w:ascii="Times New Roman" w:hAnsi="Times New Roman"/>
              </w:rPr>
            </w:pPr>
            <w:r>
              <w:rPr>
                <w:rFonts w:ascii="Times New Roman" w:hAnsi="Times New Roman"/>
              </w:rPr>
              <w:t>181</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05922" w:rsidRPr="00106181" w:rsidRDefault="00005922" w:rsidP="005F11D8">
            <w:pPr>
              <w:jc w:val="center"/>
              <w:rPr>
                <w:rFonts w:ascii="Times New Roman" w:hAnsi="Times New Roman"/>
              </w:rPr>
            </w:pPr>
            <w:r w:rsidRPr="00106181">
              <w:rPr>
                <w:rFonts w:ascii="Times New Roman" w:hAnsi="Times New Roman"/>
                <w:color w:val="000000"/>
              </w:rPr>
              <w:t>7</w:t>
            </w:r>
          </w:p>
        </w:tc>
      </w:tr>
      <w:tr w:rsidR="00005922" w:rsidRPr="007A2806" w:rsidTr="005F11D8">
        <w:tc>
          <w:tcPr>
            <w:tcW w:w="28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05922" w:rsidRPr="00106181" w:rsidRDefault="00005922" w:rsidP="005F11D8">
            <w:pPr>
              <w:rPr>
                <w:rFonts w:ascii="Times New Roman" w:hAnsi="Times New Roman"/>
              </w:rPr>
            </w:pPr>
            <w:r w:rsidRPr="00106181">
              <w:rPr>
                <w:rFonts w:ascii="Times New Roman" w:hAnsi="Times New Roman"/>
              </w:rPr>
              <w:t>с. Мало Крушево</w:t>
            </w:r>
          </w:p>
        </w:tc>
        <w:tc>
          <w:tcPr>
            <w:tcW w:w="14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05922" w:rsidRPr="00106181" w:rsidRDefault="00005922" w:rsidP="005F11D8">
            <w:pPr>
              <w:rPr>
                <w:rFonts w:ascii="Times New Roman" w:hAnsi="Times New Roman"/>
              </w:rPr>
            </w:pPr>
            <w:r w:rsidRPr="00106181">
              <w:rPr>
                <w:rFonts w:ascii="Times New Roman" w:hAnsi="Times New Roman"/>
              </w:rPr>
              <w:t>173700021</w:t>
            </w:r>
          </w:p>
        </w:tc>
        <w:tc>
          <w:tcPr>
            <w:tcW w:w="24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05922" w:rsidRPr="00106181" w:rsidRDefault="00005922" w:rsidP="005F11D8">
            <w:pPr>
              <w:jc w:val="center"/>
              <w:rPr>
                <w:rFonts w:ascii="Times New Roman" w:hAnsi="Times New Roman"/>
              </w:rPr>
            </w:pPr>
            <w:r>
              <w:rPr>
                <w:rFonts w:ascii="Times New Roman" w:hAnsi="Times New Roman"/>
              </w:rPr>
              <w:t>78</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05922" w:rsidRPr="00106181" w:rsidRDefault="00005922" w:rsidP="005F11D8">
            <w:pPr>
              <w:jc w:val="center"/>
              <w:rPr>
                <w:rFonts w:ascii="Times New Roman" w:hAnsi="Times New Roman"/>
                <w:color w:val="000000"/>
              </w:rPr>
            </w:pPr>
            <w:r>
              <w:rPr>
                <w:rFonts w:ascii="Times New Roman" w:hAnsi="Times New Roman"/>
                <w:color w:val="000000"/>
              </w:rPr>
              <w:t>7</w:t>
            </w:r>
          </w:p>
        </w:tc>
      </w:tr>
    </w:tbl>
    <w:p w:rsidR="00005922" w:rsidRDefault="00005922" w:rsidP="00005922">
      <w:pPr>
        <w:shd w:val="clear" w:color="auto" w:fill="FFFFFF"/>
        <w:spacing w:after="150"/>
        <w:jc w:val="both"/>
        <w:rPr>
          <w:rFonts w:ascii="Times New Roman" w:hAnsi="Times New Roman"/>
          <w:lang w:eastAsia="en-US"/>
        </w:rPr>
      </w:pPr>
    </w:p>
    <w:p w:rsidR="00005922" w:rsidRPr="00255F1D" w:rsidRDefault="00005922" w:rsidP="00005922">
      <w:pPr>
        <w:shd w:val="clear" w:color="auto" w:fill="FFFFFF"/>
        <w:spacing w:after="150"/>
        <w:jc w:val="both"/>
        <w:rPr>
          <w:rFonts w:ascii="Times New Roman" w:hAnsi="Times New Roman"/>
          <w:lang w:eastAsia="en-US"/>
        </w:rPr>
      </w:pPr>
      <w:r w:rsidRPr="00255F1D">
        <w:rPr>
          <w:rFonts w:ascii="Times New Roman" w:hAnsi="Times New Roman"/>
          <w:lang w:eastAsia="en-US"/>
        </w:rPr>
        <w:t xml:space="preserve">Общо за община </w:t>
      </w:r>
      <w:r w:rsidRPr="00106181">
        <w:rPr>
          <w:rFonts w:ascii="Times New Roman" w:hAnsi="Times New Roman"/>
          <w:bCs/>
          <w:lang w:eastAsia="en-US"/>
        </w:rPr>
        <w:t>Хисаря</w:t>
      </w:r>
      <w:r>
        <w:rPr>
          <w:rFonts w:ascii="Times New Roman" w:hAnsi="Times New Roman"/>
          <w:b/>
          <w:lang w:eastAsia="en-US"/>
        </w:rPr>
        <w:t xml:space="preserve"> 20</w:t>
      </w:r>
      <w:r w:rsidRPr="00255F1D">
        <w:rPr>
          <w:rFonts w:ascii="Times New Roman" w:hAnsi="Times New Roman"/>
          <w:lang w:eastAsia="en-US"/>
        </w:rPr>
        <w:t xml:space="preserve"> бр. СИК,</w:t>
      </w:r>
    </w:p>
    <w:p w:rsidR="00005922" w:rsidRPr="00255F1D" w:rsidRDefault="00005922" w:rsidP="00005922">
      <w:pPr>
        <w:shd w:val="clear" w:color="auto" w:fill="FFFFFF"/>
        <w:spacing w:after="150"/>
        <w:jc w:val="both"/>
        <w:rPr>
          <w:rFonts w:ascii="Times New Roman" w:hAnsi="Times New Roman"/>
          <w:lang w:eastAsia="en-US"/>
        </w:rPr>
      </w:pPr>
      <w:r w:rsidRPr="00255F1D">
        <w:rPr>
          <w:rFonts w:ascii="Times New Roman" w:hAnsi="Times New Roman"/>
          <w:lang w:eastAsia="en-US"/>
        </w:rPr>
        <w:t>СИК в състав с по 7 членове </w:t>
      </w:r>
      <w:r>
        <w:rPr>
          <w:rFonts w:ascii="Times New Roman" w:hAnsi="Times New Roman"/>
          <w:b/>
          <w:bCs/>
          <w:lang w:eastAsia="en-US"/>
        </w:rPr>
        <w:t>– 9</w:t>
      </w:r>
      <w:r w:rsidRPr="00A74267">
        <w:rPr>
          <w:rFonts w:ascii="Times New Roman" w:hAnsi="Times New Roman"/>
          <w:b/>
          <w:bCs/>
          <w:lang w:eastAsia="en-US"/>
        </w:rPr>
        <w:t xml:space="preserve"> бр</w:t>
      </w:r>
      <w:r w:rsidRPr="00A74267">
        <w:rPr>
          <w:rFonts w:ascii="Times New Roman" w:hAnsi="Times New Roman"/>
          <w:lang w:eastAsia="en-US"/>
        </w:rPr>
        <w:t xml:space="preserve">.  СИК </w:t>
      </w:r>
      <w:r w:rsidRPr="00255F1D">
        <w:rPr>
          <w:rFonts w:ascii="Times New Roman" w:hAnsi="Times New Roman"/>
          <w:lang w:eastAsia="en-US"/>
        </w:rPr>
        <w:t>(до 500 лица с избирателни права включително)</w:t>
      </w:r>
    </w:p>
    <w:p w:rsidR="00005922" w:rsidRPr="00255F1D" w:rsidRDefault="00005922" w:rsidP="00005922">
      <w:pPr>
        <w:shd w:val="clear" w:color="auto" w:fill="FFFFFF"/>
        <w:spacing w:after="150"/>
        <w:jc w:val="both"/>
        <w:rPr>
          <w:rFonts w:ascii="Times New Roman" w:hAnsi="Times New Roman"/>
          <w:lang w:eastAsia="en-US"/>
        </w:rPr>
      </w:pPr>
      <w:r w:rsidRPr="00255F1D">
        <w:rPr>
          <w:rFonts w:ascii="Times New Roman" w:hAnsi="Times New Roman"/>
          <w:lang w:eastAsia="en-US"/>
        </w:rPr>
        <w:t>СИК в състав с по 9 членове </w:t>
      </w:r>
      <w:r>
        <w:rPr>
          <w:rFonts w:ascii="Times New Roman" w:hAnsi="Times New Roman"/>
          <w:b/>
          <w:bCs/>
          <w:lang w:eastAsia="en-US"/>
        </w:rPr>
        <w:t>– 11</w:t>
      </w:r>
      <w:r w:rsidRPr="00A74267">
        <w:rPr>
          <w:rFonts w:ascii="Times New Roman" w:hAnsi="Times New Roman"/>
          <w:b/>
          <w:bCs/>
          <w:lang w:eastAsia="en-US"/>
        </w:rPr>
        <w:t xml:space="preserve"> бр.</w:t>
      </w:r>
      <w:r w:rsidRPr="00A74267">
        <w:rPr>
          <w:rFonts w:ascii="Times New Roman" w:hAnsi="Times New Roman"/>
          <w:lang w:eastAsia="en-US"/>
        </w:rPr>
        <w:t xml:space="preserve"> СИК </w:t>
      </w:r>
      <w:r w:rsidRPr="00255F1D">
        <w:rPr>
          <w:rFonts w:ascii="Times New Roman" w:hAnsi="Times New Roman"/>
          <w:lang w:eastAsia="en-US"/>
        </w:rPr>
        <w:t>(с над 500 лица с избирателни права)</w:t>
      </w:r>
    </w:p>
    <w:p w:rsidR="00005922" w:rsidRPr="00255F1D" w:rsidRDefault="00005922" w:rsidP="00005922">
      <w:pPr>
        <w:shd w:val="clear" w:color="auto" w:fill="FFFFFF"/>
        <w:spacing w:after="150"/>
        <w:jc w:val="both"/>
        <w:rPr>
          <w:rFonts w:ascii="Times New Roman" w:hAnsi="Times New Roman"/>
          <w:lang w:eastAsia="en-US"/>
        </w:rPr>
      </w:pPr>
      <w:r w:rsidRPr="00255F1D">
        <w:rPr>
          <w:rFonts w:ascii="Times New Roman" w:hAnsi="Times New Roman"/>
          <w:lang w:eastAsia="en-US"/>
        </w:rPr>
        <w:t>2. Определя състава и ръководствата на секционните избирателни комисии както следва:</w:t>
      </w:r>
    </w:p>
    <w:tbl>
      <w:tblPr>
        <w:tblW w:w="9082" w:type="dxa"/>
        <w:shd w:val="clear" w:color="auto" w:fill="FFFFFF"/>
        <w:tblCellMar>
          <w:top w:w="15" w:type="dxa"/>
          <w:left w:w="15" w:type="dxa"/>
          <w:bottom w:w="15" w:type="dxa"/>
          <w:right w:w="15" w:type="dxa"/>
        </w:tblCellMar>
        <w:tblLook w:val="04A0" w:firstRow="1" w:lastRow="0" w:firstColumn="1" w:lastColumn="0" w:noHBand="0" w:noVBand="1"/>
      </w:tblPr>
      <w:tblGrid>
        <w:gridCol w:w="3686"/>
        <w:gridCol w:w="1841"/>
        <w:gridCol w:w="2523"/>
        <w:gridCol w:w="1032"/>
      </w:tblGrid>
      <w:tr w:rsidR="00005922" w:rsidRPr="006D071F" w:rsidTr="005F11D8">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05922" w:rsidRPr="006D071F" w:rsidRDefault="00005922" w:rsidP="005F11D8">
            <w:pPr>
              <w:spacing w:after="150"/>
              <w:rPr>
                <w:rFonts w:ascii="Times New Roman" w:hAnsi="Times New Roman"/>
                <w:lang w:eastAsia="en-US"/>
              </w:rPr>
            </w:pPr>
            <w:r w:rsidRPr="006D071F">
              <w:rPr>
                <w:rFonts w:ascii="Times New Roman" w:hAnsi="Times New Roman"/>
                <w:b/>
                <w:bCs/>
                <w:lang w:eastAsia="en-US"/>
              </w:rPr>
              <w:lastRenderedPageBreak/>
              <w:t>Партия/Коалиция</w:t>
            </w:r>
          </w:p>
        </w:tc>
        <w:tc>
          <w:tcPr>
            <w:tcW w:w="184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05922" w:rsidRPr="006D071F" w:rsidRDefault="00005922" w:rsidP="005F11D8">
            <w:pPr>
              <w:spacing w:after="150"/>
              <w:rPr>
                <w:rFonts w:ascii="Times New Roman" w:hAnsi="Times New Roman"/>
                <w:lang w:eastAsia="en-US"/>
              </w:rPr>
            </w:pPr>
            <w:r w:rsidRPr="006D071F">
              <w:rPr>
                <w:rFonts w:ascii="Times New Roman" w:hAnsi="Times New Roman"/>
                <w:b/>
                <w:bCs/>
                <w:lang w:eastAsia="en-US"/>
              </w:rPr>
              <w:t>Общ брой места</w:t>
            </w:r>
          </w:p>
        </w:tc>
        <w:tc>
          <w:tcPr>
            <w:tcW w:w="252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05922" w:rsidRPr="006D071F" w:rsidRDefault="00005922" w:rsidP="005F11D8">
            <w:pPr>
              <w:spacing w:after="150"/>
              <w:rPr>
                <w:rFonts w:ascii="Times New Roman" w:hAnsi="Times New Roman"/>
                <w:lang w:eastAsia="en-US"/>
              </w:rPr>
            </w:pPr>
            <w:r w:rsidRPr="006D071F">
              <w:rPr>
                <w:rFonts w:ascii="Times New Roman" w:hAnsi="Times New Roman"/>
                <w:b/>
                <w:bCs/>
                <w:lang w:eastAsia="en-US"/>
              </w:rPr>
              <w:t>Секционно ръководство</w:t>
            </w:r>
          </w:p>
        </w:tc>
        <w:tc>
          <w:tcPr>
            <w:tcW w:w="103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05922" w:rsidRPr="006D071F" w:rsidRDefault="00005922" w:rsidP="005F11D8">
            <w:pPr>
              <w:spacing w:after="150"/>
              <w:rPr>
                <w:rFonts w:ascii="Times New Roman" w:hAnsi="Times New Roman"/>
                <w:lang w:eastAsia="en-US"/>
              </w:rPr>
            </w:pPr>
            <w:r w:rsidRPr="006D071F">
              <w:rPr>
                <w:rFonts w:ascii="Times New Roman" w:hAnsi="Times New Roman"/>
                <w:b/>
                <w:bCs/>
                <w:lang w:eastAsia="en-US"/>
              </w:rPr>
              <w:t>Членове</w:t>
            </w:r>
          </w:p>
        </w:tc>
      </w:tr>
      <w:tr w:rsidR="00005922" w:rsidRPr="006D071F" w:rsidTr="005F11D8">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05922" w:rsidRPr="006D071F" w:rsidRDefault="00005922" w:rsidP="005F11D8">
            <w:pPr>
              <w:rPr>
                <w:rFonts w:ascii="Times New Roman" w:hAnsi="Times New Roman"/>
              </w:rPr>
            </w:pPr>
            <w:r w:rsidRPr="006D071F">
              <w:rPr>
                <w:rFonts w:ascii="Times New Roman" w:hAnsi="Times New Roman"/>
              </w:rPr>
              <w:t>КП „ГЕРБ-СДС“</w:t>
            </w:r>
          </w:p>
        </w:tc>
        <w:tc>
          <w:tcPr>
            <w:tcW w:w="184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05922" w:rsidRPr="00106181" w:rsidRDefault="00005922" w:rsidP="005F11D8">
            <w:pPr>
              <w:spacing w:after="150"/>
              <w:jc w:val="center"/>
              <w:rPr>
                <w:rFonts w:ascii="Times New Roman" w:hAnsi="Times New Roman"/>
                <w:lang w:eastAsia="en-US"/>
              </w:rPr>
            </w:pPr>
            <w:r>
              <w:rPr>
                <w:rFonts w:ascii="Times New Roman" w:hAnsi="Times New Roman"/>
                <w:lang w:eastAsia="en-US"/>
              </w:rPr>
              <w:t>48</w:t>
            </w:r>
          </w:p>
        </w:tc>
        <w:tc>
          <w:tcPr>
            <w:tcW w:w="252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05922" w:rsidRPr="00F8213B" w:rsidRDefault="00005922" w:rsidP="005F11D8">
            <w:pPr>
              <w:spacing w:after="150"/>
              <w:jc w:val="center"/>
              <w:rPr>
                <w:rFonts w:ascii="Times New Roman" w:hAnsi="Times New Roman"/>
                <w:lang w:eastAsia="en-US"/>
              </w:rPr>
            </w:pPr>
            <w:r>
              <w:rPr>
                <w:rFonts w:ascii="Times New Roman" w:hAnsi="Times New Roman"/>
                <w:lang w:eastAsia="en-US"/>
              </w:rPr>
              <w:t>20</w:t>
            </w:r>
          </w:p>
        </w:tc>
        <w:tc>
          <w:tcPr>
            <w:tcW w:w="103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05922" w:rsidRPr="00F8213B" w:rsidRDefault="00005922" w:rsidP="005F11D8">
            <w:pPr>
              <w:spacing w:after="150"/>
              <w:jc w:val="center"/>
              <w:rPr>
                <w:rFonts w:ascii="Times New Roman" w:hAnsi="Times New Roman"/>
                <w:lang w:eastAsia="en-US"/>
              </w:rPr>
            </w:pPr>
            <w:r>
              <w:rPr>
                <w:rFonts w:ascii="Times New Roman" w:hAnsi="Times New Roman"/>
                <w:lang w:eastAsia="en-US"/>
              </w:rPr>
              <w:t>28</w:t>
            </w:r>
          </w:p>
        </w:tc>
      </w:tr>
      <w:tr w:rsidR="00005922" w:rsidRPr="006D071F" w:rsidTr="005F11D8">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05922" w:rsidRPr="006D071F" w:rsidRDefault="00005922" w:rsidP="005F11D8">
            <w:pPr>
              <w:rPr>
                <w:rFonts w:ascii="Times New Roman" w:hAnsi="Times New Roman"/>
              </w:rPr>
            </w:pPr>
            <w:r w:rsidRPr="006D071F">
              <w:rPr>
                <w:rFonts w:ascii="Times New Roman" w:hAnsi="Times New Roman"/>
              </w:rPr>
              <w:t>КП  „Продължаваме промяната- Демократична България“</w:t>
            </w:r>
          </w:p>
        </w:tc>
        <w:tc>
          <w:tcPr>
            <w:tcW w:w="184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05922" w:rsidRPr="00106181" w:rsidRDefault="00005922" w:rsidP="005F11D8">
            <w:pPr>
              <w:spacing w:after="150"/>
              <w:jc w:val="center"/>
              <w:rPr>
                <w:rFonts w:ascii="Times New Roman" w:hAnsi="Times New Roman"/>
                <w:lang w:eastAsia="en-US"/>
              </w:rPr>
            </w:pPr>
            <w:r>
              <w:rPr>
                <w:rFonts w:ascii="Times New Roman" w:hAnsi="Times New Roman"/>
                <w:lang w:eastAsia="en-US"/>
              </w:rPr>
              <w:t>27</w:t>
            </w:r>
          </w:p>
        </w:tc>
        <w:tc>
          <w:tcPr>
            <w:tcW w:w="252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05922" w:rsidRPr="00F8213B" w:rsidRDefault="00005922" w:rsidP="005F11D8">
            <w:pPr>
              <w:spacing w:after="150"/>
              <w:jc w:val="center"/>
              <w:rPr>
                <w:rFonts w:ascii="Times New Roman" w:hAnsi="Times New Roman"/>
                <w:lang w:eastAsia="en-US"/>
              </w:rPr>
            </w:pPr>
            <w:r>
              <w:rPr>
                <w:rFonts w:ascii="Times New Roman" w:hAnsi="Times New Roman"/>
                <w:lang w:eastAsia="en-US"/>
              </w:rPr>
              <w:t>12</w:t>
            </w:r>
          </w:p>
        </w:tc>
        <w:tc>
          <w:tcPr>
            <w:tcW w:w="103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05922" w:rsidRPr="00F8213B" w:rsidRDefault="00005922" w:rsidP="005F11D8">
            <w:pPr>
              <w:spacing w:after="150"/>
              <w:jc w:val="center"/>
              <w:rPr>
                <w:rFonts w:ascii="Times New Roman" w:hAnsi="Times New Roman"/>
                <w:lang w:eastAsia="en-US"/>
              </w:rPr>
            </w:pPr>
            <w:r>
              <w:rPr>
                <w:rFonts w:ascii="Times New Roman" w:hAnsi="Times New Roman"/>
                <w:lang w:eastAsia="en-US"/>
              </w:rPr>
              <w:t>15</w:t>
            </w:r>
          </w:p>
        </w:tc>
      </w:tr>
      <w:tr w:rsidR="00005922" w:rsidRPr="006D071F" w:rsidTr="005F11D8">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05922" w:rsidRPr="006D071F" w:rsidRDefault="00005922" w:rsidP="005F11D8">
            <w:pPr>
              <w:rPr>
                <w:rFonts w:ascii="Times New Roman" w:hAnsi="Times New Roman"/>
              </w:rPr>
            </w:pPr>
            <w:r w:rsidRPr="006D071F">
              <w:rPr>
                <w:rFonts w:ascii="Times New Roman" w:hAnsi="Times New Roman"/>
              </w:rPr>
              <w:t>ПП „Възраждане“</w:t>
            </w:r>
          </w:p>
        </w:tc>
        <w:tc>
          <w:tcPr>
            <w:tcW w:w="184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05922" w:rsidRPr="00106181" w:rsidRDefault="00005922" w:rsidP="005F11D8">
            <w:pPr>
              <w:spacing w:after="150"/>
              <w:jc w:val="center"/>
              <w:rPr>
                <w:rFonts w:ascii="Times New Roman" w:hAnsi="Times New Roman"/>
                <w:lang w:eastAsia="en-US"/>
              </w:rPr>
            </w:pPr>
            <w:r>
              <w:rPr>
                <w:rFonts w:ascii="Times New Roman" w:hAnsi="Times New Roman"/>
                <w:lang w:eastAsia="en-US"/>
              </w:rPr>
              <w:t>27</w:t>
            </w:r>
          </w:p>
        </w:tc>
        <w:tc>
          <w:tcPr>
            <w:tcW w:w="252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05922" w:rsidRPr="00E6324F" w:rsidRDefault="00005922" w:rsidP="005F11D8">
            <w:pPr>
              <w:spacing w:after="150"/>
              <w:jc w:val="center"/>
              <w:rPr>
                <w:rFonts w:ascii="Times New Roman" w:hAnsi="Times New Roman"/>
                <w:lang w:eastAsia="en-US"/>
              </w:rPr>
            </w:pPr>
            <w:r>
              <w:rPr>
                <w:rFonts w:ascii="Times New Roman" w:hAnsi="Times New Roman"/>
                <w:lang w:eastAsia="en-US"/>
              </w:rPr>
              <w:t>11</w:t>
            </w:r>
          </w:p>
        </w:tc>
        <w:tc>
          <w:tcPr>
            <w:tcW w:w="103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05922" w:rsidRPr="00F8213B" w:rsidRDefault="00005922" w:rsidP="005F11D8">
            <w:pPr>
              <w:spacing w:after="150"/>
              <w:jc w:val="center"/>
              <w:rPr>
                <w:rFonts w:ascii="Times New Roman" w:hAnsi="Times New Roman"/>
                <w:lang w:eastAsia="en-US"/>
              </w:rPr>
            </w:pPr>
            <w:r>
              <w:rPr>
                <w:rFonts w:ascii="Times New Roman" w:hAnsi="Times New Roman"/>
                <w:lang w:eastAsia="en-US"/>
              </w:rPr>
              <w:t>16</w:t>
            </w:r>
          </w:p>
        </w:tc>
      </w:tr>
      <w:tr w:rsidR="00005922" w:rsidRPr="006D071F" w:rsidTr="005F11D8">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05922" w:rsidRPr="006D071F" w:rsidRDefault="00005922" w:rsidP="005F11D8">
            <w:pPr>
              <w:rPr>
                <w:rFonts w:ascii="Times New Roman" w:hAnsi="Times New Roman"/>
              </w:rPr>
            </w:pPr>
            <w:r w:rsidRPr="006D071F">
              <w:rPr>
                <w:rFonts w:ascii="Times New Roman" w:hAnsi="Times New Roman"/>
              </w:rPr>
              <w:t>ПП  „Движение за права и свободи“</w:t>
            </w:r>
          </w:p>
        </w:tc>
        <w:tc>
          <w:tcPr>
            <w:tcW w:w="184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05922" w:rsidRPr="00F8213B" w:rsidRDefault="00005922" w:rsidP="005F11D8">
            <w:pPr>
              <w:spacing w:after="150"/>
              <w:jc w:val="center"/>
              <w:rPr>
                <w:rFonts w:ascii="Times New Roman" w:hAnsi="Times New Roman"/>
                <w:lang w:eastAsia="en-US"/>
              </w:rPr>
            </w:pPr>
            <w:r>
              <w:rPr>
                <w:rFonts w:ascii="Times New Roman" w:hAnsi="Times New Roman"/>
                <w:lang w:eastAsia="en-US"/>
              </w:rPr>
              <w:t>20</w:t>
            </w:r>
          </w:p>
        </w:tc>
        <w:tc>
          <w:tcPr>
            <w:tcW w:w="252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05922" w:rsidRPr="00F8213B" w:rsidRDefault="00005922" w:rsidP="005F11D8">
            <w:pPr>
              <w:spacing w:after="150"/>
              <w:jc w:val="center"/>
              <w:rPr>
                <w:rFonts w:ascii="Times New Roman" w:hAnsi="Times New Roman"/>
                <w:lang w:eastAsia="en-US"/>
              </w:rPr>
            </w:pPr>
            <w:r>
              <w:rPr>
                <w:rFonts w:ascii="Times New Roman" w:hAnsi="Times New Roman"/>
                <w:lang w:eastAsia="en-US"/>
              </w:rPr>
              <w:t>7</w:t>
            </w:r>
          </w:p>
        </w:tc>
        <w:tc>
          <w:tcPr>
            <w:tcW w:w="103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05922" w:rsidRPr="00E6324F" w:rsidRDefault="00005922" w:rsidP="005F11D8">
            <w:pPr>
              <w:spacing w:after="150"/>
              <w:jc w:val="center"/>
              <w:rPr>
                <w:rFonts w:ascii="Times New Roman" w:hAnsi="Times New Roman"/>
                <w:lang w:eastAsia="en-US"/>
              </w:rPr>
            </w:pPr>
            <w:r>
              <w:rPr>
                <w:rFonts w:ascii="Times New Roman" w:hAnsi="Times New Roman"/>
                <w:lang w:eastAsia="en-US"/>
              </w:rPr>
              <w:t>13</w:t>
            </w:r>
          </w:p>
        </w:tc>
      </w:tr>
      <w:tr w:rsidR="00005922" w:rsidRPr="006D071F" w:rsidTr="005F11D8">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05922" w:rsidRPr="006D071F" w:rsidRDefault="00005922" w:rsidP="005F11D8">
            <w:pPr>
              <w:rPr>
                <w:rFonts w:ascii="Times New Roman" w:hAnsi="Times New Roman"/>
              </w:rPr>
            </w:pPr>
            <w:r w:rsidRPr="006D071F">
              <w:rPr>
                <w:rFonts w:ascii="Times New Roman" w:hAnsi="Times New Roman"/>
              </w:rPr>
              <w:t>КП „БСП за България“</w:t>
            </w:r>
          </w:p>
        </w:tc>
        <w:tc>
          <w:tcPr>
            <w:tcW w:w="184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05922" w:rsidRPr="00F8213B" w:rsidRDefault="00005922" w:rsidP="005F11D8">
            <w:pPr>
              <w:spacing w:after="150"/>
              <w:jc w:val="center"/>
              <w:rPr>
                <w:rFonts w:ascii="Times New Roman" w:hAnsi="Times New Roman"/>
                <w:lang w:eastAsia="en-US"/>
              </w:rPr>
            </w:pPr>
            <w:r>
              <w:rPr>
                <w:rFonts w:ascii="Times New Roman" w:hAnsi="Times New Roman"/>
                <w:lang w:eastAsia="en-US"/>
              </w:rPr>
              <w:t>20</w:t>
            </w:r>
          </w:p>
        </w:tc>
        <w:tc>
          <w:tcPr>
            <w:tcW w:w="252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05922" w:rsidRPr="00E6324F" w:rsidRDefault="00005922" w:rsidP="005F11D8">
            <w:pPr>
              <w:spacing w:after="150"/>
              <w:jc w:val="center"/>
              <w:rPr>
                <w:rFonts w:ascii="Times New Roman" w:hAnsi="Times New Roman"/>
                <w:lang w:eastAsia="en-US"/>
              </w:rPr>
            </w:pPr>
            <w:r>
              <w:rPr>
                <w:rFonts w:ascii="Times New Roman" w:hAnsi="Times New Roman"/>
                <w:lang w:eastAsia="en-US"/>
              </w:rPr>
              <w:t>5</w:t>
            </w:r>
          </w:p>
        </w:tc>
        <w:tc>
          <w:tcPr>
            <w:tcW w:w="103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05922" w:rsidRPr="00F8213B" w:rsidRDefault="00005922" w:rsidP="005F11D8">
            <w:pPr>
              <w:spacing w:after="150"/>
              <w:jc w:val="center"/>
              <w:rPr>
                <w:rFonts w:ascii="Times New Roman" w:hAnsi="Times New Roman"/>
                <w:lang w:eastAsia="en-US"/>
              </w:rPr>
            </w:pPr>
            <w:r>
              <w:rPr>
                <w:rFonts w:ascii="Times New Roman" w:hAnsi="Times New Roman"/>
                <w:lang w:eastAsia="en-US"/>
              </w:rPr>
              <w:t>15</w:t>
            </w:r>
          </w:p>
        </w:tc>
      </w:tr>
      <w:tr w:rsidR="00005922" w:rsidRPr="006D071F" w:rsidTr="005F11D8">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05922" w:rsidRPr="006D071F" w:rsidRDefault="00005922" w:rsidP="005F11D8">
            <w:pPr>
              <w:rPr>
                <w:rFonts w:ascii="Times New Roman" w:hAnsi="Times New Roman"/>
              </w:rPr>
            </w:pPr>
            <w:r w:rsidRPr="006D071F">
              <w:rPr>
                <w:rFonts w:ascii="Times New Roman" w:hAnsi="Times New Roman"/>
              </w:rPr>
              <w:t>ПП „Има такъв народ“</w:t>
            </w:r>
          </w:p>
        </w:tc>
        <w:tc>
          <w:tcPr>
            <w:tcW w:w="184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05922" w:rsidRPr="00F8213B" w:rsidRDefault="00005922" w:rsidP="005F11D8">
            <w:pPr>
              <w:spacing w:after="150"/>
              <w:jc w:val="center"/>
              <w:rPr>
                <w:rFonts w:ascii="Times New Roman" w:hAnsi="Times New Roman"/>
                <w:lang w:eastAsia="en-US"/>
              </w:rPr>
            </w:pPr>
            <w:r>
              <w:rPr>
                <w:rFonts w:ascii="Times New Roman" w:hAnsi="Times New Roman"/>
                <w:lang w:eastAsia="en-US"/>
              </w:rPr>
              <w:t>20</w:t>
            </w:r>
          </w:p>
        </w:tc>
        <w:tc>
          <w:tcPr>
            <w:tcW w:w="252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05922" w:rsidRPr="00E6324F" w:rsidRDefault="00005922" w:rsidP="005F11D8">
            <w:pPr>
              <w:spacing w:after="150"/>
              <w:jc w:val="center"/>
              <w:rPr>
                <w:rFonts w:ascii="Times New Roman" w:hAnsi="Times New Roman"/>
                <w:lang w:eastAsia="en-US"/>
              </w:rPr>
            </w:pPr>
            <w:r>
              <w:rPr>
                <w:rFonts w:ascii="Times New Roman" w:hAnsi="Times New Roman"/>
                <w:lang w:eastAsia="en-US"/>
              </w:rPr>
              <w:t>5</w:t>
            </w:r>
          </w:p>
        </w:tc>
        <w:tc>
          <w:tcPr>
            <w:tcW w:w="103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05922" w:rsidRPr="00F8213B" w:rsidRDefault="00005922" w:rsidP="005F11D8">
            <w:pPr>
              <w:spacing w:after="150"/>
              <w:jc w:val="center"/>
              <w:rPr>
                <w:rFonts w:ascii="Times New Roman" w:hAnsi="Times New Roman"/>
                <w:lang w:eastAsia="en-US"/>
              </w:rPr>
            </w:pPr>
            <w:r>
              <w:rPr>
                <w:rFonts w:ascii="Times New Roman" w:hAnsi="Times New Roman"/>
                <w:lang w:eastAsia="en-US"/>
              </w:rPr>
              <w:t>15</w:t>
            </w:r>
          </w:p>
        </w:tc>
      </w:tr>
    </w:tbl>
    <w:p w:rsidR="00005922" w:rsidRDefault="00005922" w:rsidP="00005922">
      <w:pPr>
        <w:shd w:val="clear" w:color="auto" w:fill="FFFFFF"/>
        <w:spacing w:after="150"/>
        <w:jc w:val="both"/>
        <w:rPr>
          <w:rFonts w:ascii="Times New Roman" w:hAnsi="Times New Roman"/>
          <w:lang w:eastAsia="en-US"/>
        </w:rPr>
      </w:pPr>
    </w:p>
    <w:p w:rsidR="00005922" w:rsidRPr="00A74267" w:rsidRDefault="00005922" w:rsidP="00005922">
      <w:pPr>
        <w:shd w:val="clear" w:color="auto" w:fill="FFFFFF"/>
        <w:spacing w:after="150"/>
        <w:jc w:val="both"/>
        <w:rPr>
          <w:rFonts w:ascii="Times New Roman" w:hAnsi="Times New Roman"/>
          <w:lang w:eastAsia="en-US"/>
        </w:rPr>
      </w:pPr>
      <w:r w:rsidRPr="00255F1D">
        <w:rPr>
          <w:rFonts w:ascii="Times New Roman" w:hAnsi="Times New Roman"/>
          <w:lang w:eastAsia="en-US"/>
        </w:rPr>
        <w:t>3. Представителите на една партия или коалиция не могат да имат мнозинство в СИК. Председателят, заместник-председателят и секретарят не могат да бъдат от една и съща партия или коалиция.</w:t>
      </w:r>
    </w:p>
    <w:p w:rsidR="00005922" w:rsidRDefault="00005922" w:rsidP="00005922">
      <w:pPr>
        <w:shd w:val="clear" w:color="auto" w:fill="FFFFFF"/>
        <w:spacing w:after="150"/>
        <w:jc w:val="both"/>
        <w:rPr>
          <w:rFonts w:ascii="Times New Roman" w:hAnsi="Times New Roman"/>
          <w:lang w:eastAsia="en-US"/>
        </w:rPr>
      </w:pPr>
      <w:r w:rsidRPr="00A74267">
        <w:rPr>
          <w:rFonts w:ascii="Times New Roman" w:hAnsi="Times New Roman"/>
          <w:lang w:eastAsia="en-US"/>
        </w:rPr>
        <w:t>Настоящото решение може да бъде оспорено пред Централната избирателна комисия в тридневен срок от обявяването му.</w:t>
      </w:r>
    </w:p>
    <w:p w:rsidR="00FA1DB5" w:rsidRPr="009F0467" w:rsidRDefault="00FA1DB5" w:rsidP="00FA1DB5">
      <w:pPr>
        <w:pStyle w:val="1b"/>
        <w:ind w:firstLine="720"/>
        <w:jc w:val="both"/>
        <w:rPr>
          <w:rFonts w:ascii="Times New Roman" w:eastAsia="Times New Roman" w:hAnsi="Times New Roman" w:cs="Times New Roman"/>
          <w:szCs w:val="24"/>
        </w:rPr>
      </w:pPr>
      <w:r w:rsidRPr="009F0467">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w:t>
      </w:r>
      <w:r>
        <w:rPr>
          <w:rFonts w:ascii="Times New Roman" w:eastAsia="Times New Roman" w:hAnsi="Times New Roman" w:cs="Times New Roman"/>
          <w:szCs w:val="24"/>
        </w:rPr>
        <w:t>нение и/или изменение на проектите за решения бяха</w:t>
      </w:r>
      <w:r w:rsidRPr="009F0467">
        <w:rPr>
          <w:rFonts w:ascii="Times New Roman" w:eastAsia="Times New Roman" w:hAnsi="Times New Roman" w:cs="Times New Roman"/>
          <w:szCs w:val="24"/>
        </w:rPr>
        <w:t xml:space="preserve"> подложен</w:t>
      </w:r>
      <w:r>
        <w:rPr>
          <w:rFonts w:ascii="Times New Roman" w:eastAsia="Times New Roman" w:hAnsi="Times New Roman" w:cs="Times New Roman"/>
          <w:szCs w:val="24"/>
        </w:rPr>
        <w:t>и</w:t>
      </w:r>
      <w:r w:rsidRPr="009F0467">
        <w:rPr>
          <w:rFonts w:ascii="Times New Roman" w:eastAsia="Times New Roman" w:hAnsi="Times New Roman" w:cs="Times New Roman"/>
          <w:szCs w:val="24"/>
        </w:rPr>
        <w:t xml:space="preserve"> на гласуване:</w:t>
      </w:r>
    </w:p>
    <w:p w:rsidR="00FA1DB5" w:rsidRPr="00027ABE" w:rsidRDefault="00FA1DB5" w:rsidP="00FA1DB5">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FA1DB5" w:rsidRPr="00027ABE" w:rsidTr="005F11D8">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FA1DB5" w:rsidRPr="00027ABE" w:rsidRDefault="00FA1DB5" w:rsidP="005F11D8">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FA1DB5" w:rsidRPr="00027ABE" w:rsidRDefault="00FA1DB5" w:rsidP="005F11D8">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FA1DB5" w:rsidRPr="00027ABE" w:rsidRDefault="00FA1DB5" w:rsidP="005F11D8">
            <w:pPr>
              <w:pStyle w:val="1b"/>
              <w:jc w:val="center"/>
              <w:rPr>
                <w:rFonts w:ascii="Times New Roman" w:hAnsi="Times New Roman" w:cs="Times New Roman"/>
                <w:szCs w:val="24"/>
              </w:rPr>
            </w:pPr>
            <w:r w:rsidRPr="00027ABE">
              <w:rPr>
                <w:rFonts w:ascii="Times New Roman" w:eastAsia="Times New Roman" w:hAnsi="Times New Roman" w:cs="Times New Roman"/>
                <w:b/>
                <w:i/>
                <w:szCs w:val="24"/>
                <w:lang w:val="ru-RU"/>
              </w:rPr>
              <w:t>Гласуване</w:t>
            </w:r>
          </w:p>
        </w:tc>
      </w:tr>
      <w:tr w:rsidR="00FA1DB5" w:rsidRPr="00027ABE" w:rsidTr="005F11D8">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FA1DB5" w:rsidRPr="00027ABE" w:rsidRDefault="00FA1DB5" w:rsidP="005F11D8">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FA1DB5" w:rsidRPr="00027ABE" w:rsidRDefault="00FA1DB5" w:rsidP="005F11D8">
            <w:pPr>
              <w:pStyle w:val="af2"/>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FA1DB5" w:rsidRPr="00027ABE" w:rsidRDefault="00FA1DB5" w:rsidP="005F11D8">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FA1DB5" w:rsidRPr="00027ABE" w:rsidTr="005F11D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FA1DB5" w:rsidRPr="00027ABE" w:rsidRDefault="00FA1DB5" w:rsidP="005F11D8">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FA1DB5" w:rsidRPr="00027ABE" w:rsidRDefault="00FA1DB5" w:rsidP="005F11D8">
            <w:pPr>
              <w:pStyle w:val="af2"/>
              <w:spacing w:line="276" w:lineRule="auto"/>
              <w:jc w:val="both"/>
              <w:rPr>
                <w:rFonts w:ascii="Times New Roman" w:hAnsi="Times New Roman"/>
              </w:rPr>
            </w:pPr>
            <w:r w:rsidRPr="00027ABE">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FA1DB5" w:rsidRPr="00027ABE" w:rsidRDefault="00FA1DB5" w:rsidP="005F11D8">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FA1DB5" w:rsidRPr="00027ABE" w:rsidTr="005F11D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FA1DB5" w:rsidRPr="00027ABE" w:rsidRDefault="00FA1DB5" w:rsidP="005F11D8">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FA1DB5" w:rsidRPr="00027ABE" w:rsidRDefault="00FA1DB5" w:rsidP="005F11D8">
            <w:pPr>
              <w:pStyle w:val="af2"/>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FA1DB5" w:rsidRPr="00027ABE" w:rsidRDefault="00FA1DB5" w:rsidP="005F11D8">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FA1DB5" w:rsidRPr="00027ABE" w:rsidTr="005F11D8">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FA1DB5" w:rsidRPr="00027ABE" w:rsidRDefault="00FA1DB5" w:rsidP="005F11D8">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FA1DB5" w:rsidRPr="00027ABE" w:rsidRDefault="00FA1DB5" w:rsidP="005F11D8">
            <w:pPr>
              <w:pStyle w:val="af2"/>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FA1DB5" w:rsidRPr="00027ABE" w:rsidRDefault="00FA1DB5" w:rsidP="005F11D8">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FA1DB5" w:rsidRPr="00027ABE" w:rsidTr="005F11D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FA1DB5" w:rsidRPr="00027ABE" w:rsidRDefault="00FA1DB5" w:rsidP="005F11D8">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FA1DB5" w:rsidRPr="00027ABE" w:rsidRDefault="00FA1DB5" w:rsidP="005F11D8">
            <w:pPr>
              <w:pStyle w:val="af2"/>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FA1DB5" w:rsidRPr="00027ABE" w:rsidRDefault="00FA1DB5" w:rsidP="005F11D8">
            <w:pPr>
              <w:pStyle w:val="1b"/>
              <w:jc w:val="both"/>
              <w:rPr>
                <w:rFonts w:ascii="Times New Roman" w:hAnsi="Times New Roman" w:cs="Times New Roman"/>
                <w:szCs w:val="24"/>
              </w:rPr>
            </w:pPr>
            <w:r>
              <w:rPr>
                <w:rFonts w:ascii="Times New Roman" w:eastAsia="Times New Roman" w:hAnsi="Times New Roman" w:cs="Times New Roman"/>
                <w:szCs w:val="24"/>
                <w:lang w:val="ru-RU"/>
              </w:rPr>
              <w:t>ЗА</w:t>
            </w:r>
          </w:p>
        </w:tc>
      </w:tr>
      <w:tr w:rsidR="00FA1DB5" w:rsidRPr="00027ABE" w:rsidTr="005F11D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FA1DB5" w:rsidRPr="00027ABE" w:rsidRDefault="00FA1DB5" w:rsidP="005F11D8">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FA1DB5" w:rsidRPr="00027ABE" w:rsidRDefault="00FA1DB5" w:rsidP="005F11D8">
            <w:pPr>
              <w:pStyle w:val="af2"/>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FA1DB5" w:rsidRPr="00027ABE" w:rsidRDefault="00FA1DB5" w:rsidP="005F11D8">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FA1DB5" w:rsidRPr="00027ABE" w:rsidTr="005F11D8">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FA1DB5" w:rsidRPr="00027ABE" w:rsidRDefault="00FA1DB5" w:rsidP="005F11D8">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FA1DB5" w:rsidRPr="00027ABE" w:rsidRDefault="00FA1DB5" w:rsidP="005F11D8">
            <w:pPr>
              <w:pStyle w:val="af2"/>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FA1DB5" w:rsidRPr="00027ABE" w:rsidRDefault="00FA1DB5" w:rsidP="005F11D8">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FA1DB5" w:rsidRPr="00027ABE" w:rsidTr="005F11D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FA1DB5" w:rsidRPr="00027ABE" w:rsidRDefault="00FA1DB5" w:rsidP="005F11D8">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FA1DB5" w:rsidRPr="00027ABE" w:rsidRDefault="00FA1DB5" w:rsidP="005F11D8">
            <w:pPr>
              <w:pStyle w:val="af2"/>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FA1DB5" w:rsidRPr="00027ABE" w:rsidRDefault="00FA1DB5" w:rsidP="005F11D8">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FA1DB5" w:rsidRPr="00027ABE" w:rsidTr="005F11D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FA1DB5" w:rsidRPr="00027ABE" w:rsidRDefault="00FA1DB5" w:rsidP="005F11D8">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FA1DB5" w:rsidRPr="00027ABE" w:rsidRDefault="00FA1DB5" w:rsidP="005F11D8">
            <w:pPr>
              <w:pStyle w:val="af2"/>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FA1DB5" w:rsidRPr="00027ABE" w:rsidRDefault="00FA1DB5" w:rsidP="005F11D8">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FA1DB5" w:rsidRPr="00027ABE" w:rsidTr="005F11D8">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FA1DB5" w:rsidRPr="00027ABE" w:rsidRDefault="00FA1DB5" w:rsidP="005F11D8">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FA1DB5" w:rsidRPr="00027ABE" w:rsidRDefault="00FA1DB5" w:rsidP="005F11D8">
            <w:pPr>
              <w:pStyle w:val="af2"/>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FA1DB5" w:rsidRPr="00027ABE" w:rsidRDefault="00FA1DB5" w:rsidP="005F11D8">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FA1DB5" w:rsidRPr="00027ABE" w:rsidTr="005F11D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FA1DB5" w:rsidRPr="00027ABE" w:rsidRDefault="00FA1DB5" w:rsidP="005F11D8">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lastRenderedPageBreak/>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FA1DB5" w:rsidRPr="00027ABE" w:rsidRDefault="00FA1DB5" w:rsidP="005F11D8">
            <w:pPr>
              <w:pStyle w:val="af2"/>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FA1DB5" w:rsidRPr="00027ABE" w:rsidRDefault="00FA1DB5" w:rsidP="005F11D8">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FA1DB5" w:rsidRPr="00027ABE" w:rsidTr="005F11D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FA1DB5" w:rsidRPr="00027ABE" w:rsidRDefault="00FA1DB5" w:rsidP="005F11D8">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FA1DB5" w:rsidRPr="00027ABE" w:rsidRDefault="00FA1DB5" w:rsidP="005F11D8">
            <w:pPr>
              <w:pStyle w:val="af2"/>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FA1DB5" w:rsidRPr="00027ABE" w:rsidRDefault="00FA1DB5" w:rsidP="005F11D8">
            <w:pPr>
              <w:pStyle w:val="1b"/>
              <w:jc w:val="both"/>
              <w:rPr>
                <w:rFonts w:ascii="Times New Roman" w:hAnsi="Times New Roman" w:cs="Times New Roman"/>
                <w:szCs w:val="24"/>
              </w:rPr>
            </w:pPr>
            <w:r>
              <w:rPr>
                <w:rFonts w:ascii="Times New Roman" w:eastAsia="Times New Roman" w:hAnsi="Times New Roman" w:cs="Times New Roman"/>
                <w:szCs w:val="24"/>
                <w:lang w:val="ru-RU"/>
              </w:rPr>
              <w:t>ЗА</w:t>
            </w:r>
          </w:p>
        </w:tc>
      </w:tr>
      <w:tr w:rsidR="00FA1DB5" w:rsidRPr="00027ABE" w:rsidTr="005F11D8">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FA1DB5" w:rsidRPr="00027ABE" w:rsidRDefault="00FA1DB5" w:rsidP="005F11D8">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FA1DB5" w:rsidRPr="00027ABE" w:rsidRDefault="00FA1DB5" w:rsidP="005F11D8">
            <w:pPr>
              <w:pStyle w:val="af2"/>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FA1DB5" w:rsidRPr="00027ABE" w:rsidRDefault="00FA1DB5" w:rsidP="005F11D8">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FA1DB5" w:rsidRPr="00027ABE" w:rsidTr="005F11D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FA1DB5" w:rsidRPr="00027ABE" w:rsidRDefault="00FA1DB5" w:rsidP="005F11D8">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FA1DB5" w:rsidRPr="00027ABE" w:rsidRDefault="00FA1DB5" w:rsidP="005F11D8">
            <w:pPr>
              <w:pStyle w:val="af2"/>
              <w:spacing w:line="276" w:lineRule="auto"/>
              <w:jc w:val="both"/>
              <w:rPr>
                <w:rFonts w:ascii="Times New Roman" w:hAnsi="Times New Roman"/>
              </w:rPr>
            </w:pPr>
            <w:r w:rsidRPr="00027ABE">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FA1DB5" w:rsidRPr="00027ABE" w:rsidRDefault="00FA1DB5" w:rsidP="005F11D8">
            <w:pPr>
              <w:pStyle w:val="1b"/>
              <w:jc w:val="both"/>
              <w:rPr>
                <w:rFonts w:ascii="Times New Roman" w:hAnsi="Times New Roman" w:cs="Times New Roman"/>
                <w:szCs w:val="24"/>
              </w:rPr>
            </w:pPr>
            <w:r>
              <w:rPr>
                <w:rFonts w:ascii="Times New Roman" w:eastAsia="Times New Roman" w:hAnsi="Times New Roman" w:cs="Times New Roman"/>
                <w:szCs w:val="24"/>
                <w:lang w:val="ru-RU"/>
              </w:rPr>
              <w:t>ЗА</w:t>
            </w:r>
          </w:p>
        </w:tc>
      </w:tr>
      <w:tr w:rsidR="00FA1DB5" w:rsidRPr="00027ABE" w:rsidTr="005F11D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FA1DB5" w:rsidRPr="00027ABE" w:rsidRDefault="00FA1DB5" w:rsidP="005F11D8">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FA1DB5" w:rsidRPr="00027ABE" w:rsidRDefault="00FA1DB5" w:rsidP="005F11D8">
            <w:pPr>
              <w:pStyle w:val="af2"/>
              <w:spacing w:line="276" w:lineRule="auto"/>
              <w:jc w:val="both"/>
              <w:rPr>
                <w:rFonts w:ascii="Times New Roman" w:hAnsi="Times New Roman"/>
              </w:rPr>
            </w:pPr>
            <w:r w:rsidRPr="00027ABE">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FA1DB5" w:rsidRPr="00027ABE" w:rsidRDefault="00FA1DB5" w:rsidP="005F11D8">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FA1DB5" w:rsidRPr="00027ABE" w:rsidTr="005F11D8">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FA1DB5" w:rsidRPr="00027ABE" w:rsidRDefault="00FA1DB5" w:rsidP="005F11D8">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FA1DB5" w:rsidRPr="00027ABE" w:rsidRDefault="00FA1DB5" w:rsidP="005F11D8">
            <w:pPr>
              <w:pStyle w:val="af2"/>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FA1DB5" w:rsidRPr="00027ABE" w:rsidRDefault="00FA1DB5" w:rsidP="005F11D8">
            <w:pPr>
              <w:pStyle w:val="1b"/>
              <w:jc w:val="both"/>
              <w:rPr>
                <w:rFonts w:ascii="Times New Roman" w:hAnsi="Times New Roman" w:cs="Times New Roman"/>
                <w:szCs w:val="24"/>
              </w:rPr>
            </w:pPr>
            <w:r w:rsidRPr="00027ABE">
              <w:rPr>
                <w:rFonts w:ascii="Times New Roman" w:hAnsi="Times New Roman" w:cs="Times New Roman"/>
                <w:szCs w:val="24"/>
              </w:rPr>
              <w:t>ЗА</w:t>
            </w:r>
          </w:p>
        </w:tc>
      </w:tr>
      <w:tr w:rsidR="00FA1DB5" w:rsidRPr="00027ABE" w:rsidTr="005F11D8">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FA1DB5" w:rsidRPr="00027ABE" w:rsidRDefault="00FA1DB5" w:rsidP="005F11D8">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FA1DB5" w:rsidRPr="00027ABE" w:rsidRDefault="00FA1DB5" w:rsidP="005F11D8">
            <w:pPr>
              <w:pStyle w:val="af2"/>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FA1DB5" w:rsidRPr="00027ABE" w:rsidRDefault="00FA1DB5" w:rsidP="005F11D8">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bl>
    <w:p w:rsidR="00FA1DB5" w:rsidRPr="00027ABE" w:rsidRDefault="00FA1DB5" w:rsidP="00FA1DB5">
      <w:pPr>
        <w:pStyle w:val="1b"/>
        <w:jc w:val="both"/>
        <w:rPr>
          <w:rFonts w:ascii="Times New Roman" w:eastAsia="Times New Roman" w:hAnsi="Times New Roman" w:cs="Times New Roman"/>
          <w:szCs w:val="24"/>
          <w:u w:val="single"/>
          <w:lang w:val="ru-RU"/>
        </w:rPr>
      </w:pPr>
    </w:p>
    <w:p w:rsidR="00FA1DB5" w:rsidRPr="00027ABE" w:rsidRDefault="00FA1DB5" w:rsidP="00FA1DB5">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u w:val="single"/>
          <w:lang w:val="ru-RU"/>
        </w:rPr>
        <w:t xml:space="preserve">Гласували: </w:t>
      </w:r>
    </w:p>
    <w:p w:rsidR="00FA1DB5" w:rsidRPr="00027ABE" w:rsidRDefault="00FA1DB5" w:rsidP="00FA1DB5">
      <w:pPr>
        <w:pStyle w:val="1b"/>
        <w:shd w:val="clear" w:color="auto" w:fill="FFFFFF"/>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ЗА – </w:t>
      </w:r>
      <w:r w:rsidRPr="00027ABE">
        <w:rPr>
          <w:rFonts w:ascii="Times New Roman" w:eastAsia="Times New Roman" w:hAnsi="Times New Roman" w:cs="Times New Roman"/>
          <w:color w:val="auto"/>
          <w:szCs w:val="24"/>
          <w:lang w:val="ru-RU"/>
        </w:rPr>
        <w:t>1</w:t>
      </w:r>
      <w:r>
        <w:rPr>
          <w:rFonts w:ascii="Times New Roman" w:eastAsia="Times New Roman" w:hAnsi="Times New Roman" w:cs="Times New Roman"/>
          <w:color w:val="auto"/>
          <w:szCs w:val="24"/>
        </w:rPr>
        <w:t>7</w:t>
      </w:r>
      <w:r w:rsidRPr="00027ABE">
        <w:rPr>
          <w:rFonts w:ascii="Times New Roman" w:eastAsia="Times New Roman" w:hAnsi="Times New Roman" w:cs="Times New Roman"/>
          <w:color w:val="auto"/>
          <w:szCs w:val="24"/>
          <w:lang w:val="ru-RU"/>
        </w:rPr>
        <w:t xml:space="preserve"> </w:t>
      </w:r>
      <w:r w:rsidRPr="00027ABE">
        <w:rPr>
          <w:rFonts w:ascii="Times New Roman" w:eastAsia="Times New Roman" w:hAnsi="Times New Roman" w:cs="Times New Roman"/>
          <w:szCs w:val="24"/>
          <w:lang w:val="ru-RU"/>
        </w:rPr>
        <w:t>гласа</w:t>
      </w:r>
    </w:p>
    <w:p w:rsidR="00FA1DB5" w:rsidRPr="00027ABE" w:rsidRDefault="00FA1DB5" w:rsidP="00FA1DB5">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ПРОТИВ – 0 гласа</w:t>
      </w:r>
    </w:p>
    <w:p w:rsidR="00FA1DB5" w:rsidRDefault="00FA1DB5" w:rsidP="00FA1DB5">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ОСОБЕНО МНЕНИЕ – </w:t>
      </w:r>
      <w:proofErr w:type="gramStart"/>
      <w:r w:rsidRPr="00027ABE">
        <w:rPr>
          <w:rFonts w:ascii="Times New Roman" w:eastAsia="Times New Roman" w:hAnsi="Times New Roman" w:cs="Times New Roman"/>
          <w:szCs w:val="24"/>
          <w:lang w:val="ru-RU"/>
        </w:rPr>
        <w:t>0  членове</w:t>
      </w:r>
      <w:proofErr w:type="gramEnd"/>
    </w:p>
    <w:p w:rsidR="00FA1DB5" w:rsidRPr="00FA1DB5" w:rsidRDefault="00FA1DB5" w:rsidP="00FA1DB5">
      <w:pPr>
        <w:pStyle w:val="1b"/>
        <w:jc w:val="both"/>
        <w:rPr>
          <w:rFonts w:ascii="Times New Roman" w:eastAsia="Times New Roman" w:hAnsi="Times New Roman" w:cs="Times New Roman"/>
          <w:szCs w:val="24"/>
          <w:lang w:val="ru-RU"/>
        </w:rPr>
      </w:pPr>
    </w:p>
    <w:p w:rsidR="00FA1DB5" w:rsidRDefault="00FA1DB5" w:rsidP="00FA1DB5">
      <w:pPr>
        <w:pStyle w:val="1b"/>
        <w:ind w:firstLine="720"/>
        <w:jc w:val="both"/>
        <w:rPr>
          <w:rFonts w:ascii="Times New Roman" w:eastAsia="Times New Roman" w:hAnsi="Times New Roman" w:cs="Times New Roman"/>
          <w:szCs w:val="24"/>
        </w:rPr>
      </w:pPr>
      <w:r>
        <w:rPr>
          <w:rFonts w:ascii="Times New Roman" w:eastAsia="Times New Roman" w:hAnsi="Times New Roman" w:cs="Times New Roman"/>
          <w:szCs w:val="24"/>
        </w:rPr>
        <w:t>Решенията</w:t>
      </w:r>
      <w:r w:rsidRPr="00027ABE">
        <w:rPr>
          <w:rFonts w:ascii="Times New Roman" w:eastAsia="Times New Roman" w:hAnsi="Times New Roman" w:cs="Times New Roman"/>
          <w:szCs w:val="24"/>
        </w:rPr>
        <w:t xml:space="preserve"> се прие</w:t>
      </w:r>
      <w:r>
        <w:rPr>
          <w:rFonts w:ascii="Times New Roman" w:eastAsia="Times New Roman" w:hAnsi="Times New Roman" w:cs="Times New Roman"/>
          <w:szCs w:val="24"/>
        </w:rPr>
        <w:t>ха</w:t>
      </w:r>
      <w:r w:rsidRPr="00027ABE">
        <w:rPr>
          <w:rFonts w:ascii="Times New Roman" w:eastAsia="Times New Roman" w:hAnsi="Times New Roman" w:cs="Times New Roman"/>
          <w:szCs w:val="24"/>
        </w:rPr>
        <w:t xml:space="preserve"> с единодушие от присъстващите членове на Районна избирателна комисия Седемнадесети район Пловдивски.</w:t>
      </w:r>
    </w:p>
    <w:p w:rsidR="00FA1DB5" w:rsidRDefault="00FA1DB5" w:rsidP="00FA1DB5">
      <w:pPr>
        <w:pStyle w:val="1b"/>
        <w:ind w:firstLine="720"/>
        <w:jc w:val="both"/>
        <w:rPr>
          <w:rFonts w:ascii="Times New Roman" w:eastAsia="Times New Roman" w:hAnsi="Times New Roman" w:cs="Times New Roman"/>
          <w:szCs w:val="24"/>
        </w:rPr>
      </w:pPr>
    </w:p>
    <w:p w:rsidR="00286BF1" w:rsidRPr="00027ABE" w:rsidRDefault="00286BF1">
      <w:pPr>
        <w:pStyle w:val="1b"/>
        <w:jc w:val="both"/>
        <w:rPr>
          <w:rFonts w:ascii="Times New Roman" w:hAnsi="Times New Roman" w:cs="Times New Roman"/>
          <w:b/>
          <w:szCs w:val="24"/>
        </w:rPr>
      </w:pPr>
    </w:p>
    <w:p w:rsidR="00286BF1" w:rsidRPr="00027ABE" w:rsidRDefault="00286BF1">
      <w:pPr>
        <w:pStyle w:val="1b"/>
        <w:jc w:val="both"/>
        <w:rPr>
          <w:rFonts w:ascii="Times New Roman" w:hAnsi="Times New Roman" w:cs="Times New Roman"/>
          <w:szCs w:val="24"/>
          <w:lang w:val="ru-RU"/>
        </w:rPr>
      </w:pPr>
      <w:r w:rsidRPr="00027ABE">
        <w:rPr>
          <w:rFonts w:ascii="Times New Roman" w:hAnsi="Times New Roman" w:cs="Times New Roman"/>
          <w:b/>
          <w:szCs w:val="24"/>
        </w:rPr>
        <w:tab/>
        <w:t xml:space="preserve">По т. </w:t>
      </w:r>
      <w:r w:rsidR="007E38DB">
        <w:rPr>
          <w:rFonts w:ascii="Times New Roman" w:hAnsi="Times New Roman" w:cs="Times New Roman"/>
          <w:b/>
          <w:color w:val="000000"/>
          <w:szCs w:val="24"/>
        </w:rPr>
        <w:t>39</w:t>
      </w:r>
      <w:r w:rsidRPr="00027ABE">
        <w:rPr>
          <w:rFonts w:ascii="Times New Roman" w:hAnsi="Times New Roman" w:cs="Times New Roman"/>
          <w:b/>
          <w:color w:val="000000"/>
          <w:szCs w:val="24"/>
        </w:rPr>
        <w:t xml:space="preserve"> </w:t>
      </w:r>
      <w:r w:rsidRPr="00027ABE">
        <w:rPr>
          <w:rFonts w:ascii="Times New Roman" w:hAnsi="Times New Roman" w:cs="Times New Roman"/>
          <w:b/>
          <w:szCs w:val="24"/>
        </w:rPr>
        <w:t>от дневния ред</w:t>
      </w:r>
      <w:r w:rsidRPr="00027ABE">
        <w:rPr>
          <w:rFonts w:ascii="Times New Roman" w:hAnsi="Times New Roman" w:cs="Times New Roman"/>
          <w:szCs w:val="24"/>
        </w:rPr>
        <w:t xml:space="preserve"> </w:t>
      </w:r>
      <w:r w:rsidRPr="00027ABE">
        <w:rPr>
          <w:rFonts w:ascii="Times New Roman" w:hAnsi="Times New Roman" w:cs="Times New Roman"/>
          <w:b/>
          <w:szCs w:val="24"/>
        </w:rPr>
        <w:t>„Разни“</w:t>
      </w:r>
      <w:r w:rsidRPr="00027ABE">
        <w:rPr>
          <w:rFonts w:ascii="Times New Roman" w:hAnsi="Times New Roman" w:cs="Times New Roman"/>
          <w:szCs w:val="24"/>
        </w:rPr>
        <w:t xml:space="preserve"> се обсъдиха технически и организационни въпроси, свързани с работата и дейността на комисията.</w:t>
      </w:r>
    </w:p>
    <w:p w:rsidR="00286BF1" w:rsidRPr="00027ABE" w:rsidRDefault="00286BF1">
      <w:pPr>
        <w:pStyle w:val="1b"/>
        <w:jc w:val="both"/>
        <w:rPr>
          <w:rFonts w:ascii="Times New Roman" w:hAnsi="Times New Roman" w:cs="Times New Roman"/>
          <w:szCs w:val="24"/>
          <w:lang w:val="ru-RU"/>
        </w:rPr>
      </w:pPr>
    </w:p>
    <w:p w:rsidR="00286BF1" w:rsidRPr="00027ABE" w:rsidRDefault="00286BF1">
      <w:pPr>
        <w:pStyle w:val="1b"/>
        <w:jc w:val="both"/>
        <w:rPr>
          <w:rFonts w:ascii="Times New Roman" w:hAnsi="Times New Roman" w:cs="Times New Roman"/>
          <w:i/>
          <w:szCs w:val="24"/>
        </w:rPr>
      </w:pPr>
      <w:r w:rsidRPr="00027ABE">
        <w:rPr>
          <w:rFonts w:ascii="Times New Roman" w:hAnsi="Times New Roman" w:cs="Times New Roman"/>
          <w:szCs w:val="24"/>
          <w:lang w:val="ru-RU"/>
        </w:rPr>
        <w:tab/>
        <w:t>Поради изчерпване на дневния ред заседанието бе закрито от</w:t>
      </w:r>
      <w:r w:rsidR="00E76969" w:rsidRPr="00027ABE">
        <w:rPr>
          <w:rFonts w:ascii="Times New Roman" w:hAnsi="Times New Roman" w:cs="Times New Roman"/>
          <w:szCs w:val="24"/>
          <w:lang w:val="ru-RU"/>
        </w:rPr>
        <w:t xml:space="preserve"> Председателя на комисията в </w:t>
      </w:r>
      <w:r w:rsidR="00A400FE" w:rsidRPr="003450E7">
        <w:rPr>
          <w:rFonts w:ascii="Times New Roman" w:hAnsi="Times New Roman" w:cs="Times New Roman"/>
          <w:color w:val="auto"/>
          <w:szCs w:val="24"/>
          <w:lang w:val="ru-RU"/>
        </w:rPr>
        <w:t>17</w:t>
      </w:r>
      <w:r w:rsidR="003450E7" w:rsidRPr="003450E7">
        <w:rPr>
          <w:rFonts w:ascii="Times New Roman" w:hAnsi="Times New Roman" w:cs="Times New Roman"/>
          <w:color w:val="auto"/>
          <w:szCs w:val="24"/>
          <w:lang w:val="ru-RU"/>
        </w:rPr>
        <w:t>:30</w:t>
      </w:r>
      <w:r w:rsidR="00A400FE" w:rsidRPr="003450E7">
        <w:rPr>
          <w:rFonts w:ascii="Times New Roman" w:hAnsi="Times New Roman" w:cs="Times New Roman"/>
          <w:color w:val="auto"/>
          <w:szCs w:val="24"/>
          <w:lang w:val="ru-RU"/>
        </w:rPr>
        <w:t xml:space="preserve"> </w:t>
      </w:r>
      <w:r w:rsidRPr="00027ABE">
        <w:rPr>
          <w:rFonts w:ascii="Times New Roman" w:hAnsi="Times New Roman" w:cs="Times New Roman"/>
          <w:szCs w:val="24"/>
          <w:lang w:val="ru-RU"/>
        </w:rPr>
        <w:t>ч.</w:t>
      </w:r>
    </w:p>
    <w:p w:rsidR="00286BF1" w:rsidRPr="00027ABE" w:rsidRDefault="00286BF1">
      <w:pPr>
        <w:pStyle w:val="1b"/>
        <w:rPr>
          <w:rFonts w:ascii="Times New Roman" w:hAnsi="Times New Roman" w:cs="Times New Roman"/>
          <w:i/>
          <w:szCs w:val="24"/>
        </w:rPr>
      </w:pPr>
    </w:p>
    <w:p w:rsidR="00286BF1" w:rsidRPr="00027ABE" w:rsidRDefault="00286BF1">
      <w:pPr>
        <w:pStyle w:val="1b"/>
        <w:rPr>
          <w:rFonts w:ascii="Times New Roman" w:hAnsi="Times New Roman" w:cs="Times New Roman"/>
          <w:szCs w:val="24"/>
        </w:rPr>
      </w:pPr>
      <w:r w:rsidRPr="00027ABE">
        <w:rPr>
          <w:rFonts w:ascii="Times New Roman" w:hAnsi="Times New Roman" w:cs="Times New Roman"/>
          <w:i/>
          <w:szCs w:val="24"/>
        </w:rPr>
        <w:tab/>
        <w:t>*</w:t>
      </w:r>
      <w:r w:rsidRPr="00027ABE">
        <w:rPr>
          <w:rFonts w:ascii="Times New Roman" w:hAnsi="Times New Roman" w:cs="Times New Roman"/>
          <w:b/>
          <w:i/>
          <w:szCs w:val="24"/>
        </w:rPr>
        <w:t xml:space="preserve">Присъствен списък от </w:t>
      </w:r>
      <w:r w:rsidR="009909DB">
        <w:rPr>
          <w:rFonts w:ascii="Times New Roman" w:hAnsi="Times New Roman" w:cs="Times New Roman"/>
          <w:b/>
          <w:i/>
          <w:color w:val="000000"/>
          <w:szCs w:val="24"/>
        </w:rPr>
        <w:t>15</w:t>
      </w:r>
      <w:r w:rsidR="00CD66E2" w:rsidRPr="00027ABE">
        <w:rPr>
          <w:rFonts w:ascii="Times New Roman" w:hAnsi="Times New Roman" w:cs="Times New Roman"/>
          <w:b/>
          <w:i/>
          <w:color w:val="000000"/>
          <w:szCs w:val="24"/>
        </w:rPr>
        <w:t>.09</w:t>
      </w:r>
      <w:r w:rsidR="000A0E02" w:rsidRPr="00027ABE">
        <w:rPr>
          <w:rFonts w:ascii="Times New Roman" w:hAnsi="Times New Roman" w:cs="Times New Roman"/>
          <w:b/>
          <w:i/>
          <w:color w:val="000000"/>
          <w:szCs w:val="24"/>
        </w:rPr>
        <w:t>.2024</w:t>
      </w:r>
      <w:r w:rsidRPr="00027ABE">
        <w:rPr>
          <w:rFonts w:ascii="Times New Roman" w:hAnsi="Times New Roman" w:cs="Times New Roman"/>
          <w:b/>
          <w:i/>
          <w:szCs w:val="24"/>
        </w:rPr>
        <w:t xml:space="preserve"> г.</w:t>
      </w:r>
      <w:r w:rsidRPr="00027ABE">
        <w:rPr>
          <w:rFonts w:ascii="Times New Roman" w:hAnsi="Times New Roman" w:cs="Times New Roman"/>
          <w:i/>
          <w:szCs w:val="24"/>
        </w:rPr>
        <w:t xml:space="preserve"> е неразделна част от настоящия Протокол.</w:t>
      </w:r>
    </w:p>
    <w:p w:rsidR="00286BF1" w:rsidRDefault="00286BF1">
      <w:pPr>
        <w:pStyle w:val="1b"/>
        <w:rPr>
          <w:rFonts w:ascii="Times New Roman" w:hAnsi="Times New Roman" w:cs="Times New Roman"/>
          <w:szCs w:val="24"/>
        </w:rPr>
      </w:pPr>
    </w:p>
    <w:p w:rsidR="00FA1DB5" w:rsidRPr="00027ABE" w:rsidRDefault="00FA1DB5">
      <w:pPr>
        <w:pStyle w:val="1b"/>
        <w:rPr>
          <w:rFonts w:ascii="Times New Roman" w:hAnsi="Times New Roman" w:cs="Times New Roman"/>
          <w:szCs w:val="24"/>
        </w:rPr>
      </w:pPr>
    </w:p>
    <w:p w:rsidR="00286BF1" w:rsidRPr="00027ABE" w:rsidRDefault="00286BF1">
      <w:pPr>
        <w:pStyle w:val="1b"/>
        <w:rPr>
          <w:rFonts w:ascii="Times New Roman" w:eastAsia="Times New Roman" w:hAnsi="Times New Roman" w:cs="Times New Roman"/>
          <w:szCs w:val="24"/>
        </w:rPr>
      </w:pPr>
      <w:r w:rsidRPr="00027ABE">
        <w:rPr>
          <w:rFonts w:ascii="Times New Roman" w:hAnsi="Times New Roman" w:cs="Times New Roman"/>
          <w:szCs w:val="24"/>
        </w:rPr>
        <w:t>ПРЕДСЕДАТЕЛ:</w:t>
      </w:r>
      <w:r w:rsidRPr="00027ABE">
        <w:rPr>
          <w:rFonts w:ascii="Times New Roman" w:hAnsi="Times New Roman" w:cs="Times New Roman"/>
          <w:szCs w:val="24"/>
          <w:lang w:val="ru-RU"/>
        </w:rPr>
        <w:t xml:space="preserve"> /</w:t>
      </w:r>
      <w:r w:rsidRPr="00027ABE">
        <w:rPr>
          <w:rFonts w:ascii="Times New Roman" w:hAnsi="Times New Roman" w:cs="Times New Roman"/>
          <w:szCs w:val="24"/>
        </w:rPr>
        <w:t>П/</w:t>
      </w:r>
    </w:p>
    <w:p w:rsidR="00286BF1" w:rsidRPr="00027ABE" w:rsidRDefault="00286BF1">
      <w:pPr>
        <w:pStyle w:val="1b"/>
        <w:rPr>
          <w:rFonts w:ascii="Times New Roman" w:hAnsi="Times New Roman" w:cs="Times New Roman"/>
          <w:szCs w:val="24"/>
        </w:rPr>
      </w:pPr>
      <w:r w:rsidRPr="00027ABE">
        <w:rPr>
          <w:rFonts w:ascii="Times New Roman" w:eastAsia="Times New Roman" w:hAnsi="Times New Roman" w:cs="Times New Roman"/>
          <w:szCs w:val="24"/>
        </w:rPr>
        <w:t>Янко Христов Радунчев</w:t>
      </w:r>
      <w:r w:rsidRPr="00027ABE">
        <w:rPr>
          <w:rFonts w:ascii="Times New Roman" w:hAnsi="Times New Roman" w:cs="Times New Roman"/>
          <w:szCs w:val="24"/>
        </w:rPr>
        <w:tab/>
      </w:r>
    </w:p>
    <w:p w:rsidR="00286BF1" w:rsidRPr="00027ABE" w:rsidRDefault="00286BF1">
      <w:pPr>
        <w:pStyle w:val="1b"/>
        <w:rPr>
          <w:rFonts w:ascii="Times New Roman" w:hAnsi="Times New Roman" w:cs="Times New Roman"/>
          <w:szCs w:val="24"/>
        </w:rPr>
      </w:pPr>
      <w:r w:rsidRPr="00027ABE">
        <w:rPr>
          <w:rFonts w:ascii="Times New Roman" w:hAnsi="Times New Roman" w:cs="Times New Roman"/>
          <w:szCs w:val="24"/>
        </w:rPr>
        <w:tab/>
      </w:r>
    </w:p>
    <w:p w:rsidR="00286BF1" w:rsidRPr="00027ABE" w:rsidRDefault="00286BF1">
      <w:pPr>
        <w:pStyle w:val="1b"/>
        <w:rPr>
          <w:rFonts w:ascii="Times New Roman" w:hAnsi="Times New Roman" w:cs="Times New Roman"/>
          <w:szCs w:val="24"/>
        </w:rPr>
      </w:pPr>
      <w:r w:rsidRPr="00027ABE">
        <w:rPr>
          <w:rFonts w:ascii="Times New Roman" w:hAnsi="Times New Roman" w:cs="Times New Roman"/>
          <w:szCs w:val="24"/>
        </w:rPr>
        <w:tab/>
      </w:r>
      <w:r w:rsidRPr="00027ABE">
        <w:rPr>
          <w:rFonts w:ascii="Times New Roman" w:hAnsi="Times New Roman" w:cs="Times New Roman"/>
          <w:szCs w:val="24"/>
        </w:rPr>
        <w:tab/>
      </w:r>
      <w:r w:rsidRPr="00027ABE">
        <w:rPr>
          <w:rFonts w:ascii="Times New Roman" w:hAnsi="Times New Roman" w:cs="Times New Roman"/>
          <w:szCs w:val="24"/>
        </w:rPr>
        <w:tab/>
      </w:r>
      <w:r w:rsidRPr="00027ABE">
        <w:rPr>
          <w:rFonts w:ascii="Times New Roman" w:hAnsi="Times New Roman" w:cs="Times New Roman"/>
          <w:szCs w:val="24"/>
        </w:rPr>
        <w:tab/>
      </w:r>
      <w:r w:rsidRPr="00027ABE">
        <w:rPr>
          <w:rFonts w:ascii="Times New Roman" w:hAnsi="Times New Roman" w:cs="Times New Roman"/>
          <w:szCs w:val="24"/>
        </w:rPr>
        <w:tab/>
      </w:r>
    </w:p>
    <w:p w:rsidR="00286BF1" w:rsidRPr="00027ABE" w:rsidRDefault="00286BF1">
      <w:pPr>
        <w:pStyle w:val="1b"/>
        <w:rPr>
          <w:rFonts w:ascii="Times New Roman" w:hAnsi="Times New Roman" w:cs="Times New Roman"/>
          <w:szCs w:val="24"/>
        </w:rPr>
      </w:pPr>
      <w:r w:rsidRPr="00027ABE">
        <w:rPr>
          <w:rFonts w:ascii="Times New Roman" w:hAnsi="Times New Roman" w:cs="Times New Roman"/>
          <w:szCs w:val="24"/>
        </w:rPr>
        <w:t>СЕКРЕТАР:</w:t>
      </w:r>
      <w:r w:rsidRPr="00027ABE">
        <w:rPr>
          <w:rFonts w:ascii="Times New Roman" w:hAnsi="Times New Roman" w:cs="Times New Roman"/>
          <w:szCs w:val="24"/>
          <w:lang w:val="ru-RU"/>
        </w:rPr>
        <w:t>/П/</w:t>
      </w:r>
    </w:p>
    <w:p w:rsidR="00BA726A" w:rsidRPr="00027ABE" w:rsidRDefault="00BA726A" w:rsidP="00BA726A">
      <w:pPr>
        <w:pStyle w:val="af2"/>
        <w:rPr>
          <w:rFonts w:ascii="Times New Roman" w:hAnsi="Times New Roman"/>
        </w:rPr>
      </w:pPr>
      <w:r w:rsidRPr="00027ABE">
        <w:rPr>
          <w:rFonts w:ascii="Times New Roman" w:hAnsi="Times New Roman"/>
        </w:rPr>
        <w:t>Радина Бойчева Петрова</w:t>
      </w:r>
    </w:p>
    <w:p w:rsidR="00286BF1" w:rsidRPr="00027ABE" w:rsidRDefault="00286BF1">
      <w:pPr>
        <w:pStyle w:val="1b"/>
        <w:rPr>
          <w:rFonts w:ascii="Times New Roman" w:hAnsi="Times New Roman" w:cs="Times New Roman"/>
          <w:szCs w:val="24"/>
        </w:rPr>
      </w:pPr>
    </w:p>
    <w:p w:rsidR="00286BF1" w:rsidRPr="00027ABE" w:rsidRDefault="00286BF1">
      <w:pPr>
        <w:pStyle w:val="1b"/>
        <w:rPr>
          <w:rFonts w:ascii="Times New Roman" w:hAnsi="Times New Roman" w:cs="Times New Roman"/>
          <w:szCs w:val="24"/>
        </w:rPr>
      </w:pPr>
    </w:p>
    <w:p w:rsidR="00286BF1" w:rsidRPr="00027ABE" w:rsidRDefault="00286BF1">
      <w:pPr>
        <w:pStyle w:val="1b"/>
        <w:rPr>
          <w:rFonts w:ascii="Times New Roman" w:hAnsi="Times New Roman" w:cs="Times New Roman"/>
          <w:szCs w:val="24"/>
        </w:rPr>
      </w:pPr>
      <w:r w:rsidRPr="00027ABE">
        <w:rPr>
          <w:rFonts w:ascii="Times New Roman" w:hAnsi="Times New Roman" w:cs="Times New Roman"/>
          <w:szCs w:val="24"/>
        </w:rPr>
        <w:t>ПРОТОКОЛЧИК: /П/</w:t>
      </w:r>
    </w:p>
    <w:p w:rsidR="00286BF1" w:rsidRPr="00027ABE" w:rsidRDefault="00286BF1">
      <w:pPr>
        <w:pStyle w:val="1b"/>
        <w:rPr>
          <w:rFonts w:ascii="Times New Roman" w:eastAsia="Times New Roman" w:hAnsi="Times New Roman" w:cs="Times New Roman"/>
          <w:szCs w:val="24"/>
        </w:rPr>
      </w:pPr>
      <w:r w:rsidRPr="00027ABE">
        <w:rPr>
          <w:rFonts w:ascii="Times New Roman" w:hAnsi="Times New Roman" w:cs="Times New Roman"/>
          <w:szCs w:val="24"/>
        </w:rPr>
        <w:t>Величка Лазарова</w:t>
      </w:r>
    </w:p>
    <w:p w:rsidR="00286BF1" w:rsidRPr="00027ABE" w:rsidRDefault="00286BF1">
      <w:pPr>
        <w:pStyle w:val="1b"/>
        <w:jc w:val="both"/>
        <w:rPr>
          <w:rFonts w:ascii="Times New Roman" w:eastAsia="Times New Roman" w:hAnsi="Times New Roman" w:cs="Times New Roman"/>
          <w:szCs w:val="24"/>
        </w:rPr>
      </w:pPr>
    </w:p>
    <w:p w:rsidR="00286BF1" w:rsidRPr="00027ABE" w:rsidRDefault="00286BF1">
      <w:pPr>
        <w:pStyle w:val="1b"/>
        <w:jc w:val="both"/>
        <w:rPr>
          <w:rFonts w:ascii="Times New Roman" w:hAnsi="Times New Roman" w:cs="Times New Roman"/>
          <w:szCs w:val="24"/>
        </w:rPr>
      </w:pPr>
    </w:p>
    <w:p w:rsidR="00286BF1" w:rsidRPr="00027ABE" w:rsidRDefault="00286BF1">
      <w:pPr>
        <w:pStyle w:val="1b"/>
        <w:jc w:val="both"/>
        <w:rPr>
          <w:rFonts w:ascii="Times New Roman" w:hAnsi="Times New Roman" w:cs="Times New Roman"/>
          <w:szCs w:val="24"/>
        </w:rPr>
      </w:pPr>
    </w:p>
    <w:sectPr w:rsidR="00286BF1" w:rsidRPr="00027ABE">
      <w:headerReference w:type="even" r:id="rId8"/>
      <w:headerReference w:type="default" r:id="rId9"/>
      <w:footerReference w:type="even" r:id="rId10"/>
      <w:footerReference w:type="default" r:id="rId11"/>
      <w:headerReference w:type="first" r:id="rId12"/>
      <w:footerReference w:type="first" r:id="rId13"/>
      <w:pgSz w:w="12240" w:h="15840"/>
      <w:pgMar w:top="1417" w:right="1417" w:bottom="1417" w:left="1417" w:header="720" w:footer="720" w:gutter="0"/>
      <w:cols w:space="708"/>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11D8" w:rsidRDefault="005F11D8">
      <w:pPr>
        <w:spacing w:after="0" w:line="240" w:lineRule="auto"/>
      </w:pPr>
      <w:r>
        <w:separator/>
      </w:r>
    </w:p>
  </w:endnote>
  <w:endnote w:type="continuationSeparator" w:id="0">
    <w:p w:rsidR="005F11D8" w:rsidRDefault="005F1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1"/>
    <w:family w:val="roman"/>
    <w:notTrueType/>
    <w:pitch w:val="variable"/>
    <w:sig w:usb0="0000A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1D8" w:rsidRDefault="005F11D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1D8" w:rsidRPr="009832AE" w:rsidRDefault="005F11D8">
    <w:pPr>
      <w:pStyle w:val="af0"/>
      <w:pBdr>
        <w:bottom w:val="single" w:sz="12" w:space="1" w:color="000000"/>
      </w:pBdr>
      <w:jc w:val="center"/>
      <w:rPr>
        <w:rFonts w:ascii="Times New Roman" w:hAnsi="Times New Roman"/>
        <w:sz w:val="24"/>
        <w:szCs w:val="24"/>
      </w:rPr>
    </w:pPr>
  </w:p>
  <w:p w:rsidR="005F11D8" w:rsidRPr="009832AE" w:rsidRDefault="005F11D8">
    <w:pPr>
      <w:pStyle w:val="af0"/>
      <w:jc w:val="center"/>
      <w:rPr>
        <w:rFonts w:ascii="Times New Roman" w:hAnsi="Times New Roman"/>
        <w:sz w:val="24"/>
        <w:szCs w:val="24"/>
      </w:rPr>
    </w:pPr>
    <w:r w:rsidRPr="009832AE">
      <w:rPr>
        <w:rFonts w:ascii="Times New Roman" w:hAnsi="Times New Roman"/>
        <w:sz w:val="24"/>
        <w:szCs w:val="24"/>
        <w:lang w:val="bg-BG"/>
      </w:rPr>
      <w:t xml:space="preserve">гр. Пловдив, пл. „Никола Мушанов” № 1, сграда на Областна администрация Пловдив, ет. 3, зала № 300а, </w:t>
    </w:r>
    <w:r w:rsidRPr="009832AE">
      <w:rPr>
        <w:rFonts w:ascii="Times New Roman" w:hAnsi="Times New Roman"/>
        <w:sz w:val="24"/>
        <w:szCs w:val="24"/>
      </w:rPr>
      <w:t>тел.: +359 32 990804, +359 32 649764, e</w:t>
    </w:r>
    <w:r w:rsidRPr="009832AE">
      <w:rPr>
        <w:rFonts w:ascii="Times New Roman" w:hAnsi="Times New Roman"/>
        <w:sz w:val="24"/>
        <w:szCs w:val="24"/>
        <w:lang w:val="ru-RU"/>
      </w:rPr>
      <w:t>-</w:t>
    </w:r>
    <w:r w:rsidRPr="009832AE">
      <w:rPr>
        <w:rFonts w:ascii="Times New Roman" w:hAnsi="Times New Roman"/>
        <w:sz w:val="24"/>
        <w:szCs w:val="24"/>
      </w:rPr>
      <w:t>mail</w:t>
    </w:r>
    <w:r w:rsidRPr="009832AE">
      <w:rPr>
        <w:rFonts w:ascii="Times New Roman" w:hAnsi="Times New Roman"/>
        <w:sz w:val="24"/>
        <w:szCs w:val="24"/>
        <w:lang w:val="ru-RU"/>
      </w:rPr>
      <w:t xml:space="preserve">: </w:t>
    </w:r>
    <w:r w:rsidRPr="009832AE">
      <w:rPr>
        <w:rFonts w:ascii="Times New Roman" w:hAnsi="Times New Roman"/>
        <w:sz w:val="24"/>
        <w:szCs w:val="24"/>
      </w:rPr>
      <w:t>rik17@cik.bg</w:t>
    </w:r>
  </w:p>
  <w:p w:rsidR="005F11D8" w:rsidRDefault="005F11D8">
    <w:pPr>
      <w:pStyle w:val="af0"/>
      <w:rPr>
        <w:rFonts w:ascii="Times New Roman" w:hAnsi="Times New Roman"/>
        <w:sz w:val="24"/>
        <w:szCs w:val="24"/>
      </w:rPr>
    </w:pPr>
  </w:p>
  <w:p w:rsidR="005F11D8" w:rsidRDefault="005F11D8">
    <w:pPr>
      <w:pStyle w:val="af0"/>
    </w:pPr>
  </w:p>
  <w:p w:rsidR="005F11D8" w:rsidRDefault="005F11D8">
    <w:pPr>
      <w:pStyle w:val="af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1D8" w:rsidRDefault="005F11D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11D8" w:rsidRDefault="005F11D8">
      <w:pPr>
        <w:spacing w:after="0" w:line="240" w:lineRule="auto"/>
      </w:pPr>
      <w:r>
        <w:separator/>
      </w:r>
    </w:p>
  </w:footnote>
  <w:footnote w:type="continuationSeparator" w:id="0">
    <w:p w:rsidR="005F11D8" w:rsidRDefault="005F11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1D8" w:rsidRDefault="005F11D8">
    <w:pPr>
      <w:pStyle w:val="a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1D8" w:rsidRDefault="005F11D8">
    <w:pPr>
      <w:pStyle w:val="af"/>
      <w:jc w:val="center"/>
      <w:rPr>
        <w:rFonts w:ascii="Times New Roman" w:hAnsi="Times New Roman"/>
        <w:b/>
        <w:sz w:val="24"/>
        <w:szCs w:val="24"/>
      </w:rPr>
    </w:pPr>
    <w:r>
      <w:rPr>
        <w:rFonts w:ascii="Times New Roman" w:hAnsi="Times New Roman"/>
        <w:b/>
        <w:sz w:val="24"/>
        <w:szCs w:val="24"/>
      </w:rPr>
      <w:t>РАЙОННА ИЗБИРАТЕЛНА КОМИСИЯ</w:t>
    </w:r>
  </w:p>
  <w:p w:rsidR="005F11D8" w:rsidRDefault="005F11D8">
    <w:pPr>
      <w:pStyle w:val="af"/>
      <w:jc w:val="center"/>
      <w:rPr>
        <w:rFonts w:ascii="Times New Roman" w:hAnsi="Times New Roman"/>
        <w:b/>
        <w:sz w:val="28"/>
        <w:szCs w:val="28"/>
      </w:rPr>
    </w:pPr>
    <w:r>
      <w:rPr>
        <w:rFonts w:ascii="Times New Roman" w:hAnsi="Times New Roman"/>
        <w:b/>
        <w:sz w:val="24"/>
        <w:szCs w:val="24"/>
      </w:rPr>
      <w:t>СЕДЕМНАДЕСЕТИ ИЗБОРЕН РАЙОН ПЛОВДИВСКИ</w:t>
    </w:r>
  </w:p>
  <w:p w:rsidR="005F11D8" w:rsidRDefault="005F11D8">
    <w:pPr>
      <w:pStyle w:val="af"/>
      <w:jc w:val="center"/>
    </w:pPr>
    <w:r>
      <w:rPr>
        <w:rFonts w:ascii="Times New Roman" w:hAnsi="Times New Roman"/>
        <w:b/>
        <w:sz w:val="28"/>
        <w:szCs w:val="28"/>
      </w:rPr>
      <w:t>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1D8" w:rsidRDefault="005F11D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
    <w:lvl w:ilvl="0">
      <w:start w:val="1"/>
      <w:numFmt w:val="decimal"/>
      <w:lvlText w:val="%1."/>
      <w:lvlJc w:val="left"/>
      <w:pPr>
        <w:tabs>
          <w:tab w:val="num" w:pos="720"/>
        </w:tabs>
        <w:ind w:left="720" w:hanging="360"/>
      </w:pPr>
      <w:rPr>
        <w:rFonts w:cs="Times New Roman"/>
        <w:b/>
        <w:sz w:val="15"/>
        <w:szCs w:val="24"/>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00000003"/>
    <w:name w:val="WWNum2"/>
    <w:lvl w:ilvl="0">
      <w:start w:val="1"/>
      <w:numFmt w:val="bullet"/>
      <w:lvlText w:val="-"/>
      <w:lvlJc w:val="left"/>
      <w:pPr>
        <w:tabs>
          <w:tab w:val="num" w:pos="0"/>
        </w:tabs>
        <w:ind w:left="0" w:firstLine="0"/>
      </w:pPr>
      <w:rPr>
        <w:rFonts w:ascii="Sylfaen" w:hAnsi="Sylfaen" w:cs="Sylfaen"/>
      </w:rPr>
    </w:lvl>
    <w:lvl w:ilvl="1">
      <w:start w:val="2"/>
      <w:numFmt w:val="decimal"/>
      <w:lvlText w:val="%2."/>
      <w:lvlJc w:val="left"/>
      <w:pPr>
        <w:tabs>
          <w:tab w:val="num" w:pos="0"/>
        </w:tabs>
        <w:ind w:left="0" w:firstLine="0"/>
      </w:pPr>
    </w:lvl>
    <w:lvl w:ilvl="2">
      <w:start w:val="1"/>
      <w:numFmt w:val="decimal"/>
      <w:lvlText w:val="%2.%3."/>
      <w:lvlJc w:val="left"/>
      <w:pPr>
        <w:tabs>
          <w:tab w:val="num" w:pos="0"/>
        </w:tabs>
        <w:ind w:left="0" w:firstLine="0"/>
      </w:pPr>
    </w:lvl>
    <w:lvl w:ilvl="3">
      <w:numFmt w:val="decimal"/>
      <w:lvlText w:val="%2.%3.%4"/>
      <w:lvlJc w:val="left"/>
      <w:pPr>
        <w:tabs>
          <w:tab w:val="num" w:pos="0"/>
        </w:tabs>
        <w:ind w:left="0" w:firstLine="0"/>
      </w:pPr>
    </w:lvl>
    <w:lvl w:ilvl="4">
      <w:numFmt w:val="decimal"/>
      <w:lvlText w:val="%2.%3.%4.%5"/>
      <w:lvlJc w:val="left"/>
      <w:pPr>
        <w:tabs>
          <w:tab w:val="num" w:pos="0"/>
        </w:tabs>
        <w:ind w:left="0" w:firstLine="0"/>
      </w:pPr>
    </w:lvl>
    <w:lvl w:ilvl="5">
      <w:numFmt w:val="decimal"/>
      <w:lvlText w:val="%2.%3.%4.%5.%6"/>
      <w:lvlJc w:val="left"/>
      <w:pPr>
        <w:tabs>
          <w:tab w:val="num" w:pos="0"/>
        </w:tabs>
        <w:ind w:left="0" w:firstLine="0"/>
      </w:pPr>
    </w:lvl>
    <w:lvl w:ilvl="6">
      <w:numFmt w:val="decimal"/>
      <w:lvlText w:val="%2.%3.%4.%5.%6.%7"/>
      <w:lvlJc w:val="left"/>
      <w:pPr>
        <w:tabs>
          <w:tab w:val="num" w:pos="0"/>
        </w:tabs>
        <w:ind w:left="0" w:firstLine="0"/>
      </w:pPr>
    </w:lvl>
    <w:lvl w:ilvl="7">
      <w:numFmt w:val="decimal"/>
      <w:lvlText w:val="%2.%3.%4.%5.%6.%7.%8"/>
      <w:lvlJc w:val="left"/>
      <w:pPr>
        <w:tabs>
          <w:tab w:val="num" w:pos="0"/>
        </w:tabs>
        <w:ind w:left="0" w:firstLine="0"/>
      </w:pPr>
    </w:lvl>
    <w:lvl w:ilvl="8">
      <w:numFmt w:val="decimal"/>
      <w:lvlText w:val="%2.%3.%4.%5.%6.%7.%8.%9"/>
      <w:lvlJc w:val="left"/>
      <w:pPr>
        <w:tabs>
          <w:tab w:val="num" w:pos="0"/>
        </w:tabs>
        <w:ind w:left="0" w:firstLine="0"/>
      </w:pPr>
    </w:lvl>
  </w:abstractNum>
  <w:abstractNum w:abstractNumId="3" w15:restartNumberingAfterBreak="0">
    <w:nsid w:val="00000004"/>
    <w:multiLevelType w:val="multilevel"/>
    <w:tmpl w:val="00000004"/>
    <w:name w:val="WWNum3"/>
    <w:lvl w:ilvl="0">
      <w:start w:val="1"/>
      <w:numFmt w:val="decimal"/>
      <w:lvlText w:val="11.16.%1."/>
      <w:lvlJc w:val="left"/>
      <w:pPr>
        <w:tabs>
          <w:tab w:val="num" w:pos="0"/>
        </w:tabs>
        <w:ind w:left="0" w:firstLine="0"/>
      </w:pPr>
    </w:lvl>
    <w:lvl w:ilvl="1">
      <w:start w:val="6"/>
      <w:numFmt w:val="upperRoman"/>
      <w:lvlText w:val="%2."/>
      <w:lvlJc w:val="left"/>
      <w:pPr>
        <w:tabs>
          <w:tab w:val="num" w:pos="0"/>
        </w:tabs>
        <w:ind w:left="0" w:firstLine="0"/>
      </w:pPr>
    </w:lvl>
    <w:lvl w:ilvl="2">
      <w:numFmt w:val="decimal"/>
      <w:lvlText w:val="%2.%3"/>
      <w:lvlJc w:val="left"/>
      <w:pPr>
        <w:tabs>
          <w:tab w:val="num" w:pos="0"/>
        </w:tabs>
        <w:ind w:left="0" w:firstLine="0"/>
      </w:pPr>
    </w:lvl>
    <w:lvl w:ilvl="3">
      <w:numFmt w:val="decimal"/>
      <w:lvlText w:val="%2.%3.%4"/>
      <w:lvlJc w:val="left"/>
      <w:pPr>
        <w:tabs>
          <w:tab w:val="num" w:pos="0"/>
        </w:tabs>
        <w:ind w:left="0" w:firstLine="0"/>
      </w:pPr>
    </w:lvl>
    <w:lvl w:ilvl="4">
      <w:numFmt w:val="decimal"/>
      <w:lvlText w:val="%2.%3.%4.%5"/>
      <w:lvlJc w:val="left"/>
      <w:pPr>
        <w:tabs>
          <w:tab w:val="num" w:pos="0"/>
        </w:tabs>
        <w:ind w:left="0" w:firstLine="0"/>
      </w:pPr>
    </w:lvl>
    <w:lvl w:ilvl="5">
      <w:numFmt w:val="decimal"/>
      <w:lvlText w:val="%2.%3.%4.%5.%6"/>
      <w:lvlJc w:val="left"/>
      <w:pPr>
        <w:tabs>
          <w:tab w:val="num" w:pos="0"/>
        </w:tabs>
        <w:ind w:left="0" w:firstLine="0"/>
      </w:pPr>
    </w:lvl>
    <w:lvl w:ilvl="6">
      <w:numFmt w:val="decimal"/>
      <w:lvlText w:val="%2.%3.%4.%5.%6.%7"/>
      <w:lvlJc w:val="left"/>
      <w:pPr>
        <w:tabs>
          <w:tab w:val="num" w:pos="0"/>
        </w:tabs>
        <w:ind w:left="0" w:firstLine="0"/>
      </w:pPr>
    </w:lvl>
    <w:lvl w:ilvl="7">
      <w:numFmt w:val="decimal"/>
      <w:lvlText w:val="%2.%3.%4.%5.%6.%7.%8"/>
      <w:lvlJc w:val="left"/>
      <w:pPr>
        <w:tabs>
          <w:tab w:val="num" w:pos="0"/>
        </w:tabs>
        <w:ind w:left="0" w:firstLine="0"/>
      </w:pPr>
    </w:lvl>
    <w:lvl w:ilvl="8">
      <w:numFmt w:val="decimal"/>
      <w:lvlText w:val="%2.%3.%4.%5.%6.%7.%8.%9"/>
      <w:lvlJc w:val="left"/>
      <w:pPr>
        <w:tabs>
          <w:tab w:val="num" w:pos="0"/>
        </w:tabs>
        <w:ind w:left="0" w:firstLine="0"/>
      </w:pPr>
    </w:lvl>
  </w:abstractNum>
  <w:abstractNum w:abstractNumId="4" w15:restartNumberingAfterBreak="0">
    <w:nsid w:val="00000005"/>
    <w:multiLevelType w:val="multilevel"/>
    <w:tmpl w:val="00000005"/>
    <w:name w:val="WWNum7"/>
    <w:lvl w:ilvl="0">
      <w:start w:val="1"/>
      <w:numFmt w:val="decimal"/>
      <w:lvlText w:val="%1."/>
      <w:lvlJc w:val="left"/>
      <w:pPr>
        <w:tabs>
          <w:tab w:val="num" w:pos="720"/>
        </w:tabs>
        <w:ind w:left="720" w:hanging="360"/>
      </w:pPr>
      <w:rPr>
        <w:rFonts w:cs="Times New Roman"/>
        <w:b/>
        <w:sz w:val="15"/>
        <w:szCs w:val="24"/>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5" w15:restartNumberingAfterBreak="0">
    <w:nsid w:val="00000006"/>
    <w:multiLevelType w:val="multilevel"/>
    <w:tmpl w:val="00000006"/>
    <w:name w:val="WWNum8"/>
    <w:lvl w:ilvl="0">
      <w:start w:val="1"/>
      <w:numFmt w:val="decimal"/>
      <w:lvlText w:val="%1."/>
      <w:lvlJc w:val="left"/>
      <w:pPr>
        <w:tabs>
          <w:tab w:val="num" w:pos="720"/>
        </w:tabs>
        <w:ind w:left="720" w:hanging="360"/>
      </w:pPr>
      <w:rPr>
        <w:rFonts w:cs="Times New Roman"/>
        <w:b/>
        <w:sz w:val="15"/>
        <w:szCs w:val="24"/>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6" w15:restartNumberingAfterBreak="0">
    <w:nsid w:val="00000007"/>
    <w:multiLevelType w:val="multilevel"/>
    <w:tmpl w:val="00000007"/>
    <w:name w:val="WWNum9"/>
    <w:lvl w:ilvl="0">
      <w:start w:val="1"/>
      <w:numFmt w:val="decimal"/>
      <w:lvlText w:val="%1."/>
      <w:lvlJc w:val="left"/>
      <w:pPr>
        <w:tabs>
          <w:tab w:val="num" w:pos="720"/>
        </w:tabs>
        <w:ind w:left="720" w:hanging="360"/>
      </w:pPr>
      <w:rPr>
        <w:rFonts w:cs="Times New Roman"/>
        <w:b/>
        <w:sz w:val="15"/>
        <w:szCs w:val="24"/>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7" w15:restartNumberingAfterBreak="0">
    <w:nsid w:val="00000008"/>
    <w:multiLevelType w:val="multilevel"/>
    <w:tmpl w:val="00000008"/>
    <w:name w:val="WWNum10"/>
    <w:lvl w:ilvl="0">
      <w:start w:val="1"/>
      <w:numFmt w:val="decimal"/>
      <w:lvlText w:val="%1."/>
      <w:lvlJc w:val="left"/>
      <w:pPr>
        <w:tabs>
          <w:tab w:val="num" w:pos="720"/>
        </w:tabs>
        <w:ind w:left="720" w:hanging="360"/>
      </w:pPr>
      <w:rPr>
        <w:rFonts w:cs="Times New Roman"/>
        <w:b/>
        <w:sz w:val="15"/>
        <w:szCs w:val="24"/>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8" w15:restartNumberingAfterBreak="0">
    <w:nsid w:val="12E74C2E"/>
    <w:multiLevelType w:val="multilevel"/>
    <w:tmpl w:val="7B40A7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520CDF"/>
    <w:multiLevelType w:val="hybridMultilevel"/>
    <w:tmpl w:val="E800F24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1BC20D2E"/>
    <w:multiLevelType w:val="hybridMultilevel"/>
    <w:tmpl w:val="9FF85D4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3D337CD6"/>
    <w:multiLevelType w:val="hybridMultilevel"/>
    <w:tmpl w:val="9FF85D4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5FCE1D18"/>
    <w:multiLevelType w:val="multilevel"/>
    <w:tmpl w:val="A4F6DB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593775F"/>
    <w:multiLevelType w:val="hybridMultilevel"/>
    <w:tmpl w:val="0CF67DD2"/>
    <w:lvl w:ilvl="0" w:tplc="0616B9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383863"/>
    <w:multiLevelType w:val="hybridMultilevel"/>
    <w:tmpl w:val="9FF85D4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 w:numId="2">
    <w:abstractNumId w:val="9"/>
  </w:num>
  <w:num w:numId="3">
    <w:abstractNumId w:val="13"/>
  </w:num>
  <w:num w:numId="4">
    <w:abstractNumId w:val="10"/>
  </w:num>
  <w:num w:numId="5">
    <w:abstractNumId w:val="8"/>
  </w:num>
  <w:num w:numId="6">
    <w:abstractNumId w:val="12"/>
  </w:num>
  <w:num w:numId="7">
    <w:abstractNumId w:val="14"/>
  </w:num>
  <w:num w:numId="8">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activeWritingStyle w:appName="MSWord" w:lang="ru-RU" w:vendorID="64" w:dllVersion="131078" w:nlCheck="1" w:checkStyle="0"/>
  <w:activeWritingStyle w:appName="MSWord" w:lang="en-US" w:vendorID="64" w:dllVersion="131078" w:nlCheck="1" w:checkStyle="1"/>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C1E"/>
    <w:rsid w:val="000007AE"/>
    <w:rsid w:val="00004875"/>
    <w:rsid w:val="00005922"/>
    <w:rsid w:val="000163A1"/>
    <w:rsid w:val="00027ABE"/>
    <w:rsid w:val="00027F80"/>
    <w:rsid w:val="00031817"/>
    <w:rsid w:val="000341D3"/>
    <w:rsid w:val="00042549"/>
    <w:rsid w:val="000461B1"/>
    <w:rsid w:val="00047074"/>
    <w:rsid w:val="00074C6F"/>
    <w:rsid w:val="000A0E02"/>
    <w:rsid w:val="000A683C"/>
    <w:rsid w:val="000B4078"/>
    <w:rsid w:val="000B5A26"/>
    <w:rsid w:val="000C0C2F"/>
    <w:rsid w:val="000F305C"/>
    <w:rsid w:val="000F561B"/>
    <w:rsid w:val="00103BD6"/>
    <w:rsid w:val="0011601B"/>
    <w:rsid w:val="00117717"/>
    <w:rsid w:val="0014462F"/>
    <w:rsid w:val="00182F2D"/>
    <w:rsid w:val="00184988"/>
    <w:rsid w:val="001926B0"/>
    <w:rsid w:val="001B138A"/>
    <w:rsid w:val="001B365E"/>
    <w:rsid w:val="001E1F18"/>
    <w:rsid w:val="001F4528"/>
    <w:rsid w:val="00202DA7"/>
    <w:rsid w:val="002074E0"/>
    <w:rsid w:val="00244D4B"/>
    <w:rsid w:val="00255A5C"/>
    <w:rsid w:val="0026504A"/>
    <w:rsid w:val="0027019C"/>
    <w:rsid w:val="00281AB3"/>
    <w:rsid w:val="00286BF1"/>
    <w:rsid w:val="002947DB"/>
    <w:rsid w:val="002A0B03"/>
    <w:rsid w:val="002B6BC0"/>
    <w:rsid w:val="002D423A"/>
    <w:rsid w:val="002F2E6F"/>
    <w:rsid w:val="0030043D"/>
    <w:rsid w:val="003061E8"/>
    <w:rsid w:val="00320710"/>
    <w:rsid w:val="003267EA"/>
    <w:rsid w:val="00326F9D"/>
    <w:rsid w:val="003327E7"/>
    <w:rsid w:val="003410F0"/>
    <w:rsid w:val="003450E7"/>
    <w:rsid w:val="00352230"/>
    <w:rsid w:val="00353E10"/>
    <w:rsid w:val="00362D07"/>
    <w:rsid w:val="00366FCA"/>
    <w:rsid w:val="00385CF8"/>
    <w:rsid w:val="00394133"/>
    <w:rsid w:val="003A211D"/>
    <w:rsid w:val="003B1311"/>
    <w:rsid w:val="003B26BC"/>
    <w:rsid w:val="003B4773"/>
    <w:rsid w:val="003C3566"/>
    <w:rsid w:val="003E0508"/>
    <w:rsid w:val="003E4E72"/>
    <w:rsid w:val="0041625B"/>
    <w:rsid w:val="004317BF"/>
    <w:rsid w:val="00441F3F"/>
    <w:rsid w:val="00464460"/>
    <w:rsid w:val="00481D9D"/>
    <w:rsid w:val="00484F56"/>
    <w:rsid w:val="00492E5A"/>
    <w:rsid w:val="004A0524"/>
    <w:rsid w:val="004C45CB"/>
    <w:rsid w:val="004C62B0"/>
    <w:rsid w:val="004F3E4E"/>
    <w:rsid w:val="004F74E8"/>
    <w:rsid w:val="005033CE"/>
    <w:rsid w:val="0051315B"/>
    <w:rsid w:val="005155D7"/>
    <w:rsid w:val="00523C78"/>
    <w:rsid w:val="005274F2"/>
    <w:rsid w:val="00527751"/>
    <w:rsid w:val="005326BB"/>
    <w:rsid w:val="00533F84"/>
    <w:rsid w:val="00533FA0"/>
    <w:rsid w:val="0053515A"/>
    <w:rsid w:val="0054272F"/>
    <w:rsid w:val="005524E0"/>
    <w:rsid w:val="005649E6"/>
    <w:rsid w:val="00564A34"/>
    <w:rsid w:val="0057256C"/>
    <w:rsid w:val="005733BF"/>
    <w:rsid w:val="00577C14"/>
    <w:rsid w:val="00582928"/>
    <w:rsid w:val="005869C1"/>
    <w:rsid w:val="005A46EF"/>
    <w:rsid w:val="005A6AB9"/>
    <w:rsid w:val="005D1E9C"/>
    <w:rsid w:val="005D46EC"/>
    <w:rsid w:val="005E3CF4"/>
    <w:rsid w:val="005F11D8"/>
    <w:rsid w:val="005F15B4"/>
    <w:rsid w:val="005F46AE"/>
    <w:rsid w:val="006014C2"/>
    <w:rsid w:val="006252CC"/>
    <w:rsid w:val="00642579"/>
    <w:rsid w:val="00646B5C"/>
    <w:rsid w:val="00663A9B"/>
    <w:rsid w:val="006720BF"/>
    <w:rsid w:val="00687280"/>
    <w:rsid w:val="006A46E7"/>
    <w:rsid w:val="006C4524"/>
    <w:rsid w:val="006D0E6B"/>
    <w:rsid w:val="006D1DE8"/>
    <w:rsid w:val="006E035C"/>
    <w:rsid w:val="006E7ED5"/>
    <w:rsid w:val="00704731"/>
    <w:rsid w:val="00714A4E"/>
    <w:rsid w:val="0072476A"/>
    <w:rsid w:val="00730BBD"/>
    <w:rsid w:val="00737014"/>
    <w:rsid w:val="00740172"/>
    <w:rsid w:val="00740CF4"/>
    <w:rsid w:val="00744936"/>
    <w:rsid w:val="00755655"/>
    <w:rsid w:val="00764224"/>
    <w:rsid w:val="00764F76"/>
    <w:rsid w:val="00766F07"/>
    <w:rsid w:val="00776718"/>
    <w:rsid w:val="0078230F"/>
    <w:rsid w:val="007A69AB"/>
    <w:rsid w:val="007B019A"/>
    <w:rsid w:val="007B60BA"/>
    <w:rsid w:val="007E38DB"/>
    <w:rsid w:val="007E750C"/>
    <w:rsid w:val="007F3D6C"/>
    <w:rsid w:val="007F7B2F"/>
    <w:rsid w:val="008014E8"/>
    <w:rsid w:val="00803125"/>
    <w:rsid w:val="0081765D"/>
    <w:rsid w:val="00854343"/>
    <w:rsid w:val="00860D5B"/>
    <w:rsid w:val="00865335"/>
    <w:rsid w:val="00891384"/>
    <w:rsid w:val="008C5B44"/>
    <w:rsid w:val="008F375D"/>
    <w:rsid w:val="008F7E41"/>
    <w:rsid w:val="0090513A"/>
    <w:rsid w:val="009158BB"/>
    <w:rsid w:val="009165DA"/>
    <w:rsid w:val="00920E61"/>
    <w:rsid w:val="00941CEA"/>
    <w:rsid w:val="0094549C"/>
    <w:rsid w:val="00956749"/>
    <w:rsid w:val="00964D29"/>
    <w:rsid w:val="009832AE"/>
    <w:rsid w:val="00983DC8"/>
    <w:rsid w:val="009909DB"/>
    <w:rsid w:val="00991182"/>
    <w:rsid w:val="0099177C"/>
    <w:rsid w:val="0099291B"/>
    <w:rsid w:val="009969C8"/>
    <w:rsid w:val="00996EAE"/>
    <w:rsid w:val="009A4942"/>
    <w:rsid w:val="009A7ADC"/>
    <w:rsid w:val="009C5BBF"/>
    <w:rsid w:val="009C6C4B"/>
    <w:rsid w:val="009D7E93"/>
    <w:rsid w:val="009E4E11"/>
    <w:rsid w:val="009F0467"/>
    <w:rsid w:val="00A06868"/>
    <w:rsid w:val="00A32FF8"/>
    <w:rsid w:val="00A400FE"/>
    <w:rsid w:val="00A41AFC"/>
    <w:rsid w:val="00A4612C"/>
    <w:rsid w:val="00A62262"/>
    <w:rsid w:val="00A82B31"/>
    <w:rsid w:val="00A8334F"/>
    <w:rsid w:val="00A96682"/>
    <w:rsid w:val="00AA1C03"/>
    <w:rsid w:val="00AB18AF"/>
    <w:rsid w:val="00AB7750"/>
    <w:rsid w:val="00AC278B"/>
    <w:rsid w:val="00AC280F"/>
    <w:rsid w:val="00AD4E25"/>
    <w:rsid w:val="00AF6D23"/>
    <w:rsid w:val="00B12501"/>
    <w:rsid w:val="00B15FE2"/>
    <w:rsid w:val="00B234EA"/>
    <w:rsid w:val="00B329FE"/>
    <w:rsid w:val="00B47924"/>
    <w:rsid w:val="00B50199"/>
    <w:rsid w:val="00B513FD"/>
    <w:rsid w:val="00B710FF"/>
    <w:rsid w:val="00B840BA"/>
    <w:rsid w:val="00B85E13"/>
    <w:rsid w:val="00B94C11"/>
    <w:rsid w:val="00BA726A"/>
    <w:rsid w:val="00BA734F"/>
    <w:rsid w:val="00BB0997"/>
    <w:rsid w:val="00BB2A5C"/>
    <w:rsid w:val="00BC3B4A"/>
    <w:rsid w:val="00BE0440"/>
    <w:rsid w:val="00BF6A07"/>
    <w:rsid w:val="00C2147F"/>
    <w:rsid w:val="00C30F1B"/>
    <w:rsid w:val="00C431E8"/>
    <w:rsid w:val="00C43EB2"/>
    <w:rsid w:val="00C56CD3"/>
    <w:rsid w:val="00C712E2"/>
    <w:rsid w:val="00C72844"/>
    <w:rsid w:val="00C735F7"/>
    <w:rsid w:val="00C91EE8"/>
    <w:rsid w:val="00C93D0B"/>
    <w:rsid w:val="00CB30CD"/>
    <w:rsid w:val="00CC0DAA"/>
    <w:rsid w:val="00CD66E2"/>
    <w:rsid w:val="00CF7461"/>
    <w:rsid w:val="00D11BAC"/>
    <w:rsid w:val="00D12ECA"/>
    <w:rsid w:val="00D26FBC"/>
    <w:rsid w:val="00D33A78"/>
    <w:rsid w:val="00D365FE"/>
    <w:rsid w:val="00D71C56"/>
    <w:rsid w:val="00D8235C"/>
    <w:rsid w:val="00DD56F7"/>
    <w:rsid w:val="00DE7D29"/>
    <w:rsid w:val="00E02E8D"/>
    <w:rsid w:val="00E06690"/>
    <w:rsid w:val="00E140CB"/>
    <w:rsid w:val="00E23A51"/>
    <w:rsid w:val="00E47150"/>
    <w:rsid w:val="00E64384"/>
    <w:rsid w:val="00E65138"/>
    <w:rsid w:val="00E76969"/>
    <w:rsid w:val="00E91896"/>
    <w:rsid w:val="00E92779"/>
    <w:rsid w:val="00EB6E83"/>
    <w:rsid w:val="00EC1BC2"/>
    <w:rsid w:val="00ED714C"/>
    <w:rsid w:val="00F23685"/>
    <w:rsid w:val="00F3766B"/>
    <w:rsid w:val="00F463FB"/>
    <w:rsid w:val="00F67637"/>
    <w:rsid w:val="00F819CE"/>
    <w:rsid w:val="00F90C1E"/>
    <w:rsid w:val="00F95FF9"/>
    <w:rsid w:val="00FA1DB5"/>
    <w:rsid w:val="00FA57AD"/>
    <w:rsid w:val="00FD0526"/>
    <w:rsid w:val="00FE5DE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56A7629"/>
  <w15:chartTrackingRefBased/>
  <w15:docId w15:val="{52DFA79D-9496-4902-A684-A2C35F499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200" w:line="276" w:lineRule="auto"/>
    </w:pPr>
    <w:rPr>
      <w:rFonts w:ascii="Calibri" w:eastAsia="Calibri" w:hAnsi="Calibri"/>
      <w:color w:val="00000A"/>
      <w:kern w:val="1"/>
      <w:sz w:val="22"/>
      <w:szCs w:val="22"/>
      <w:lang w:val="en-US" w:eastAsia="ar-SA"/>
    </w:rPr>
  </w:style>
  <w:style w:type="paragraph" w:styleId="1">
    <w:name w:val="heading 1"/>
    <w:basedOn w:val="a"/>
    <w:next w:val="a0"/>
    <w:qFormat/>
    <w:pPr>
      <w:keepNext/>
      <w:keepLines/>
      <w:numPr>
        <w:numId w:val="1"/>
      </w:numPr>
      <w:spacing w:before="240" w:after="0"/>
      <w:outlineLvl w:val="0"/>
    </w:pPr>
    <w:rPr>
      <w:rFonts w:ascii="Calibri Light" w:hAnsi="Calibri Light"/>
      <w:color w:val="2E74B5"/>
      <w:sz w:val="32"/>
      <w:szCs w:val="32"/>
    </w:rPr>
  </w:style>
  <w:style w:type="paragraph" w:styleId="3">
    <w:name w:val="heading 3"/>
    <w:basedOn w:val="a"/>
    <w:next w:val="a0"/>
    <w:qFormat/>
    <w:pPr>
      <w:keepNext/>
      <w:keepLines/>
      <w:numPr>
        <w:ilvl w:val="2"/>
        <w:numId w:val="1"/>
      </w:numPr>
      <w:spacing w:before="200" w:after="0"/>
      <w:outlineLvl w:val="2"/>
    </w:pPr>
    <w:rPr>
      <w:rFonts w:ascii="Calibri Light" w:hAnsi="Calibri Light"/>
      <w:b/>
      <w:bCs/>
      <w:color w:val="5B9BD5"/>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Шрифт на абзаца по подразбиране1"/>
  </w:style>
  <w:style w:type="character" w:customStyle="1" w:styleId="a4">
    <w:name w:val="Горен колонтитул Знак"/>
    <w:basedOn w:val="10"/>
  </w:style>
  <w:style w:type="character" w:customStyle="1" w:styleId="a5">
    <w:name w:val="Долен колонтитул Знак"/>
    <w:basedOn w:val="10"/>
  </w:style>
  <w:style w:type="character" w:styleId="a6">
    <w:name w:val="Hyperlink"/>
    <w:rPr>
      <w:color w:val="0563C1"/>
      <w:u w:val="single"/>
    </w:rPr>
  </w:style>
  <w:style w:type="character" w:customStyle="1" w:styleId="a7">
    <w:name w:val="Основен текст Знак"/>
    <w:rPr>
      <w:rFonts w:ascii="Liberation Serif" w:eastAsia="NSimSun" w:hAnsi="Liberation Serif" w:cs="Arial"/>
      <w:color w:val="00000A"/>
      <w:kern w:val="1"/>
      <w:sz w:val="24"/>
      <w:szCs w:val="24"/>
      <w:lang w:val="bg-BG" w:eastAsia="hi-IN" w:bidi="hi-IN"/>
    </w:rPr>
  </w:style>
  <w:style w:type="character" w:customStyle="1" w:styleId="30">
    <w:name w:val="Заглавие 3 Знак"/>
    <w:rPr>
      <w:rFonts w:ascii="Calibri Light" w:hAnsi="Calibri Light"/>
      <w:b/>
      <w:bCs/>
      <w:color w:val="5B9BD5"/>
    </w:rPr>
  </w:style>
  <w:style w:type="character" w:customStyle="1" w:styleId="11">
    <w:name w:val="Заглавие 1 Знак"/>
    <w:rPr>
      <w:rFonts w:ascii="Calibri Light" w:hAnsi="Calibri Light"/>
      <w:color w:val="2E74B5"/>
      <w:sz w:val="32"/>
      <w:szCs w:val="32"/>
    </w:rPr>
  </w:style>
  <w:style w:type="character" w:customStyle="1" w:styleId="a8">
    <w:name w:val="Изнесен текст Знак"/>
    <w:rPr>
      <w:rFonts w:ascii="Segoe UI" w:hAnsi="Segoe UI" w:cs="Segoe UI"/>
      <w:sz w:val="18"/>
      <w:szCs w:val="18"/>
    </w:rPr>
  </w:style>
  <w:style w:type="character" w:customStyle="1" w:styleId="WW8Num1z0">
    <w:name w:val="WW8Num1z0"/>
  </w:style>
  <w:style w:type="character" w:styleId="a9">
    <w:name w:val="Strong"/>
    <w:uiPriority w:val="22"/>
    <w:qFormat/>
    <w:rPr>
      <w:b/>
      <w:bCs/>
    </w:rPr>
  </w:style>
  <w:style w:type="character" w:customStyle="1" w:styleId="apple-converted-space">
    <w:name w:val="apple-converted-space"/>
    <w:basedOn w:val="10"/>
  </w:style>
  <w:style w:type="character" w:styleId="aa">
    <w:name w:val="Emphasis"/>
    <w:qFormat/>
    <w:rPr>
      <w:i/>
      <w:iCs/>
    </w:rPr>
  </w:style>
  <w:style w:type="character" w:customStyle="1" w:styleId="12">
    <w:name w:val="Прегледана хипервръзка1"/>
    <w:rPr>
      <w:color w:val="954F72"/>
      <w:u w:val="single"/>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13">
    <w:name w:val="Шрифт на абзаца по подразбиране1"/>
  </w:style>
  <w:style w:type="character" w:customStyle="1" w:styleId="14">
    <w:name w:val="Горен колонтитул Знак1"/>
    <w:rPr>
      <w:rFonts w:ascii="Liberation Serif" w:eastAsia="NSimSun" w:hAnsi="Liberation Serif" w:cs="Mangal"/>
      <w:color w:val="00000A"/>
      <w:kern w:val="1"/>
      <w:sz w:val="24"/>
      <w:szCs w:val="21"/>
      <w:lang w:val="bg-BG" w:eastAsia="hi-IN" w:bidi="hi-IN"/>
    </w:rPr>
  </w:style>
  <w:style w:type="character" w:customStyle="1" w:styleId="15">
    <w:name w:val="Долен колонтитул Знак1"/>
    <w:rPr>
      <w:rFonts w:ascii="Liberation Serif" w:eastAsia="NSimSun" w:hAnsi="Liberation Serif" w:cs="Mangal"/>
      <w:color w:val="00000A"/>
      <w:kern w:val="1"/>
      <w:sz w:val="24"/>
      <w:szCs w:val="21"/>
      <w:lang w:val="bg-BG" w:eastAsia="hi-IN" w:bidi="hi-IN"/>
    </w:rPr>
  </w:style>
  <w:style w:type="character" w:customStyle="1" w:styleId="newdocreference">
    <w:name w:val="newdocreference"/>
    <w:basedOn w:val="10"/>
  </w:style>
  <w:style w:type="character" w:customStyle="1" w:styleId="HTML1">
    <w:name w:val="HTML цитат1"/>
    <w:rPr>
      <w:i/>
      <w:iCs/>
    </w:rPr>
  </w:style>
  <w:style w:type="character" w:customStyle="1" w:styleId="ListLabel1">
    <w:name w:val="ListLabel 1"/>
    <w:rPr>
      <w:rFonts w:eastAsia="Times New Roman"/>
    </w:rPr>
  </w:style>
  <w:style w:type="character" w:customStyle="1" w:styleId="ListLabel12">
    <w:name w:val="ListLabel 12"/>
    <w:qFormat/>
    <w:rPr>
      <w:rFonts w:ascii="Times New Roman" w:hAnsi="Times New Roman"/>
    </w:rPr>
  </w:style>
  <w:style w:type="character" w:customStyle="1" w:styleId="2">
    <w:name w:val="Основен текст2"/>
    <w:rPr>
      <w:rFonts w:ascii="Sylfaen" w:eastAsia="Sylfaen" w:hAnsi="Sylfaen" w:cs="Sylfaen"/>
      <w:sz w:val="24"/>
      <w:szCs w:val="24"/>
    </w:rPr>
  </w:style>
  <w:style w:type="character" w:customStyle="1" w:styleId="31">
    <w:name w:val="Основен текст3"/>
    <w:rPr>
      <w:rFonts w:ascii="Sylfaen" w:eastAsia="Sylfaen" w:hAnsi="Sylfaen" w:cs="Sylfaen"/>
      <w:sz w:val="24"/>
      <w:szCs w:val="24"/>
    </w:rPr>
  </w:style>
  <w:style w:type="character" w:customStyle="1" w:styleId="20">
    <w:name w:val="Заглавие #2"/>
    <w:rPr>
      <w:rFonts w:ascii="Sylfaen" w:eastAsia="Sylfaen" w:hAnsi="Sylfaen" w:cs="Sylfaen"/>
      <w:b w:val="0"/>
      <w:bCs w:val="0"/>
      <w:i w:val="0"/>
      <w:iCs w:val="0"/>
      <w:caps w:val="0"/>
      <w:smallCaps w:val="0"/>
      <w:strike w:val="0"/>
      <w:dstrike w:val="0"/>
      <w:spacing w:val="10"/>
      <w:sz w:val="24"/>
      <w:szCs w:val="24"/>
    </w:rPr>
  </w:style>
  <w:style w:type="character" w:customStyle="1" w:styleId="0pt">
    <w:name w:val="Основен текст + Удебелен;Разредка 0 pt"/>
    <w:rPr>
      <w:rFonts w:ascii="Sylfaen" w:eastAsia="Sylfaen" w:hAnsi="Sylfaen" w:cs="Sylfaen"/>
      <w:i w:val="0"/>
      <w:iCs w:val="0"/>
      <w:caps w:val="0"/>
      <w:smallCaps w:val="0"/>
      <w:spacing w:val="10"/>
      <w:sz w:val="24"/>
      <w:szCs w:val="24"/>
    </w:rPr>
  </w:style>
  <w:style w:type="character" w:customStyle="1" w:styleId="4">
    <w:name w:val="Основен текст4"/>
    <w:rPr>
      <w:rFonts w:ascii="Sylfaen" w:eastAsia="Sylfaen" w:hAnsi="Sylfaen" w:cs="Sylfaen"/>
      <w:i w:val="0"/>
      <w:iCs w:val="0"/>
      <w:caps w:val="0"/>
      <w:smallCaps w:val="0"/>
      <w:spacing w:val="0"/>
      <w:sz w:val="24"/>
      <w:szCs w:val="24"/>
    </w:rPr>
  </w:style>
  <w:style w:type="character" w:customStyle="1" w:styleId="5">
    <w:name w:val="Основен текст5"/>
    <w:rPr>
      <w:rFonts w:ascii="Sylfaen" w:eastAsia="Sylfaen" w:hAnsi="Sylfaen" w:cs="Sylfaen"/>
      <w:i w:val="0"/>
      <w:iCs w:val="0"/>
      <w:caps w:val="0"/>
      <w:smallCaps w:val="0"/>
      <w:spacing w:val="0"/>
      <w:sz w:val="24"/>
      <w:szCs w:val="24"/>
    </w:rPr>
  </w:style>
  <w:style w:type="character" w:customStyle="1" w:styleId="32">
    <w:name w:val="Заглавие #3"/>
    <w:rPr>
      <w:rFonts w:ascii="Sylfaen" w:eastAsia="Sylfaen" w:hAnsi="Sylfaen" w:cs="Sylfaen"/>
      <w:b w:val="0"/>
      <w:bCs w:val="0"/>
      <w:i w:val="0"/>
      <w:iCs w:val="0"/>
      <w:caps w:val="0"/>
      <w:smallCaps w:val="0"/>
      <w:strike w:val="0"/>
      <w:dstrike w:val="0"/>
      <w:spacing w:val="10"/>
      <w:sz w:val="24"/>
      <w:szCs w:val="24"/>
    </w:rPr>
  </w:style>
  <w:style w:type="character" w:customStyle="1" w:styleId="6">
    <w:name w:val="Основен текст6"/>
    <w:rPr>
      <w:rFonts w:ascii="Sylfaen" w:eastAsia="Sylfaen" w:hAnsi="Sylfaen" w:cs="Sylfaen"/>
      <w:i w:val="0"/>
      <w:iCs w:val="0"/>
      <w:caps w:val="0"/>
      <w:smallCaps w:val="0"/>
      <w:spacing w:val="0"/>
      <w:sz w:val="24"/>
      <w:szCs w:val="24"/>
    </w:rPr>
  </w:style>
  <w:style w:type="character" w:customStyle="1" w:styleId="7">
    <w:name w:val="Основен текст7"/>
    <w:rPr>
      <w:rFonts w:ascii="Sylfaen" w:eastAsia="Sylfaen" w:hAnsi="Sylfaen" w:cs="Sylfaen"/>
      <w:i w:val="0"/>
      <w:iCs w:val="0"/>
      <w:caps w:val="0"/>
      <w:smallCaps w:val="0"/>
      <w:spacing w:val="0"/>
      <w:sz w:val="24"/>
      <w:szCs w:val="24"/>
    </w:rPr>
  </w:style>
  <w:style w:type="character" w:customStyle="1" w:styleId="8">
    <w:name w:val="Основен текст8"/>
    <w:rPr>
      <w:rFonts w:ascii="Sylfaen" w:eastAsia="Sylfaen" w:hAnsi="Sylfaen" w:cs="Sylfaen"/>
      <w:i w:val="0"/>
      <w:iCs w:val="0"/>
      <w:caps w:val="0"/>
      <w:smallCaps w:val="0"/>
      <w:spacing w:val="0"/>
      <w:sz w:val="24"/>
      <w:szCs w:val="24"/>
    </w:rPr>
  </w:style>
  <w:style w:type="character" w:customStyle="1" w:styleId="16">
    <w:name w:val="Заглавие #1"/>
    <w:rPr>
      <w:rFonts w:ascii="Sylfaen" w:eastAsia="Sylfaen" w:hAnsi="Sylfaen" w:cs="Sylfaen"/>
      <w:b w:val="0"/>
      <w:bCs w:val="0"/>
      <w:i w:val="0"/>
      <w:iCs w:val="0"/>
      <w:caps w:val="0"/>
      <w:smallCaps w:val="0"/>
      <w:strike w:val="0"/>
      <w:dstrike w:val="0"/>
      <w:spacing w:val="0"/>
      <w:sz w:val="32"/>
      <w:szCs w:val="32"/>
    </w:rPr>
  </w:style>
  <w:style w:type="character" w:customStyle="1" w:styleId="9">
    <w:name w:val="Основен текст9"/>
    <w:rPr>
      <w:rFonts w:ascii="Sylfaen" w:eastAsia="Sylfaen" w:hAnsi="Sylfaen" w:cs="Sylfaen"/>
      <w:i w:val="0"/>
      <w:iCs w:val="0"/>
      <w:caps w:val="0"/>
      <w:smallCaps w:val="0"/>
      <w:spacing w:val="0"/>
      <w:sz w:val="24"/>
      <w:szCs w:val="24"/>
    </w:rPr>
  </w:style>
  <w:style w:type="character" w:customStyle="1" w:styleId="100">
    <w:name w:val="Основен текст10"/>
    <w:rPr>
      <w:rFonts w:ascii="Sylfaen" w:eastAsia="Sylfaen" w:hAnsi="Sylfaen" w:cs="Sylfaen"/>
      <w:i w:val="0"/>
      <w:iCs w:val="0"/>
      <w:caps w:val="0"/>
      <w:smallCaps w:val="0"/>
      <w:spacing w:val="0"/>
      <w:sz w:val="24"/>
      <w:szCs w:val="24"/>
    </w:rPr>
  </w:style>
  <w:style w:type="character" w:customStyle="1" w:styleId="110">
    <w:name w:val="Основен текст11"/>
    <w:rPr>
      <w:rFonts w:ascii="Sylfaen" w:eastAsia="Sylfaen" w:hAnsi="Sylfaen" w:cs="Sylfaen"/>
      <w:i w:val="0"/>
      <w:iCs w:val="0"/>
      <w:caps w:val="0"/>
      <w:smallCaps w:val="0"/>
      <w:spacing w:val="0"/>
      <w:sz w:val="24"/>
      <w:szCs w:val="24"/>
    </w:rPr>
  </w:style>
  <w:style w:type="character" w:customStyle="1" w:styleId="150">
    <w:name w:val="Основен текст15"/>
    <w:rPr>
      <w:rFonts w:ascii="Sylfaen" w:eastAsia="Sylfaen" w:hAnsi="Sylfaen" w:cs="Sylfaen"/>
      <w:i w:val="0"/>
      <w:iCs w:val="0"/>
      <w:caps w:val="0"/>
      <w:smallCaps w:val="0"/>
      <w:spacing w:val="0"/>
      <w:sz w:val="24"/>
      <w:szCs w:val="24"/>
    </w:rPr>
  </w:style>
  <w:style w:type="character" w:customStyle="1" w:styleId="160">
    <w:name w:val="Основен текст16"/>
    <w:rPr>
      <w:rFonts w:ascii="Sylfaen" w:eastAsia="Sylfaen" w:hAnsi="Sylfaen" w:cs="Sylfaen"/>
      <w:i w:val="0"/>
      <w:iCs w:val="0"/>
      <w:caps w:val="0"/>
      <w:smallCaps w:val="0"/>
      <w:spacing w:val="0"/>
      <w:sz w:val="24"/>
      <w:szCs w:val="24"/>
    </w:rPr>
  </w:style>
  <w:style w:type="character" w:customStyle="1" w:styleId="19">
    <w:name w:val="Основен текст19"/>
    <w:rPr>
      <w:rFonts w:ascii="Sylfaen" w:eastAsia="Sylfaen" w:hAnsi="Sylfaen" w:cs="Sylfaen"/>
      <w:i w:val="0"/>
      <w:iCs w:val="0"/>
      <w:caps w:val="0"/>
      <w:smallCaps w:val="0"/>
      <w:spacing w:val="0"/>
      <w:sz w:val="24"/>
      <w:szCs w:val="24"/>
    </w:rPr>
  </w:style>
  <w:style w:type="character" w:customStyle="1" w:styleId="200">
    <w:name w:val="Основен текст20"/>
    <w:rPr>
      <w:rFonts w:ascii="Sylfaen" w:eastAsia="Sylfaen" w:hAnsi="Sylfaen" w:cs="Sylfaen"/>
      <w:i w:val="0"/>
      <w:iCs w:val="0"/>
      <w:caps w:val="0"/>
      <w:smallCaps w:val="0"/>
      <w:spacing w:val="0"/>
      <w:sz w:val="24"/>
      <w:szCs w:val="24"/>
    </w:rPr>
  </w:style>
  <w:style w:type="character" w:customStyle="1" w:styleId="21">
    <w:name w:val="Основен текст21"/>
    <w:rPr>
      <w:rFonts w:ascii="Sylfaen" w:eastAsia="Sylfaen" w:hAnsi="Sylfaen" w:cs="Sylfaen"/>
      <w:i w:val="0"/>
      <w:iCs w:val="0"/>
      <w:caps w:val="0"/>
      <w:smallCaps w:val="0"/>
      <w:spacing w:val="0"/>
      <w:sz w:val="24"/>
      <w:szCs w:val="24"/>
    </w:rPr>
  </w:style>
  <w:style w:type="character" w:customStyle="1" w:styleId="23">
    <w:name w:val="Основен текст23"/>
    <w:rPr>
      <w:rFonts w:ascii="Sylfaen" w:eastAsia="Sylfaen" w:hAnsi="Sylfaen" w:cs="Sylfaen"/>
      <w:i w:val="0"/>
      <w:iCs w:val="0"/>
      <w:caps w:val="0"/>
      <w:smallCaps w:val="0"/>
      <w:spacing w:val="0"/>
      <w:sz w:val="24"/>
      <w:szCs w:val="24"/>
    </w:rPr>
  </w:style>
  <w:style w:type="character" w:customStyle="1" w:styleId="ListLabel13">
    <w:name w:val="ListLabel 13"/>
    <w:rPr>
      <w:rFonts w:ascii="Helvetica" w:hAnsi="Helvetica" w:cs="Times New Roman"/>
      <w:b/>
      <w:sz w:val="15"/>
      <w:szCs w:val="24"/>
    </w:rPr>
  </w:style>
  <w:style w:type="character" w:customStyle="1" w:styleId="ListLabel14">
    <w:name w:val="ListLabel 14"/>
    <w:rPr>
      <w:rFonts w:ascii="Times New Roman" w:hAnsi="Times New Roman"/>
      <w:b/>
    </w:rPr>
  </w:style>
  <w:style w:type="character" w:customStyle="1" w:styleId="ListLabel15">
    <w:name w:val="ListLabel 15"/>
    <w:rPr>
      <w:rFonts w:ascii="Times New Roman" w:hAnsi="Times New Roman"/>
      <w:b/>
      <w:color w:val="00000A"/>
    </w:rPr>
  </w:style>
  <w:style w:type="character" w:customStyle="1" w:styleId="ListLabel16">
    <w:name w:val="ListLabel 16"/>
    <w:rPr>
      <w:rFonts w:eastAsia="Times New Roman" w:cs="Times New Roman"/>
      <w:b/>
    </w:rPr>
  </w:style>
  <w:style w:type="character" w:customStyle="1" w:styleId="ListLabel17">
    <w:name w:val="ListLabel 17"/>
    <w:rPr>
      <w:rFonts w:eastAsia="Times New Roman" w:cs="Times New Roman"/>
    </w:rPr>
  </w:style>
  <w:style w:type="character" w:customStyle="1" w:styleId="ListLabel18">
    <w:name w:val="ListLabel 18"/>
    <w:rPr>
      <w:b/>
    </w:rPr>
  </w:style>
  <w:style w:type="character" w:customStyle="1" w:styleId="ListLabel19">
    <w:name w:val="ListLabel 19"/>
    <w:rPr>
      <w:rFonts w:ascii="Times New Roman" w:eastAsia="Times New Roman" w:hAnsi="Times New Roman" w:cs="Times New Roman"/>
      <w:b/>
    </w:rPr>
  </w:style>
  <w:style w:type="character" w:customStyle="1" w:styleId="ListLabel20">
    <w:name w:val="ListLabel 20"/>
    <w:rPr>
      <w:rFonts w:ascii="Times New Roman" w:eastAsia="Times New Roman" w:hAnsi="Times New Roman" w:cs="Times New Roman"/>
    </w:rPr>
  </w:style>
  <w:style w:type="character" w:customStyle="1" w:styleId="ListLabel21">
    <w:name w:val="ListLabel 21"/>
    <w:rPr>
      <w:rFonts w:ascii="Times New Roman" w:hAnsi="Times New Roman"/>
      <w:b/>
    </w:rPr>
  </w:style>
  <w:style w:type="character" w:customStyle="1" w:styleId="ListLabel22">
    <w:name w:val="ListLabel 22"/>
    <w:rPr>
      <w:rFonts w:ascii="Times New Roman" w:hAnsi="Times New Roman"/>
      <w:b/>
    </w:rPr>
  </w:style>
  <w:style w:type="character" w:customStyle="1" w:styleId="ListLabel23">
    <w:name w:val="ListLabel 23"/>
    <w:rPr>
      <w:rFonts w:ascii="Times New Roman" w:hAnsi="Times New Roman" w:cs="Symbol"/>
      <w:sz w:val="20"/>
    </w:rPr>
  </w:style>
  <w:style w:type="character" w:customStyle="1" w:styleId="ListLabel24">
    <w:name w:val="ListLabel 24"/>
    <w:rPr>
      <w:rFonts w:cs="Courier New"/>
      <w:sz w:val="20"/>
    </w:rPr>
  </w:style>
  <w:style w:type="character" w:customStyle="1" w:styleId="ListLabel25">
    <w:name w:val="ListLabel 25"/>
    <w:rPr>
      <w:rFonts w:cs="Wingdings"/>
      <w:sz w:val="20"/>
    </w:rPr>
  </w:style>
  <w:style w:type="character" w:customStyle="1" w:styleId="ListLabel26">
    <w:name w:val="ListLabel 26"/>
    <w:rPr>
      <w:rFonts w:cs="Wingdings"/>
      <w:sz w:val="20"/>
    </w:rPr>
  </w:style>
  <w:style w:type="character" w:customStyle="1" w:styleId="ListLabel27">
    <w:name w:val="ListLabel 27"/>
    <w:rPr>
      <w:rFonts w:cs="Wingdings"/>
      <w:sz w:val="20"/>
    </w:rPr>
  </w:style>
  <w:style w:type="character" w:customStyle="1" w:styleId="ListLabel28">
    <w:name w:val="ListLabel 28"/>
    <w:rPr>
      <w:rFonts w:cs="Wingdings"/>
      <w:sz w:val="20"/>
    </w:rPr>
  </w:style>
  <w:style w:type="character" w:customStyle="1" w:styleId="ListLabel29">
    <w:name w:val="ListLabel 29"/>
    <w:qFormat/>
    <w:rPr>
      <w:rFonts w:cs="Wingdings"/>
      <w:sz w:val="20"/>
    </w:rPr>
  </w:style>
  <w:style w:type="character" w:customStyle="1" w:styleId="ListLabel30">
    <w:name w:val="ListLabel 30"/>
    <w:rPr>
      <w:rFonts w:cs="Wingdings"/>
      <w:sz w:val="20"/>
    </w:rPr>
  </w:style>
  <w:style w:type="character" w:customStyle="1" w:styleId="ListLabel31">
    <w:name w:val="ListLabel 31"/>
    <w:rPr>
      <w:rFonts w:cs="Wingdings"/>
      <w:sz w:val="20"/>
    </w:rPr>
  </w:style>
  <w:style w:type="character" w:customStyle="1" w:styleId="ListLabel32">
    <w:name w:val="ListLabel 32"/>
    <w:rPr>
      <w:rFonts w:ascii="Times New Roman" w:hAnsi="Times New Roman"/>
      <w:b/>
    </w:rPr>
  </w:style>
  <w:style w:type="character" w:customStyle="1" w:styleId="ListLabel33">
    <w:name w:val="ListLabel 33"/>
    <w:rPr>
      <w:rFonts w:ascii="Times New Roman" w:hAnsi="Times New Roman" w:cs="Symbol"/>
      <w:sz w:val="20"/>
    </w:rPr>
  </w:style>
  <w:style w:type="character" w:customStyle="1" w:styleId="ListLabel34">
    <w:name w:val="ListLabel 34"/>
    <w:rPr>
      <w:rFonts w:cs="Courier New"/>
      <w:sz w:val="20"/>
    </w:rPr>
  </w:style>
  <w:style w:type="character" w:customStyle="1" w:styleId="ListLabel35">
    <w:name w:val="ListLabel 35"/>
    <w:rPr>
      <w:rFonts w:cs="Wingdings"/>
      <w:sz w:val="20"/>
    </w:rPr>
  </w:style>
  <w:style w:type="character" w:customStyle="1" w:styleId="ListLabel36">
    <w:name w:val="ListLabel 36"/>
    <w:rPr>
      <w:rFonts w:cs="Wingdings"/>
      <w:sz w:val="20"/>
    </w:rPr>
  </w:style>
  <w:style w:type="character" w:customStyle="1" w:styleId="ListLabel37">
    <w:name w:val="ListLabel 37"/>
    <w:rPr>
      <w:rFonts w:cs="Wingdings"/>
      <w:sz w:val="20"/>
    </w:rPr>
  </w:style>
  <w:style w:type="character" w:customStyle="1" w:styleId="ListLabel38">
    <w:name w:val="ListLabel 38"/>
    <w:rPr>
      <w:rFonts w:cs="Wingdings"/>
      <w:sz w:val="20"/>
    </w:rPr>
  </w:style>
  <w:style w:type="character" w:customStyle="1" w:styleId="ListLabel39">
    <w:name w:val="ListLabel 39"/>
    <w:rPr>
      <w:rFonts w:cs="Wingdings"/>
      <w:sz w:val="20"/>
    </w:rPr>
  </w:style>
  <w:style w:type="character" w:customStyle="1" w:styleId="ListLabel40">
    <w:name w:val="ListLabel 40"/>
    <w:rPr>
      <w:rFonts w:cs="Wingdings"/>
      <w:sz w:val="20"/>
    </w:rPr>
  </w:style>
  <w:style w:type="character" w:customStyle="1" w:styleId="ListLabel41">
    <w:name w:val="ListLabel 41"/>
    <w:rPr>
      <w:rFonts w:cs="Wingdings"/>
      <w:sz w:val="20"/>
    </w:rPr>
  </w:style>
  <w:style w:type="character" w:customStyle="1" w:styleId="ListLabel42">
    <w:name w:val="ListLabel 42"/>
    <w:rPr>
      <w:rFonts w:ascii="Times New Roman" w:hAnsi="Times New Roman"/>
      <w:b/>
    </w:rPr>
  </w:style>
  <w:style w:type="character" w:customStyle="1" w:styleId="ListLabel43">
    <w:name w:val="ListLabel 43"/>
    <w:rPr>
      <w:rFonts w:ascii="Times New Roman" w:hAnsi="Times New Roman"/>
      <w:b/>
    </w:rPr>
  </w:style>
  <w:style w:type="character" w:customStyle="1" w:styleId="ListLabel44">
    <w:name w:val="ListLabel 44"/>
    <w:rPr>
      <w:rFonts w:ascii="Times New Roman" w:hAnsi="Times New Roman"/>
      <w:b/>
    </w:rPr>
  </w:style>
  <w:style w:type="character" w:customStyle="1" w:styleId="ListLabel45">
    <w:name w:val="ListLabel 45"/>
    <w:rPr>
      <w:rFonts w:ascii="Times New Roman" w:hAnsi="Times New Roman"/>
      <w:b/>
    </w:rPr>
  </w:style>
  <w:style w:type="character" w:customStyle="1" w:styleId="ListLabel46">
    <w:name w:val="ListLabel 46"/>
    <w:rPr>
      <w:rFonts w:ascii="Times New Roman" w:eastAsia="Times New Roman" w:hAnsi="Times New Roman" w:cs="Times New Roman"/>
      <w:b/>
    </w:rPr>
  </w:style>
  <w:style w:type="character" w:customStyle="1" w:styleId="ListLabel47">
    <w:name w:val="ListLabel 47"/>
    <w:rPr>
      <w:b/>
    </w:rPr>
  </w:style>
  <w:style w:type="character" w:customStyle="1" w:styleId="ListLabel48">
    <w:name w:val="ListLabel 48"/>
    <w:rPr>
      <w:rFonts w:eastAsia="Sylfaen" w:cs="Sylfaen"/>
      <w:b w:val="0"/>
      <w:bCs w:val="0"/>
      <w:i w:val="0"/>
      <w:iCs w:val="0"/>
      <w:caps w:val="0"/>
      <w:smallCaps w:val="0"/>
      <w:strike w:val="0"/>
      <w:dstrike w:val="0"/>
      <w:color w:val="000000"/>
      <w:spacing w:val="0"/>
      <w:w w:val="100"/>
      <w:position w:val="0"/>
      <w:sz w:val="24"/>
      <w:szCs w:val="24"/>
      <w:u w:val="none"/>
      <w:vertAlign w:val="baseline"/>
      <w:lang w:val="bg-BG"/>
    </w:rPr>
  </w:style>
  <w:style w:type="character" w:customStyle="1" w:styleId="ListLabel49">
    <w:name w:val="ListLabel 49"/>
    <w:rPr>
      <w:rFonts w:ascii="Times New Roman" w:eastAsia="Sylfaen" w:hAnsi="Times New Roman" w:cs="Sylfaen"/>
      <w:b/>
      <w:bCs/>
      <w:i w:val="0"/>
      <w:iCs w:val="0"/>
      <w:caps w:val="0"/>
      <w:smallCaps w:val="0"/>
      <w:strike w:val="0"/>
      <w:dstrike w:val="0"/>
      <w:color w:val="000000"/>
      <w:spacing w:val="10"/>
      <w:w w:val="100"/>
      <w:position w:val="0"/>
      <w:sz w:val="24"/>
      <w:szCs w:val="24"/>
      <w:u w:val="none"/>
      <w:vertAlign w:val="baseline"/>
      <w:lang w:val="bg-BG"/>
    </w:rPr>
  </w:style>
  <w:style w:type="character" w:customStyle="1" w:styleId="ListLabel50">
    <w:name w:val="ListLabel 50"/>
    <w:rPr>
      <w:rFonts w:ascii="Times New Roman" w:hAnsi="Times New Roman" w:cs="Sylfaen"/>
      <w:b w:val="0"/>
      <w:bCs w:val="0"/>
      <w:i w:val="0"/>
      <w:iCs w:val="0"/>
      <w:caps w:val="0"/>
      <w:smallCaps w:val="0"/>
      <w:strike w:val="0"/>
      <w:dstrike w:val="0"/>
      <w:color w:val="000000"/>
      <w:spacing w:val="0"/>
      <w:w w:val="100"/>
      <w:position w:val="0"/>
      <w:sz w:val="24"/>
      <w:szCs w:val="24"/>
      <w:u w:val="none"/>
      <w:vertAlign w:val="baseline"/>
      <w:lang w:val="bg-BG"/>
    </w:rPr>
  </w:style>
  <w:style w:type="character" w:customStyle="1" w:styleId="ListLabel51">
    <w:name w:val="ListLabel 51"/>
    <w:rPr>
      <w:rFonts w:ascii="Times New Roman" w:eastAsia="Sylfaen" w:hAnsi="Times New Roman" w:cs="Sylfaen"/>
      <w:b w:val="0"/>
      <w:bCs w:val="0"/>
      <w:i w:val="0"/>
      <w:iCs w:val="0"/>
      <w:caps w:val="0"/>
      <w:smallCaps w:val="0"/>
      <w:strike w:val="0"/>
      <w:dstrike w:val="0"/>
      <w:color w:val="000000"/>
      <w:spacing w:val="0"/>
      <w:w w:val="100"/>
      <w:position w:val="0"/>
      <w:sz w:val="24"/>
      <w:szCs w:val="24"/>
      <w:u w:val="none"/>
      <w:vertAlign w:val="baseline"/>
      <w:lang w:val="bg-BG"/>
    </w:rPr>
  </w:style>
  <w:style w:type="character" w:customStyle="1" w:styleId="ListLabel52">
    <w:name w:val="ListLabel 52"/>
    <w:rPr>
      <w:rFonts w:ascii="Times New Roman" w:eastAsia="Sylfaen" w:hAnsi="Times New Roman" w:cs="Sylfaen"/>
      <w:b w:val="0"/>
      <w:bCs w:val="0"/>
      <w:i w:val="0"/>
      <w:iCs w:val="0"/>
      <w:caps w:val="0"/>
      <w:smallCaps w:val="0"/>
      <w:strike w:val="0"/>
      <w:dstrike w:val="0"/>
      <w:color w:val="000000"/>
      <w:spacing w:val="0"/>
      <w:w w:val="100"/>
      <w:position w:val="0"/>
      <w:sz w:val="24"/>
      <w:szCs w:val="24"/>
      <w:u w:val="none"/>
      <w:vertAlign w:val="baseline"/>
      <w:lang w:val="bg-BG"/>
    </w:rPr>
  </w:style>
  <w:style w:type="character" w:customStyle="1" w:styleId="ListLabel53">
    <w:name w:val="ListLabel 53"/>
    <w:rPr>
      <w:color w:val="0563C1"/>
    </w:rPr>
  </w:style>
  <w:style w:type="character" w:customStyle="1" w:styleId="ListLabel54">
    <w:name w:val="ListLabel 54"/>
  </w:style>
  <w:style w:type="character" w:customStyle="1" w:styleId="ListLabel55">
    <w:name w:val="ListLabel 55"/>
    <w:rPr>
      <w:rFonts w:ascii="Calibri" w:hAnsi="Calibri"/>
    </w:rPr>
  </w:style>
  <w:style w:type="character" w:customStyle="1" w:styleId="ListLabel56">
    <w:name w:val="ListLabel 56"/>
    <w:rPr>
      <w:rFonts w:ascii="Times New Roman" w:hAnsi="Times New Roman"/>
      <w:b/>
      <w:bCs/>
    </w:rPr>
  </w:style>
  <w:style w:type="character" w:customStyle="1" w:styleId="ListLabel57">
    <w:name w:val="ListLabel 57"/>
  </w:style>
  <w:style w:type="character" w:customStyle="1" w:styleId="ListLabel58">
    <w:name w:val="ListLabel 58"/>
    <w:rPr>
      <w:rFonts w:ascii="Times New Roman" w:hAnsi="Times New Roman"/>
      <w:sz w:val="24"/>
      <w:szCs w:val="24"/>
    </w:rPr>
  </w:style>
  <w:style w:type="character" w:customStyle="1" w:styleId="ListLabel59">
    <w:name w:val="ListLabel 59"/>
    <w:rPr>
      <w:rFonts w:ascii="Helvetica" w:hAnsi="Helvetica" w:cs="Times New Roman"/>
      <w:b/>
      <w:sz w:val="15"/>
      <w:szCs w:val="24"/>
    </w:rPr>
  </w:style>
  <w:style w:type="character" w:customStyle="1" w:styleId="ListLabel60">
    <w:name w:val="ListLabel 60"/>
    <w:rPr>
      <w:rFonts w:ascii="Times New Roman" w:hAnsi="Times New Roman"/>
      <w:b/>
    </w:rPr>
  </w:style>
  <w:style w:type="character" w:customStyle="1" w:styleId="ListLabel61">
    <w:name w:val="ListLabel 61"/>
    <w:rPr>
      <w:rFonts w:ascii="Times New Roman" w:hAnsi="Times New Roman"/>
      <w:b/>
      <w:color w:val="00000A"/>
    </w:rPr>
  </w:style>
  <w:style w:type="character" w:customStyle="1" w:styleId="ListLabel62">
    <w:name w:val="ListLabel 62"/>
    <w:rPr>
      <w:rFonts w:ascii="Times New Roman" w:eastAsia="Times New Roman" w:hAnsi="Times New Roman" w:cs="Times New Roman"/>
      <w:b/>
    </w:rPr>
  </w:style>
  <w:style w:type="character" w:customStyle="1" w:styleId="ListLabel63">
    <w:name w:val="ListLabel 63"/>
    <w:rPr>
      <w:rFonts w:ascii="Times New Roman" w:eastAsia="Times New Roman" w:hAnsi="Times New Roman" w:cs="Times New Roman"/>
    </w:rPr>
  </w:style>
  <w:style w:type="character" w:customStyle="1" w:styleId="ListLabel64">
    <w:name w:val="ListLabel 64"/>
    <w:rPr>
      <w:rFonts w:ascii="Times New Roman" w:hAnsi="Times New Roman"/>
      <w:b/>
    </w:rPr>
  </w:style>
  <w:style w:type="character" w:customStyle="1" w:styleId="ListLabel65">
    <w:name w:val="ListLabel 65"/>
    <w:rPr>
      <w:rFonts w:ascii="Times New Roman" w:hAnsi="Times New Roman"/>
      <w:b/>
    </w:rPr>
  </w:style>
  <w:style w:type="character" w:customStyle="1" w:styleId="ListLabel66">
    <w:name w:val="ListLabel 66"/>
    <w:rPr>
      <w:rFonts w:ascii="Times New Roman" w:hAnsi="Times New Roman" w:cs="Symbol"/>
      <w:sz w:val="20"/>
    </w:rPr>
  </w:style>
  <w:style w:type="character" w:customStyle="1" w:styleId="ListLabel67">
    <w:name w:val="ListLabel 67"/>
    <w:rPr>
      <w:rFonts w:cs="Courier New"/>
      <w:sz w:val="20"/>
    </w:rPr>
  </w:style>
  <w:style w:type="character" w:customStyle="1" w:styleId="ListLabel68">
    <w:name w:val="ListLabel 68"/>
    <w:rPr>
      <w:rFonts w:cs="Wingdings"/>
      <w:sz w:val="20"/>
    </w:rPr>
  </w:style>
  <w:style w:type="character" w:customStyle="1" w:styleId="ListLabel69">
    <w:name w:val="ListLabel 69"/>
    <w:rPr>
      <w:rFonts w:cs="Wingdings"/>
      <w:sz w:val="20"/>
    </w:rPr>
  </w:style>
  <w:style w:type="character" w:customStyle="1" w:styleId="ListLabel70">
    <w:name w:val="ListLabel 70"/>
    <w:rPr>
      <w:rFonts w:cs="Wingdings"/>
      <w:sz w:val="20"/>
    </w:rPr>
  </w:style>
  <w:style w:type="character" w:customStyle="1" w:styleId="ListLabel71">
    <w:name w:val="ListLabel 71"/>
    <w:rPr>
      <w:rFonts w:cs="Wingdings"/>
      <w:sz w:val="20"/>
    </w:rPr>
  </w:style>
  <w:style w:type="character" w:customStyle="1" w:styleId="ListLabel72">
    <w:name w:val="ListLabel 72"/>
    <w:rPr>
      <w:rFonts w:cs="Wingdings"/>
      <w:sz w:val="20"/>
    </w:rPr>
  </w:style>
  <w:style w:type="character" w:customStyle="1" w:styleId="ListLabel73">
    <w:name w:val="ListLabel 73"/>
    <w:rPr>
      <w:rFonts w:cs="Wingdings"/>
      <w:sz w:val="20"/>
    </w:rPr>
  </w:style>
  <w:style w:type="character" w:customStyle="1" w:styleId="ListLabel74">
    <w:name w:val="ListLabel 74"/>
    <w:rPr>
      <w:rFonts w:cs="Wingdings"/>
      <w:sz w:val="20"/>
    </w:rPr>
  </w:style>
  <w:style w:type="character" w:customStyle="1" w:styleId="ListLabel75">
    <w:name w:val="ListLabel 75"/>
    <w:rPr>
      <w:rFonts w:ascii="Times New Roman" w:hAnsi="Times New Roman"/>
      <w:b/>
    </w:rPr>
  </w:style>
  <w:style w:type="character" w:customStyle="1" w:styleId="ListLabel76">
    <w:name w:val="ListLabel 76"/>
    <w:rPr>
      <w:rFonts w:ascii="Times New Roman" w:hAnsi="Times New Roman" w:cs="Symbol"/>
      <w:sz w:val="20"/>
    </w:rPr>
  </w:style>
  <w:style w:type="character" w:customStyle="1" w:styleId="ListLabel77">
    <w:name w:val="ListLabel 77"/>
    <w:rPr>
      <w:rFonts w:cs="Courier New"/>
      <w:sz w:val="20"/>
    </w:rPr>
  </w:style>
  <w:style w:type="character" w:customStyle="1" w:styleId="ListLabel78">
    <w:name w:val="ListLabel 78"/>
    <w:rPr>
      <w:rFonts w:cs="Wingdings"/>
      <w:sz w:val="20"/>
    </w:rPr>
  </w:style>
  <w:style w:type="character" w:customStyle="1" w:styleId="ListLabel79">
    <w:name w:val="ListLabel 79"/>
    <w:rPr>
      <w:rFonts w:cs="Wingdings"/>
      <w:sz w:val="20"/>
    </w:rPr>
  </w:style>
  <w:style w:type="character" w:customStyle="1" w:styleId="ListLabel80">
    <w:name w:val="ListLabel 80"/>
    <w:rPr>
      <w:rFonts w:cs="Wingdings"/>
      <w:sz w:val="20"/>
    </w:rPr>
  </w:style>
  <w:style w:type="character" w:customStyle="1" w:styleId="ListLabel81">
    <w:name w:val="ListLabel 81"/>
    <w:rPr>
      <w:rFonts w:cs="Wingdings"/>
      <w:sz w:val="20"/>
    </w:rPr>
  </w:style>
  <w:style w:type="character" w:customStyle="1" w:styleId="ListLabel82">
    <w:name w:val="ListLabel 82"/>
    <w:rPr>
      <w:rFonts w:cs="Wingdings"/>
      <w:sz w:val="20"/>
    </w:rPr>
  </w:style>
  <w:style w:type="character" w:customStyle="1" w:styleId="ListLabel83">
    <w:name w:val="ListLabel 83"/>
    <w:rPr>
      <w:rFonts w:cs="Wingdings"/>
      <w:sz w:val="20"/>
    </w:rPr>
  </w:style>
  <w:style w:type="character" w:customStyle="1" w:styleId="ListLabel84">
    <w:name w:val="ListLabel 84"/>
    <w:rPr>
      <w:rFonts w:cs="Wingdings"/>
      <w:sz w:val="20"/>
    </w:rPr>
  </w:style>
  <w:style w:type="character" w:customStyle="1" w:styleId="ListLabel85">
    <w:name w:val="ListLabel 85"/>
    <w:rPr>
      <w:rFonts w:ascii="Times New Roman" w:hAnsi="Times New Roman"/>
      <w:b/>
    </w:rPr>
  </w:style>
  <w:style w:type="character" w:customStyle="1" w:styleId="ListLabel86">
    <w:name w:val="ListLabel 86"/>
    <w:rPr>
      <w:rFonts w:ascii="Times New Roman" w:hAnsi="Times New Roman"/>
      <w:b/>
    </w:rPr>
  </w:style>
  <w:style w:type="character" w:customStyle="1" w:styleId="ListLabel87">
    <w:name w:val="ListLabel 87"/>
    <w:rPr>
      <w:rFonts w:ascii="Times New Roman" w:hAnsi="Times New Roman"/>
      <w:b/>
    </w:rPr>
  </w:style>
  <w:style w:type="character" w:customStyle="1" w:styleId="ListLabel88">
    <w:name w:val="ListLabel 88"/>
    <w:rPr>
      <w:rFonts w:ascii="Times New Roman" w:hAnsi="Times New Roman"/>
      <w:b/>
    </w:rPr>
  </w:style>
  <w:style w:type="character" w:customStyle="1" w:styleId="ListLabel89">
    <w:name w:val="ListLabel 89"/>
    <w:rPr>
      <w:rFonts w:ascii="Times New Roman" w:eastAsia="Times New Roman" w:hAnsi="Times New Roman" w:cs="Times New Roman"/>
      <w:b/>
    </w:rPr>
  </w:style>
  <w:style w:type="character" w:customStyle="1" w:styleId="ListLabel90">
    <w:name w:val="ListLabel 90"/>
    <w:rPr>
      <w:b/>
    </w:rPr>
  </w:style>
  <w:style w:type="character" w:customStyle="1" w:styleId="ListLabel91">
    <w:name w:val="ListLabel 91"/>
    <w:rPr>
      <w:rFonts w:eastAsia="Sylfaen" w:cs="Sylfaen"/>
      <w:b w:val="0"/>
      <w:bCs w:val="0"/>
      <w:i w:val="0"/>
      <w:iCs w:val="0"/>
      <w:caps w:val="0"/>
      <w:smallCaps w:val="0"/>
      <w:strike w:val="0"/>
      <w:dstrike w:val="0"/>
      <w:color w:val="000000"/>
      <w:spacing w:val="0"/>
      <w:w w:val="100"/>
      <w:position w:val="0"/>
      <w:sz w:val="24"/>
      <w:szCs w:val="24"/>
      <w:u w:val="none"/>
      <w:vertAlign w:val="baseline"/>
      <w:lang w:val="bg-BG"/>
    </w:rPr>
  </w:style>
  <w:style w:type="character" w:customStyle="1" w:styleId="ListLabel92">
    <w:name w:val="ListLabel 92"/>
    <w:rPr>
      <w:rFonts w:ascii="Times New Roman" w:eastAsia="Sylfaen" w:hAnsi="Times New Roman" w:cs="Sylfaen"/>
      <w:b/>
      <w:bCs/>
      <w:i w:val="0"/>
      <w:iCs w:val="0"/>
      <w:caps w:val="0"/>
      <w:smallCaps w:val="0"/>
      <w:strike w:val="0"/>
      <w:dstrike w:val="0"/>
      <w:color w:val="000000"/>
      <w:spacing w:val="10"/>
      <w:w w:val="100"/>
      <w:position w:val="0"/>
      <w:sz w:val="24"/>
      <w:szCs w:val="24"/>
      <w:u w:val="none"/>
      <w:vertAlign w:val="baseline"/>
      <w:lang w:val="bg-BG"/>
    </w:rPr>
  </w:style>
  <w:style w:type="character" w:customStyle="1" w:styleId="ListLabel93">
    <w:name w:val="ListLabel 93"/>
    <w:rPr>
      <w:rFonts w:ascii="Times New Roman" w:hAnsi="Times New Roman" w:cs="Sylfaen"/>
      <w:b w:val="0"/>
      <w:bCs w:val="0"/>
      <w:i w:val="0"/>
      <w:iCs w:val="0"/>
      <w:caps w:val="0"/>
      <w:smallCaps w:val="0"/>
      <w:strike w:val="0"/>
      <w:dstrike w:val="0"/>
      <w:color w:val="000000"/>
      <w:spacing w:val="0"/>
      <w:w w:val="100"/>
      <w:position w:val="0"/>
      <w:sz w:val="24"/>
      <w:szCs w:val="24"/>
      <w:u w:val="none"/>
      <w:vertAlign w:val="baseline"/>
      <w:lang w:val="bg-BG"/>
    </w:rPr>
  </w:style>
  <w:style w:type="character" w:customStyle="1" w:styleId="ListLabel94">
    <w:name w:val="ListLabel 94"/>
    <w:rPr>
      <w:rFonts w:ascii="Times New Roman" w:eastAsia="Sylfaen" w:hAnsi="Times New Roman" w:cs="Sylfaen"/>
      <w:b w:val="0"/>
      <w:bCs w:val="0"/>
      <w:i w:val="0"/>
      <w:iCs w:val="0"/>
      <w:caps w:val="0"/>
      <w:smallCaps w:val="0"/>
      <w:strike w:val="0"/>
      <w:dstrike w:val="0"/>
      <w:color w:val="000000"/>
      <w:spacing w:val="0"/>
      <w:w w:val="100"/>
      <w:position w:val="0"/>
      <w:sz w:val="24"/>
      <w:szCs w:val="24"/>
      <w:u w:val="none"/>
      <w:vertAlign w:val="baseline"/>
      <w:lang w:val="bg-BG"/>
    </w:rPr>
  </w:style>
  <w:style w:type="character" w:customStyle="1" w:styleId="ListLabel95">
    <w:name w:val="ListLabel 95"/>
    <w:rPr>
      <w:rFonts w:ascii="Times New Roman" w:eastAsia="Sylfaen" w:hAnsi="Times New Roman" w:cs="Sylfaen"/>
      <w:b w:val="0"/>
      <w:bCs w:val="0"/>
      <w:i w:val="0"/>
      <w:iCs w:val="0"/>
      <w:caps w:val="0"/>
      <w:smallCaps w:val="0"/>
      <w:strike w:val="0"/>
      <w:dstrike w:val="0"/>
      <w:color w:val="000000"/>
      <w:spacing w:val="0"/>
      <w:w w:val="100"/>
      <w:position w:val="0"/>
      <w:sz w:val="24"/>
      <w:szCs w:val="24"/>
      <w:u w:val="none"/>
      <w:vertAlign w:val="baseline"/>
      <w:lang w:val="bg-BG"/>
    </w:rPr>
  </w:style>
  <w:style w:type="character" w:customStyle="1" w:styleId="ListLabel96">
    <w:name w:val="ListLabel 96"/>
    <w:rPr>
      <w:color w:val="0563C1"/>
    </w:rPr>
  </w:style>
  <w:style w:type="character" w:customStyle="1" w:styleId="ListLabel97">
    <w:name w:val="ListLabel 97"/>
  </w:style>
  <w:style w:type="character" w:customStyle="1" w:styleId="ListLabel98">
    <w:name w:val="ListLabel 98"/>
    <w:rPr>
      <w:rFonts w:ascii="Calibri" w:hAnsi="Calibri"/>
    </w:rPr>
  </w:style>
  <w:style w:type="character" w:customStyle="1" w:styleId="ListLabel99">
    <w:name w:val="ListLabel 99"/>
    <w:rPr>
      <w:rFonts w:ascii="Times New Roman" w:hAnsi="Times New Roman"/>
      <w:b/>
      <w:bCs/>
    </w:rPr>
  </w:style>
  <w:style w:type="character" w:customStyle="1" w:styleId="ListLabel100">
    <w:name w:val="ListLabel 100"/>
  </w:style>
  <w:style w:type="character" w:customStyle="1" w:styleId="ListLabel101">
    <w:name w:val="ListLabel 101"/>
    <w:rPr>
      <w:rFonts w:ascii="Times New Roman" w:hAnsi="Times New Roman"/>
      <w:sz w:val="24"/>
      <w:szCs w:val="24"/>
    </w:rPr>
  </w:style>
  <w:style w:type="character" w:customStyle="1" w:styleId="ListLabel102">
    <w:name w:val="ListLabel 102"/>
    <w:rPr>
      <w:rFonts w:cs="Times New Roman"/>
      <w:b/>
      <w:sz w:val="15"/>
      <w:szCs w:val="24"/>
    </w:rPr>
  </w:style>
  <w:style w:type="character" w:customStyle="1" w:styleId="ListLabel103">
    <w:name w:val="ListLabel 103"/>
    <w:rPr>
      <w:b/>
    </w:rPr>
  </w:style>
  <w:style w:type="character" w:customStyle="1" w:styleId="ListLabel104">
    <w:name w:val="ListLabel 104"/>
    <w:rPr>
      <w:b/>
      <w:color w:val="00000A"/>
    </w:rPr>
  </w:style>
  <w:style w:type="character" w:customStyle="1" w:styleId="ListLabel105">
    <w:name w:val="ListLabel 105"/>
    <w:rPr>
      <w:rFonts w:eastAsia="Times New Roman" w:cs="Times New Roman"/>
      <w:b/>
    </w:rPr>
  </w:style>
  <w:style w:type="character" w:customStyle="1" w:styleId="ListLabel106">
    <w:name w:val="ListLabel 106"/>
    <w:rPr>
      <w:rFonts w:cs="Sylfaen"/>
    </w:rPr>
  </w:style>
  <w:style w:type="character" w:customStyle="1" w:styleId="ListLabel107">
    <w:name w:val="ListLabel 107"/>
    <w:rPr>
      <w:rFonts w:cs="Times New Roman"/>
      <w:b/>
      <w:sz w:val="15"/>
      <w:szCs w:val="24"/>
    </w:rPr>
  </w:style>
  <w:style w:type="character" w:customStyle="1" w:styleId="ListLabel108">
    <w:name w:val="ListLabel 108"/>
    <w:rPr>
      <w:rFonts w:cs="Times New Roman"/>
      <w:b/>
      <w:sz w:val="15"/>
      <w:szCs w:val="24"/>
    </w:rPr>
  </w:style>
  <w:style w:type="character" w:customStyle="1" w:styleId="ListLabel109">
    <w:name w:val="ListLabel 109"/>
    <w:rPr>
      <w:rFonts w:cs="Times New Roman"/>
      <w:b/>
      <w:sz w:val="15"/>
      <w:szCs w:val="24"/>
    </w:rPr>
  </w:style>
  <w:style w:type="character" w:customStyle="1" w:styleId="ListLabel110">
    <w:name w:val="ListLabel 110"/>
    <w:rPr>
      <w:rFonts w:cs="Times New Roman"/>
      <w:b/>
      <w:sz w:val="15"/>
      <w:szCs w:val="24"/>
    </w:rPr>
  </w:style>
  <w:style w:type="character" w:customStyle="1" w:styleId="ListLabel111">
    <w:name w:val="ListLabel 111"/>
    <w:rPr>
      <w:rFonts w:cs="Times New Roman"/>
      <w:b/>
      <w:sz w:val="15"/>
      <w:szCs w:val="24"/>
    </w:rPr>
  </w:style>
  <w:style w:type="character" w:customStyle="1" w:styleId="ListLabel112">
    <w:name w:val="ListLabel 112"/>
    <w:rPr>
      <w:rFonts w:cs="Times New Roman"/>
      <w:b/>
      <w:sz w:val="15"/>
      <w:szCs w:val="24"/>
    </w:rPr>
  </w:style>
  <w:style w:type="character" w:customStyle="1" w:styleId="ListLabel113">
    <w:name w:val="ListLabel 113"/>
    <w:rPr>
      <w:rFonts w:cs="Times New Roman"/>
      <w:b/>
      <w:sz w:val="15"/>
      <w:szCs w:val="24"/>
    </w:rPr>
  </w:style>
  <w:style w:type="character" w:customStyle="1" w:styleId="ListLabel114">
    <w:name w:val="ListLabel 114"/>
    <w:rPr>
      <w:lang w:val="en-US"/>
    </w:rPr>
  </w:style>
  <w:style w:type="character" w:customStyle="1" w:styleId="ListLabel115">
    <w:name w:val="ListLabel 115"/>
    <w:rPr>
      <w:lang w:val="en-US"/>
    </w:rPr>
  </w:style>
  <w:style w:type="character" w:customStyle="1" w:styleId="ListLabel116">
    <w:name w:val="ListLabel 116"/>
  </w:style>
  <w:style w:type="character" w:customStyle="1" w:styleId="ListLabel117">
    <w:name w:val="ListLabel 117"/>
    <w:rPr>
      <w:rFonts w:ascii="Times New Roman" w:hAnsi="Times New Roman" w:cs="Times New Roman"/>
      <w:color w:val="000000"/>
      <w:sz w:val="24"/>
      <w:szCs w:val="24"/>
    </w:rPr>
  </w:style>
  <w:style w:type="character" w:customStyle="1" w:styleId="ListLabel118">
    <w:name w:val="ListLabel 118"/>
    <w:rPr>
      <w:rFonts w:cs="Times New Roman"/>
      <w:b/>
      <w:sz w:val="15"/>
      <w:szCs w:val="24"/>
    </w:rPr>
  </w:style>
  <w:style w:type="character" w:customStyle="1" w:styleId="ListLabel119">
    <w:name w:val="ListLabel 119"/>
    <w:rPr>
      <w:rFonts w:cs="Sylfaen"/>
    </w:rPr>
  </w:style>
  <w:style w:type="character" w:customStyle="1" w:styleId="ListLabel120">
    <w:name w:val="ListLabel 120"/>
    <w:rPr>
      <w:rFonts w:cs="Times New Roman"/>
      <w:b/>
      <w:sz w:val="15"/>
      <w:szCs w:val="24"/>
    </w:rPr>
  </w:style>
  <w:style w:type="character" w:customStyle="1" w:styleId="ListLabel121">
    <w:name w:val="ListLabel 121"/>
    <w:rPr>
      <w:rFonts w:cs="Times New Roman"/>
      <w:b/>
      <w:sz w:val="15"/>
      <w:szCs w:val="24"/>
    </w:rPr>
  </w:style>
  <w:style w:type="character" w:customStyle="1" w:styleId="ListLabel122">
    <w:name w:val="ListLabel 122"/>
    <w:rPr>
      <w:rFonts w:cs="Times New Roman"/>
      <w:b/>
      <w:sz w:val="15"/>
      <w:szCs w:val="24"/>
    </w:rPr>
  </w:style>
  <w:style w:type="character" w:customStyle="1" w:styleId="ListLabel123">
    <w:name w:val="ListLabel 123"/>
    <w:rPr>
      <w:rFonts w:cs="Times New Roman"/>
      <w:b/>
      <w:sz w:val="15"/>
      <w:szCs w:val="24"/>
    </w:rPr>
  </w:style>
  <w:style w:type="character" w:customStyle="1" w:styleId="ListLabel124">
    <w:name w:val="ListLabel 124"/>
    <w:rPr>
      <w:rFonts w:cs="Times New Roman"/>
      <w:b/>
      <w:sz w:val="15"/>
      <w:szCs w:val="24"/>
    </w:rPr>
  </w:style>
  <w:style w:type="character" w:customStyle="1" w:styleId="ListLabel125">
    <w:name w:val="ListLabel 125"/>
    <w:rPr>
      <w:rFonts w:cs="Times New Roman"/>
      <w:b/>
      <w:sz w:val="15"/>
      <w:szCs w:val="24"/>
    </w:rPr>
  </w:style>
  <w:style w:type="character" w:customStyle="1" w:styleId="ListLabel126">
    <w:name w:val="ListLabel 126"/>
    <w:rPr>
      <w:rFonts w:cs="Times New Roman"/>
      <w:b/>
      <w:sz w:val="15"/>
      <w:szCs w:val="24"/>
    </w:rPr>
  </w:style>
  <w:style w:type="character" w:customStyle="1" w:styleId="ListLabel127">
    <w:name w:val="ListLabel 127"/>
    <w:rPr>
      <w:lang w:val="en-US"/>
    </w:rPr>
  </w:style>
  <w:style w:type="character" w:customStyle="1" w:styleId="ListLabel128">
    <w:name w:val="ListLabel 128"/>
    <w:rPr>
      <w:lang w:val="en-US"/>
    </w:rPr>
  </w:style>
  <w:style w:type="character" w:customStyle="1" w:styleId="ListLabel129">
    <w:name w:val="ListLabel 129"/>
  </w:style>
  <w:style w:type="character" w:customStyle="1" w:styleId="ListLabel130">
    <w:name w:val="ListLabel 130"/>
    <w:rPr>
      <w:rFonts w:ascii="Times New Roman" w:hAnsi="Times New Roman" w:cs="Times New Roman"/>
      <w:color w:val="000000"/>
      <w:sz w:val="24"/>
      <w:szCs w:val="24"/>
    </w:rPr>
  </w:style>
  <w:style w:type="character" w:customStyle="1" w:styleId="ListLabel131">
    <w:name w:val="ListLabel 131"/>
    <w:rPr>
      <w:rFonts w:cs="Times New Roman"/>
      <w:b/>
      <w:sz w:val="15"/>
      <w:szCs w:val="24"/>
    </w:rPr>
  </w:style>
  <w:style w:type="character" w:customStyle="1" w:styleId="ListLabel132">
    <w:name w:val="ListLabel 132"/>
    <w:rPr>
      <w:rFonts w:cs="Sylfaen"/>
    </w:rPr>
  </w:style>
  <w:style w:type="paragraph" w:customStyle="1" w:styleId="60">
    <w:name w:val="Заглавие6"/>
    <w:basedOn w:val="a"/>
    <w:next w:val="a0"/>
    <w:pPr>
      <w:keepNext/>
      <w:spacing w:before="240" w:after="120"/>
    </w:pPr>
    <w:rPr>
      <w:rFonts w:ascii="Liberation Sans" w:eastAsia="Microsoft YaHei" w:hAnsi="Liberation Sans" w:cs="Arial"/>
      <w:sz w:val="28"/>
      <w:szCs w:val="28"/>
    </w:rPr>
  </w:style>
  <w:style w:type="paragraph" w:styleId="a0">
    <w:name w:val="Body Text"/>
    <w:basedOn w:val="a"/>
    <w:pPr>
      <w:spacing w:after="140"/>
    </w:pPr>
    <w:rPr>
      <w:rFonts w:ascii="Liberation Serif" w:eastAsia="NSimSun" w:hAnsi="Liberation Serif" w:cs="Arial"/>
      <w:sz w:val="24"/>
      <w:szCs w:val="24"/>
      <w:lang w:val="bg-BG" w:eastAsia="hi-IN" w:bidi="hi-IN"/>
    </w:rPr>
  </w:style>
  <w:style w:type="paragraph" w:styleId="ab">
    <w:name w:val="Title"/>
    <w:basedOn w:val="60"/>
    <w:next w:val="ac"/>
    <w:qFormat/>
  </w:style>
  <w:style w:type="paragraph" w:styleId="ac">
    <w:name w:val="Subtitle"/>
    <w:basedOn w:val="60"/>
    <w:next w:val="a0"/>
    <w:qFormat/>
    <w:pPr>
      <w:jc w:val="center"/>
    </w:pPr>
    <w:rPr>
      <w:i/>
      <w:iCs/>
    </w:rPr>
  </w:style>
  <w:style w:type="paragraph" w:styleId="ad">
    <w:name w:val="List"/>
    <w:basedOn w:val="a0"/>
    <w:rPr>
      <w:rFonts w:cs="Lucida Sans"/>
    </w:rPr>
  </w:style>
  <w:style w:type="paragraph" w:customStyle="1" w:styleId="22">
    <w:name w:val="Надпис2"/>
    <w:basedOn w:val="a"/>
    <w:pPr>
      <w:suppressLineNumbers/>
      <w:spacing w:before="120" w:after="120"/>
    </w:pPr>
    <w:rPr>
      <w:rFonts w:cs="Arial"/>
      <w:i/>
      <w:iCs/>
      <w:sz w:val="24"/>
      <w:szCs w:val="24"/>
    </w:rPr>
  </w:style>
  <w:style w:type="paragraph" w:customStyle="1" w:styleId="ae">
    <w:name w:val="Указател"/>
    <w:basedOn w:val="a"/>
    <w:pPr>
      <w:suppressLineNumbers/>
      <w:spacing w:after="0" w:line="100" w:lineRule="atLeast"/>
    </w:pPr>
    <w:rPr>
      <w:rFonts w:ascii="Liberation Serif" w:eastAsia="NSimSun" w:hAnsi="Liberation Serif" w:cs="Arial"/>
      <w:sz w:val="24"/>
      <w:szCs w:val="24"/>
      <w:lang w:val="bg-BG" w:eastAsia="hi-IN" w:bidi="hi-IN"/>
    </w:rPr>
  </w:style>
  <w:style w:type="paragraph" w:customStyle="1" w:styleId="17">
    <w:name w:val="Надпис1"/>
    <w:basedOn w:val="a"/>
    <w:pPr>
      <w:suppressLineNumbers/>
      <w:spacing w:before="120" w:after="120" w:line="100" w:lineRule="atLeast"/>
    </w:pPr>
    <w:rPr>
      <w:rFonts w:ascii="Liberation Serif" w:eastAsia="NSimSun" w:hAnsi="Liberation Serif" w:cs="Arial"/>
      <w:i/>
      <w:iCs/>
      <w:sz w:val="24"/>
      <w:szCs w:val="24"/>
      <w:lang w:val="bg-BG" w:eastAsia="hi-IN" w:bidi="hi-IN"/>
    </w:rPr>
  </w:style>
  <w:style w:type="paragraph" w:styleId="af">
    <w:name w:val="header"/>
    <w:basedOn w:val="a"/>
    <w:pPr>
      <w:suppressLineNumbers/>
      <w:tabs>
        <w:tab w:val="center" w:pos="4703"/>
        <w:tab w:val="right" w:pos="9406"/>
      </w:tabs>
      <w:spacing w:after="0" w:line="100" w:lineRule="atLeast"/>
    </w:pPr>
  </w:style>
  <w:style w:type="paragraph" w:styleId="af0">
    <w:name w:val="footer"/>
    <w:basedOn w:val="a"/>
    <w:pPr>
      <w:suppressLineNumbers/>
      <w:tabs>
        <w:tab w:val="center" w:pos="4703"/>
        <w:tab w:val="right" w:pos="9406"/>
      </w:tabs>
      <w:spacing w:after="0" w:line="100" w:lineRule="atLeast"/>
    </w:pPr>
  </w:style>
  <w:style w:type="paragraph" w:customStyle="1" w:styleId="18">
    <w:name w:val="Нормален (уеб)1"/>
    <w:basedOn w:val="a"/>
    <w:pPr>
      <w:spacing w:after="0" w:line="100" w:lineRule="atLeast"/>
    </w:pPr>
    <w:rPr>
      <w:rFonts w:ascii="Times New Roman" w:eastAsia="NSimSun" w:hAnsi="Times New Roman" w:cs="Mangal"/>
      <w:sz w:val="24"/>
      <w:szCs w:val="21"/>
      <w:lang w:val="bg-BG" w:eastAsia="hi-IN" w:bidi="hi-IN"/>
    </w:rPr>
  </w:style>
  <w:style w:type="paragraph" w:customStyle="1" w:styleId="1a">
    <w:name w:val="Изнесен текст1"/>
    <w:basedOn w:val="a"/>
    <w:pPr>
      <w:spacing w:after="0" w:line="100" w:lineRule="atLeast"/>
    </w:pPr>
    <w:rPr>
      <w:rFonts w:ascii="Segoe UI" w:hAnsi="Segoe UI" w:cs="Segoe UI"/>
      <w:sz w:val="18"/>
      <w:szCs w:val="18"/>
    </w:rPr>
  </w:style>
  <w:style w:type="paragraph" w:customStyle="1" w:styleId="1b">
    <w:name w:val="Без разредка1"/>
    <w:pPr>
      <w:suppressAutoHyphens/>
    </w:pPr>
    <w:rPr>
      <w:rFonts w:ascii="Liberation Serif" w:eastAsia="NSimSun" w:hAnsi="Liberation Serif" w:cs="Mangal"/>
      <w:color w:val="00000A"/>
      <w:kern w:val="1"/>
      <w:sz w:val="24"/>
      <w:szCs w:val="21"/>
      <w:lang w:eastAsia="hi-IN" w:bidi="hi-IN"/>
    </w:rPr>
  </w:style>
  <w:style w:type="paragraph" w:customStyle="1" w:styleId="1c">
    <w:name w:val="Списък на абзаци1"/>
    <w:basedOn w:val="a"/>
    <w:pPr>
      <w:spacing w:after="160" w:line="259" w:lineRule="auto"/>
      <w:ind w:left="720"/>
    </w:pPr>
    <w:rPr>
      <w:rFonts w:cs="Calibri"/>
      <w:lang w:val="bg-BG"/>
    </w:rPr>
  </w:style>
  <w:style w:type="paragraph" w:customStyle="1" w:styleId="resh-title">
    <w:name w:val="resh-title"/>
    <w:basedOn w:val="a"/>
    <w:pPr>
      <w:spacing w:before="28" w:after="28" w:line="100" w:lineRule="atLeast"/>
    </w:pPr>
    <w:rPr>
      <w:rFonts w:ascii="Times New Roman" w:eastAsia="Times New Roman" w:hAnsi="Times New Roman"/>
      <w:sz w:val="24"/>
      <w:szCs w:val="24"/>
      <w:lang w:val="bg-BG"/>
    </w:rPr>
  </w:style>
  <w:style w:type="paragraph" w:customStyle="1" w:styleId="msonormal0">
    <w:name w:val="msonormal"/>
    <w:basedOn w:val="a"/>
    <w:pPr>
      <w:spacing w:before="28" w:after="28" w:line="100" w:lineRule="atLeast"/>
    </w:pPr>
    <w:rPr>
      <w:rFonts w:ascii="Times New Roman" w:eastAsia="Times New Roman" w:hAnsi="Times New Roman"/>
      <w:sz w:val="24"/>
      <w:szCs w:val="24"/>
    </w:rPr>
  </w:style>
  <w:style w:type="paragraph" w:customStyle="1" w:styleId="xl58">
    <w:name w:val="xl58"/>
    <w:basedOn w:val="a"/>
    <w:pPr>
      <w:spacing w:before="28" w:after="28" w:line="100" w:lineRule="atLeast"/>
      <w:jc w:val="right"/>
    </w:pPr>
    <w:rPr>
      <w:rFonts w:ascii="Times New Roman" w:eastAsia="Times New Roman" w:hAnsi="Times New Roman"/>
      <w:sz w:val="24"/>
      <w:szCs w:val="24"/>
    </w:rPr>
  </w:style>
  <w:style w:type="paragraph" w:customStyle="1" w:styleId="xl59">
    <w:name w:val="xl59"/>
    <w:basedOn w:val="a"/>
    <w:pPr>
      <w:pBdr>
        <w:top w:val="single" w:sz="4" w:space="0" w:color="000000"/>
        <w:left w:val="single" w:sz="4" w:space="0" w:color="000000"/>
        <w:bottom w:val="single" w:sz="4" w:space="0" w:color="000000"/>
        <w:right w:val="single" w:sz="4" w:space="0" w:color="000000"/>
      </w:pBdr>
      <w:spacing w:before="28" w:after="28" w:line="100" w:lineRule="atLeast"/>
    </w:pPr>
    <w:rPr>
      <w:rFonts w:ascii="Times New Roman" w:eastAsia="Times New Roman" w:hAnsi="Times New Roman"/>
      <w:sz w:val="24"/>
      <w:szCs w:val="24"/>
    </w:rPr>
  </w:style>
  <w:style w:type="paragraph" w:customStyle="1" w:styleId="xl60">
    <w:name w:val="xl60"/>
    <w:basedOn w:val="a"/>
    <w:pPr>
      <w:pBdr>
        <w:top w:val="single" w:sz="4" w:space="0" w:color="000000"/>
        <w:left w:val="single" w:sz="4" w:space="0" w:color="000000"/>
        <w:bottom w:val="single" w:sz="4" w:space="0" w:color="000000"/>
        <w:right w:val="single" w:sz="4" w:space="0" w:color="000000"/>
      </w:pBdr>
      <w:spacing w:before="28" w:after="28" w:line="100" w:lineRule="atLeast"/>
      <w:jc w:val="right"/>
    </w:pPr>
    <w:rPr>
      <w:rFonts w:ascii="Times New Roman" w:eastAsia="Times New Roman" w:hAnsi="Times New Roman"/>
      <w:sz w:val="24"/>
      <w:szCs w:val="24"/>
    </w:rPr>
  </w:style>
  <w:style w:type="paragraph" w:customStyle="1" w:styleId="24">
    <w:name w:val="Заглавие2"/>
    <w:basedOn w:val="a"/>
    <w:pPr>
      <w:keepNext/>
      <w:spacing w:before="240" w:after="120" w:line="100" w:lineRule="atLeast"/>
    </w:pPr>
    <w:rPr>
      <w:rFonts w:ascii="Liberation Sans" w:eastAsia="Microsoft YaHei" w:hAnsi="Liberation Sans" w:cs="Arial"/>
      <w:sz w:val="28"/>
      <w:szCs w:val="28"/>
      <w:lang w:val="bg-BG" w:eastAsia="hi-IN" w:bidi="hi-IN"/>
    </w:rPr>
  </w:style>
  <w:style w:type="paragraph" w:customStyle="1" w:styleId="1d">
    <w:name w:val="Заглавие1"/>
    <w:basedOn w:val="a"/>
    <w:pPr>
      <w:keepNext/>
      <w:spacing w:before="240" w:after="120" w:line="100" w:lineRule="atLeast"/>
    </w:pPr>
    <w:rPr>
      <w:rFonts w:ascii="Liberation Sans" w:eastAsia="Microsoft YaHei" w:hAnsi="Liberation Sans" w:cs="Arial"/>
      <w:sz w:val="28"/>
      <w:szCs w:val="28"/>
      <w:lang w:val="bg-BG" w:eastAsia="hi-IN" w:bidi="hi-IN"/>
    </w:rPr>
  </w:style>
  <w:style w:type="paragraph" w:customStyle="1" w:styleId="1e">
    <w:name w:val="Надпис1"/>
    <w:basedOn w:val="a"/>
    <w:pPr>
      <w:suppressLineNumbers/>
      <w:spacing w:before="120" w:after="120" w:line="100" w:lineRule="atLeast"/>
    </w:pPr>
    <w:rPr>
      <w:rFonts w:ascii="Liberation Serif" w:eastAsia="NSimSun" w:hAnsi="Liberation Serif" w:cs="Arial"/>
      <w:i/>
      <w:iCs/>
      <w:sz w:val="24"/>
      <w:szCs w:val="24"/>
      <w:lang w:val="bg-BG" w:eastAsia="hi-IN" w:bidi="hi-IN"/>
    </w:rPr>
  </w:style>
  <w:style w:type="paragraph" w:customStyle="1" w:styleId="af1">
    <w:name w:val="Хоризонтална линия"/>
    <w:basedOn w:val="a"/>
    <w:next w:val="a0"/>
    <w:pPr>
      <w:suppressLineNumbers/>
      <w:pBdr>
        <w:bottom w:val="double" w:sz="1" w:space="0" w:color="808080"/>
      </w:pBdr>
      <w:spacing w:after="283" w:line="100" w:lineRule="atLeast"/>
    </w:pPr>
    <w:rPr>
      <w:rFonts w:ascii="Liberation Serif" w:eastAsia="NSimSun" w:hAnsi="Liberation Serif" w:cs="Arial"/>
      <w:sz w:val="12"/>
      <w:szCs w:val="12"/>
      <w:lang w:val="bg-BG" w:eastAsia="hi-IN" w:bidi="hi-IN"/>
    </w:rPr>
  </w:style>
  <w:style w:type="paragraph" w:customStyle="1" w:styleId="western">
    <w:name w:val="western"/>
    <w:basedOn w:val="a"/>
    <w:pPr>
      <w:spacing w:before="28" w:after="28" w:line="100" w:lineRule="atLeast"/>
    </w:pPr>
    <w:rPr>
      <w:rFonts w:ascii="Times New Roman" w:eastAsia="Times New Roman" w:hAnsi="Times New Roman"/>
      <w:sz w:val="24"/>
      <w:szCs w:val="24"/>
      <w:lang w:val="bg-BG"/>
    </w:rPr>
  </w:style>
  <w:style w:type="paragraph" w:customStyle="1" w:styleId="33">
    <w:name w:val="Заглавие3"/>
    <w:basedOn w:val="a"/>
    <w:pPr>
      <w:spacing w:before="28" w:after="28" w:line="100" w:lineRule="atLeast"/>
    </w:pPr>
    <w:rPr>
      <w:rFonts w:ascii="Times New Roman" w:eastAsia="Times New Roman" w:hAnsi="Times New Roman"/>
      <w:sz w:val="24"/>
      <w:szCs w:val="24"/>
      <w:lang w:val="bg-BG"/>
    </w:rPr>
  </w:style>
  <w:style w:type="paragraph" w:customStyle="1" w:styleId="xl66">
    <w:name w:val="xl66"/>
    <w:basedOn w:val="a"/>
    <w:pPr>
      <w:pBdr>
        <w:top w:val="single" w:sz="4" w:space="0" w:color="000000"/>
        <w:left w:val="single" w:sz="4" w:space="0" w:color="000000"/>
        <w:bottom w:val="single" w:sz="4" w:space="0" w:color="000000"/>
        <w:right w:val="single" w:sz="4" w:space="0" w:color="000000"/>
      </w:pBdr>
      <w:spacing w:before="28" w:after="28" w:line="100" w:lineRule="atLeast"/>
    </w:pPr>
    <w:rPr>
      <w:rFonts w:ascii="Times New Roman" w:eastAsia="Times New Roman" w:hAnsi="Times New Roman"/>
      <w:sz w:val="20"/>
      <w:szCs w:val="20"/>
      <w:lang w:val="bg-BG"/>
    </w:rPr>
  </w:style>
  <w:style w:type="paragraph" w:customStyle="1" w:styleId="xl67">
    <w:name w:val="xl67"/>
    <w:basedOn w:val="a"/>
    <w:pPr>
      <w:pBdr>
        <w:top w:val="single" w:sz="4" w:space="0" w:color="000000"/>
        <w:left w:val="single" w:sz="4" w:space="0" w:color="000000"/>
        <w:bottom w:val="single" w:sz="4" w:space="0" w:color="000000"/>
        <w:right w:val="single" w:sz="4" w:space="0" w:color="000000"/>
      </w:pBdr>
      <w:spacing w:before="28" w:after="28" w:line="100" w:lineRule="atLeast"/>
      <w:jc w:val="right"/>
    </w:pPr>
    <w:rPr>
      <w:rFonts w:ascii="Times New Roman" w:eastAsia="Times New Roman" w:hAnsi="Times New Roman"/>
      <w:sz w:val="20"/>
      <w:szCs w:val="20"/>
      <w:lang w:val="bg-BG"/>
    </w:rPr>
  </w:style>
  <w:style w:type="paragraph" w:customStyle="1" w:styleId="xl68">
    <w:name w:val="xl68"/>
    <w:basedOn w:val="a"/>
    <w:pPr>
      <w:pBdr>
        <w:top w:val="single" w:sz="4" w:space="0" w:color="000000"/>
        <w:left w:val="single" w:sz="4" w:space="0" w:color="000000"/>
        <w:bottom w:val="single" w:sz="4" w:space="0" w:color="000000"/>
        <w:right w:val="single" w:sz="4" w:space="0" w:color="000000"/>
      </w:pBdr>
      <w:spacing w:before="28" w:after="28" w:line="100" w:lineRule="atLeast"/>
    </w:pPr>
    <w:rPr>
      <w:rFonts w:ascii="Times New Roman" w:eastAsia="Times New Roman" w:hAnsi="Times New Roman"/>
      <w:sz w:val="20"/>
      <w:szCs w:val="20"/>
      <w:lang w:val="bg-BG"/>
    </w:rPr>
  </w:style>
  <w:style w:type="paragraph" w:customStyle="1" w:styleId="xl69">
    <w:name w:val="xl69"/>
    <w:basedOn w:val="a"/>
    <w:pPr>
      <w:pBdr>
        <w:top w:val="single" w:sz="4" w:space="0" w:color="000000"/>
        <w:left w:val="single" w:sz="4" w:space="0" w:color="000000"/>
        <w:bottom w:val="single" w:sz="4" w:space="0" w:color="000000"/>
        <w:right w:val="single" w:sz="4" w:space="0" w:color="000000"/>
      </w:pBdr>
      <w:spacing w:before="28" w:after="28" w:line="100" w:lineRule="atLeast"/>
      <w:jc w:val="right"/>
    </w:pPr>
    <w:rPr>
      <w:rFonts w:ascii="Times New Roman" w:eastAsia="Times New Roman" w:hAnsi="Times New Roman"/>
      <w:sz w:val="20"/>
      <w:szCs w:val="20"/>
      <w:lang w:val="bg-BG"/>
    </w:rPr>
  </w:style>
  <w:style w:type="paragraph" w:customStyle="1" w:styleId="xl64">
    <w:name w:val="xl64"/>
    <w:basedOn w:val="a"/>
    <w:pPr>
      <w:pBdr>
        <w:top w:val="single" w:sz="4" w:space="0" w:color="000000"/>
        <w:left w:val="single" w:sz="4" w:space="0" w:color="000000"/>
        <w:bottom w:val="single" w:sz="4" w:space="0" w:color="000000"/>
        <w:right w:val="single" w:sz="4" w:space="0" w:color="000000"/>
      </w:pBdr>
      <w:spacing w:before="28" w:after="28" w:line="100" w:lineRule="atLeast"/>
    </w:pPr>
    <w:rPr>
      <w:rFonts w:ascii="Times New Roman" w:eastAsia="Times New Roman" w:hAnsi="Times New Roman"/>
      <w:sz w:val="20"/>
      <w:szCs w:val="20"/>
      <w:lang w:val="bg-BG"/>
    </w:rPr>
  </w:style>
  <w:style w:type="paragraph" w:customStyle="1" w:styleId="xl65">
    <w:name w:val="xl65"/>
    <w:basedOn w:val="a"/>
    <w:pPr>
      <w:pBdr>
        <w:top w:val="single" w:sz="4" w:space="0" w:color="000000"/>
        <w:left w:val="single" w:sz="4" w:space="0" w:color="000000"/>
        <w:bottom w:val="single" w:sz="4" w:space="0" w:color="000000"/>
        <w:right w:val="single" w:sz="4" w:space="0" w:color="000000"/>
      </w:pBdr>
      <w:spacing w:before="28" w:after="28" w:line="100" w:lineRule="atLeast"/>
      <w:jc w:val="right"/>
    </w:pPr>
    <w:rPr>
      <w:rFonts w:ascii="Times New Roman" w:eastAsia="Times New Roman" w:hAnsi="Times New Roman"/>
      <w:sz w:val="20"/>
      <w:szCs w:val="20"/>
      <w:lang w:val="bg-BG"/>
    </w:rPr>
  </w:style>
  <w:style w:type="paragraph" w:customStyle="1" w:styleId="40">
    <w:name w:val="Заглавие4"/>
    <w:basedOn w:val="a"/>
    <w:pPr>
      <w:spacing w:before="28" w:after="28" w:line="100" w:lineRule="atLeast"/>
    </w:pPr>
    <w:rPr>
      <w:rFonts w:ascii="Times New Roman" w:eastAsia="Times New Roman" w:hAnsi="Times New Roman"/>
      <w:sz w:val="24"/>
      <w:szCs w:val="24"/>
      <w:lang w:val="bg-BG"/>
    </w:rPr>
  </w:style>
  <w:style w:type="paragraph" w:customStyle="1" w:styleId="xl70">
    <w:name w:val="xl70"/>
    <w:basedOn w:val="a"/>
    <w:pPr>
      <w:pBdr>
        <w:top w:val="single" w:sz="4" w:space="0" w:color="000000"/>
        <w:left w:val="single" w:sz="4" w:space="0" w:color="000000"/>
        <w:bottom w:val="single" w:sz="4" w:space="0" w:color="000000"/>
        <w:right w:val="single" w:sz="4" w:space="0" w:color="000000"/>
      </w:pBdr>
      <w:spacing w:before="28" w:after="28" w:line="100" w:lineRule="atLeast"/>
    </w:pPr>
    <w:rPr>
      <w:rFonts w:ascii="Times New Roman" w:eastAsia="Times New Roman" w:hAnsi="Times New Roman"/>
      <w:sz w:val="20"/>
      <w:szCs w:val="20"/>
      <w:lang w:val="bg-BG"/>
    </w:rPr>
  </w:style>
  <w:style w:type="paragraph" w:customStyle="1" w:styleId="xl71">
    <w:name w:val="xl71"/>
    <w:basedOn w:val="a"/>
    <w:pPr>
      <w:pBdr>
        <w:top w:val="single" w:sz="4" w:space="0" w:color="000000"/>
        <w:left w:val="single" w:sz="4" w:space="0" w:color="000000"/>
        <w:bottom w:val="single" w:sz="4" w:space="0" w:color="000000"/>
        <w:right w:val="single" w:sz="4" w:space="0" w:color="000000"/>
      </w:pBdr>
      <w:shd w:val="clear" w:color="auto" w:fill="F2F2F2"/>
      <w:spacing w:before="28" w:after="28" w:line="100" w:lineRule="atLeast"/>
      <w:jc w:val="center"/>
    </w:pPr>
    <w:rPr>
      <w:rFonts w:ascii="Times New Roman" w:eastAsia="Times New Roman" w:hAnsi="Times New Roman"/>
      <w:b/>
      <w:bCs/>
      <w:color w:val="FF0000"/>
      <w:sz w:val="20"/>
      <w:szCs w:val="20"/>
      <w:lang w:val="bg-BG"/>
    </w:rPr>
  </w:style>
  <w:style w:type="paragraph" w:customStyle="1" w:styleId="xl72">
    <w:name w:val="xl72"/>
    <w:basedOn w:val="a"/>
    <w:pPr>
      <w:spacing w:before="28" w:after="28" w:line="100" w:lineRule="atLeast"/>
    </w:pPr>
    <w:rPr>
      <w:rFonts w:ascii="Times New Roman" w:eastAsia="Times New Roman" w:hAnsi="Times New Roman"/>
      <w:sz w:val="20"/>
      <w:szCs w:val="20"/>
      <w:lang w:val="bg-BG"/>
    </w:rPr>
  </w:style>
  <w:style w:type="paragraph" w:customStyle="1" w:styleId="xl73">
    <w:name w:val="xl73"/>
    <w:basedOn w:val="a"/>
    <w:pPr>
      <w:pBdr>
        <w:top w:val="single" w:sz="4" w:space="0" w:color="000000"/>
        <w:left w:val="single" w:sz="4" w:space="0" w:color="000000"/>
        <w:bottom w:val="single" w:sz="4" w:space="0" w:color="000000"/>
        <w:right w:val="single" w:sz="4" w:space="0" w:color="000000"/>
      </w:pBdr>
      <w:shd w:val="clear" w:color="auto" w:fill="F2F2F2"/>
      <w:spacing w:before="28" w:after="28" w:line="100" w:lineRule="atLeast"/>
      <w:jc w:val="center"/>
    </w:pPr>
    <w:rPr>
      <w:rFonts w:ascii="Times New Roman" w:eastAsia="Times New Roman" w:hAnsi="Times New Roman"/>
      <w:b/>
      <w:bCs/>
      <w:color w:val="FF0000"/>
      <w:sz w:val="20"/>
      <w:szCs w:val="20"/>
      <w:lang w:val="bg-BG"/>
    </w:rPr>
  </w:style>
  <w:style w:type="paragraph" w:customStyle="1" w:styleId="xl74">
    <w:name w:val="xl74"/>
    <w:basedOn w:val="a"/>
    <w:pPr>
      <w:pBdr>
        <w:top w:val="single" w:sz="4" w:space="0" w:color="000000"/>
        <w:left w:val="single" w:sz="4" w:space="0" w:color="000000"/>
        <w:bottom w:val="single" w:sz="4" w:space="0" w:color="000000"/>
        <w:right w:val="single" w:sz="4" w:space="0" w:color="000000"/>
      </w:pBdr>
      <w:spacing w:before="28" w:after="28" w:line="100" w:lineRule="atLeast"/>
    </w:pPr>
    <w:rPr>
      <w:rFonts w:ascii="Times New Roman" w:eastAsia="Times New Roman" w:hAnsi="Times New Roman"/>
      <w:sz w:val="20"/>
      <w:szCs w:val="20"/>
      <w:lang w:val="bg-BG"/>
    </w:rPr>
  </w:style>
  <w:style w:type="paragraph" w:customStyle="1" w:styleId="xl75">
    <w:name w:val="xl75"/>
    <w:basedOn w:val="a"/>
    <w:pPr>
      <w:pBdr>
        <w:top w:val="single" w:sz="4" w:space="0" w:color="000000"/>
        <w:left w:val="single" w:sz="4" w:space="0" w:color="000000"/>
        <w:bottom w:val="single" w:sz="4" w:space="0" w:color="000000"/>
        <w:right w:val="single" w:sz="4" w:space="0" w:color="000000"/>
      </w:pBdr>
      <w:shd w:val="clear" w:color="auto" w:fill="F2F2F2"/>
      <w:spacing w:before="28" w:after="28" w:line="100" w:lineRule="atLeast"/>
      <w:jc w:val="center"/>
    </w:pPr>
    <w:rPr>
      <w:rFonts w:ascii="Times New Roman" w:eastAsia="Times New Roman" w:hAnsi="Times New Roman"/>
      <w:b/>
      <w:bCs/>
      <w:sz w:val="20"/>
      <w:szCs w:val="20"/>
      <w:lang w:val="bg-BG"/>
    </w:rPr>
  </w:style>
  <w:style w:type="paragraph" w:customStyle="1" w:styleId="xl76">
    <w:name w:val="xl76"/>
    <w:basedOn w:val="a"/>
    <w:pPr>
      <w:pBdr>
        <w:top w:val="single" w:sz="4" w:space="0" w:color="000000"/>
        <w:left w:val="single" w:sz="4" w:space="0" w:color="000000"/>
        <w:bottom w:val="single" w:sz="4" w:space="0" w:color="000000"/>
        <w:right w:val="single" w:sz="4" w:space="0" w:color="000000"/>
      </w:pBdr>
      <w:spacing w:before="28" w:after="28" w:line="100" w:lineRule="atLeast"/>
      <w:jc w:val="center"/>
    </w:pPr>
    <w:rPr>
      <w:rFonts w:ascii="Times New Roman" w:eastAsia="Times New Roman" w:hAnsi="Times New Roman"/>
      <w:sz w:val="20"/>
      <w:szCs w:val="20"/>
      <w:lang w:val="bg-BG"/>
    </w:rPr>
  </w:style>
  <w:style w:type="paragraph" w:customStyle="1" w:styleId="xl77">
    <w:name w:val="xl77"/>
    <w:basedOn w:val="a"/>
    <w:pPr>
      <w:pBdr>
        <w:top w:val="single" w:sz="4" w:space="0" w:color="000000"/>
        <w:left w:val="single" w:sz="4" w:space="0" w:color="000000"/>
        <w:bottom w:val="single" w:sz="4" w:space="0" w:color="000000"/>
        <w:right w:val="single" w:sz="4" w:space="0" w:color="000000"/>
      </w:pBdr>
      <w:spacing w:before="28" w:after="28" w:line="100" w:lineRule="atLeast"/>
      <w:jc w:val="center"/>
    </w:pPr>
    <w:rPr>
      <w:rFonts w:ascii="Times New Roman" w:eastAsia="Times New Roman" w:hAnsi="Times New Roman"/>
      <w:sz w:val="20"/>
      <w:szCs w:val="20"/>
      <w:lang w:val="bg-BG"/>
    </w:rPr>
  </w:style>
  <w:style w:type="paragraph" w:customStyle="1" w:styleId="50">
    <w:name w:val="Заглавие5"/>
    <w:basedOn w:val="a"/>
    <w:pPr>
      <w:spacing w:before="28" w:after="28" w:line="100" w:lineRule="atLeast"/>
    </w:pPr>
    <w:rPr>
      <w:rFonts w:ascii="Times New Roman" w:eastAsia="Times New Roman" w:hAnsi="Times New Roman"/>
      <w:sz w:val="24"/>
      <w:szCs w:val="24"/>
      <w:lang w:val="bg-BG"/>
    </w:rPr>
  </w:style>
  <w:style w:type="paragraph" w:customStyle="1" w:styleId="Title1">
    <w:name w:val="Title1"/>
    <w:basedOn w:val="a"/>
    <w:pPr>
      <w:spacing w:after="240" w:line="100" w:lineRule="atLeast"/>
    </w:pPr>
    <w:rPr>
      <w:rFonts w:ascii="Times New Roman" w:eastAsia="Times New Roman" w:hAnsi="Times New Roman"/>
      <w:sz w:val="24"/>
      <w:szCs w:val="24"/>
      <w:lang w:val="bg-BG"/>
    </w:rPr>
  </w:style>
  <w:style w:type="paragraph" w:customStyle="1" w:styleId="-">
    <w:name w:val="Таблица - съдържание"/>
    <w:basedOn w:val="a"/>
    <w:pPr>
      <w:suppressLineNumbers/>
    </w:pPr>
  </w:style>
  <w:style w:type="paragraph" w:customStyle="1" w:styleId="-0">
    <w:name w:val="Таблица - заглавие"/>
    <w:basedOn w:val="-"/>
    <w:pPr>
      <w:jc w:val="center"/>
    </w:pPr>
    <w:rPr>
      <w:b/>
      <w:bCs/>
    </w:rPr>
  </w:style>
  <w:style w:type="paragraph" w:customStyle="1" w:styleId="26">
    <w:name w:val="Основен текст26"/>
    <w:basedOn w:val="a"/>
    <w:pPr>
      <w:shd w:val="clear" w:color="auto" w:fill="FFFFFF"/>
      <w:spacing w:after="0" w:line="302" w:lineRule="exact"/>
    </w:pPr>
    <w:rPr>
      <w:rFonts w:ascii="Sylfaen" w:eastAsia="Sylfaen" w:hAnsi="Sylfaen" w:cs="Sylfaen"/>
      <w:sz w:val="24"/>
      <w:szCs w:val="24"/>
      <w:lang w:val="bg-BG"/>
    </w:rPr>
  </w:style>
  <w:style w:type="paragraph" w:styleId="af2">
    <w:name w:val="No Spacing"/>
    <w:qFormat/>
    <w:rsid w:val="00F90C1E"/>
    <w:rPr>
      <w:rFonts w:ascii="Calibri" w:hAnsi="Calibri"/>
      <w:sz w:val="24"/>
      <w:szCs w:val="24"/>
    </w:rPr>
  </w:style>
  <w:style w:type="character" w:customStyle="1" w:styleId="af3">
    <w:name w:val="Връзка към Интернет"/>
    <w:uiPriority w:val="99"/>
    <w:unhideWhenUsed/>
    <w:rsid w:val="00803125"/>
    <w:rPr>
      <w:color w:val="0563C1"/>
      <w:u w:val="single"/>
    </w:rPr>
  </w:style>
  <w:style w:type="paragraph" w:styleId="af4">
    <w:name w:val="Normal (Web)"/>
    <w:basedOn w:val="a"/>
    <w:uiPriority w:val="99"/>
    <w:unhideWhenUsed/>
    <w:qFormat/>
    <w:rsid w:val="0041625B"/>
    <w:pPr>
      <w:suppressAutoHyphens w:val="0"/>
      <w:spacing w:beforeAutospacing="1" w:after="0" w:afterAutospacing="1" w:line="240" w:lineRule="auto"/>
    </w:pPr>
    <w:rPr>
      <w:rFonts w:ascii="Times New Roman" w:eastAsia="Times New Roman" w:hAnsi="Times New Roman"/>
      <w:color w:val="auto"/>
      <w:kern w:val="0"/>
      <w:sz w:val="24"/>
      <w:szCs w:val="24"/>
      <w:lang w:val="bg-BG" w:eastAsia="bg-BG"/>
    </w:rPr>
  </w:style>
  <w:style w:type="character" w:customStyle="1" w:styleId="af5">
    <w:name w:val="Основен текст + Удебелен"/>
    <w:aliases w:val="Разредка 0 pt"/>
    <w:rsid w:val="000F305C"/>
    <w:rPr>
      <w:rFonts w:ascii="Sylfaen" w:eastAsia="Sylfaen" w:hAnsi="Sylfaen" w:cs="Sylfaen" w:hint="default"/>
      <w:b/>
      <w:bCs/>
      <w:i w:val="0"/>
      <w:iCs w:val="0"/>
      <w:caps w:val="0"/>
      <w:smallCaps w:val="0"/>
      <w:strike w:val="0"/>
      <w:dstrike w:val="0"/>
      <w:spacing w:val="10"/>
      <w:sz w:val="24"/>
      <w:szCs w:val="24"/>
      <w:u w:val="none"/>
      <w:effect w:val="none"/>
      <w:shd w:val="clear" w:color="auto" w:fill="FFFFFF"/>
    </w:rPr>
  </w:style>
  <w:style w:type="paragraph" w:styleId="af6">
    <w:name w:val="List Paragraph"/>
    <w:basedOn w:val="a"/>
    <w:uiPriority w:val="34"/>
    <w:qFormat/>
    <w:rsid w:val="005F15B4"/>
    <w:pPr>
      <w:suppressAutoHyphens w:val="0"/>
      <w:spacing w:after="0" w:line="240" w:lineRule="auto"/>
      <w:ind w:left="720"/>
      <w:contextualSpacing/>
    </w:pPr>
    <w:rPr>
      <w:rFonts w:eastAsia="Times New Roman"/>
      <w:color w:val="auto"/>
      <w:kern w:val="0"/>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28478">
      <w:bodyDiv w:val="1"/>
      <w:marLeft w:val="0"/>
      <w:marRight w:val="0"/>
      <w:marTop w:val="0"/>
      <w:marBottom w:val="0"/>
      <w:divBdr>
        <w:top w:val="none" w:sz="0" w:space="0" w:color="auto"/>
        <w:left w:val="none" w:sz="0" w:space="0" w:color="auto"/>
        <w:bottom w:val="none" w:sz="0" w:space="0" w:color="auto"/>
        <w:right w:val="none" w:sz="0" w:space="0" w:color="auto"/>
      </w:divBdr>
    </w:div>
    <w:div w:id="80957808">
      <w:bodyDiv w:val="1"/>
      <w:marLeft w:val="0"/>
      <w:marRight w:val="0"/>
      <w:marTop w:val="0"/>
      <w:marBottom w:val="0"/>
      <w:divBdr>
        <w:top w:val="none" w:sz="0" w:space="0" w:color="auto"/>
        <w:left w:val="none" w:sz="0" w:space="0" w:color="auto"/>
        <w:bottom w:val="none" w:sz="0" w:space="0" w:color="auto"/>
        <w:right w:val="none" w:sz="0" w:space="0" w:color="auto"/>
      </w:divBdr>
    </w:div>
    <w:div w:id="119154502">
      <w:bodyDiv w:val="1"/>
      <w:marLeft w:val="0"/>
      <w:marRight w:val="0"/>
      <w:marTop w:val="0"/>
      <w:marBottom w:val="0"/>
      <w:divBdr>
        <w:top w:val="none" w:sz="0" w:space="0" w:color="auto"/>
        <w:left w:val="none" w:sz="0" w:space="0" w:color="auto"/>
        <w:bottom w:val="none" w:sz="0" w:space="0" w:color="auto"/>
        <w:right w:val="none" w:sz="0" w:space="0" w:color="auto"/>
      </w:divBdr>
    </w:div>
    <w:div w:id="241913110">
      <w:bodyDiv w:val="1"/>
      <w:marLeft w:val="0"/>
      <w:marRight w:val="0"/>
      <w:marTop w:val="0"/>
      <w:marBottom w:val="0"/>
      <w:divBdr>
        <w:top w:val="none" w:sz="0" w:space="0" w:color="auto"/>
        <w:left w:val="none" w:sz="0" w:space="0" w:color="auto"/>
        <w:bottom w:val="none" w:sz="0" w:space="0" w:color="auto"/>
        <w:right w:val="none" w:sz="0" w:space="0" w:color="auto"/>
      </w:divBdr>
    </w:div>
    <w:div w:id="333337589">
      <w:bodyDiv w:val="1"/>
      <w:marLeft w:val="0"/>
      <w:marRight w:val="0"/>
      <w:marTop w:val="0"/>
      <w:marBottom w:val="0"/>
      <w:divBdr>
        <w:top w:val="none" w:sz="0" w:space="0" w:color="auto"/>
        <w:left w:val="none" w:sz="0" w:space="0" w:color="auto"/>
        <w:bottom w:val="none" w:sz="0" w:space="0" w:color="auto"/>
        <w:right w:val="none" w:sz="0" w:space="0" w:color="auto"/>
      </w:divBdr>
    </w:div>
    <w:div w:id="543641802">
      <w:bodyDiv w:val="1"/>
      <w:marLeft w:val="0"/>
      <w:marRight w:val="0"/>
      <w:marTop w:val="0"/>
      <w:marBottom w:val="0"/>
      <w:divBdr>
        <w:top w:val="none" w:sz="0" w:space="0" w:color="auto"/>
        <w:left w:val="none" w:sz="0" w:space="0" w:color="auto"/>
        <w:bottom w:val="none" w:sz="0" w:space="0" w:color="auto"/>
        <w:right w:val="none" w:sz="0" w:space="0" w:color="auto"/>
      </w:divBdr>
    </w:div>
    <w:div w:id="603653768">
      <w:bodyDiv w:val="1"/>
      <w:marLeft w:val="0"/>
      <w:marRight w:val="0"/>
      <w:marTop w:val="0"/>
      <w:marBottom w:val="0"/>
      <w:divBdr>
        <w:top w:val="none" w:sz="0" w:space="0" w:color="auto"/>
        <w:left w:val="none" w:sz="0" w:space="0" w:color="auto"/>
        <w:bottom w:val="none" w:sz="0" w:space="0" w:color="auto"/>
        <w:right w:val="none" w:sz="0" w:space="0" w:color="auto"/>
      </w:divBdr>
    </w:div>
    <w:div w:id="715274158">
      <w:bodyDiv w:val="1"/>
      <w:marLeft w:val="0"/>
      <w:marRight w:val="0"/>
      <w:marTop w:val="0"/>
      <w:marBottom w:val="0"/>
      <w:divBdr>
        <w:top w:val="none" w:sz="0" w:space="0" w:color="auto"/>
        <w:left w:val="none" w:sz="0" w:space="0" w:color="auto"/>
        <w:bottom w:val="none" w:sz="0" w:space="0" w:color="auto"/>
        <w:right w:val="none" w:sz="0" w:space="0" w:color="auto"/>
      </w:divBdr>
    </w:div>
    <w:div w:id="799036620">
      <w:bodyDiv w:val="1"/>
      <w:marLeft w:val="0"/>
      <w:marRight w:val="0"/>
      <w:marTop w:val="0"/>
      <w:marBottom w:val="0"/>
      <w:divBdr>
        <w:top w:val="none" w:sz="0" w:space="0" w:color="auto"/>
        <w:left w:val="none" w:sz="0" w:space="0" w:color="auto"/>
        <w:bottom w:val="none" w:sz="0" w:space="0" w:color="auto"/>
        <w:right w:val="none" w:sz="0" w:space="0" w:color="auto"/>
      </w:divBdr>
    </w:div>
    <w:div w:id="831608326">
      <w:bodyDiv w:val="1"/>
      <w:marLeft w:val="0"/>
      <w:marRight w:val="0"/>
      <w:marTop w:val="0"/>
      <w:marBottom w:val="0"/>
      <w:divBdr>
        <w:top w:val="none" w:sz="0" w:space="0" w:color="auto"/>
        <w:left w:val="none" w:sz="0" w:space="0" w:color="auto"/>
        <w:bottom w:val="none" w:sz="0" w:space="0" w:color="auto"/>
        <w:right w:val="none" w:sz="0" w:space="0" w:color="auto"/>
      </w:divBdr>
    </w:div>
    <w:div w:id="836775050">
      <w:bodyDiv w:val="1"/>
      <w:marLeft w:val="0"/>
      <w:marRight w:val="0"/>
      <w:marTop w:val="0"/>
      <w:marBottom w:val="0"/>
      <w:divBdr>
        <w:top w:val="none" w:sz="0" w:space="0" w:color="auto"/>
        <w:left w:val="none" w:sz="0" w:space="0" w:color="auto"/>
        <w:bottom w:val="none" w:sz="0" w:space="0" w:color="auto"/>
        <w:right w:val="none" w:sz="0" w:space="0" w:color="auto"/>
      </w:divBdr>
    </w:div>
    <w:div w:id="882867731">
      <w:bodyDiv w:val="1"/>
      <w:marLeft w:val="0"/>
      <w:marRight w:val="0"/>
      <w:marTop w:val="0"/>
      <w:marBottom w:val="0"/>
      <w:divBdr>
        <w:top w:val="none" w:sz="0" w:space="0" w:color="auto"/>
        <w:left w:val="none" w:sz="0" w:space="0" w:color="auto"/>
        <w:bottom w:val="none" w:sz="0" w:space="0" w:color="auto"/>
        <w:right w:val="none" w:sz="0" w:space="0" w:color="auto"/>
      </w:divBdr>
    </w:div>
    <w:div w:id="947348034">
      <w:bodyDiv w:val="1"/>
      <w:marLeft w:val="0"/>
      <w:marRight w:val="0"/>
      <w:marTop w:val="0"/>
      <w:marBottom w:val="0"/>
      <w:divBdr>
        <w:top w:val="none" w:sz="0" w:space="0" w:color="auto"/>
        <w:left w:val="none" w:sz="0" w:space="0" w:color="auto"/>
        <w:bottom w:val="none" w:sz="0" w:space="0" w:color="auto"/>
        <w:right w:val="none" w:sz="0" w:space="0" w:color="auto"/>
      </w:divBdr>
    </w:div>
    <w:div w:id="955720488">
      <w:bodyDiv w:val="1"/>
      <w:marLeft w:val="0"/>
      <w:marRight w:val="0"/>
      <w:marTop w:val="0"/>
      <w:marBottom w:val="0"/>
      <w:divBdr>
        <w:top w:val="none" w:sz="0" w:space="0" w:color="auto"/>
        <w:left w:val="none" w:sz="0" w:space="0" w:color="auto"/>
        <w:bottom w:val="none" w:sz="0" w:space="0" w:color="auto"/>
        <w:right w:val="none" w:sz="0" w:space="0" w:color="auto"/>
      </w:divBdr>
    </w:div>
    <w:div w:id="990599806">
      <w:bodyDiv w:val="1"/>
      <w:marLeft w:val="0"/>
      <w:marRight w:val="0"/>
      <w:marTop w:val="0"/>
      <w:marBottom w:val="0"/>
      <w:divBdr>
        <w:top w:val="none" w:sz="0" w:space="0" w:color="auto"/>
        <w:left w:val="none" w:sz="0" w:space="0" w:color="auto"/>
        <w:bottom w:val="none" w:sz="0" w:space="0" w:color="auto"/>
        <w:right w:val="none" w:sz="0" w:space="0" w:color="auto"/>
      </w:divBdr>
    </w:div>
    <w:div w:id="1436049270">
      <w:bodyDiv w:val="1"/>
      <w:marLeft w:val="0"/>
      <w:marRight w:val="0"/>
      <w:marTop w:val="0"/>
      <w:marBottom w:val="0"/>
      <w:divBdr>
        <w:top w:val="none" w:sz="0" w:space="0" w:color="auto"/>
        <w:left w:val="none" w:sz="0" w:space="0" w:color="auto"/>
        <w:bottom w:val="none" w:sz="0" w:space="0" w:color="auto"/>
        <w:right w:val="none" w:sz="0" w:space="0" w:color="auto"/>
      </w:divBdr>
    </w:div>
    <w:div w:id="1605186603">
      <w:bodyDiv w:val="1"/>
      <w:marLeft w:val="0"/>
      <w:marRight w:val="0"/>
      <w:marTop w:val="0"/>
      <w:marBottom w:val="0"/>
      <w:divBdr>
        <w:top w:val="none" w:sz="0" w:space="0" w:color="auto"/>
        <w:left w:val="none" w:sz="0" w:space="0" w:color="auto"/>
        <w:bottom w:val="none" w:sz="0" w:space="0" w:color="auto"/>
        <w:right w:val="none" w:sz="0" w:space="0" w:color="auto"/>
      </w:divBdr>
    </w:div>
    <w:div w:id="1732727746">
      <w:bodyDiv w:val="1"/>
      <w:marLeft w:val="0"/>
      <w:marRight w:val="0"/>
      <w:marTop w:val="0"/>
      <w:marBottom w:val="0"/>
      <w:divBdr>
        <w:top w:val="none" w:sz="0" w:space="0" w:color="auto"/>
        <w:left w:val="none" w:sz="0" w:space="0" w:color="auto"/>
        <w:bottom w:val="none" w:sz="0" w:space="0" w:color="auto"/>
        <w:right w:val="none" w:sz="0" w:space="0" w:color="auto"/>
      </w:divBdr>
    </w:div>
    <w:div w:id="1886065676">
      <w:bodyDiv w:val="1"/>
      <w:marLeft w:val="0"/>
      <w:marRight w:val="0"/>
      <w:marTop w:val="0"/>
      <w:marBottom w:val="0"/>
      <w:divBdr>
        <w:top w:val="none" w:sz="0" w:space="0" w:color="auto"/>
        <w:left w:val="none" w:sz="0" w:space="0" w:color="auto"/>
        <w:bottom w:val="none" w:sz="0" w:space="0" w:color="auto"/>
        <w:right w:val="none" w:sz="0" w:space="0" w:color="auto"/>
      </w:divBdr>
    </w:div>
    <w:div w:id="1944536284">
      <w:bodyDiv w:val="1"/>
      <w:marLeft w:val="0"/>
      <w:marRight w:val="0"/>
      <w:marTop w:val="0"/>
      <w:marBottom w:val="0"/>
      <w:divBdr>
        <w:top w:val="none" w:sz="0" w:space="0" w:color="auto"/>
        <w:left w:val="none" w:sz="0" w:space="0" w:color="auto"/>
        <w:bottom w:val="none" w:sz="0" w:space="0" w:color="auto"/>
        <w:right w:val="none" w:sz="0" w:space="0" w:color="auto"/>
      </w:divBdr>
    </w:div>
    <w:div w:id="1961179259">
      <w:bodyDiv w:val="1"/>
      <w:marLeft w:val="0"/>
      <w:marRight w:val="0"/>
      <w:marTop w:val="0"/>
      <w:marBottom w:val="0"/>
      <w:divBdr>
        <w:top w:val="none" w:sz="0" w:space="0" w:color="auto"/>
        <w:left w:val="none" w:sz="0" w:space="0" w:color="auto"/>
        <w:bottom w:val="none" w:sz="0" w:space="0" w:color="auto"/>
        <w:right w:val="none" w:sz="0" w:space="0" w:color="auto"/>
      </w:divBdr>
    </w:div>
    <w:div w:id="201511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5AAF5-50A5-429A-B975-85978BB18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103</Pages>
  <Words>16406</Words>
  <Characters>93515</Characters>
  <Application>Microsoft Office Word</Application>
  <DocSecurity>0</DocSecurity>
  <Lines>779</Lines>
  <Paragraphs>219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109702</CharactersWithSpaces>
  <SharedDoc>false</SharedDoc>
  <HLinks>
    <vt:vector size="30" baseType="variant">
      <vt:variant>
        <vt:i4>2490389</vt:i4>
      </vt:variant>
      <vt:variant>
        <vt:i4>12</vt:i4>
      </vt:variant>
      <vt:variant>
        <vt:i4>0</vt:i4>
      </vt:variant>
      <vt:variant>
        <vt:i4>5</vt:i4>
      </vt:variant>
      <vt:variant>
        <vt:lpwstr>mailto:rik17@cik.bg</vt:lpwstr>
      </vt:variant>
      <vt:variant>
        <vt:lpwstr/>
      </vt:variant>
      <vt:variant>
        <vt:i4>36</vt:i4>
      </vt:variant>
      <vt:variant>
        <vt:i4>9</vt:i4>
      </vt:variant>
      <vt:variant>
        <vt:i4>0</vt:i4>
      </vt:variant>
      <vt:variant>
        <vt:i4>5</vt:i4>
      </vt:variant>
      <vt:variant>
        <vt:lpwstr>mailto:cik@cik.bg</vt:lpwstr>
      </vt:variant>
      <vt:variant>
        <vt:lpwstr/>
      </vt:variant>
      <vt:variant>
        <vt:i4>2490389</vt:i4>
      </vt:variant>
      <vt:variant>
        <vt:i4>6</vt:i4>
      </vt:variant>
      <vt:variant>
        <vt:i4>0</vt:i4>
      </vt:variant>
      <vt:variant>
        <vt:i4>5</vt:i4>
      </vt:variant>
      <vt:variant>
        <vt:lpwstr>mailto:rik17@cik.bg</vt:lpwstr>
      </vt:variant>
      <vt:variant>
        <vt:lpwstr/>
      </vt:variant>
      <vt:variant>
        <vt:i4>2490389</vt:i4>
      </vt:variant>
      <vt:variant>
        <vt:i4>3</vt:i4>
      </vt:variant>
      <vt:variant>
        <vt:i4>0</vt:i4>
      </vt:variant>
      <vt:variant>
        <vt:i4>5</vt:i4>
      </vt:variant>
      <vt:variant>
        <vt:lpwstr>mailto:rik17@cik.bg</vt:lpwstr>
      </vt:variant>
      <vt:variant>
        <vt:lpwstr/>
      </vt:variant>
      <vt:variant>
        <vt:i4>2490389</vt:i4>
      </vt:variant>
      <vt:variant>
        <vt:i4>0</vt:i4>
      </vt:variant>
      <vt:variant>
        <vt:i4>0</vt:i4>
      </vt:variant>
      <vt:variant>
        <vt:i4>5</vt:i4>
      </vt:variant>
      <vt:variant>
        <vt:lpwstr>mailto:rik17@cik.bg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dc:creator>
  <cp:keywords/>
  <cp:lastModifiedBy>Вили Лазарова</cp:lastModifiedBy>
  <cp:revision>51</cp:revision>
  <cp:lastPrinted>2019-10-25T04:30:00Z</cp:lastPrinted>
  <dcterms:created xsi:type="dcterms:W3CDTF">2024-09-14T14:34:00Z</dcterms:created>
  <dcterms:modified xsi:type="dcterms:W3CDTF">2024-09-15T15:41:00Z</dcterms:modified>
</cp:coreProperties>
</file>