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301891">
        <w:rPr>
          <w:rFonts w:ascii="Verdana" w:eastAsia="Times New Roman" w:hAnsi="Verdana" w:cs="Times New Roman"/>
          <w:b/>
          <w:bCs/>
          <w:kern w:val="36"/>
          <w:lang w:eastAsia="bg-BG"/>
        </w:rPr>
        <w:t>ение № 18  по т. 18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B82F3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B82F3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Манолско </w:t>
      </w:r>
      <w:proofErr w:type="spellStart"/>
      <w:r w:rsidR="00B82F35">
        <w:rPr>
          <w:rFonts w:ascii="Verdana" w:eastAsia="Times New Roman" w:hAnsi="Verdana" w:cs="Times New Roman"/>
          <w:b/>
          <w:bCs/>
          <w:kern w:val="36"/>
          <w:lang w:eastAsia="bg-BG"/>
        </w:rPr>
        <w:t>конаре</w:t>
      </w:r>
      <w:proofErr w:type="spellEnd"/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01891" w:rsidRDefault="00301891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01891" w:rsidRDefault="00301891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301891" w:rsidRPr="00301891" w:rsidTr="0030189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1891" w:rsidRPr="00301891" w:rsidRDefault="00C060D8" w:rsidP="00301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60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C10430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1043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Енева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Орлин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Данев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</w:t>
            </w: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301891" w:rsidRPr="00301891" w:rsidTr="00C060D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C10430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171700037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891" w:rsidRPr="00301891" w:rsidRDefault="00301891" w:rsidP="00301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0189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301891" w:rsidRDefault="00301891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301891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2C1D7D"/>
    <w:rsid w:val="00301891"/>
    <w:rsid w:val="00431EEE"/>
    <w:rsid w:val="00465447"/>
    <w:rsid w:val="00487438"/>
    <w:rsid w:val="004B6439"/>
    <w:rsid w:val="004D6966"/>
    <w:rsid w:val="005316BD"/>
    <w:rsid w:val="005E6441"/>
    <w:rsid w:val="0067051A"/>
    <w:rsid w:val="00782EAB"/>
    <w:rsid w:val="007F1451"/>
    <w:rsid w:val="0093301D"/>
    <w:rsid w:val="009623F1"/>
    <w:rsid w:val="009C65BF"/>
    <w:rsid w:val="00AF51F1"/>
    <w:rsid w:val="00B82F35"/>
    <w:rsid w:val="00C060D8"/>
    <w:rsid w:val="00C10430"/>
    <w:rsid w:val="00DF4FE0"/>
    <w:rsid w:val="00F25A7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dcterms:created xsi:type="dcterms:W3CDTF">2016-10-07T07:48:00Z</dcterms:created>
  <dcterms:modified xsi:type="dcterms:W3CDTF">2016-10-10T15:44:00Z</dcterms:modified>
</cp:coreProperties>
</file>