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57" w:rsidRDefault="00AC2057" w:rsidP="00AC2057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ДНЕВЕН РЕД</w:t>
      </w:r>
    </w:p>
    <w:p w:rsidR="00AC2057" w:rsidRDefault="00AC2057" w:rsidP="00AC2057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AC2057" w:rsidRDefault="00AC2057" w:rsidP="00AC2057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за заседание на Районна избирателна комисия 17 – Пловдив област, насрочено на </w:t>
      </w:r>
      <w:r w:rsidR="0055549A">
        <w:rPr>
          <w:rFonts w:ascii="Verdana" w:eastAsia="Times New Roman" w:hAnsi="Verdana" w:cs="Times New Roman"/>
          <w:b/>
          <w:sz w:val="20"/>
          <w:szCs w:val="20"/>
          <w:lang w:eastAsia="bg-BG"/>
        </w:rPr>
        <w:t>06.11.2016г. от 10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:00 часа</w:t>
      </w:r>
    </w:p>
    <w:p w:rsidR="00AC2057" w:rsidRDefault="00AC2057" w:rsidP="00AC2057">
      <w:pPr>
        <w:shd w:val="clear" w:color="auto" w:fill="FCFCFC"/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C2057" w:rsidRDefault="00AC2057" w:rsidP="00AC2057">
      <w:pPr>
        <w:shd w:val="clear" w:color="auto" w:fill="FCFCFC"/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6951"/>
        <w:gridCol w:w="1567"/>
      </w:tblGrid>
      <w:tr w:rsidR="00AC2057" w:rsidTr="002B639C">
        <w:tc>
          <w:tcPr>
            <w:tcW w:w="544" w:type="dxa"/>
          </w:tcPr>
          <w:p w:rsidR="00AC2057" w:rsidRDefault="00AC2057" w:rsidP="002B639C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№</w:t>
            </w:r>
          </w:p>
        </w:tc>
        <w:tc>
          <w:tcPr>
            <w:tcW w:w="6951" w:type="dxa"/>
          </w:tcPr>
          <w:p w:rsidR="00AC2057" w:rsidRDefault="00AC2057" w:rsidP="002B639C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67" w:type="dxa"/>
          </w:tcPr>
          <w:p w:rsidR="00AC2057" w:rsidRDefault="00AC2057" w:rsidP="002B639C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Член  на РИК</w:t>
            </w:r>
          </w:p>
        </w:tc>
      </w:tr>
      <w:tr w:rsidR="00452522" w:rsidRPr="00DC3401" w:rsidTr="002B639C">
        <w:tc>
          <w:tcPr>
            <w:tcW w:w="544" w:type="dxa"/>
          </w:tcPr>
          <w:p w:rsidR="00452522" w:rsidRPr="00DC3401" w:rsidRDefault="00452522" w:rsidP="00452522">
            <w:pPr>
              <w:spacing w:line="270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DC340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</w:t>
            </w:r>
            <w:r w:rsidRPr="00DC340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:rsidR="00452522" w:rsidRPr="00BB6957" w:rsidRDefault="00BB6957" w:rsidP="00BB6957">
            <w:pPr>
              <w:shd w:val="clear" w:color="auto" w:fill="FFFFFF"/>
              <w:spacing w:after="150" w:line="300" w:lineRule="atLeast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</w:pPr>
            <w:r w:rsidRPr="00BB6957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Попълване на съставите на членовете на СИК на територията на община Стамболийски, област Пловдив за </w:t>
            </w:r>
            <w:r w:rsidRPr="00BB6957">
              <w:rPr>
                <w:rFonts w:ascii="Calibri" w:eastAsia="Calibri" w:hAnsi="Calibri" w:cs="Calibri"/>
                <w:sz w:val="24"/>
                <w:szCs w:val="24"/>
              </w:rPr>
              <w:t xml:space="preserve">произвеждането на избори за президент и вицепрезидент на републиката и национален референдум на 6 ноември 2016г. </w:t>
            </w:r>
          </w:p>
        </w:tc>
        <w:tc>
          <w:tcPr>
            <w:tcW w:w="1567" w:type="dxa"/>
          </w:tcPr>
          <w:p w:rsidR="00452522" w:rsidRPr="00DC3401" w:rsidRDefault="008C598B" w:rsidP="00452522">
            <w:pPr>
              <w:spacing w:line="270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DC340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ДД</w:t>
            </w:r>
          </w:p>
        </w:tc>
      </w:tr>
      <w:tr w:rsidR="00452522" w:rsidTr="002B639C">
        <w:tc>
          <w:tcPr>
            <w:tcW w:w="544" w:type="dxa"/>
          </w:tcPr>
          <w:p w:rsidR="00452522" w:rsidRDefault="00452522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6951" w:type="dxa"/>
          </w:tcPr>
          <w:p w:rsidR="00452522" w:rsidRPr="001514DD" w:rsidRDefault="00BB6957" w:rsidP="001514DD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BB695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Поправка на техническа грешка в Решение № 186-ПВР/НР от 06.11.2016г. на РИК 17 – Пловдив област за извършване на промяна в съставите на СИК на територията на община Кричим, област Пловдив за </w:t>
            </w:r>
            <w:r w:rsidRPr="00BB6957">
              <w:rPr>
                <w:rFonts w:ascii="Verdana" w:eastAsia="Calibri" w:hAnsi="Verdana" w:cs="Arial"/>
                <w:sz w:val="20"/>
                <w:szCs w:val="20"/>
              </w:rPr>
              <w:t xml:space="preserve">произвеждането на избори за президент и вицепрезидент на републиката и национален референдум на 6 ноември 2016 г. </w:t>
            </w:r>
          </w:p>
        </w:tc>
        <w:tc>
          <w:tcPr>
            <w:tcW w:w="1567" w:type="dxa"/>
          </w:tcPr>
          <w:p w:rsidR="00452522" w:rsidRDefault="008C598B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ДД</w:t>
            </w:r>
          </w:p>
        </w:tc>
      </w:tr>
      <w:tr w:rsidR="00452522" w:rsidTr="002B639C">
        <w:tc>
          <w:tcPr>
            <w:tcW w:w="544" w:type="dxa"/>
          </w:tcPr>
          <w:p w:rsidR="00452522" w:rsidRDefault="00452522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6951" w:type="dxa"/>
          </w:tcPr>
          <w:p w:rsidR="00452522" w:rsidRPr="00BE3D26" w:rsidRDefault="00BE3D26" w:rsidP="00BE3D26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E3D2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Попълване състава на СИК № в секция № </w:t>
            </w:r>
            <w:r w:rsidRPr="00BE3D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173900006, гр. Кричим, </w:t>
            </w:r>
            <w:r w:rsidRPr="00BE3D2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община Кричим, област Пловдив за произвеждането на избори за президент и вицепрезидент на републиката и национален референдум на 6 ноември 2016 г. </w:t>
            </w:r>
          </w:p>
        </w:tc>
        <w:tc>
          <w:tcPr>
            <w:tcW w:w="1567" w:type="dxa"/>
          </w:tcPr>
          <w:p w:rsidR="00452522" w:rsidRDefault="008C598B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ДД</w:t>
            </w:r>
          </w:p>
        </w:tc>
      </w:tr>
      <w:tr w:rsidR="00452522" w:rsidTr="002B639C">
        <w:tc>
          <w:tcPr>
            <w:tcW w:w="544" w:type="dxa"/>
          </w:tcPr>
          <w:p w:rsidR="00452522" w:rsidRDefault="00452522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6951" w:type="dxa"/>
          </w:tcPr>
          <w:p w:rsidR="00452522" w:rsidRPr="00F04B4E" w:rsidRDefault="00F04B4E" w:rsidP="00452522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r w:rsidR="00BE3D26" w:rsidRPr="00BE3D2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Попълване състава на СИК № 171700029 с. Рогош, общ. Марица, област Пловдив за </w:t>
            </w:r>
            <w:r w:rsidR="00BE3D26" w:rsidRPr="00BE3D26">
              <w:rPr>
                <w:rFonts w:ascii="Verdana" w:eastAsia="Calibri" w:hAnsi="Verdana" w:cs="Arial"/>
                <w:sz w:val="20"/>
                <w:szCs w:val="20"/>
              </w:rPr>
              <w:t xml:space="preserve">произвеждането на избори за президент и вицепрезидент на републиката и национален референдум на 6 ноември 2016 г. </w:t>
            </w:r>
          </w:p>
        </w:tc>
        <w:tc>
          <w:tcPr>
            <w:tcW w:w="1567" w:type="dxa"/>
          </w:tcPr>
          <w:p w:rsidR="00452522" w:rsidRDefault="00930D9E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СЯ</w:t>
            </w:r>
          </w:p>
        </w:tc>
      </w:tr>
      <w:tr w:rsidR="00452522" w:rsidTr="002B639C">
        <w:tc>
          <w:tcPr>
            <w:tcW w:w="544" w:type="dxa"/>
          </w:tcPr>
          <w:p w:rsidR="00452522" w:rsidRDefault="00452522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6951" w:type="dxa"/>
          </w:tcPr>
          <w:p w:rsidR="00452522" w:rsidRPr="002548C2" w:rsidRDefault="00444CCC" w:rsidP="00452522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444CC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Асеновград, област Пловдив за </w:t>
            </w:r>
            <w:r w:rsidRPr="00444CCC">
              <w:rPr>
                <w:rFonts w:ascii="Verdana" w:eastAsia="Calibri" w:hAnsi="Verdana" w:cs="Arial"/>
                <w:sz w:val="20"/>
                <w:szCs w:val="20"/>
              </w:rPr>
              <w:t xml:space="preserve">произвеждането на избори за президент и вицепрезидент на републиката и национален </w:t>
            </w:r>
            <w:r>
              <w:rPr>
                <w:rFonts w:ascii="Verdana" w:eastAsia="Calibri" w:hAnsi="Verdana" w:cs="Arial"/>
                <w:sz w:val="20"/>
                <w:szCs w:val="20"/>
              </w:rPr>
              <w:t>референдум на 6 ноември 2016 г.</w:t>
            </w:r>
          </w:p>
        </w:tc>
        <w:tc>
          <w:tcPr>
            <w:tcW w:w="1567" w:type="dxa"/>
          </w:tcPr>
          <w:p w:rsidR="00452522" w:rsidRDefault="00FB5137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АС</w:t>
            </w:r>
          </w:p>
        </w:tc>
      </w:tr>
      <w:tr w:rsidR="00622E0A" w:rsidTr="002B639C">
        <w:tc>
          <w:tcPr>
            <w:tcW w:w="544" w:type="dxa"/>
          </w:tcPr>
          <w:p w:rsidR="00622E0A" w:rsidRDefault="008C598B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6951" w:type="dxa"/>
          </w:tcPr>
          <w:p w:rsidR="00622E0A" w:rsidRPr="00444CCC" w:rsidRDefault="00444CCC" w:rsidP="00452522">
            <w:pPr>
              <w:shd w:val="clear" w:color="auto" w:fill="FFFFFF"/>
              <w:spacing w:after="150" w:line="300" w:lineRule="atLeast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</w:pPr>
            <w:r w:rsidRPr="00444CCC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Попълване на съставите на членовете на СИК на територията на община Садово, област Пловдив за </w:t>
            </w:r>
            <w:r w:rsidRPr="00444CCC">
              <w:rPr>
                <w:rFonts w:ascii="Calibri" w:eastAsia="Calibri" w:hAnsi="Calibri" w:cs="Calibri"/>
                <w:sz w:val="24"/>
                <w:szCs w:val="24"/>
              </w:rPr>
              <w:t xml:space="preserve">произвеждането на избори за президент и вицепрезидент на републиката и национален референдум на 6 ноември 2016г. </w:t>
            </w:r>
          </w:p>
        </w:tc>
        <w:tc>
          <w:tcPr>
            <w:tcW w:w="1567" w:type="dxa"/>
          </w:tcPr>
          <w:p w:rsidR="00622E0A" w:rsidRDefault="0025450B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ИК</w:t>
            </w:r>
          </w:p>
        </w:tc>
      </w:tr>
      <w:tr w:rsidR="00452522" w:rsidTr="002B639C">
        <w:tc>
          <w:tcPr>
            <w:tcW w:w="544" w:type="dxa"/>
          </w:tcPr>
          <w:p w:rsidR="00452522" w:rsidRDefault="008C598B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6951" w:type="dxa"/>
          </w:tcPr>
          <w:p w:rsidR="004E1B29" w:rsidRDefault="004E1B29" w:rsidP="004E1B29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Куклен, област Пловдив за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произвеждането на избори за президент и вицепрезидент на републиката и национален референдум на 6 ноември 2016 г. </w:t>
            </w:r>
          </w:p>
          <w:p w:rsidR="00452522" w:rsidRPr="001E0F6A" w:rsidRDefault="00452522" w:rsidP="00452522">
            <w:pPr>
              <w:shd w:val="clear" w:color="auto" w:fill="FFFFFF"/>
              <w:spacing w:after="150" w:line="300" w:lineRule="atLeast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7" w:type="dxa"/>
          </w:tcPr>
          <w:p w:rsidR="00452522" w:rsidRDefault="0025450B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МЧ</w:t>
            </w:r>
          </w:p>
        </w:tc>
      </w:tr>
      <w:tr w:rsidR="00452522" w:rsidTr="002B639C">
        <w:tc>
          <w:tcPr>
            <w:tcW w:w="544" w:type="dxa"/>
          </w:tcPr>
          <w:p w:rsidR="00452522" w:rsidRDefault="00D26ADF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</w:t>
            </w:r>
            <w:r w:rsidR="0045252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:rsidR="00452522" w:rsidRPr="001E0F6A" w:rsidRDefault="00D26ADF" w:rsidP="001E0F6A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Куклен, област Пловдив за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произвеждането на избори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 xml:space="preserve">за президент и вицепрезидент на републиката и национален референдум на 6 ноември 2016 г. </w:t>
            </w:r>
          </w:p>
        </w:tc>
        <w:tc>
          <w:tcPr>
            <w:tcW w:w="1567" w:type="dxa"/>
          </w:tcPr>
          <w:p w:rsidR="00452522" w:rsidRDefault="00976EAA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МЧ</w:t>
            </w:r>
          </w:p>
        </w:tc>
      </w:tr>
      <w:tr w:rsidR="001E0F6A" w:rsidTr="002B639C">
        <w:tc>
          <w:tcPr>
            <w:tcW w:w="544" w:type="dxa"/>
          </w:tcPr>
          <w:p w:rsidR="001E0F6A" w:rsidRDefault="001E0F6A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9.</w:t>
            </w:r>
          </w:p>
        </w:tc>
        <w:tc>
          <w:tcPr>
            <w:tcW w:w="6951" w:type="dxa"/>
          </w:tcPr>
          <w:p w:rsidR="001E0F6A" w:rsidRDefault="001E2007" w:rsidP="001E0F6A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E20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Постъпил Сигнал от Звезда Малинова Вангелова, с постоянен адрес: </w:t>
            </w:r>
            <w:proofErr w:type="spellStart"/>
            <w:r w:rsidRPr="001E20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с.Добралък</w:t>
            </w:r>
            <w:proofErr w:type="spellEnd"/>
            <w:r w:rsidRPr="001E20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E20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общ.Куклен</w:t>
            </w:r>
            <w:proofErr w:type="spellEnd"/>
            <w:r w:rsidRPr="001E20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1E20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ул</w:t>
            </w:r>
            <w:proofErr w:type="spellEnd"/>
            <w:r w:rsidRPr="001E200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.“Бяла черква“№3 относно допуснато нарушение на изборния процес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567" w:type="dxa"/>
          </w:tcPr>
          <w:p w:rsidR="001E0F6A" w:rsidRDefault="001E2007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ГИ</w:t>
            </w:r>
          </w:p>
        </w:tc>
      </w:tr>
      <w:tr w:rsidR="00DC3401" w:rsidTr="002B639C">
        <w:tc>
          <w:tcPr>
            <w:tcW w:w="544" w:type="dxa"/>
          </w:tcPr>
          <w:p w:rsidR="00DC3401" w:rsidRDefault="00640577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</w:t>
            </w:r>
            <w:r w:rsidR="00DC340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:rsidR="00DC3401" w:rsidRPr="00640577" w:rsidRDefault="00640577" w:rsidP="00640577">
            <w:pPr>
              <w:jc w:val="both"/>
              <w:rPr>
                <w:rFonts w:eastAsia="Times New Roman" w:cs="Times New Roman"/>
                <w:color w:val="000000" w:themeColor="text1"/>
                <w:lang w:eastAsia="bg-BG"/>
              </w:rPr>
            </w:pPr>
            <w:r w:rsidRPr="008A3860">
              <w:rPr>
                <w:rFonts w:eastAsia="Times New Roman" w:cs="Times New Roman"/>
                <w:color w:val="000000" w:themeColor="text1"/>
                <w:lang w:eastAsia="bg-BG"/>
              </w:rPr>
              <w:t>Подадена писмена жалба с вх.№</w:t>
            </w:r>
            <w:r w:rsidRPr="004B2E4A">
              <w:rPr>
                <w:rFonts w:eastAsia="Times New Roman" w:cs="Times New Roman"/>
                <w:color w:val="000000" w:themeColor="text1"/>
                <w:lang w:eastAsia="bg-BG"/>
              </w:rPr>
              <w:t>381</w:t>
            </w:r>
            <w:r w:rsidRPr="008A3860">
              <w:rPr>
                <w:rFonts w:eastAsia="Times New Roman" w:cs="Times New Roman"/>
                <w:color w:val="000000" w:themeColor="text1"/>
                <w:lang w:eastAsia="bg-BG"/>
              </w:rPr>
              <w:t>/0</w:t>
            </w:r>
            <w:r w:rsidRPr="004B2E4A">
              <w:rPr>
                <w:rFonts w:eastAsia="Times New Roman" w:cs="Times New Roman"/>
                <w:color w:val="000000" w:themeColor="text1"/>
                <w:lang w:eastAsia="bg-BG"/>
              </w:rPr>
              <w:t>6</w:t>
            </w:r>
            <w:r w:rsidRPr="008A3860">
              <w:rPr>
                <w:rFonts w:eastAsia="Times New Roman" w:cs="Times New Roman"/>
                <w:color w:val="000000" w:themeColor="text1"/>
                <w:lang w:eastAsia="bg-BG"/>
              </w:rPr>
              <w:t xml:space="preserve">.11.2016 год. в </w:t>
            </w:r>
            <w:r w:rsidRPr="004B2E4A">
              <w:rPr>
                <w:rFonts w:eastAsia="Times New Roman" w:cs="Times New Roman"/>
                <w:color w:val="000000" w:themeColor="text1"/>
                <w:lang w:eastAsia="bg-BG"/>
              </w:rPr>
              <w:t>09.53</w:t>
            </w:r>
            <w:r w:rsidRPr="008A3860">
              <w:rPr>
                <w:rFonts w:eastAsia="Times New Roman" w:cs="Times New Roman"/>
                <w:color w:val="000000" w:themeColor="text1"/>
                <w:lang w:eastAsia="bg-BG"/>
              </w:rPr>
              <w:t xml:space="preserve"> часа в РИК 1</w:t>
            </w:r>
            <w:r w:rsidRPr="004B2E4A">
              <w:rPr>
                <w:rFonts w:eastAsia="Times New Roman" w:cs="Times New Roman"/>
                <w:color w:val="000000" w:themeColor="text1"/>
                <w:lang w:eastAsia="bg-BG"/>
              </w:rPr>
              <w:t>7</w:t>
            </w:r>
            <w:r w:rsidRPr="008A3860">
              <w:rPr>
                <w:rFonts w:eastAsia="Times New Roman" w:cs="Times New Roman"/>
                <w:color w:val="000000" w:themeColor="text1"/>
                <w:lang w:eastAsia="bg-BG"/>
              </w:rPr>
              <w:t xml:space="preserve">-Пловдив от </w:t>
            </w:r>
            <w:r w:rsidRPr="004B2E4A">
              <w:rPr>
                <w:rFonts w:eastAsia="Times New Roman" w:cs="Times New Roman"/>
                <w:color w:val="000000" w:themeColor="text1"/>
                <w:lang w:eastAsia="bg-BG"/>
              </w:rPr>
              <w:t xml:space="preserve">Манол Василев Манолов –Председател на Общински съвет на БСП –Карлово  във връзка с нарушение на чл.66 от Изборния кодекс ,  че в секция №171300050 –Донка Иванова </w:t>
            </w:r>
            <w:proofErr w:type="spellStart"/>
            <w:r w:rsidRPr="004B2E4A">
              <w:rPr>
                <w:rFonts w:eastAsia="Times New Roman" w:cs="Times New Roman"/>
                <w:color w:val="000000" w:themeColor="text1"/>
                <w:lang w:eastAsia="bg-BG"/>
              </w:rPr>
              <w:t>Иванова</w:t>
            </w:r>
            <w:proofErr w:type="spellEnd"/>
            <w:r w:rsidRPr="004B2E4A">
              <w:rPr>
                <w:rFonts w:eastAsia="Times New Roman" w:cs="Times New Roman"/>
                <w:color w:val="000000" w:themeColor="text1"/>
                <w:lang w:eastAsia="bg-BG"/>
              </w:rPr>
              <w:t xml:space="preserve"> и Боряна Руменова Иванова са майка и дъщеря и в секция №171300051-Милена Христова Алексиева и Лалка Христова Цветкова са сестри.</w:t>
            </w:r>
          </w:p>
        </w:tc>
        <w:tc>
          <w:tcPr>
            <w:tcW w:w="1567" w:type="dxa"/>
          </w:tcPr>
          <w:p w:rsidR="00DC3401" w:rsidRDefault="00640577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ЙД</w:t>
            </w:r>
          </w:p>
        </w:tc>
      </w:tr>
      <w:tr w:rsidR="00DC3401" w:rsidTr="002B639C">
        <w:tc>
          <w:tcPr>
            <w:tcW w:w="544" w:type="dxa"/>
          </w:tcPr>
          <w:p w:rsidR="00DC3401" w:rsidRDefault="00DC3401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6951" w:type="dxa"/>
          </w:tcPr>
          <w:p w:rsidR="00DC3401" w:rsidRPr="00640577" w:rsidRDefault="00640577" w:rsidP="001E0F6A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Съединение, област Пловдив за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произвеждането на избори за президент и вицепрезидент на републиката и национален референдум на 6 ноември 2016г. </w:t>
            </w:r>
          </w:p>
        </w:tc>
        <w:tc>
          <w:tcPr>
            <w:tcW w:w="1567" w:type="dxa"/>
          </w:tcPr>
          <w:p w:rsidR="00DC3401" w:rsidRDefault="00640577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МЧ</w:t>
            </w:r>
          </w:p>
        </w:tc>
      </w:tr>
      <w:tr w:rsidR="00DC3401" w:rsidTr="002B639C">
        <w:tc>
          <w:tcPr>
            <w:tcW w:w="544" w:type="dxa"/>
          </w:tcPr>
          <w:p w:rsidR="00DC3401" w:rsidRDefault="00DC3401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6951" w:type="dxa"/>
          </w:tcPr>
          <w:p w:rsidR="00DC3401" w:rsidRPr="00640577" w:rsidRDefault="00640577" w:rsidP="00DC3401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Родопи, област Пловдив за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произвеждането на избори за президент и вицепрезидент на републиката и национален референдум на 6 ноември 2016г. </w:t>
            </w:r>
            <w:bookmarkStart w:id="0" w:name="_GoBack"/>
            <w:bookmarkEnd w:id="0"/>
          </w:p>
        </w:tc>
        <w:tc>
          <w:tcPr>
            <w:tcW w:w="1567" w:type="dxa"/>
          </w:tcPr>
          <w:p w:rsidR="00DC3401" w:rsidRDefault="00640577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РК</w:t>
            </w:r>
          </w:p>
        </w:tc>
      </w:tr>
    </w:tbl>
    <w:p w:rsidR="007D68F8" w:rsidRDefault="007D68F8"/>
    <w:sectPr w:rsidR="007D6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57"/>
    <w:rsid w:val="001514DD"/>
    <w:rsid w:val="001C10C2"/>
    <w:rsid w:val="001D0BD3"/>
    <w:rsid w:val="001E0F6A"/>
    <w:rsid w:val="001E2007"/>
    <w:rsid w:val="002245CC"/>
    <w:rsid w:val="0025450B"/>
    <w:rsid w:val="002548C2"/>
    <w:rsid w:val="002F168A"/>
    <w:rsid w:val="00363EED"/>
    <w:rsid w:val="00444CCC"/>
    <w:rsid w:val="00452522"/>
    <w:rsid w:val="004D0D4A"/>
    <w:rsid w:val="004E1B29"/>
    <w:rsid w:val="0055549A"/>
    <w:rsid w:val="00597E20"/>
    <w:rsid w:val="00622E0A"/>
    <w:rsid w:val="00640577"/>
    <w:rsid w:val="007C4693"/>
    <w:rsid w:val="007D68F8"/>
    <w:rsid w:val="008521DA"/>
    <w:rsid w:val="008C598B"/>
    <w:rsid w:val="00930D9E"/>
    <w:rsid w:val="00976EAA"/>
    <w:rsid w:val="00A20963"/>
    <w:rsid w:val="00AC2057"/>
    <w:rsid w:val="00B25B15"/>
    <w:rsid w:val="00B5434D"/>
    <w:rsid w:val="00BB6957"/>
    <w:rsid w:val="00BC773C"/>
    <w:rsid w:val="00BE3D26"/>
    <w:rsid w:val="00CE5E2A"/>
    <w:rsid w:val="00D26ADF"/>
    <w:rsid w:val="00DC3401"/>
    <w:rsid w:val="00DC5BC9"/>
    <w:rsid w:val="00F04B4E"/>
    <w:rsid w:val="00FB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B0BB"/>
  <w15:chartTrackingRefBased/>
  <w15:docId w15:val="{1A20B60E-12AD-442B-8911-295C8ACE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05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C205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2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2245CC"/>
    <w:rPr>
      <w:rFonts w:ascii="Segoe UI" w:hAnsi="Segoe UI" w:cs="Segoe UI"/>
      <w:sz w:val="18"/>
      <w:szCs w:val="18"/>
    </w:rPr>
  </w:style>
  <w:style w:type="paragraph" w:customStyle="1" w:styleId="Title1">
    <w:name w:val="Title1"/>
    <w:basedOn w:val="a"/>
    <w:uiPriority w:val="99"/>
    <w:rsid w:val="00597E2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26</cp:revision>
  <cp:lastPrinted>2016-11-06T10:55:00Z</cp:lastPrinted>
  <dcterms:created xsi:type="dcterms:W3CDTF">2016-11-06T07:32:00Z</dcterms:created>
  <dcterms:modified xsi:type="dcterms:W3CDTF">2016-11-06T10:58:00Z</dcterms:modified>
</cp:coreProperties>
</file>