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ДНЕВЕН РЕД</w:t>
      </w:r>
    </w:p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заседание на Районна избирателна комисия 17 – Пловдив област, насрочено на </w:t>
      </w:r>
      <w:r w:rsidR="00AD28B7">
        <w:rPr>
          <w:rFonts w:ascii="Verdana" w:eastAsia="Times New Roman" w:hAnsi="Verdana" w:cs="Times New Roman"/>
          <w:b/>
          <w:sz w:val="20"/>
          <w:szCs w:val="20"/>
          <w:lang w:eastAsia="bg-BG"/>
        </w:rPr>
        <w:t>06.11.2016г. от 12</w:t>
      </w: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:00 часа</w:t>
      </w:r>
    </w:p>
    <w:p w:rsidR="00AC2057" w:rsidRDefault="00AC2057" w:rsidP="00AC2057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C2057" w:rsidRDefault="00AC2057" w:rsidP="00AC2057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AC2057" w:rsidTr="002B639C">
        <w:tc>
          <w:tcPr>
            <w:tcW w:w="544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№</w:t>
            </w:r>
          </w:p>
        </w:tc>
        <w:tc>
          <w:tcPr>
            <w:tcW w:w="6951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7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Член  на РИК</w:t>
            </w:r>
          </w:p>
        </w:tc>
      </w:tr>
      <w:tr w:rsidR="00452522" w:rsidRPr="00DC3401" w:rsidTr="002B639C">
        <w:tc>
          <w:tcPr>
            <w:tcW w:w="544" w:type="dxa"/>
          </w:tcPr>
          <w:p w:rsidR="00452522" w:rsidRPr="00DC3401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DC340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  <w:r w:rsidRPr="00DC340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452522" w:rsidRPr="00A704AC" w:rsidRDefault="00A704AC" w:rsidP="00A704AC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Постъпила Жалба от Александра Костадинова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Берданкова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– упълномощен представител на Стефан Ламбов Данаилов, представляващ Инициативен комитет за издигане на Румен Георгиев Радев за президент и Илияна Йотова за вицепрезидент относно допуснато нарушение на Изборния кодекс.</w:t>
            </w:r>
          </w:p>
        </w:tc>
        <w:tc>
          <w:tcPr>
            <w:tcW w:w="1567" w:type="dxa"/>
          </w:tcPr>
          <w:p w:rsidR="00452522" w:rsidRPr="00A704AC" w:rsidRDefault="00A704AC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ДД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951" w:type="dxa"/>
          </w:tcPr>
          <w:p w:rsidR="00452522" w:rsidRPr="001514DD" w:rsidRDefault="00A704AC" w:rsidP="001514DD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Постъпила Жалба от Магдалена Ламбова Ташева в качеството си на упълномощен представител на ПП АТАКА в изборите за президент и вицепрезидент и национален референдум на 06.11.2016г.</w:t>
            </w:r>
          </w:p>
        </w:tc>
        <w:tc>
          <w:tcPr>
            <w:tcW w:w="1567" w:type="dxa"/>
          </w:tcPr>
          <w:p w:rsidR="00452522" w:rsidRDefault="00A704AC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ИК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951" w:type="dxa"/>
          </w:tcPr>
          <w:p w:rsidR="00452522" w:rsidRPr="00AD28B7" w:rsidRDefault="00AD28B7" w:rsidP="00AD28B7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Родопи,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</w:tc>
        <w:tc>
          <w:tcPr>
            <w:tcW w:w="1567" w:type="dxa"/>
          </w:tcPr>
          <w:p w:rsidR="00452522" w:rsidRDefault="00A704AC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КК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6951" w:type="dxa"/>
          </w:tcPr>
          <w:p w:rsidR="00AD28B7" w:rsidRDefault="00F04B4E" w:rsidP="00AD28B7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r w:rsidR="00AD28B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Постъпила Жалба от Малинка Димитрова Несторова – упълномощен представител на ИК за участие в информационно-разяснителната кампания по въпросите на Национален референдум, представляван от Станислав Тодоров Трифонов.</w:t>
            </w:r>
          </w:p>
          <w:p w:rsidR="00452522" w:rsidRPr="00F04B4E" w:rsidRDefault="00452522" w:rsidP="00A704AC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</w:tcPr>
          <w:p w:rsidR="00452522" w:rsidRDefault="00A704AC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ГИ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6951" w:type="dxa"/>
          </w:tcPr>
          <w:p w:rsidR="00AD28B7" w:rsidRPr="0010046B" w:rsidRDefault="00AD28B7" w:rsidP="00AD28B7">
            <w:pPr>
              <w:jc w:val="both"/>
              <w:rPr>
                <w:rFonts w:cs="Tahoma"/>
                <w:color w:val="000000" w:themeColor="text1"/>
                <w:shd w:val="clear" w:color="auto" w:fill="FFFFFF"/>
              </w:rPr>
            </w:pPr>
            <w:r w:rsidRPr="0010046B">
              <w:rPr>
                <w:rFonts w:eastAsia="Times New Roman" w:cs="Times New Roman"/>
                <w:color w:val="000000" w:themeColor="text1"/>
                <w:lang w:eastAsia="bg-BG"/>
              </w:rPr>
              <w:t>Подадена писмена жалба с вх.№387/06.11.2016 год. в 11.26 часа в РИК 17-Пловдив от Данка Зидарова –</w:t>
            </w:r>
            <w:proofErr w:type="spellStart"/>
            <w:r w:rsidRPr="0010046B">
              <w:rPr>
                <w:rFonts w:eastAsia="Times New Roman" w:cs="Times New Roman"/>
                <w:color w:val="000000" w:themeColor="text1"/>
                <w:lang w:eastAsia="bg-BG"/>
              </w:rPr>
              <w:t>Люртова</w:t>
            </w:r>
            <w:proofErr w:type="spellEnd"/>
            <w:r w:rsidRPr="0010046B">
              <w:rPr>
                <w:rFonts w:eastAsia="Times New Roman" w:cs="Times New Roman"/>
                <w:color w:val="000000" w:themeColor="text1"/>
                <w:lang w:eastAsia="bg-BG"/>
              </w:rPr>
              <w:t xml:space="preserve"> –упълномощен представител на ПП „ГЕРБ“ –община Карлово за нарушение на разпоредбата на чл.184,ал.1 от Изборния кодекс -</w:t>
            </w:r>
            <w:r w:rsidRPr="0010046B">
              <w:rPr>
                <w:rFonts w:cs="Tahoma"/>
                <w:color w:val="000000" w:themeColor="text1"/>
                <w:shd w:val="clear" w:color="auto" w:fill="FFFFFF"/>
              </w:rPr>
              <w:t xml:space="preserve">поставен агитационен материал на инициативен комитет пред изборното помещение на секция №171300045 </w:t>
            </w:r>
            <w:proofErr w:type="spellStart"/>
            <w:r w:rsidRPr="0010046B">
              <w:rPr>
                <w:rFonts w:cs="Tahoma"/>
                <w:color w:val="000000" w:themeColor="text1"/>
                <w:shd w:val="clear" w:color="auto" w:fill="FFFFFF"/>
              </w:rPr>
              <w:t>с.Мраченик</w:t>
            </w:r>
            <w:proofErr w:type="spellEnd"/>
            <w:r w:rsidRPr="0010046B">
              <w:rPr>
                <w:rFonts w:cs="Tahoma"/>
                <w:color w:val="000000" w:themeColor="text1"/>
                <w:shd w:val="clear" w:color="auto" w:fill="FFFFFF"/>
              </w:rPr>
              <w:t xml:space="preserve"> ,община Карлово.</w:t>
            </w:r>
            <w:r>
              <w:rPr>
                <w:rFonts w:cs="Tahoma"/>
                <w:color w:val="000000" w:themeColor="text1"/>
                <w:shd w:val="clear" w:color="auto" w:fill="FFFFFF"/>
              </w:rPr>
              <w:t xml:space="preserve"> </w:t>
            </w:r>
            <w:r w:rsidRPr="0010046B">
              <w:rPr>
                <w:rFonts w:cs="Tahoma"/>
                <w:color w:val="000000" w:themeColor="text1"/>
                <w:shd w:val="clear" w:color="auto" w:fill="FFFFFF"/>
              </w:rPr>
              <w:t>Към жалбата е предложен снимков материал ,от к</w:t>
            </w:r>
            <w:r>
              <w:rPr>
                <w:rFonts w:cs="Tahoma"/>
                <w:color w:val="000000" w:themeColor="text1"/>
                <w:shd w:val="clear" w:color="auto" w:fill="FFFFFF"/>
              </w:rPr>
              <w:t>ойто действително се установява</w:t>
            </w:r>
            <w:r w:rsidRPr="0010046B">
              <w:rPr>
                <w:rFonts w:cs="Tahoma"/>
                <w:color w:val="000000" w:themeColor="text1"/>
                <w:shd w:val="clear" w:color="auto" w:fill="FFFFFF"/>
              </w:rPr>
              <w:t>,</w:t>
            </w:r>
            <w:r>
              <w:rPr>
                <w:rFonts w:cs="Tahoma"/>
                <w:color w:val="000000" w:themeColor="text1"/>
                <w:shd w:val="clear" w:color="auto" w:fill="FFFFFF"/>
              </w:rPr>
              <w:t xml:space="preserve"> </w:t>
            </w:r>
            <w:r w:rsidRPr="0010046B">
              <w:rPr>
                <w:rFonts w:cs="Tahoma"/>
                <w:color w:val="000000" w:themeColor="text1"/>
                <w:shd w:val="clear" w:color="auto" w:fill="FFFFFF"/>
              </w:rPr>
              <w:t>че агитационен материал е поставен непосредствено до избирателните списъци на посочената секция .</w:t>
            </w:r>
          </w:p>
          <w:p w:rsidR="00452522" w:rsidRPr="002548C2" w:rsidRDefault="00452522" w:rsidP="00452522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</w:tcPr>
          <w:p w:rsidR="00452522" w:rsidRDefault="00A704AC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ЙД</w:t>
            </w:r>
          </w:p>
        </w:tc>
      </w:tr>
      <w:tr w:rsidR="00AD28B7" w:rsidTr="002B639C">
        <w:tc>
          <w:tcPr>
            <w:tcW w:w="544" w:type="dxa"/>
          </w:tcPr>
          <w:p w:rsidR="00AD28B7" w:rsidRPr="00AD28B7" w:rsidRDefault="00AD28B7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6.</w:t>
            </w:r>
          </w:p>
        </w:tc>
        <w:tc>
          <w:tcPr>
            <w:tcW w:w="6951" w:type="dxa"/>
          </w:tcPr>
          <w:p w:rsidR="00AD28B7" w:rsidRPr="00CE02B5" w:rsidRDefault="00AD28B7" w:rsidP="00AD28B7">
            <w:pPr>
              <w:shd w:val="clear" w:color="auto" w:fill="FFFFFF"/>
              <w:spacing w:after="150" w:line="300" w:lineRule="atLeast"/>
              <w:jc w:val="both"/>
              <w:rPr>
                <w:rFonts w:eastAsia="Times New Roman" w:cs="Helvetica"/>
                <w:lang w:eastAsia="bg-BG"/>
              </w:rPr>
            </w:pPr>
            <w:r w:rsidRPr="00CE02B5">
              <w:rPr>
                <w:rFonts w:eastAsia="Times New Roman" w:cs="Arial"/>
                <w:lang w:eastAsia="bg-BG"/>
              </w:rPr>
              <w:t xml:space="preserve">Промяна в състава на членовете на СИК №171300025  на територията на община Карлово, област Пловдив за </w:t>
            </w:r>
            <w:r w:rsidRPr="00CE02B5">
              <w:rPr>
                <w:rFonts w:cs="Arial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  <w:p w:rsidR="00AD28B7" w:rsidRPr="0010046B" w:rsidRDefault="00AD28B7" w:rsidP="00AD28B7">
            <w:pPr>
              <w:jc w:val="both"/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567" w:type="dxa"/>
          </w:tcPr>
          <w:p w:rsidR="00AD28B7" w:rsidRPr="00AD28B7" w:rsidRDefault="00AD28B7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ЙД</w:t>
            </w:r>
          </w:p>
        </w:tc>
      </w:tr>
    </w:tbl>
    <w:p w:rsidR="007D68F8" w:rsidRDefault="007D68F8"/>
    <w:sectPr w:rsidR="007D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57"/>
    <w:rsid w:val="001514DD"/>
    <w:rsid w:val="001C10C2"/>
    <w:rsid w:val="001D0BD3"/>
    <w:rsid w:val="001E0F6A"/>
    <w:rsid w:val="001E2007"/>
    <w:rsid w:val="002245CC"/>
    <w:rsid w:val="0025450B"/>
    <w:rsid w:val="002548C2"/>
    <w:rsid w:val="002F168A"/>
    <w:rsid w:val="00363EED"/>
    <w:rsid w:val="00444CCC"/>
    <w:rsid w:val="00452522"/>
    <w:rsid w:val="004D0D4A"/>
    <w:rsid w:val="004E1B29"/>
    <w:rsid w:val="0055549A"/>
    <w:rsid w:val="00597E20"/>
    <w:rsid w:val="00622E0A"/>
    <w:rsid w:val="00640577"/>
    <w:rsid w:val="007C4693"/>
    <w:rsid w:val="007D68F8"/>
    <w:rsid w:val="008521DA"/>
    <w:rsid w:val="008C598B"/>
    <w:rsid w:val="00930D9E"/>
    <w:rsid w:val="00976EAA"/>
    <w:rsid w:val="00A20963"/>
    <w:rsid w:val="00A704AC"/>
    <w:rsid w:val="00AC2057"/>
    <w:rsid w:val="00AD28B7"/>
    <w:rsid w:val="00B25B15"/>
    <w:rsid w:val="00B5434D"/>
    <w:rsid w:val="00BB6957"/>
    <w:rsid w:val="00BC773C"/>
    <w:rsid w:val="00BE3D26"/>
    <w:rsid w:val="00CE5E2A"/>
    <w:rsid w:val="00D26ADF"/>
    <w:rsid w:val="00DC3401"/>
    <w:rsid w:val="00DC5BC9"/>
    <w:rsid w:val="00F04B4E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FCB2"/>
  <w15:chartTrackingRefBased/>
  <w15:docId w15:val="{1A20B60E-12AD-442B-8911-295C8ACE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0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205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2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245CC"/>
    <w:rPr>
      <w:rFonts w:ascii="Segoe UI" w:hAnsi="Segoe UI" w:cs="Segoe UI"/>
      <w:sz w:val="18"/>
      <w:szCs w:val="18"/>
    </w:rPr>
  </w:style>
  <w:style w:type="paragraph" w:customStyle="1" w:styleId="Title1">
    <w:name w:val="Title1"/>
    <w:basedOn w:val="a"/>
    <w:uiPriority w:val="99"/>
    <w:rsid w:val="00597E2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28</cp:revision>
  <cp:lastPrinted>2016-11-06T12:06:00Z</cp:lastPrinted>
  <dcterms:created xsi:type="dcterms:W3CDTF">2016-11-06T07:32:00Z</dcterms:created>
  <dcterms:modified xsi:type="dcterms:W3CDTF">2016-11-06T12:06:00Z</dcterms:modified>
</cp:coreProperties>
</file>