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645F97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3AD757D2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AB22AA">
        <w:rPr>
          <w:rFonts w:ascii="Verdana" w:hAnsi="Verdana" w:cs="Arial"/>
          <w:b/>
          <w:sz w:val="20"/>
          <w:szCs w:val="20"/>
        </w:rPr>
        <w:t>9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110B66C1" w:rsidR="00DB1A7E" w:rsidRPr="002E6DCF" w:rsidRDefault="00C65DF6" w:rsidP="006664D3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hAnsi="Verdana" w:cs="Arial"/>
          <w:sz w:val="20"/>
          <w:szCs w:val="20"/>
        </w:rPr>
        <w:t xml:space="preserve"> </w:t>
      </w:r>
      <w:r w:rsidRPr="002E6DCF">
        <w:rPr>
          <w:rFonts w:ascii="Verdana" w:hAnsi="Verdana" w:cs="Times New Roman"/>
          <w:sz w:val="20"/>
          <w:szCs w:val="20"/>
        </w:rPr>
        <w:t xml:space="preserve">Днес, </w:t>
      </w:r>
      <w:r w:rsidR="00D50048" w:rsidRPr="002E6DCF">
        <w:rPr>
          <w:rFonts w:ascii="Verdana" w:hAnsi="Verdana" w:cs="Times New Roman"/>
          <w:sz w:val="20"/>
          <w:szCs w:val="20"/>
        </w:rPr>
        <w:t>13</w:t>
      </w:r>
      <w:r w:rsidR="006D16DD" w:rsidRPr="002E6DCF">
        <w:rPr>
          <w:rFonts w:ascii="Verdana" w:hAnsi="Verdana" w:cs="Times New Roman"/>
          <w:sz w:val="20"/>
          <w:szCs w:val="20"/>
        </w:rPr>
        <w:t>.11</w:t>
      </w:r>
      <w:r w:rsidR="00A41DC8" w:rsidRPr="002E6DCF">
        <w:rPr>
          <w:rFonts w:ascii="Verdana" w:hAnsi="Verdana" w:cs="Times New Roman"/>
          <w:sz w:val="20"/>
          <w:szCs w:val="20"/>
        </w:rPr>
        <w:t>.</w:t>
      </w:r>
      <w:r w:rsidR="00C00C10" w:rsidRPr="002E6DCF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2E6DCF">
        <w:rPr>
          <w:rFonts w:ascii="Verdana" w:hAnsi="Verdana" w:cs="Times New Roman"/>
          <w:sz w:val="20"/>
          <w:szCs w:val="20"/>
        </w:rPr>
        <w:t>в гр.</w:t>
      </w:r>
      <w:r w:rsidR="00CB1D81" w:rsidRPr="002E6DCF">
        <w:rPr>
          <w:rFonts w:ascii="Verdana" w:hAnsi="Verdana" w:cs="Times New Roman"/>
          <w:sz w:val="20"/>
          <w:szCs w:val="20"/>
        </w:rPr>
        <w:t xml:space="preserve"> </w:t>
      </w:r>
      <w:r w:rsidR="001E5C3D" w:rsidRPr="002E6DCF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2E6DCF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2E6DCF">
        <w:rPr>
          <w:rFonts w:ascii="Verdana" w:hAnsi="Verdana" w:cs="Times New Roman"/>
          <w:sz w:val="20"/>
          <w:szCs w:val="20"/>
        </w:rPr>
        <w:t>област</w:t>
      </w:r>
      <w:r w:rsidR="001E5C3D" w:rsidRPr="002E6DCF">
        <w:rPr>
          <w:rFonts w:ascii="Verdana" w:hAnsi="Verdana" w:cs="Times New Roman"/>
          <w:sz w:val="20"/>
          <w:szCs w:val="20"/>
        </w:rPr>
        <w:t>.</w:t>
      </w:r>
      <w:r w:rsidR="00A41DC8" w:rsidRPr="002E6DCF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15220" w:rsidRPr="002E6DCF">
        <w:rPr>
          <w:rFonts w:ascii="Verdana" w:hAnsi="Verdana" w:cs="Times New Roman"/>
          <w:sz w:val="20"/>
          <w:szCs w:val="20"/>
        </w:rPr>
        <w:t>1</w:t>
      </w:r>
      <w:r w:rsidR="00AB22AA" w:rsidRPr="002E6DCF">
        <w:rPr>
          <w:rFonts w:ascii="Verdana" w:hAnsi="Verdana" w:cs="Times New Roman"/>
          <w:sz w:val="20"/>
          <w:szCs w:val="20"/>
        </w:rPr>
        <w:t>7</w:t>
      </w:r>
      <w:r w:rsidR="00715220" w:rsidRPr="002E6DCF">
        <w:rPr>
          <w:rFonts w:ascii="Verdana" w:hAnsi="Verdana" w:cs="Times New Roman"/>
          <w:sz w:val="20"/>
          <w:szCs w:val="20"/>
        </w:rPr>
        <w:t>:</w:t>
      </w:r>
      <w:r w:rsidR="00AB22AA" w:rsidRPr="002E6DCF">
        <w:rPr>
          <w:rFonts w:ascii="Verdana" w:hAnsi="Verdana" w:cs="Times New Roman"/>
          <w:sz w:val="20"/>
          <w:szCs w:val="20"/>
        </w:rPr>
        <w:t>15</w:t>
      </w:r>
      <w:r w:rsidR="00F37662" w:rsidRPr="002E6DCF">
        <w:rPr>
          <w:rFonts w:ascii="Verdana" w:hAnsi="Verdana" w:cs="Times New Roman"/>
          <w:sz w:val="20"/>
          <w:szCs w:val="20"/>
        </w:rPr>
        <w:t xml:space="preserve"> часа от </w:t>
      </w:r>
      <w:r w:rsidR="00AB22AA" w:rsidRPr="002E6DCF">
        <w:rPr>
          <w:rFonts w:ascii="Verdana" w:hAnsi="Verdana" w:cs="Times New Roman"/>
          <w:sz w:val="20"/>
          <w:szCs w:val="20"/>
        </w:rPr>
        <w:t>зам.-</w:t>
      </w:r>
      <w:r w:rsidR="00F37662" w:rsidRPr="002E6DCF">
        <w:rPr>
          <w:rFonts w:ascii="Verdana" w:hAnsi="Verdana" w:cs="Times New Roman"/>
          <w:sz w:val="20"/>
          <w:szCs w:val="20"/>
        </w:rPr>
        <w:t xml:space="preserve">председателя на комисията – </w:t>
      </w:r>
      <w:r w:rsidR="00AB22AA" w:rsidRPr="002E6DCF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AB22AA" w:rsidRPr="002E6DCF">
        <w:rPr>
          <w:rFonts w:ascii="Verdana" w:hAnsi="Verdana" w:cs="Times New Roman"/>
          <w:sz w:val="20"/>
          <w:szCs w:val="20"/>
        </w:rPr>
        <w:t>Чушков</w:t>
      </w:r>
      <w:proofErr w:type="spellEnd"/>
      <w:r w:rsidR="00F37662" w:rsidRPr="002E6DCF">
        <w:rPr>
          <w:rFonts w:ascii="Verdana" w:hAnsi="Verdana" w:cs="Times New Roman"/>
          <w:sz w:val="20"/>
          <w:szCs w:val="20"/>
        </w:rPr>
        <w:t xml:space="preserve">. </w:t>
      </w:r>
      <w:r w:rsidR="00D61F28" w:rsidRPr="002E6DCF">
        <w:rPr>
          <w:rFonts w:ascii="Verdana" w:hAnsi="Verdana" w:cs="Times New Roman"/>
          <w:sz w:val="20"/>
          <w:szCs w:val="20"/>
        </w:rPr>
        <w:t xml:space="preserve">Присъстват </w:t>
      </w:r>
      <w:r w:rsidR="00AB22AA" w:rsidRPr="002E6DCF">
        <w:rPr>
          <w:rFonts w:ascii="Verdana" w:hAnsi="Verdana" w:cs="Times New Roman"/>
          <w:sz w:val="20"/>
          <w:szCs w:val="20"/>
        </w:rPr>
        <w:t>11</w:t>
      </w:r>
      <w:r w:rsidR="007B17EF" w:rsidRPr="002E6DCF">
        <w:rPr>
          <w:rFonts w:ascii="Verdana" w:hAnsi="Verdana" w:cs="Times New Roman"/>
          <w:sz w:val="20"/>
          <w:szCs w:val="20"/>
        </w:rPr>
        <w:t xml:space="preserve"> </w:t>
      </w:r>
      <w:r w:rsidR="00D61F28" w:rsidRPr="002E6DCF">
        <w:rPr>
          <w:rFonts w:ascii="Verdana" w:hAnsi="Verdana" w:cs="Times New Roman"/>
          <w:sz w:val="20"/>
          <w:szCs w:val="20"/>
        </w:rPr>
        <w:t>членове на РИК, комисията има кворум за провеждане на заседанието. Отсъстват</w:t>
      </w:r>
      <w:r w:rsidR="00C0344D" w:rsidRPr="002E6DCF">
        <w:rPr>
          <w:rFonts w:ascii="Verdana" w:hAnsi="Verdana" w:cs="Times New Roman"/>
          <w:sz w:val="20"/>
          <w:szCs w:val="20"/>
        </w:rPr>
        <w:t>:</w:t>
      </w:r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Иванка Тодорова Милева</w:t>
      </w:r>
      <w:r w:rsidR="000160EF" w:rsidRPr="002E6DCF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AB22AA" w:rsidRPr="002E6DCF">
        <w:rPr>
          <w:rFonts w:ascii="Verdana" w:hAnsi="Verdana"/>
          <w:sz w:val="20"/>
          <w:szCs w:val="20"/>
        </w:rPr>
        <w:t xml:space="preserve"> </w:t>
      </w:r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Руслана Красимирова </w:t>
      </w:r>
      <w:proofErr w:type="spellStart"/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Кумчева</w:t>
      </w:r>
      <w:proofErr w:type="spellEnd"/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, Екатерина Ангелова Асенова,</w:t>
      </w:r>
      <w:r w:rsidR="000160E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Иван Милков Кърчев</w:t>
      </w:r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AB22AA" w:rsidRPr="002E6DCF">
        <w:rPr>
          <w:rFonts w:ascii="Verdana" w:hAnsi="Verdana"/>
          <w:sz w:val="20"/>
          <w:szCs w:val="20"/>
        </w:rPr>
        <w:t xml:space="preserve"> </w:t>
      </w:r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Красимира Михайлова Кънева, Елена </w:t>
      </w:r>
      <w:proofErr w:type="spellStart"/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. Зам.-</w:t>
      </w:r>
      <w:r w:rsidR="00AB22AA" w:rsidRPr="002E6DCF">
        <w:rPr>
          <w:rFonts w:ascii="Verdana" w:hAnsi="Verdana" w:cs="Times New Roman"/>
          <w:sz w:val="20"/>
          <w:szCs w:val="20"/>
        </w:rPr>
        <w:t>п</w:t>
      </w:r>
      <w:r w:rsidR="00D61F28" w:rsidRPr="002E6DCF">
        <w:rPr>
          <w:rFonts w:ascii="Verdana" w:hAnsi="Verdana" w:cs="Times New Roman"/>
          <w:sz w:val="20"/>
          <w:szCs w:val="20"/>
        </w:rPr>
        <w:t xml:space="preserve">редседателят предложи заседанието да се проведе при следния дневен ред: </w:t>
      </w:r>
      <w:r w:rsidR="007C4329" w:rsidRPr="002E6DCF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021CAA" w:rsidRPr="002E6DCF" w14:paraId="49C85CA8" w14:textId="77777777" w:rsidTr="00021CAA">
        <w:tc>
          <w:tcPr>
            <w:tcW w:w="544" w:type="dxa"/>
          </w:tcPr>
          <w:p w14:paraId="14988AA6" w14:textId="77777777" w:rsidR="00021CAA" w:rsidRPr="002E6DCF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Calibri" w:hAnsi="Verdan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3" w:type="dxa"/>
          </w:tcPr>
          <w:p w14:paraId="3B0BABBE" w14:textId="77777777" w:rsidR="00021CAA" w:rsidRPr="002E6DCF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Calibri" w:hAnsi="Verdana" w:cs="Times New Roman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C133EE" w:rsidRPr="002E6DCF" w14:paraId="6FD67388" w14:textId="77777777" w:rsidTr="00021CAA">
        <w:tc>
          <w:tcPr>
            <w:tcW w:w="544" w:type="dxa"/>
          </w:tcPr>
          <w:p w14:paraId="2697818F" w14:textId="77777777" w:rsidR="00C133EE" w:rsidRPr="002E6DCF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2E6DCF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23" w:type="dxa"/>
          </w:tcPr>
          <w:p w14:paraId="1D520D57" w14:textId="5FF2D2D7" w:rsidR="00C133EE" w:rsidRPr="002E6DCF" w:rsidRDefault="00AB22AA" w:rsidP="00AB22AA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Подадена писмена жалба с вх.№491/13</w:t>
            </w: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bg-BG"/>
              </w:rPr>
              <w:t xml:space="preserve">.11.2016 </w:t>
            </w: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година в 16:05 часа в РИК 17-Пловдив, подписана от Атанас Димитров </w:t>
            </w:r>
            <w:proofErr w:type="spellStart"/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Борнаров</w:t>
            </w:r>
            <w:proofErr w:type="spellEnd"/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 – представител и Веселин Симеонов Стоев – застъпник, и двамата от Инициативен комитет за из</w:t>
            </w:r>
            <w:r w:rsidRPr="002E6DCF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</w:t>
            </w:r>
          </w:p>
        </w:tc>
      </w:tr>
      <w:tr w:rsidR="00C133EE" w:rsidRPr="002E6DCF" w14:paraId="70CA4B1D" w14:textId="77777777" w:rsidTr="00021CAA">
        <w:tc>
          <w:tcPr>
            <w:tcW w:w="544" w:type="dxa"/>
          </w:tcPr>
          <w:p w14:paraId="111B19B3" w14:textId="77777777" w:rsidR="00C133EE" w:rsidRPr="002E6DCF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523" w:type="dxa"/>
          </w:tcPr>
          <w:p w14:paraId="34C8181B" w14:textId="77777777" w:rsidR="002E6DCF" w:rsidRPr="002E6DCF" w:rsidRDefault="002E6DCF" w:rsidP="002E6DCF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Подадена писмена жалба с вх.№ 492/13</w:t>
            </w: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bg-BG"/>
              </w:rPr>
              <w:t xml:space="preserve">.11.2016 </w:t>
            </w:r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година в 16:52 часа в РИК 17-Пловдив, подадена от Гергана Симеонова </w:t>
            </w:r>
            <w:proofErr w:type="spellStart"/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>Дзивкова</w:t>
            </w:r>
            <w:proofErr w:type="spellEnd"/>
            <w:r w:rsidRPr="002E6DC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bg-BG"/>
              </w:rPr>
              <w:t xml:space="preserve"> - Митева от с. Цалапица, общ. Родопи.</w:t>
            </w:r>
          </w:p>
          <w:p w14:paraId="57B5B414" w14:textId="7E55987E" w:rsidR="00C133EE" w:rsidRPr="002E6DCF" w:rsidRDefault="00C133EE" w:rsidP="00C244FA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14:paraId="3A13DEF2" w14:textId="77777777" w:rsidR="00F26788" w:rsidRPr="002E6DCF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7033FB94" w:rsidR="00803963" w:rsidRPr="002E6DCF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E6DCF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2E6DCF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2E6DCF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2E6DCF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2E6DCF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2E6DCF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2E6DCF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2E6DCF" w14:paraId="2A0DDD57" w14:textId="77777777" w:rsidTr="007F00E8">
        <w:tc>
          <w:tcPr>
            <w:tcW w:w="544" w:type="dxa"/>
          </w:tcPr>
          <w:p w14:paraId="44D12A32" w14:textId="77777777" w:rsidR="00DC076B" w:rsidRPr="002E6DCF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OLE_LINK15"/>
            <w:bookmarkStart w:id="1" w:name="OLE_LINK16"/>
            <w:bookmarkStart w:id="2" w:name="OLE_LINK17"/>
          </w:p>
        </w:tc>
        <w:tc>
          <w:tcPr>
            <w:tcW w:w="5496" w:type="dxa"/>
          </w:tcPr>
          <w:p w14:paraId="274CA89E" w14:textId="77777777" w:rsidR="00DC076B" w:rsidRPr="002E6DCF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2E6DCF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2E6DCF" w14:paraId="4EC80047" w14:textId="77777777" w:rsidTr="007F00E8">
        <w:tc>
          <w:tcPr>
            <w:tcW w:w="544" w:type="dxa"/>
          </w:tcPr>
          <w:p w14:paraId="70F11D28" w14:textId="77777777" w:rsidR="00DC076B" w:rsidRPr="002E6DCF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2E6DCF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02BDC1CB" w:rsidR="00DC076B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2E6DCF" w14:paraId="4C5F91A0" w14:textId="77777777" w:rsidTr="007F00E8">
        <w:tc>
          <w:tcPr>
            <w:tcW w:w="544" w:type="dxa"/>
          </w:tcPr>
          <w:p w14:paraId="69BF8A25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2E6DCF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58A447DA" w14:textId="77777777" w:rsidTr="007F00E8">
        <w:tc>
          <w:tcPr>
            <w:tcW w:w="544" w:type="dxa"/>
          </w:tcPr>
          <w:p w14:paraId="09628C95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441C5253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2E6DCF" w14:paraId="2766D18F" w14:textId="77777777" w:rsidTr="007F00E8">
        <w:tc>
          <w:tcPr>
            <w:tcW w:w="544" w:type="dxa"/>
          </w:tcPr>
          <w:p w14:paraId="29474F50" w14:textId="08259902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12127313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01CEADC1" w14:textId="77777777" w:rsidTr="007F00E8">
        <w:tc>
          <w:tcPr>
            <w:tcW w:w="544" w:type="dxa"/>
          </w:tcPr>
          <w:p w14:paraId="31655F8C" w14:textId="0AABADDE" w:rsidR="006243CC" w:rsidRPr="002E6DCF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4CC741E8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58E10099" w14:textId="77777777" w:rsidTr="007F00E8">
        <w:tc>
          <w:tcPr>
            <w:tcW w:w="544" w:type="dxa"/>
          </w:tcPr>
          <w:p w14:paraId="70EC6A80" w14:textId="19D00FAB" w:rsidR="006243CC" w:rsidRPr="002E6DCF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760429D9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0C922C70" w14:textId="77777777" w:rsidTr="007F00E8">
        <w:tc>
          <w:tcPr>
            <w:tcW w:w="544" w:type="dxa"/>
          </w:tcPr>
          <w:p w14:paraId="4AE0BFEE" w14:textId="06583DCA" w:rsidR="006243CC" w:rsidRPr="002E6DCF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5BC605BB" w:rsidR="006243CC" w:rsidRPr="002E6DCF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0BCB5109" w14:textId="77777777" w:rsidTr="007F00E8">
        <w:tc>
          <w:tcPr>
            <w:tcW w:w="544" w:type="dxa"/>
          </w:tcPr>
          <w:p w14:paraId="5EBF70F8" w14:textId="7CB83089" w:rsidR="006243CC" w:rsidRPr="002E6DCF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5AE0E516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6579FD9A" w14:textId="77777777" w:rsidTr="007F00E8">
        <w:tc>
          <w:tcPr>
            <w:tcW w:w="544" w:type="dxa"/>
          </w:tcPr>
          <w:p w14:paraId="11F06B70" w14:textId="1C6D3701" w:rsidR="006243CC" w:rsidRPr="002E6DCF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3" w:name="OLE_LINK6"/>
            <w:bookmarkStart w:id="4" w:name="OLE_LINK7"/>
            <w:bookmarkStart w:id="5" w:name="OLE_LINK8"/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  <w:bookmarkEnd w:id="3"/>
            <w:bookmarkEnd w:id="4"/>
            <w:bookmarkEnd w:id="5"/>
          </w:p>
        </w:tc>
        <w:tc>
          <w:tcPr>
            <w:tcW w:w="3022" w:type="dxa"/>
          </w:tcPr>
          <w:p w14:paraId="3F7E25B9" w14:textId="3FE64CAE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2E6DCF" w14:paraId="7E0A16C2" w14:textId="77777777" w:rsidTr="007F00E8">
        <w:tc>
          <w:tcPr>
            <w:tcW w:w="544" w:type="dxa"/>
          </w:tcPr>
          <w:p w14:paraId="1402DD28" w14:textId="7CAB2A6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6A5CFA90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2E6DCF" w14:paraId="51BAF773" w14:textId="77777777" w:rsidTr="007F00E8">
        <w:tc>
          <w:tcPr>
            <w:tcW w:w="544" w:type="dxa"/>
          </w:tcPr>
          <w:p w14:paraId="64180A3C" w14:textId="75CC981C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7A14954C" w:rsidR="007F00E8" w:rsidRPr="002E6DCF" w:rsidRDefault="007B17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2E6DCF" w14:paraId="792C36B9" w14:textId="77777777" w:rsidTr="007F00E8">
        <w:tc>
          <w:tcPr>
            <w:tcW w:w="544" w:type="dxa"/>
          </w:tcPr>
          <w:p w14:paraId="0CB3E54D" w14:textId="7635132A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2B550378" w:rsidR="007F00E8" w:rsidRPr="002E6DCF" w:rsidRDefault="000160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2E6DCF" w14:paraId="72985282" w14:textId="77777777" w:rsidTr="007F00E8">
        <w:tc>
          <w:tcPr>
            <w:tcW w:w="544" w:type="dxa"/>
          </w:tcPr>
          <w:p w14:paraId="303C4368" w14:textId="554E0B0A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2E6DCF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1D31E5BC" w:rsidR="007F00E8" w:rsidRPr="002E6DCF" w:rsidRDefault="000160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56BACBE0" w14:textId="77777777" w:rsidTr="007F00E8">
        <w:tc>
          <w:tcPr>
            <w:tcW w:w="544" w:type="dxa"/>
          </w:tcPr>
          <w:p w14:paraId="58A24AE6" w14:textId="12F71F13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6B9B8FC9" w:rsidR="006243CC" w:rsidRPr="002E6DCF" w:rsidRDefault="000160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041C5065" w14:textId="77777777" w:rsidTr="007F00E8">
        <w:tc>
          <w:tcPr>
            <w:tcW w:w="544" w:type="dxa"/>
          </w:tcPr>
          <w:p w14:paraId="572C27E4" w14:textId="00ED4C89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6" w:name="OLE_LINK3"/>
            <w:bookmarkStart w:id="7" w:name="OLE_LINK4"/>
            <w:bookmarkStart w:id="8" w:name="OLE_LINK5"/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  <w:bookmarkEnd w:id="6"/>
            <w:bookmarkEnd w:id="7"/>
            <w:bookmarkEnd w:id="8"/>
          </w:p>
        </w:tc>
        <w:tc>
          <w:tcPr>
            <w:tcW w:w="3022" w:type="dxa"/>
          </w:tcPr>
          <w:p w14:paraId="1A2E7A73" w14:textId="40220F1A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2E6DCF" w14:paraId="7172745B" w14:textId="77777777" w:rsidTr="007F00E8">
        <w:tc>
          <w:tcPr>
            <w:tcW w:w="544" w:type="dxa"/>
          </w:tcPr>
          <w:p w14:paraId="602B3AAA" w14:textId="4CE1F909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335F5F5B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2E6DCF" w14:paraId="7530AC4C" w14:textId="77777777" w:rsidTr="007F00E8">
        <w:tc>
          <w:tcPr>
            <w:tcW w:w="544" w:type="dxa"/>
          </w:tcPr>
          <w:p w14:paraId="4D44D229" w14:textId="2B4B58F0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2E6DCF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9" w:name="OLE_LINK1"/>
            <w:bookmarkStart w:id="10" w:name="OLE_LINK2"/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  <w:bookmarkEnd w:id="9"/>
            <w:bookmarkEnd w:id="10"/>
          </w:p>
        </w:tc>
        <w:tc>
          <w:tcPr>
            <w:tcW w:w="3022" w:type="dxa"/>
          </w:tcPr>
          <w:p w14:paraId="6C7F92D3" w14:textId="269FF88D" w:rsidR="006243CC" w:rsidRPr="002E6DCF" w:rsidRDefault="00AB22AA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bookmarkEnd w:id="0"/>
    <w:bookmarkEnd w:id="1"/>
    <w:bookmarkEnd w:id="2"/>
    <w:p w14:paraId="674EE55B" w14:textId="3D341AFC" w:rsidR="001E5C3D" w:rsidRPr="002E6DCF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2E6DCF">
        <w:rPr>
          <w:rFonts w:ascii="Verdana" w:hAnsi="Verdana" w:cs="Arial"/>
          <w:sz w:val="20"/>
          <w:szCs w:val="20"/>
        </w:rPr>
        <w:lastRenderedPageBreak/>
        <w:tab/>
      </w:r>
      <w:r w:rsidRPr="002E6DCF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2E6DCF">
        <w:rPr>
          <w:rFonts w:ascii="Verdana" w:hAnsi="Verdana" w:cs="Times New Roman"/>
          <w:sz w:val="20"/>
          <w:szCs w:val="20"/>
        </w:rPr>
        <w:t>област</w:t>
      </w:r>
      <w:r w:rsidRPr="002E6DCF">
        <w:rPr>
          <w:rFonts w:ascii="Verdana" w:hAnsi="Verdana" w:cs="Times New Roman"/>
          <w:sz w:val="20"/>
          <w:szCs w:val="20"/>
        </w:rPr>
        <w:t xml:space="preserve"> </w:t>
      </w:r>
      <w:r w:rsidR="00104F31" w:rsidRPr="002E6DCF">
        <w:rPr>
          <w:rFonts w:ascii="Verdana" w:hAnsi="Verdana" w:cs="Times New Roman"/>
          <w:sz w:val="20"/>
          <w:szCs w:val="20"/>
        </w:rPr>
        <w:t xml:space="preserve">с </w:t>
      </w:r>
      <w:r w:rsidR="00F41A95" w:rsidRPr="002E6DCF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AB22AA" w:rsidRPr="002E6DCF">
        <w:rPr>
          <w:rFonts w:ascii="Verdana" w:hAnsi="Verdana" w:cs="Times New Roman"/>
          <w:sz w:val="20"/>
          <w:szCs w:val="20"/>
        </w:rPr>
        <w:t>11</w:t>
      </w:r>
      <w:r w:rsidR="00225CE9" w:rsidRPr="002E6DCF">
        <w:rPr>
          <w:rFonts w:ascii="Verdana" w:hAnsi="Verdana" w:cs="Times New Roman"/>
          <w:sz w:val="20"/>
          <w:szCs w:val="20"/>
        </w:rPr>
        <w:t xml:space="preserve"> </w:t>
      </w:r>
      <w:r w:rsidRPr="002E6DCF">
        <w:rPr>
          <w:rFonts w:ascii="Verdana" w:hAnsi="Verdana" w:cs="Times New Roman"/>
          <w:sz w:val="20"/>
          <w:szCs w:val="20"/>
        </w:rPr>
        <w:t>гласа „ЗА</w:t>
      </w:r>
      <w:r w:rsidR="006243CC" w:rsidRPr="002E6DCF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2E6DCF">
        <w:rPr>
          <w:rFonts w:ascii="Verdana" w:hAnsi="Verdana" w:cs="Times New Roman"/>
          <w:sz w:val="20"/>
          <w:szCs w:val="20"/>
        </w:rPr>
        <w:t>.</w:t>
      </w:r>
      <w:r w:rsidR="00A343E1" w:rsidRPr="002E6DCF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2E6DCF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2E6DCF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2E6DCF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2E6DCF">
        <w:rPr>
          <w:rFonts w:ascii="Verdana" w:hAnsi="Verdana" w:cs="Arial"/>
          <w:b/>
          <w:sz w:val="20"/>
          <w:szCs w:val="20"/>
        </w:rPr>
        <w:t xml:space="preserve">          Приема п</w:t>
      </w:r>
      <w:r w:rsidR="00F26788" w:rsidRPr="002E6DCF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2E6DCF">
        <w:rPr>
          <w:rFonts w:ascii="Verdana" w:hAnsi="Verdana" w:cs="Arial"/>
          <w:b/>
          <w:sz w:val="20"/>
          <w:szCs w:val="20"/>
        </w:rPr>
        <w:t>,</w:t>
      </w:r>
      <w:r w:rsidR="00F26788" w:rsidRPr="002E6DCF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2E6DCF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2E6DCF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E6DCF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5C5FD54D" w:rsidR="00DD6D05" w:rsidRPr="002E6DCF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bookmarkStart w:id="11" w:name="OLE_LINK24"/>
      <w:bookmarkStart w:id="12" w:name="OLE_LINK25"/>
      <w:bookmarkStart w:id="13" w:name="OLE_LINK26"/>
      <w:r w:rsidRPr="002E6DCF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AB22AA" w:rsidRPr="002E6DCF">
        <w:rPr>
          <w:rFonts w:ascii="Verdana" w:hAnsi="Verdana"/>
          <w:sz w:val="20"/>
          <w:szCs w:val="20"/>
        </w:rPr>
        <w:t xml:space="preserve">Марин </w:t>
      </w:r>
      <w:proofErr w:type="spellStart"/>
      <w:r w:rsidR="00AB22AA" w:rsidRPr="002E6DCF">
        <w:rPr>
          <w:rFonts w:ascii="Verdana" w:hAnsi="Verdana"/>
          <w:sz w:val="20"/>
          <w:szCs w:val="20"/>
        </w:rPr>
        <w:t>Чушков</w:t>
      </w:r>
      <w:proofErr w:type="spellEnd"/>
      <w:r w:rsidR="000160EF" w:rsidRPr="002E6DCF">
        <w:rPr>
          <w:rFonts w:ascii="Verdana" w:hAnsi="Verdana" w:cs="Times New Roman"/>
          <w:sz w:val="20"/>
          <w:szCs w:val="20"/>
        </w:rPr>
        <w:t xml:space="preserve"> </w:t>
      </w:r>
      <w:r w:rsidR="00AB22AA" w:rsidRPr="002E6DCF">
        <w:rPr>
          <w:rFonts w:ascii="Verdana" w:hAnsi="Verdana" w:cs="Times New Roman"/>
          <w:sz w:val="20"/>
          <w:szCs w:val="20"/>
        </w:rPr>
        <w:t>–зам.-председател</w:t>
      </w:r>
      <w:r w:rsidR="00BF235F" w:rsidRPr="002E6DC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1D7DF3C8" w:rsidR="007F00E8" w:rsidRPr="002E6DCF" w:rsidRDefault="00DD6D05" w:rsidP="00AB22A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 w:rsidRPr="002E6DCF">
        <w:rPr>
          <w:rFonts w:ascii="Verdana" w:hAnsi="Verdana" w:cs="Times New Roman"/>
          <w:sz w:val="20"/>
          <w:szCs w:val="20"/>
        </w:rPr>
        <w:t>:</w:t>
      </w:r>
      <w:r w:rsidRPr="002E6DCF">
        <w:rPr>
          <w:rFonts w:ascii="Verdana" w:hAnsi="Verdana" w:cs="Times New Roman"/>
          <w:sz w:val="20"/>
          <w:szCs w:val="20"/>
        </w:rPr>
        <w:t xml:space="preserve"> </w:t>
      </w:r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Подадена писмена жалба с вх.№491/13</w:t>
      </w:r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 xml:space="preserve">.11.2016 </w:t>
      </w:r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година в 16:05 часа в РИК 17-Пловдив, подписана от Атанас Димитров </w:t>
      </w:r>
      <w:proofErr w:type="spellStart"/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Борнаров</w:t>
      </w:r>
      <w:proofErr w:type="spellEnd"/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– представител и Веселин Симеонов Стоев – застъпник, и двамата от Инициативен комитет за из</w:t>
      </w:r>
      <w:r w:rsidR="00AB22AA"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</w:t>
      </w:r>
      <w:r w:rsidR="00BA3D7A" w:rsidRPr="002E6DCF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2E6DCF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B22AA" w:rsidRPr="002E6DCF" w14:paraId="7199FF36" w14:textId="77777777" w:rsidTr="00627E21">
        <w:tc>
          <w:tcPr>
            <w:tcW w:w="544" w:type="dxa"/>
          </w:tcPr>
          <w:p w14:paraId="6D540416" w14:textId="77777777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43E5AA3F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33056900" w14:textId="74A4D227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AB22AA" w:rsidRPr="002E6DCF" w14:paraId="52607BF6" w14:textId="77777777" w:rsidTr="00627E21">
        <w:tc>
          <w:tcPr>
            <w:tcW w:w="544" w:type="dxa"/>
          </w:tcPr>
          <w:p w14:paraId="3BE0AF22" w14:textId="2FDDE39B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35AB7036" w14:textId="10F4B085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2E6DC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1552DAE7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658DAEC8" w14:textId="77777777" w:rsidTr="00627E21">
        <w:tc>
          <w:tcPr>
            <w:tcW w:w="544" w:type="dxa"/>
          </w:tcPr>
          <w:p w14:paraId="5A8064C8" w14:textId="10E144E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96" w:type="dxa"/>
          </w:tcPr>
          <w:p w14:paraId="0AA73363" w14:textId="4B315EB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0BC6D6D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6B59155D" w14:textId="77777777" w:rsidTr="00627E21">
        <w:tc>
          <w:tcPr>
            <w:tcW w:w="544" w:type="dxa"/>
          </w:tcPr>
          <w:p w14:paraId="077716F6" w14:textId="528AE5D8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7EB888D8" w14:textId="697B64C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404C61D0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4972F180" w14:textId="77777777" w:rsidTr="00627E21">
        <w:tc>
          <w:tcPr>
            <w:tcW w:w="544" w:type="dxa"/>
          </w:tcPr>
          <w:p w14:paraId="53957557" w14:textId="405387C4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27C35B74" w14:textId="20524BBE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30367588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250464D8" w14:textId="77777777" w:rsidTr="00627E21">
        <w:tc>
          <w:tcPr>
            <w:tcW w:w="544" w:type="dxa"/>
          </w:tcPr>
          <w:p w14:paraId="59A7A97E" w14:textId="3B983664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101E397E" w14:textId="0AC1A26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48CD0025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690A4B0F" w14:textId="77777777" w:rsidTr="00627E21">
        <w:tc>
          <w:tcPr>
            <w:tcW w:w="544" w:type="dxa"/>
          </w:tcPr>
          <w:p w14:paraId="349D8A10" w14:textId="2E8E034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1AC64841" w14:textId="756DA50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2848EFD0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4BD2CD31" w14:textId="77777777" w:rsidTr="00627E21">
        <w:tc>
          <w:tcPr>
            <w:tcW w:w="544" w:type="dxa"/>
          </w:tcPr>
          <w:p w14:paraId="4AEE6720" w14:textId="4D6F1A8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36F706F3" w14:textId="01937B6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6C01106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19DC0041" w14:textId="77777777" w:rsidTr="00627E21">
        <w:tc>
          <w:tcPr>
            <w:tcW w:w="544" w:type="dxa"/>
          </w:tcPr>
          <w:p w14:paraId="7116BC2C" w14:textId="1B4A84E4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103DC8FE" w14:textId="5D3C89AE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5C5DEAC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51C8D8DE" w14:textId="77777777" w:rsidTr="00627E21">
        <w:tc>
          <w:tcPr>
            <w:tcW w:w="544" w:type="dxa"/>
          </w:tcPr>
          <w:p w14:paraId="280276EF" w14:textId="3AC2634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019986F2" w14:textId="6B5248D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50F63B35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78387C98" w14:textId="77777777" w:rsidTr="00627E21">
        <w:tc>
          <w:tcPr>
            <w:tcW w:w="544" w:type="dxa"/>
          </w:tcPr>
          <w:p w14:paraId="21348DCC" w14:textId="677E1E1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8309A15" w14:textId="00EB0B70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48DED750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064A4F0C" w14:textId="77777777" w:rsidTr="00627E21">
        <w:tc>
          <w:tcPr>
            <w:tcW w:w="544" w:type="dxa"/>
          </w:tcPr>
          <w:p w14:paraId="2A10BEE4" w14:textId="462CADCA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5F780B6A" w14:textId="09BBC22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2B80C94E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24E0645D" w14:textId="77777777" w:rsidTr="00627E21">
        <w:tc>
          <w:tcPr>
            <w:tcW w:w="544" w:type="dxa"/>
          </w:tcPr>
          <w:p w14:paraId="6BC72AF7" w14:textId="49338E96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52C83AFE" w14:textId="2FC05BAD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1B6545D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59EFB8F1" w14:textId="77777777" w:rsidTr="00627E21">
        <w:tc>
          <w:tcPr>
            <w:tcW w:w="544" w:type="dxa"/>
          </w:tcPr>
          <w:p w14:paraId="4F76FD8E" w14:textId="52D3E33E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22EA0C27" w14:textId="118D0840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1F84DF6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12A4E072" w14:textId="77777777" w:rsidTr="00627E21">
        <w:tc>
          <w:tcPr>
            <w:tcW w:w="544" w:type="dxa"/>
          </w:tcPr>
          <w:p w14:paraId="5C96CC64" w14:textId="401D82BF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202C062D" w14:textId="3CC9263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09501F21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77DC07AF" w14:textId="77777777" w:rsidTr="00627E21">
        <w:tc>
          <w:tcPr>
            <w:tcW w:w="544" w:type="dxa"/>
          </w:tcPr>
          <w:p w14:paraId="5A433494" w14:textId="25D3FA49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5F44F053" w14:textId="30862C15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49F38F68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1CE4AE02" w14:textId="77777777" w:rsidTr="00627E21">
        <w:tc>
          <w:tcPr>
            <w:tcW w:w="544" w:type="dxa"/>
          </w:tcPr>
          <w:p w14:paraId="4F1FAA67" w14:textId="3E1A86EF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0CD90591" w14:textId="081334F3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1687DDA2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30980628" w14:textId="77777777" w:rsidTr="00627E21">
        <w:tc>
          <w:tcPr>
            <w:tcW w:w="544" w:type="dxa"/>
          </w:tcPr>
          <w:p w14:paraId="0BF4348F" w14:textId="587F27E8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3290FD69" w14:textId="0538507C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Руслана Красимирова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75D9A555" w:rsidR="00AB22AA" w:rsidRPr="002E6DCF" w:rsidRDefault="00AB22AA" w:rsidP="00AB22A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</w:tbl>
    <w:p w14:paraId="6EF22175" w14:textId="77777777" w:rsidR="00AB22AA" w:rsidRPr="002E6DCF" w:rsidRDefault="009B0D0E" w:rsidP="00AB22AA">
      <w:pPr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2E6DCF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4103D4" w:rsidRPr="002E6DCF">
        <w:rPr>
          <w:rFonts w:ascii="Verdana" w:hAnsi="Verdana" w:cs="Arial"/>
          <w:sz w:val="20"/>
          <w:szCs w:val="20"/>
        </w:rPr>
        <w:t>1</w:t>
      </w:r>
      <w:r w:rsidR="00AB22AA" w:rsidRPr="002E6DCF">
        <w:rPr>
          <w:rFonts w:ascii="Verdana" w:hAnsi="Verdana" w:cs="Arial"/>
          <w:sz w:val="20"/>
          <w:szCs w:val="20"/>
        </w:rPr>
        <w:t>1</w:t>
      </w:r>
      <w:r w:rsidR="005C2741" w:rsidRPr="002E6DCF">
        <w:rPr>
          <w:rFonts w:ascii="Verdana" w:hAnsi="Verdana" w:cs="Arial"/>
          <w:sz w:val="20"/>
          <w:szCs w:val="20"/>
        </w:rPr>
        <w:t xml:space="preserve"> </w:t>
      </w:r>
      <w:r w:rsidRPr="002E6DCF">
        <w:rPr>
          <w:rFonts w:ascii="Verdana" w:hAnsi="Verdana" w:cs="Arial"/>
          <w:sz w:val="20"/>
          <w:szCs w:val="20"/>
        </w:rPr>
        <w:t xml:space="preserve"> гласа „ЗА</w:t>
      </w:r>
      <w:r w:rsidRPr="002E6DCF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2E6DCF">
        <w:rPr>
          <w:rFonts w:ascii="Verdana" w:hAnsi="Verdana" w:cs="Arial"/>
          <w:sz w:val="20"/>
          <w:szCs w:val="20"/>
        </w:rPr>
        <w:t xml:space="preserve">, </w:t>
      </w:r>
      <w:r w:rsidR="00800992" w:rsidRPr="002E6DCF">
        <w:rPr>
          <w:rFonts w:ascii="Verdana" w:hAnsi="Verdana" w:cs="Arial"/>
          <w:sz w:val="20"/>
          <w:szCs w:val="20"/>
        </w:rPr>
        <w:t>к</w:t>
      </w:r>
      <w:r w:rsidR="002B26C6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0A5708" w:rsidRPr="002E6DCF"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 w:rsidR="00C02B64" w:rsidRPr="002E6DCF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0A5708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bookmarkEnd w:id="11"/>
      <w:bookmarkEnd w:id="12"/>
      <w:bookmarkEnd w:id="13"/>
      <w:r w:rsidR="00AB22AA" w:rsidRPr="002E6DCF">
        <w:rPr>
          <w:rFonts w:ascii="Verdana" w:eastAsia="Times New Roman" w:hAnsi="Verdana" w:cs="Arial"/>
          <w:sz w:val="20"/>
          <w:szCs w:val="20"/>
          <w:lang w:eastAsia="bg-BG"/>
        </w:rPr>
        <w:t>постъпила</w:t>
      </w:r>
      <w:r w:rsidR="000160E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жалбата се навеждат оплаквания за неоснователен отказ на изпълняващия длъжността  председател на СИК 170100020 в гр. Асеновград да допусне двете лица в различно тяхно качество - Атанас Димитров </w:t>
      </w:r>
      <w:proofErr w:type="spellStart"/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Борнаров</w:t>
      </w:r>
      <w:proofErr w:type="spellEnd"/>
      <w:r w:rsidR="00AB22AA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– представител, а Веселин Симеонов Стоев – застъпник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 да упражняват правомощията си на застъпници по чл. 120 от ИК и упълномощени представители по чл. 126 от ИК.</w:t>
      </w:r>
    </w:p>
    <w:p w14:paraId="59FA65C9" w14:textId="77777777" w:rsidR="00AB22AA" w:rsidRPr="002E6DCF" w:rsidRDefault="00AB22AA" w:rsidP="00AB22AA">
      <w:pPr>
        <w:ind w:firstLine="708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След направена проверка по случая се установи, че Атанас Димитров </w:t>
      </w:r>
      <w:proofErr w:type="spellStart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Борнаров</w:t>
      </w:r>
      <w:proofErr w:type="spellEnd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е регистриран като упълномощен представител на ИК из</w:t>
      </w:r>
      <w:r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</w:t>
      </w:r>
      <w:r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lastRenderedPageBreak/>
        <w:t>ноември 2016г. В тази връзка му е издадено пълномощно с рег. №34/01.11.2016г. Въпросното лице фигурира в Списъка на упълномощените представители на партиите, коалициите, местните коалиции и инициативните комитети, публикуван на интернет страницата на РИК 17.</w:t>
      </w:r>
    </w:p>
    <w:p w14:paraId="761FB997" w14:textId="77777777" w:rsidR="00AB22AA" w:rsidRPr="002E6DCF" w:rsidRDefault="00AB22AA" w:rsidP="00AB22AA">
      <w:pPr>
        <w:ind w:firstLine="708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След направена проверка по случая се установи, че Веселин Симеонов Стоев е регистриран като застъпник на ИК из</w:t>
      </w:r>
      <w:r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 Въпросното лице фигурира в Публичния регистър на застъпниците в изборите за президент и вицепрезидент на републиката на 6 ноември 2016 г. приет с Решение № 115–ПВР от 01.11.2016г. на РИК 17 и публикуван на интернет страницата на РИК 17 на основание чл. 72 ал.1, т.16 от ИК.</w:t>
      </w:r>
    </w:p>
    <w:p w14:paraId="3A1FD370" w14:textId="77777777" w:rsidR="00AB22AA" w:rsidRPr="002E6DCF" w:rsidRDefault="00AB22AA" w:rsidP="00AB22AA">
      <w:pPr>
        <w:ind w:firstLine="708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Предвид, че двете лица са в различно свое качество, имащи право да присъстват в изборното помещение през целия изборен ден, до окончателното му приключване, те следва да бъдат допуснати до същото в СИК </w:t>
      </w: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170100020 в гр. Асеновград.</w:t>
      </w:r>
    </w:p>
    <w:p w14:paraId="71FF33A5" w14:textId="77777777" w:rsidR="00AB22AA" w:rsidRPr="002E6DCF" w:rsidRDefault="00AB22AA" w:rsidP="00AB22A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       С оглед гореизложеното , на основание  чл. 72, ал. 1, т. 20 от Изборния кодекс,  Районната избирателна комисия 17 – Пловдив област </w:t>
      </w:r>
    </w:p>
    <w:p w14:paraId="666D377A" w14:textId="77777777" w:rsidR="00AB22AA" w:rsidRPr="002E6DCF" w:rsidRDefault="00AB22AA" w:rsidP="00AB22AA">
      <w:pPr>
        <w:shd w:val="clear" w:color="auto" w:fill="FEFEFE"/>
        <w:spacing w:after="0" w:line="240" w:lineRule="auto"/>
        <w:ind w:firstLine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</w:p>
    <w:p w14:paraId="06F62AF3" w14:textId="77777777" w:rsidR="00AB22AA" w:rsidRPr="002E6DCF" w:rsidRDefault="00AB22AA" w:rsidP="00AB22A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b/>
          <w:sz w:val="20"/>
          <w:szCs w:val="20"/>
          <w:lang w:eastAsia="bg-BG"/>
        </w:rPr>
        <w:t>РЕШИ :</w:t>
      </w:r>
    </w:p>
    <w:p w14:paraId="2CDA67C6" w14:textId="77777777" w:rsidR="00AB22AA" w:rsidRPr="002E6DCF" w:rsidRDefault="00AB22AA" w:rsidP="00AB22A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1. </w:t>
      </w:r>
      <w:r w:rsidRPr="002E6DCF">
        <w:rPr>
          <w:rFonts w:ascii="Verdana" w:eastAsia="Times New Roman" w:hAnsi="Verdana" w:cs="Arial"/>
          <w:b/>
          <w:sz w:val="20"/>
          <w:szCs w:val="20"/>
          <w:lang w:eastAsia="bg-BG"/>
        </w:rPr>
        <w:t>УВАЖАВА като ОСНОВАТЕЛНА</w:t>
      </w: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 </w:t>
      </w: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жалба с вх. №491/13</w:t>
      </w: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 xml:space="preserve">.11.2016 </w:t>
      </w: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година на РИК 17-Пловдив от 16:05 часа в РИК 17-Пловдив, подписана от Атанас Димитров </w:t>
      </w:r>
      <w:proofErr w:type="spellStart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Борнаров</w:t>
      </w:r>
      <w:proofErr w:type="spellEnd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– представител и Веселин Симеонов Стоев – застъпник, и двамата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2016г.Настоящото решение подлежи на обжалване пред ЦИК до края на изборния ден.</w:t>
      </w:r>
    </w:p>
    <w:p w14:paraId="51CBD2F2" w14:textId="77777777" w:rsidR="00AB22AA" w:rsidRPr="002E6DCF" w:rsidRDefault="00AB22AA" w:rsidP="00AB22A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2. На основание чл.72 ал.1 т.2 от ИК </w:t>
      </w:r>
      <w:r w:rsidRPr="002E6DCF">
        <w:rPr>
          <w:rFonts w:ascii="Verdana" w:eastAsia="Times New Roman" w:hAnsi="Verdana" w:cs="Arial"/>
          <w:b/>
          <w:sz w:val="20"/>
          <w:szCs w:val="20"/>
          <w:lang w:eastAsia="bg-BG"/>
        </w:rPr>
        <w:t>дава задължителни</w:t>
      </w: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указания на изпълняващия длъжност „председател“ на </w:t>
      </w:r>
      <w:r w:rsidRPr="002E6DC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СИК </w:t>
      </w:r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170100020 в гр. Асеновград да допусне до изборното помещение двете лица Атанас Димитров </w:t>
      </w:r>
      <w:proofErr w:type="spellStart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Борнаров</w:t>
      </w:r>
      <w:proofErr w:type="spellEnd"/>
      <w:r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– представител и Веселин Симеонов Стоев – застъпник, и двамата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 за упражняване на правата им по ИК.</w:t>
      </w:r>
    </w:p>
    <w:p w14:paraId="005AB60F" w14:textId="29BC569C" w:rsidR="00AB22AA" w:rsidRPr="002E6DCF" w:rsidRDefault="00AB22AA" w:rsidP="00AB22AA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E6DCF"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Pr="002E6DCF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2E6DCF">
        <w:rPr>
          <w:rFonts w:ascii="Verdana" w:hAnsi="Verdana"/>
          <w:sz w:val="20"/>
          <w:szCs w:val="20"/>
        </w:rPr>
        <w:t>Чушков</w:t>
      </w:r>
      <w:proofErr w:type="spellEnd"/>
      <w:r w:rsidRPr="002E6DCF">
        <w:rPr>
          <w:rFonts w:ascii="Verdana" w:hAnsi="Verdana" w:cs="Times New Roman"/>
          <w:sz w:val="20"/>
          <w:szCs w:val="20"/>
        </w:rPr>
        <w:t xml:space="preserve"> –зам.-председател на РИК</w:t>
      </w:r>
    </w:p>
    <w:p w14:paraId="7C929287" w14:textId="77777777" w:rsidR="002E6DCF" w:rsidRPr="002E6DCF" w:rsidRDefault="00AB22AA" w:rsidP="002E6DCF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hAnsi="Verdana" w:cs="Times New Roman"/>
          <w:sz w:val="20"/>
          <w:szCs w:val="20"/>
        </w:rPr>
        <w:t xml:space="preserve">Предложен бе проект за решение: </w:t>
      </w:r>
      <w:r w:rsidR="002E6DCF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Подадена писмена жалба с вх.№ 492/13</w:t>
      </w:r>
      <w:r w:rsidR="002E6DCF" w:rsidRPr="002E6DCF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 xml:space="preserve">.11.2016 </w:t>
      </w:r>
      <w:r w:rsidR="002E6DCF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година в 16:52 часа в РИК 17-Пловдив, подадена от Гергана Симеонова </w:t>
      </w:r>
      <w:proofErr w:type="spellStart"/>
      <w:r w:rsidR="002E6DCF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Дзивкова</w:t>
      </w:r>
      <w:proofErr w:type="spellEnd"/>
      <w:r w:rsidR="002E6DCF" w:rsidRPr="002E6DC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- Митева от с. Цалапица, общ. Родопи.</w:t>
      </w:r>
    </w:p>
    <w:p w14:paraId="33070563" w14:textId="654AAB18" w:rsidR="00AB22AA" w:rsidRPr="002E6DCF" w:rsidRDefault="00AB22AA" w:rsidP="00AB22AA">
      <w:pPr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2E6DCF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2E6DCF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B22AA" w:rsidRPr="002E6DCF" w14:paraId="2516575F" w14:textId="77777777" w:rsidTr="00814F71">
        <w:tc>
          <w:tcPr>
            <w:tcW w:w="544" w:type="dxa"/>
          </w:tcPr>
          <w:p w14:paraId="2F6679B0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9572B2F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Членове на РИК</w:t>
            </w:r>
          </w:p>
        </w:tc>
        <w:tc>
          <w:tcPr>
            <w:tcW w:w="3022" w:type="dxa"/>
          </w:tcPr>
          <w:p w14:paraId="7020602B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Гласуване</w:t>
            </w:r>
          </w:p>
        </w:tc>
      </w:tr>
      <w:tr w:rsidR="00AB22AA" w:rsidRPr="002E6DCF" w14:paraId="3C23928B" w14:textId="77777777" w:rsidTr="00814F71">
        <w:tc>
          <w:tcPr>
            <w:tcW w:w="544" w:type="dxa"/>
          </w:tcPr>
          <w:p w14:paraId="652293D4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96" w:type="dxa"/>
          </w:tcPr>
          <w:p w14:paraId="7A8E0E51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Елена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Владиславова</w:t>
            </w:r>
            <w:proofErr w:type="spellEnd"/>
            <w:r w:rsidRPr="002E6DC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6C8459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72043374" w14:textId="77777777" w:rsidTr="00814F71">
        <w:tc>
          <w:tcPr>
            <w:tcW w:w="544" w:type="dxa"/>
          </w:tcPr>
          <w:p w14:paraId="3BB9B7A9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96" w:type="dxa"/>
          </w:tcPr>
          <w:p w14:paraId="5EC7AE14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Марин Петков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6E0D62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3A0E95EF" w14:textId="77777777" w:rsidTr="00814F71">
        <w:tc>
          <w:tcPr>
            <w:tcW w:w="544" w:type="dxa"/>
          </w:tcPr>
          <w:p w14:paraId="2636D497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96" w:type="dxa"/>
          </w:tcPr>
          <w:p w14:paraId="20866A9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Иванка Тодорова Милева</w:t>
            </w:r>
          </w:p>
        </w:tc>
        <w:tc>
          <w:tcPr>
            <w:tcW w:w="3022" w:type="dxa"/>
          </w:tcPr>
          <w:p w14:paraId="5FB4E6F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70A6DE3B" w14:textId="77777777" w:rsidTr="00814F71">
        <w:tc>
          <w:tcPr>
            <w:tcW w:w="544" w:type="dxa"/>
          </w:tcPr>
          <w:p w14:paraId="5C9ACEBC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96" w:type="dxa"/>
          </w:tcPr>
          <w:p w14:paraId="39F9E521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Георги Костадинов Илчев</w:t>
            </w:r>
          </w:p>
        </w:tc>
        <w:tc>
          <w:tcPr>
            <w:tcW w:w="3022" w:type="dxa"/>
          </w:tcPr>
          <w:p w14:paraId="42D7ECD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4BFF0A59" w14:textId="77777777" w:rsidTr="00814F71">
        <w:tc>
          <w:tcPr>
            <w:tcW w:w="544" w:type="dxa"/>
          </w:tcPr>
          <w:p w14:paraId="4CA8789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96" w:type="dxa"/>
          </w:tcPr>
          <w:p w14:paraId="7628108C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Минко Петков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A0FD22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7A7B85DE" w14:textId="77777777" w:rsidTr="00814F71">
        <w:tc>
          <w:tcPr>
            <w:tcW w:w="544" w:type="dxa"/>
          </w:tcPr>
          <w:p w14:paraId="123CD7DE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96" w:type="dxa"/>
          </w:tcPr>
          <w:p w14:paraId="433229D4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Диана Илиева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67B7D1C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76B99F01" w14:textId="77777777" w:rsidTr="00814F71">
        <w:tc>
          <w:tcPr>
            <w:tcW w:w="544" w:type="dxa"/>
          </w:tcPr>
          <w:p w14:paraId="6FCB88A9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96" w:type="dxa"/>
          </w:tcPr>
          <w:p w14:paraId="6E46B4B3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Йордан Янкулов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98F3A3A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3BC38A09" w14:textId="77777777" w:rsidTr="00814F71">
        <w:tc>
          <w:tcPr>
            <w:tcW w:w="544" w:type="dxa"/>
          </w:tcPr>
          <w:p w14:paraId="4A15E4B2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96" w:type="dxa"/>
          </w:tcPr>
          <w:p w14:paraId="44F359E7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Милена Иванова Калинова</w:t>
            </w:r>
          </w:p>
        </w:tc>
        <w:tc>
          <w:tcPr>
            <w:tcW w:w="3022" w:type="dxa"/>
          </w:tcPr>
          <w:p w14:paraId="46CCD992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197EAD9C" w14:textId="77777777" w:rsidTr="00814F71">
        <w:tc>
          <w:tcPr>
            <w:tcW w:w="544" w:type="dxa"/>
          </w:tcPr>
          <w:p w14:paraId="5793467F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96" w:type="dxa"/>
          </w:tcPr>
          <w:p w14:paraId="48045E10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6A99632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5D5914D9" w14:textId="77777777" w:rsidTr="00814F71">
        <w:tc>
          <w:tcPr>
            <w:tcW w:w="544" w:type="dxa"/>
          </w:tcPr>
          <w:p w14:paraId="2BD7019B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96" w:type="dxa"/>
          </w:tcPr>
          <w:p w14:paraId="7265592B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Ваня Костадинова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51AB9D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07B97246" w14:textId="77777777" w:rsidTr="00814F71">
        <w:tc>
          <w:tcPr>
            <w:tcW w:w="544" w:type="dxa"/>
          </w:tcPr>
          <w:p w14:paraId="3D81A033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96" w:type="dxa"/>
          </w:tcPr>
          <w:p w14:paraId="30EB966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8F69B87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1BC32EED" w14:textId="77777777" w:rsidTr="00814F71">
        <w:tc>
          <w:tcPr>
            <w:tcW w:w="544" w:type="dxa"/>
          </w:tcPr>
          <w:p w14:paraId="70618DF1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96" w:type="dxa"/>
          </w:tcPr>
          <w:p w14:paraId="698F3E53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Иван Милков Кърчев</w:t>
            </w:r>
          </w:p>
        </w:tc>
        <w:tc>
          <w:tcPr>
            <w:tcW w:w="3022" w:type="dxa"/>
          </w:tcPr>
          <w:p w14:paraId="3756E605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5B8DE1A5" w14:textId="77777777" w:rsidTr="00814F71">
        <w:tc>
          <w:tcPr>
            <w:tcW w:w="544" w:type="dxa"/>
          </w:tcPr>
          <w:p w14:paraId="29EBFD29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96" w:type="dxa"/>
          </w:tcPr>
          <w:p w14:paraId="5D5BD72C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Айтен Сали Салим</w:t>
            </w:r>
          </w:p>
        </w:tc>
        <w:tc>
          <w:tcPr>
            <w:tcW w:w="3022" w:type="dxa"/>
          </w:tcPr>
          <w:p w14:paraId="275AA58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69DD4736" w14:textId="77777777" w:rsidTr="00814F71">
        <w:tc>
          <w:tcPr>
            <w:tcW w:w="544" w:type="dxa"/>
          </w:tcPr>
          <w:p w14:paraId="6D166575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96" w:type="dxa"/>
          </w:tcPr>
          <w:p w14:paraId="0F3F36A3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Семиха Юсеин Яшар</w:t>
            </w:r>
          </w:p>
        </w:tc>
        <w:tc>
          <w:tcPr>
            <w:tcW w:w="3022" w:type="dxa"/>
          </w:tcPr>
          <w:p w14:paraId="071FCBE2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19657A68" w14:textId="77777777" w:rsidTr="00814F71">
        <w:tc>
          <w:tcPr>
            <w:tcW w:w="544" w:type="dxa"/>
          </w:tcPr>
          <w:p w14:paraId="6901BF9A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96" w:type="dxa"/>
          </w:tcPr>
          <w:p w14:paraId="032060C0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C2C4526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  <w:tr w:rsidR="00AB22AA" w:rsidRPr="002E6DCF" w14:paraId="7A311E4C" w14:textId="77777777" w:rsidTr="00814F71">
        <w:tc>
          <w:tcPr>
            <w:tcW w:w="544" w:type="dxa"/>
          </w:tcPr>
          <w:p w14:paraId="6515A9B5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96" w:type="dxa"/>
          </w:tcPr>
          <w:p w14:paraId="0B1C6FB8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Даниела Тодорова Милкова</w:t>
            </w:r>
          </w:p>
        </w:tc>
        <w:tc>
          <w:tcPr>
            <w:tcW w:w="3022" w:type="dxa"/>
          </w:tcPr>
          <w:p w14:paraId="5CF6914D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B22AA" w:rsidRPr="002E6DCF" w14:paraId="27CAFAB6" w14:textId="77777777" w:rsidTr="00814F71">
        <w:tc>
          <w:tcPr>
            <w:tcW w:w="544" w:type="dxa"/>
          </w:tcPr>
          <w:p w14:paraId="496435F5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96" w:type="dxa"/>
          </w:tcPr>
          <w:p w14:paraId="2476C4A8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 xml:space="preserve">Руслана Красимирова </w:t>
            </w:r>
            <w:proofErr w:type="spellStart"/>
            <w:r w:rsidRPr="002E6DCF">
              <w:rPr>
                <w:rFonts w:ascii="Verdana" w:hAnsi="Verdana"/>
                <w:sz w:val="20"/>
                <w:szCs w:val="20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B6333E6" w14:textId="77777777" w:rsidR="00AB22AA" w:rsidRPr="002E6DCF" w:rsidRDefault="00AB22AA" w:rsidP="00814F71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2E6DCF">
              <w:rPr>
                <w:rFonts w:ascii="Verdana" w:hAnsi="Verdana"/>
                <w:sz w:val="20"/>
                <w:szCs w:val="20"/>
              </w:rPr>
              <w:t>ОТСЪСТВА</w:t>
            </w:r>
          </w:p>
        </w:tc>
      </w:tr>
    </w:tbl>
    <w:p w14:paraId="66086750" w14:textId="1DD0DAC1" w:rsidR="002E6DCF" w:rsidRPr="002E6DCF" w:rsidRDefault="00AB22AA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11  гласа „ЗА</w:t>
      </w:r>
      <w:r w:rsidRPr="002E6DCF">
        <w:rPr>
          <w:rFonts w:ascii="Verdana" w:hAnsi="Verdana" w:cs="Arial"/>
          <w:sz w:val="20"/>
          <w:szCs w:val="20"/>
          <w:lang w:val="en-US"/>
        </w:rPr>
        <w:t>”</w:t>
      </w:r>
      <w:r w:rsidRPr="002E6DCF">
        <w:rPr>
          <w:rFonts w:ascii="Verdana" w:hAnsi="Verdana" w:cs="Arial"/>
          <w:sz w:val="20"/>
          <w:szCs w:val="20"/>
        </w:rPr>
        <w:t>, к</w:t>
      </w: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>по</w:t>
      </w:r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>стъпила</w:t>
      </w:r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жалба</w:t>
      </w: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жалбата се навеждат оплаквания за неоснователен отказ на членовете на СИК 172600045 в с. Цалапица, общ. Родопи да впишат племенника  Венелин Атанасов </w:t>
      </w:r>
      <w:proofErr w:type="spellStart"/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>Дзивков</w:t>
      </w:r>
      <w:proofErr w:type="spellEnd"/>
      <w:r w:rsidR="002E6DCF"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– студент във ВУЗ със седалище на територията на гр. Пловдив в допълнителния избирателен списък и да го допуснат до упражняване на правото му на глас в избирателното помещение на секцията в с. Цалапица</w:t>
      </w:r>
    </w:p>
    <w:p w14:paraId="6B705515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След направена проверка по случая се установи, че в жалбата се излагат оплаквания за нарушени права на трето лице, което е пълнолетен правоспособен и дееспособен български гражданин, притежаващ активно избирателно право. Оплакванията засягат правната сфера на третото лице, което е различно от жалбоподателя . </w:t>
      </w:r>
    </w:p>
    <w:p w14:paraId="4F7CEB7B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това, жалбата изхожда от лице без правен интерес от подаване на същата. </w:t>
      </w:r>
      <w:proofErr w:type="spellStart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Жалбоподателката</w:t>
      </w:r>
      <w:proofErr w:type="spellEnd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не е заинтересовано лице, чийто права или законни интереси пряко да се засягат от визирания отказ от допускане до гласуване. </w:t>
      </w:r>
      <w:proofErr w:type="spellStart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Жалбоподателката</w:t>
      </w:r>
      <w:proofErr w:type="spellEnd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не е активно легитимирано лице да подава жалби от името на трето лице по отношение на засегнати права на това лице. </w:t>
      </w:r>
      <w:proofErr w:type="spellStart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Жалбоподателката</w:t>
      </w:r>
      <w:proofErr w:type="spellEnd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не е оправомощено лице и не е процесуален субституент, което по силата на закона да има правото да упражнява чужди процесуални права.</w:t>
      </w:r>
    </w:p>
    <w:p w14:paraId="0662BA69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В контекста на това, жалбата е недопустима, тъй като е подадена от лице без представителна власт, без правен интерес от подаване на настоящата жалба.</w:t>
      </w:r>
    </w:p>
    <w:p w14:paraId="1495F0C4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       С оглед гореизложеното , на основание  чл. 72, ал. 1, т. 20 от Изборния кодекс,  Районната избирателна комисия 17 – Пловдив област </w:t>
      </w:r>
    </w:p>
    <w:p w14:paraId="57423F88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38C2451" w14:textId="77777777" w:rsidR="002E6DCF" w:rsidRPr="002E6DCF" w:rsidRDefault="002E6DCF" w:rsidP="002E6DCF">
      <w:pPr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РЕШИ :</w:t>
      </w:r>
    </w:p>
    <w:p w14:paraId="5259FE15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1. Оставя без произнасяне по същество като недопустима, поради липса на правен интерес писмена жалба с вх.№ 492/13.11.2016 година в 16:52 часа в РИК 17-Пловдив, подадена от Гергана Симеонова </w:t>
      </w:r>
      <w:proofErr w:type="spellStart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>Дзивкова</w:t>
      </w:r>
      <w:proofErr w:type="spellEnd"/>
      <w:r w:rsidRPr="002E6DCF">
        <w:rPr>
          <w:rFonts w:ascii="Verdana" w:eastAsia="Times New Roman" w:hAnsi="Verdana" w:cs="Arial"/>
          <w:sz w:val="20"/>
          <w:szCs w:val="20"/>
          <w:lang w:eastAsia="bg-BG"/>
        </w:rPr>
        <w:t xml:space="preserve"> - Митева от с. Цалапица, общ. Родопи.</w:t>
      </w:r>
    </w:p>
    <w:p w14:paraId="6175507B" w14:textId="77777777" w:rsidR="002E6DCF" w:rsidRPr="002E6DCF" w:rsidRDefault="002E6DCF" w:rsidP="002E6DCF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E6DCF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Настоящото решение подлежи на обжалване пред ЦИК до края на изборния ден.</w:t>
      </w:r>
    </w:p>
    <w:p w14:paraId="56FCCE4F" w14:textId="349E8A28" w:rsidR="00C244FA" w:rsidRPr="002E6DCF" w:rsidRDefault="00C244FA" w:rsidP="002E6D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14" w:name="_GoBack"/>
      <w:bookmarkEnd w:id="14"/>
      <w:r w:rsidRPr="002E6DCF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23D985A4" w14:textId="0BF3F4B5" w:rsidR="00331BA3" w:rsidRPr="002E6DCF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7A63788" w14:textId="77777777" w:rsidR="00AB22AA" w:rsidRPr="002E6DCF" w:rsidRDefault="00AB22AA" w:rsidP="00AB22A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E6DCF">
        <w:rPr>
          <w:rFonts w:ascii="Verdana" w:hAnsi="Verdana"/>
          <w:sz w:val="20"/>
          <w:szCs w:val="20"/>
        </w:rPr>
        <w:t>ЗАМ.-ПРЕДСЕДАТЕЛ:</w:t>
      </w:r>
    </w:p>
    <w:p w14:paraId="6EAD53EA" w14:textId="77777777" w:rsidR="00AB22AA" w:rsidRPr="002E6DCF" w:rsidRDefault="00AB22AA" w:rsidP="00AB22A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E6DCF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2E6DCF">
        <w:rPr>
          <w:rFonts w:ascii="Verdana" w:hAnsi="Verdana"/>
          <w:sz w:val="20"/>
          <w:szCs w:val="20"/>
        </w:rPr>
        <w:t>Чушков</w:t>
      </w:r>
      <w:proofErr w:type="spellEnd"/>
      <w:r w:rsidRPr="002E6DC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4788277" w14:textId="77777777" w:rsidR="00331BA3" w:rsidRPr="002E6DCF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276F8809" w14:textId="39106C2C" w:rsidR="000160EF" w:rsidRPr="002E6DCF" w:rsidRDefault="00AB22AA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bookmarkStart w:id="15" w:name="OLE_LINK27"/>
      <w:bookmarkStart w:id="16" w:name="OLE_LINK28"/>
      <w:bookmarkStart w:id="17" w:name="OLE_LINK29"/>
      <w:r w:rsidRPr="002E6DCF">
        <w:rPr>
          <w:rFonts w:ascii="Verdana" w:hAnsi="Verdana"/>
          <w:sz w:val="20"/>
          <w:szCs w:val="20"/>
        </w:rPr>
        <w:t>СЕКРЕТАР</w:t>
      </w:r>
      <w:r w:rsidR="000160EF" w:rsidRPr="002E6DCF">
        <w:rPr>
          <w:rFonts w:ascii="Verdana" w:hAnsi="Verdana"/>
          <w:sz w:val="20"/>
          <w:szCs w:val="20"/>
        </w:rPr>
        <w:t>:</w:t>
      </w:r>
    </w:p>
    <w:p w14:paraId="3909C8C4" w14:textId="20E55F73" w:rsidR="00331BA3" w:rsidRPr="002E6DCF" w:rsidRDefault="00AB22AA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E6DCF">
        <w:rPr>
          <w:rFonts w:ascii="Verdana" w:hAnsi="Verdana"/>
          <w:sz w:val="20"/>
          <w:szCs w:val="20"/>
        </w:rPr>
        <w:t>Георги Илчев</w:t>
      </w:r>
      <w:r w:rsidR="000160EF" w:rsidRPr="002E6DC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bookmarkEnd w:id="15"/>
    <w:bookmarkEnd w:id="16"/>
    <w:bookmarkEnd w:id="17"/>
    <w:p w14:paraId="4767E8AF" w14:textId="77777777" w:rsidR="00331BA3" w:rsidRPr="002E6DCF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2E6DCF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2E6DCF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2E6DCF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4E53F365" w:rsidR="00331BA3" w:rsidRPr="002E6DCF" w:rsidRDefault="000160EF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2E6DCF">
        <w:rPr>
          <w:rFonts w:ascii="Verdana" w:hAnsi="Verdana"/>
          <w:sz w:val="20"/>
          <w:szCs w:val="20"/>
        </w:rPr>
        <w:t>Людмила Андонова</w:t>
      </w:r>
    </w:p>
    <w:p w14:paraId="5E488FB0" w14:textId="77777777" w:rsidR="00331BA3" w:rsidRPr="002E6DCF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2E6DCF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59FB" w14:textId="77777777" w:rsidR="00645F97" w:rsidRDefault="00645F97">
      <w:pPr>
        <w:spacing w:after="0" w:line="240" w:lineRule="auto"/>
      </w:pPr>
      <w:r>
        <w:separator/>
      </w:r>
    </w:p>
  </w:endnote>
  <w:endnote w:type="continuationSeparator" w:id="0">
    <w:p w14:paraId="11660F21" w14:textId="77777777" w:rsidR="00645F97" w:rsidRDefault="0064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0FD2B210" w:rsidR="00627E21" w:rsidRDefault="00627E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CF">
          <w:rPr>
            <w:noProof/>
          </w:rPr>
          <w:t>4</w:t>
        </w:r>
        <w:r>
          <w:fldChar w:fldCharType="end"/>
        </w:r>
      </w:p>
    </w:sdtContent>
  </w:sdt>
  <w:p w14:paraId="5CFDFC30" w14:textId="77777777" w:rsidR="00627E21" w:rsidRDefault="00627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A363" w14:textId="77777777" w:rsidR="00645F97" w:rsidRDefault="00645F97">
      <w:pPr>
        <w:spacing w:after="0" w:line="240" w:lineRule="auto"/>
      </w:pPr>
      <w:r>
        <w:separator/>
      </w:r>
    </w:p>
  </w:footnote>
  <w:footnote w:type="continuationSeparator" w:id="0">
    <w:p w14:paraId="6CA0E898" w14:textId="77777777" w:rsidR="00645F97" w:rsidRDefault="0064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627E21" w:rsidRDefault="00627E21" w:rsidP="00D23567">
    <w:pPr>
      <w:tabs>
        <w:tab w:val="left" w:pos="1155"/>
      </w:tabs>
    </w:pPr>
    <w:r>
      <w:tab/>
    </w:r>
  </w:p>
  <w:p w14:paraId="6573D69D" w14:textId="77777777" w:rsidR="00627E21" w:rsidRDefault="00627E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C2329"/>
    <w:multiLevelType w:val="hybridMultilevel"/>
    <w:tmpl w:val="45FAE1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2F28"/>
    <w:multiLevelType w:val="hybridMultilevel"/>
    <w:tmpl w:val="5E1A9808"/>
    <w:lvl w:ilvl="0" w:tplc="A420E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6A32"/>
    <w:multiLevelType w:val="hybridMultilevel"/>
    <w:tmpl w:val="7B88A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39"/>
  </w:num>
  <w:num w:numId="4">
    <w:abstractNumId w:val="34"/>
  </w:num>
  <w:num w:numId="5">
    <w:abstractNumId w:val="25"/>
  </w:num>
  <w:num w:numId="6">
    <w:abstractNumId w:val="32"/>
  </w:num>
  <w:num w:numId="7">
    <w:abstractNumId w:val="19"/>
  </w:num>
  <w:num w:numId="8">
    <w:abstractNumId w:val="30"/>
  </w:num>
  <w:num w:numId="9">
    <w:abstractNumId w:val="1"/>
  </w:num>
  <w:num w:numId="10">
    <w:abstractNumId w:val="31"/>
  </w:num>
  <w:num w:numId="11">
    <w:abstractNumId w:val="15"/>
  </w:num>
  <w:num w:numId="12">
    <w:abstractNumId w:val="21"/>
  </w:num>
  <w:num w:numId="13">
    <w:abstractNumId w:val="4"/>
  </w:num>
  <w:num w:numId="14">
    <w:abstractNumId w:val="9"/>
  </w:num>
  <w:num w:numId="15">
    <w:abstractNumId w:val="28"/>
  </w:num>
  <w:num w:numId="16">
    <w:abstractNumId w:val="18"/>
  </w:num>
  <w:num w:numId="17">
    <w:abstractNumId w:val="5"/>
  </w:num>
  <w:num w:numId="18">
    <w:abstractNumId w:val="44"/>
  </w:num>
  <w:num w:numId="19">
    <w:abstractNumId w:val="17"/>
  </w:num>
  <w:num w:numId="20">
    <w:abstractNumId w:val="10"/>
  </w:num>
  <w:num w:numId="21">
    <w:abstractNumId w:val="27"/>
  </w:num>
  <w:num w:numId="22">
    <w:abstractNumId w:val="22"/>
  </w:num>
  <w:num w:numId="23">
    <w:abstractNumId w:val="7"/>
  </w:num>
  <w:num w:numId="24">
    <w:abstractNumId w:val="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4"/>
  </w:num>
  <w:num w:numId="28">
    <w:abstractNumId w:val="42"/>
  </w:num>
  <w:num w:numId="29">
    <w:abstractNumId w:val="14"/>
  </w:num>
  <w:num w:numId="30">
    <w:abstractNumId w:val="23"/>
  </w:num>
  <w:num w:numId="31">
    <w:abstractNumId w:val="20"/>
  </w:num>
  <w:num w:numId="32">
    <w:abstractNumId w:val="29"/>
  </w:num>
  <w:num w:numId="33">
    <w:abstractNumId w:val="3"/>
  </w:num>
  <w:num w:numId="34">
    <w:abstractNumId w:val="13"/>
  </w:num>
  <w:num w:numId="35">
    <w:abstractNumId w:val="38"/>
  </w:num>
  <w:num w:numId="36">
    <w:abstractNumId w:val="8"/>
  </w:num>
  <w:num w:numId="37">
    <w:abstractNumId w:val="40"/>
  </w:num>
  <w:num w:numId="38">
    <w:abstractNumId w:val="12"/>
  </w:num>
  <w:num w:numId="39">
    <w:abstractNumId w:val="11"/>
  </w:num>
  <w:num w:numId="40">
    <w:abstractNumId w:val="16"/>
  </w:num>
  <w:num w:numId="41">
    <w:abstractNumId w:val="6"/>
  </w:num>
  <w:num w:numId="42">
    <w:abstractNumId w:val="35"/>
  </w:num>
  <w:num w:numId="43">
    <w:abstractNumId w:val="41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160EF"/>
    <w:rsid w:val="00021673"/>
    <w:rsid w:val="00021CAA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1A3F"/>
    <w:rsid w:val="0006325D"/>
    <w:rsid w:val="000633A7"/>
    <w:rsid w:val="00065AC9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A5708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569BF"/>
    <w:rsid w:val="00161AC2"/>
    <w:rsid w:val="00163E7B"/>
    <w:rsid w:val="001641EB"/>
    <w:rsid w:val="00182F5E"/>
    <w:rsid w:val="00186B27"/>
    <w:rsid w:val="00194E46"/>
    <w:rsid w:val="001A207C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3F3E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2F9"/>
    <w:rsid w:val="00291B2B"/>
    <w:rsid w:val="00294881"/>
    <w:rsid w:val="00296251"/>
    <w:rsid w:val="002A35CE"/>
    <w:rsid w:val="002B26C6"/>
    <w:rsid w:val="002B3D2D"/>
    <w:rsid w:val="002B6478"/>
    <w:rsid w:val="002C3935"/>
    <w:rsid w:val="002C513E"/>
    <w:rsid w:val="002D0975"/>
    <w:rsid w:val="002D1C18"/>
    <w:rsid w:val="002D1CC7"/>
    <w:rsid w:val="002D6576"/>
    <w:rsid w:val="002E6DCF"/>
    <w:rsid w:val="002E75E6"/>
    <w:rsid w:val="002F1938"/>
    <w:rsid w:val="002F1CC6"/>
    <w:rsid w:val="002F759C"/>
    <w:rsid w:val="00303F23"/>
    <w:rsid w:val="003141DD"/>
    <w:rsid w:val="003162A6"/>
    <w:rsid w:val="00317112"/>
    <w:rsid w:val="00331BA3"/>
    <w:rsid w:val="003327BC"/>
    <w:rsid w:val="00336483"/>
    <w:rsid w:val="00340A6C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7372"/>
    <w:rsid w:val="004103D4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69E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2741"/>
    <w:rsid w:val="005C475C"/>
    <w:rsid w:val="005C5D2B"/>
    <w:rsid w:val="005C61E9"/>
    <w:rsid w:val="005D6D7B"/>
    <w:rsid w:val="005F0AFE"/>
    <w:rsid w:val="005F252D"/>
    <w:rsid w:val="005F7CB3"/>
    <w:rsid w:val="00601079"/>
    <w:rsid w:val="00602031"/>
    <w:rsid w:val="0060207F"/>
    <w:rsid w:val="00617216"/>
    <w:rsid w:val="00617337"/>
    <w:rsid w:val="00623793"/>
    <w:rsid w:val="006243CC"/>
    <w:rsid w:val="0062747E"/>
    <w:rsid w:val="00627E21"/>
    <w:rsid w:val="00633A00"/>
    <w:rsid w:val="006377AD"/>
    <w:rsid w:val="00640C8F"/>
    <w:rsid w:val="00642022"/>
    <w:rsid w:val="00645F97"/>
    <w:rsid w:val="00646E90"/>
    <w:rsid w:val="00651887"/>
    <w:rsid w:val="00651976"/>
    <w:rsid w:val="0065765C"/>
    <w:rsid w:val="006664D3"/>
    <w:rsid w:val="00675F32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5B0B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03"/>
    <w:rsid w:val="0070591C"/>
    <w:rsid w:val="00706EA3"/>
    <w:rsid w:val="00707055"/>
    <w:rsid w:val="00713C05"/>
    <w:rsid w:val="00715220"/>
    <w:rsid w:val="007228E0"/>
    <w:rsid w:val="007368F5"/>
    <w:rsid w:val="0074156F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7EF"/>
    <w:rsid w:val="007B19A7"/>
    <w:rsid w:val="007B4BD7"/>
    <w:rsid w:val="007B7D2B"/>
    <w:rsid w:val="007C397F"/>
    <w:rsid w:val="007C4329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4FF2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43B87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6A89"/>
    <w:rsid w:val="00A50ACF"/>
    <w:rsid w:val="00A51E21"/>
    <w:rsid w:val="00A526D5"/>
    <w:rsid w:val="00A548A0"/>
    <w:rsid w:val="00A54C95"/>
    <w:rsid w:val="00A55B2F"/>
    <w:rsid w:val="00A5694D"/>
    <w:rsid w:val="00A62B15"/>
    <w:rsid w:val="00A65969"/>
    <w:rsid w:val="00A74155"/>
    <w:rsid w:val="00A75FE3"/>
    <w:rsid w:val="00A817A4"/>
    <w:rsid w:val="00A845A7"/>
    <w:rsid w:val="00A91854"/>
    <w:rsid w:val="00AA1D08"/>
    <w:rsid w:val="00AB22AA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3A10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2D01"/>
    <w:rsid w:val="00B8498B"/>
    <w:rsid w:val="00B85BE8"/>
    <w:rsid w:val="00B87D18"/>
    <w:rsid w:val="00B908F1"/>
    <w:rsid w:val="00B90EE2"/>
    <w:rsid w:val="00BA08D1"/>
    <w:rsid w:val="00BA3D7A"/>
    <w:rsid w:val="00BA67DF"/>
    <w:rsid w:val="00BA77CE"/>
    <w:rsid w:val="00BB1C67"/>
    <w:rsid w:val="00BB231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2361"/>
    <w:rsid w:val="00BF63B8"/>
    <w:rsid w:val="00C0062A"/>
    <w:rsid w:val="00C00C10"/>
    <w:rsid w:val="00C02B64"/>
    <w:rsid w:val="00C0344D"/>
    <w:rsid w:val="00C03938"/>
    <w:rsid w:val="00C133EE"/>
    <w:rsid w:val="00C14F2D"/>
    <w:rsid w:val="00C2078A"/>
    <w:rsid w:val="00C20B6B"/>
    <w:rsid w:val="00C23A42"/>
    <w:rsid w:val="00C244FA"/>
    <w:rsid w:val="00C341F0"/>
    <w:rsid w:val="00C34F73"/>
    <w:rsid w:val="00C35122"/>
    <w:rsid w:val="00C44DE5"/>
    <w:rsid w:val="00C458EC"/>
    <w:rsid w:val="00C472BD"/>
    <w:rsid w:val="00C4790D"/>
    <w:rsid w:val="00C53BED"/>
    <w:rsid w:val="00C53FE1"/>
    <w:rsid w:val="00C557BF"/>
    <w:rsid w:val="00C56D63"/>
    <w:rsid w:val="00C635CC"/>
    <w:rsid w:val="00C63C59"/>
    <w:rsid w:val="00C65DF6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B18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0048"/>
    <w:rsid w:val="00D510A4"/>
    <w:rsid w:val="00D51DE3"/>
    <w:rsid w:val="00D61F28"/>
    <w:rsid w:val="00D654CB"/>
    <w:rsid w:val="00D66BDF"/>
    <w:rsid w:val="00D72C42"/>
    <w:rsid w:val="00D77101"/>
    <w:rsid w:val="00D801CF"/>
    <w:rsid w:val="00D86B38"/>
    <w:rsid w:val="00D9625E"/>
    <w:rsid w:val="00DA3EB4"/>
    <w:rsid w:val="00DA482F"/>
    <w:rsid w:val="00DB1A7E"/>
    <w:rsid w:val="00DB2F8A"/>
    <w:rsid w:val="00DC076B"/>
    <w:rsid w:val="00DC3658"/>
    <w:rsid w:val="00DC7589"/>
    <w:rsid w:val="00DD3078"/>
    <w:rsid w:val="00DD6342"/>
    <w:rsid w:val="00DD6D05"/>
    <w:rsid w:val="00DF1CA1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1F14"/>
    <w:rsid w:val="00EC2C85"/>
    <w:rsid w:val="00EC57B2"/>
    <w:rsid w:val="00EC6FCB"/>
    <w:rsid w:val="00ED0081"/>
    <w:rsid w:val="00EE07E7"/>
    <w:rsid w:val="00EE1BCC"/>
    <w:rsid w:val="00F03005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A758E"/>
    <w:rsid w:val="00FB055F"/>
    <w:rsid w:val="00FC476F"/>
    <w:rsid w:val="00FC74C5"/>
    <w:rsid w:val="00FC76C8"/>
    <w:rsid w:val="00FD3673"/>
    <w:rsid w:val="00FD4002"/>
    <w:rsid w:val="00FD5BDC"/>
    <w:rsid w:val="00FD6DD1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A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5255-F8F7-40A9-B566-E4A62945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3</cp:revision>
  <cp:lastPrinted>2016-11-13T15:43:00Z</cp:lastPrinted>
  <dcterms:created xsi:type="dcterms:W3CDTF">2016-11-13T09:05:00Z</dcterms:created>
  <dcterms:modified xsi:type="dcterms:W3CDTF">2016-11-13T15:43:00Z</dcterms:modified>
</cp:coreProperties>
</file>