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06327" w:rsidRDefault="009D5675" w:rsidP="00532CCB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</w:p>
    <w:p w:rsidR="00B478B9" w:rsidRPr="00073850" w:rsidRDefault="00395F4A" w:rsidP="00C95E97">
      <w:pPr>
        <w:jc w:val="center"/>
        <w:rPr>
          <w:sz w:val="28"/>
          <w:szCs w:val="28"/>
        </w:rPr>
      </w:pPr>
      <w:r w:rsidRPr="00073850">
        <w:rPr>
          <w:sz w:val="28"/>
          <w:szCs w:val="28"/>
        </w:rPr>
        <w:t>ПРОТОКОЛ №</w:t>
      </w:r>
      <w:r w:rsidR="007F773E" w:rsidRPr="00073850">
        <w:rPr>
          <w:sz w:val="28"/>
          <w:szCs w:val="28"/>
        </w:rPr>
        <w:t xml:space="preserve"> 15</w:t>
      </w:r>
    </w:p>
    <w:p w:rsidR="00B478B9" w:rsidRPr="00906327" w:rsidRDefault="00395F4A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от </w:t>
      </w:r>
      <w:r w:rsidR="007F773E">
        <w:rPr>
          <w:rFonts w:ascii="Times New Roman" w:hAnsi="Times New Roman" w:cs="Times New Roman"/>
          <w:color w:val="auto"/>
          <w:szCs w:val="24"/>
        </w:rPr>
        <w:t>17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.1</w:t>
      </w:r>
      <w:r>
        <w:rPr>
          <w:rFonts w:ascii="Times New Roman" w:hAnsi="Times New Roman" w:cs="Times New Roman"/>
          <w:color w:val="auto"/>
          <w:szCs w:val="24"/>
        </w:rPr>
        <w:t>1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.2021 г.</w:t>
      </w:r>
      <w:r w:rsidR="00B478B9"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B478B9" w:rsidRPr="00906327" w:rsidRDefault="00B478B9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B478B9" w:rsidRDefault="00C95E97" w:rsidP="0060516F">
      <w:pPr>
        <w:spacing w:after="0"/>
        <w:jc w:val="both"/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7F773E">
        <w:t>Днес, 17</w:t>
      </w:r>
      <w:r w:rsidR="00871C72">
        <w:t>.11</w:t>
      </w:r>
      <w:r w:rsidR="007F773E">
        <w:t>.2021 г., в гр. Пловдив 4000, бул. "Цар Борис III Обединител" 37, Международен панаир – Пловдив палата № 6</w:t>
      </w:r>
      <w:r w:rsidR="00B478B9" w:rsidRPr="00906327">
        <w:t xml:space="preserve">, се проведе заседание на Районна избирателна комисия седемнадесети район – Пловдивски (РИК </w:t>
      </w:r>
      <w:r w:rsidR="007F773E">
        <w:t xml:space="preserve">17). Заседанието се откри в </w:t>
      </w:r>
      <w:r w:rsidR="007F773E" w:rsidRPr="00134574">
        <w:t>17:0</w:t>
      </w:r>
      <w:r w:rsidR="00B478B9" w:rsidRPr="00134574">
        <w:t>0</w:t>
      </w:r>
      <w:r w:rsidR="00B478B9" w:rsidRPr="00906327">
        <w:t xml:space="preserve"> часа от Председателя на комисията Дарина Тодорова. </w:t>
      </w:r>
      <w:r w:rsidR="000C03B1" w:rsidRPr="00F530DB">
        <w:t xml:space="preserve">Присъстват </w:t>
      </w:r>
      <w:r w:rsidR="0086374E" w:rsidRPr="00134574">
        <w:t>1</w:t>
      </w:r>
      <w:r w:rsidR="00E30ABF" w:rsidRPr="00134574">
        <w:t>2</w:t>
      </w:r>
      <w:r w:rsidR="000C03B1" w:rsidRPr="00F530DB">
        <w:t xml:space="preserve"> членове на РИК 17, комисията има кворум за </w:t>
      </w:r>
      <w:bookmarkStart w:id="0" w:name="_GoBack"/>
      <w:bookmarkEnd w:id="0"/>
      <w:r w:rsidR="000C03B1" w:rsidRPr="00F530DB">
        <w:t xml:space="preserve">провеждане на заседанието. </w:t>
      </w:r>
    </w:p>
    <w:p w:rsidR="00DE1284" w:rsidRPr="00906327" w:rsidRDefault="00DE1284" w:rsidP="0060516F">
      <w:pPr>
        <w:spacing w:after="0"/>
        <w:jc w:val="both"/>
      </w:pPr>
      <w:proofErr w:type="spellStart"/>
      <w:r w:rsidRPr="00906327">
        <w:rPr>
          <w:lang w:val="ru-RU"/>
        </w:rPr>
        <w:t>Заседанието</w:t>
      </w:r>
      <w:proofErr w:type="spellEnd"/>
      <w:r w:rsidRPr="00906327">
        <w:rPr>
          <w:lang w:val="ru-RU"/>
        </w:rPr>
        <w:t xml:space="preserve"> се </w:t>
      </w:r>
      <w:proofErr w:type="spellStart"/>
      <w:r w:rsidRPr="00906327">
        <w:rPr>
          <w:lang w:val="ru-RU"/>
        </w:rPr>
        <w:t>проведе</w:t>
      </w:r>
      <w:proofErr w:type="spellEnd"/>
      <w:r w:rsidRPr="00906327">
        <w:rPr>
          <w:lang w:val="ru-RU"/>
        </w:rPr>
        <w:t xml:space="preserve"> при </w:t>
      </w:r>
      <w:proofErr w:type="spellStart"/>
      <w:r w:rsidRPr="00906327">
        <w:rPr>
          <w:lang w:val="ru-RU"/>
        </w:rPr>
        <w:t>следния</w:t>
      </w:r>
      <w:proofErr w:type="spellEnd"/>
      <w:r w:rsidRPr="00906327">
        <w:rPr>
          <w:lang w:val="ru-RU"/>
        </w:rPr>
        <w:t xml:space="preserve"> </w:t>
      </w:r>
      <w:proofErr w:type="spellStart"/>
      <w:r w:rsidRPr="00906327">
        <w:rPr>
          <w:lang w:val="ru-RU"/>
        </w:rPr>
        <w:t>дневен</w:t>
      </w:r>
      <w:proofErr w:type="spellEnd"/>
      <w:r w:rsidRPr="00906327">
        <w:rPr>
          <w:lang w:val="ru-RU"/>
        </w:rPr>
        <w:t xml:space="preserve"> </w:t>
      </w:r>
      <w:proofErr w:type="spellStart"/>
      <w:r w:rsidRPr="00906327">
        <w:rPr>
          <w:lang w:val="ru-RU"/>
        </w:rPr>
        <w:t>ред</w:t>
      </w:r>
      <w:proofErr w:type="spellEnd"/>
      <w:r w:rsidRPr="00906327">
        <w:rPr>
          <w:lang w:val="ru-RU"/>
        </w:rPr>
        <w:t>:</w:t>
      </w:r>
    </w:p>
    <w:tbl>
      <w:tblPr>
        <w:tblpPr w:leftFromText="180" w:rightFromText="180" w:vertAnchor="page" w:horzAnchor="margin" w:tblpY="502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BB0917" w:rsidRPr="00AB4307" w:rsidTr="00BB0917">
        <w:trPr>
          <w:trHeight w:val="420"/>
        </w:trPr>
        <w:tc>
          <w:tcPr>
            <w:tcW w:w="562" w:type="dxa"/>
            <w:vAlign w:val="bottom"/>
            <w:hideMark/>
          </w:tcPr>
          <w:p w:rsidR="00BB0917" w:rsidRPr="00AB4307" w:rsidRDefault="00BB0917" w:rsidP="00BB0917">
            <w:pPr>
              <w:spacing w:after="0" w:line="240" w:lineRule="auto"/>
              <w:ind w:left="104" w:hanging="104"/>
              <w:jc w:val="center"/>
            </w:pPr>
            <w:r w:rsidRPr="00AB4307">
              <w:t>№</w:t>
            </w:r>
          </w:p>
        </w:tc>
        <w:tc>
          <w:tcPr>
            <w:tcW w:w="7088" w:type="dxa"/>
            <w:vAlign w:val="bottom"/>
            <w:hideMark/>
          </w:tcPr>
          <w:p w:rsidR="00BB0917" w:rsidRPr="00F410CA" w:rsidRDefault="00BB0917" w:rsidP="00BB0917">
            <w:pPr>
              <w:spacing w:after="0" w:line="240" w:lineRule="auto"/>
              <w:jc w:val="center"/>
            </w:pPr>
            <w:r w:rsidRPr="00F410CA">
              <w:t>Решение относно:</w:t>
            </w:r>
          </w:p>
        </w:tc>
        <w:tc>
          <w:tcPr>
            <w:tcW w:w="1509" w:type="dxa"/>
            <w:vAlign w:val="bottom"/>
          </w:tcPr>
          <w:p w:rsidR="00BB0917" w:rsidRPr="00AB4307" w:rsidRDefault="00BB0917" w:rsidP="00BB0917">
            <w:pPr>
              <w:spacing w:after="0" w:line="240" w:lineRule="auto"/>
              <w:jc w:val="center"/>
            </w:pPr>
            <w:r w:rsidRPr="00AB4307">
              <w:t>Докладва: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AB4307">
              <w:rPr>
                <w:lang w:eastAsia="bg-BG"/>
              </w:rPr>
              <w:t>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</w:t>
            </w:r>
            <w:r w:rsidRPr="00AB4307">
              <w:rPr>
                <w:shd w:val="clear" w:color="auto" w:fill="FFFFFF"/>
              </w:rPr>
              <w:t xml:space="preserve"> </w:t>
            </w:r>
            <w:r w:rsidRPr="00AB4307">
              <w:t xml:space="preserve">при произвеждане на </w:t>
            </w:r>
            <w:r w:rsidRPr="00AB4307">
              <w:rPr>
                <w:shd w:val="clear" w:color="auto" w:fill="FFFFFF"/>
              </w:rPr>
              <w:t>нов избор</w:t>
            </w:r>
            <w:r w:rsidRPr="00AB4307">
              <w:t xml:space="preserve"> за </w:t>
            </w:r>
            <w:r w:rsidRPr="00AB4307">
              <w:rPr>
                <w:shd w:val="clear" w:color="auto" w:fill="FFFFFF"/>
              </w:rPr>
              <w:t>президент и вицепрезидент на републиката, насрочен за 21 ноември 2021 г.</w:t>
            </w:r>
          </w:p>
        </w:tc>
        <w:tc>
          <w:tcPr>
            <w:tcW w:w="1509" w:type="dxa"/>
            <w:vAlign w:val="center"/>
          </w:tcPr>
          <w:p w:rsidR="00BB0917" w:rsidRPr="00AB4307" w:rsidRDefault="00BB0917" w:rsidP="00BB0917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AB4307">
              <w:rPr>
                <w:shd w:val="clear" w:color="auto" w:fill="FFFFFF"/>
              </w:rPr>
              <w:t xml:space="preserve">Закриване на единната на единната номерация на </w:t>
            </w:r>
            <w:r w:rsidRPr="00AB4307">
              <w:rPr>
                <w:shd w:val="clear" w:color="auto" w:fill="FFFFFF"/>
                <w:lang w:val="en-US"/>
              </w:rPr>
              <w:t xml:space="preserve"> </w:t>
            </w:r>
            <w:r w:rsidRPr="00AB4307">
              <w:rPr>
                <w:shd w:val="clear" w:color="auto" w:fill="FFFFFF"/>
              </w:rPr>
              <w:t>СИК в „Специализирани болници за рехабилитация – Национален комплекс“ ЕАД, София – Нареченски бани и СБР „Св. Богородица“ ЕООД – Нареченски бани</w:t>
            </w:r>
            <w:r w:rsidRPr="00AB4307">
              <w:rPr>
                <w:shd w:val="clear" w:color="auto" w:fill="FFFFFF"/>
                <w:lang w:val="en-US"/>
              </w:rPr>
              <w:t>;</w:t>
            </w:r>
            <w:r w:rsidRPr="00AB4307">
              <w:rPr>
                <w:shd w:val="clear" w:color="auto" w:fill="FFFFFF"/>
              </w:rPr>
              <w:t xml:space="preserve"> Формиране на единната номерация на ПСИК за гласуване на избиратели поставени под задължителна карантина или задължителна изолация и назначаване на поименния ѝ  състав при произвеждане на балотаж на изборите за президент и вицепрезидент на Република България на 21 ноември 2021 г.</w:t>
            </w:r>
          </w:p>
        </w:tc>
        <w:tc>
          <w:tcPr>
            <w:tcW w:w="1509" w:type="dxa"/>
          </w:tcPr>
          <w:p w:rsidR="00BB0917" w:rsidRPr="00AB4307" w:rsidRDefault="00BB0917" w:rsidP="00BB0917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150" w:line="240" w:lineRule="auto"/>
              <w:jc w:val="both"/>
            </w:pPr>
            <w:r w:rsidRPr="00AB4307">
              <w:t>Постъпила жалба от адв. Никола Минчев, пълномощник на коалиция „Продължаваме промяната“ в Районна избирателна комисия Седемнадесети изборен район – Пловдивски, вх. № 18/17.11.2021г.</w:t>
            </w:r>
          </w:p>
        </w:tc>
        <w:tc>
          <w:tcPr>
            <w:tcW w:w="1509" w:type="dxa"/>
          </w:tcPr>
          <w:p w:rsidR="00BB0917" w:rsidRPr="00AB4307" w:rsidRDefault="00BB0917" w:rsidP="00BB0917">
            <w:pPr>
              <w:spacing w:after="0" w:line="240" w:lineRule="auto"/>
              <w:jc w:val="center"/>
              <w:rPr>
                <w:lang w:val="en-US"/>
              </w:rPr>
            </w:pPr>
            <w:r w:rsidRPr="00AB4307">
              <w:t>Дарина Тодорова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AB4307">
              <w:t xml:space="preserve">Промяна в съставите на СИК на територията на </w:t>
            </w:r>
            <w:r w:rsidRPr="00AB4307">
              <w:rPr>
                <w:b/>
              </w:rPr>
              <w:t>Община Асеновград</w:t>
            </w:r>
            <w:r w:rsidRPr="00AB4307">
              <w:t xml:space="preserve"> при произвеждане на балотаж на изборите за </w:t>
            </w:r>
            <w:r w:rsidRPr="00AB4307">
              <w:rPr>
                <w:shd w:val="clear" w:color="auto" w:fill="FFFFFF"/>
              </w:rPr>
              <w:t>президент и вицепрезидент на Република България на 21 ноември 2021 г.</w:t>
            </w:r>
          </w:p>
        </w:tc>
        <w:tc>
          <w:tcPr>
            <w:tcW w:w="1509" w:type="dxa"/>
          </w:tcPr>
          <w:p w:rsidR="00BB0917" w:rsidRPr="00AB4307" w:rsidRDefault="00BB0917" w:rsidP="00BB0917">
            <w:pPr>
              <w:spacing w:after="0" w:line="240" w:lineRule="auto"/>
              <w:jc w:val="center"/>
              <w:rPr>
                <w:lang w:val="en-US"/>
              </w:rPr>
            </w:pPr>
            <w:r w:rsidRPr="00AB4307">
              <w:t>Дарина Тодорова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150" w:line="240" w:lineRule="auto"/>
              <w:jc w:val="both"/>
            </w:pPr>
            <w:r w:rsidRPr="00AB4307">
              <w:t xml:space="preserve">Промяна в съставите на СИК на територията на </w:t>
            </w:r>
            <w:r w:rsidRPr="00DE1284">
              <w:rPr>
                <w:b/>
              </w:rPr>
              <w:t>Община Карлово</w:t>
            </w:r>
            <w:r w:rsidRPr="00AB4307">
              <w:t xml:space="preserve"> при произвеждане на нов избор за </w:t>
            </w:r>
            <w:r w:rsidRPr="00AB4307">
              <w:rPr>
                <w:shd w:val="clear" w:color="auto" w:fill="FFFFFF"/>
              </w:rPr>
              <w:t>президент и вицепрезидент на републиката – втори тур, на 21 ноември 2021 год.</w:t>
            </w:r>
          </w:p>
        </w:tc>
        <w:tc>
          <w:tcPr>
            <w:tcW w:w="1509" w:type="dxa"/>
          </w:tcPr>
          <w:p w:rsidR="00BB0917" w:rsidRPr="00AB4307" w:rsidRDefault="00BB0917" w:rsidP="00BB0917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150" w:line="240" w:lineRule="auto"/>
              <w:jc w:val="both"/>
            </w:pPr>
            <w:r w:rsidRPr="00AB4307">
              <w:rPr>
                <w:lang w:eastAsia="bg-BG"/>
              </w:rPr>
              <w:t>Осъществяване на контрол при приемането, транспортирането, съхранението и разпределението на бюлетините по общини и секции на територията на Районна избирателна комисия - Седемнадесети изборен район Пловдивски,</w:t>
            </w:r>
            <w:r w:rsidRPr="00AB4307">
              <w:t xml:space="preserve"> при произвеждане на </w:t>
            </w:r>
            <w:r w:rsidRPr="00AB4307">
              <w:rPr>
                <w:shd w:val="clear" w:color="auto" w:fill="FFFFFF"/>
              </w:rPr>
              <w:t>нов избор</w:t>
            </w:r>
            <w:r w:rsidRPr="00AB4307">
              <w:t xml:space="preserve"> за </w:t>
            </w:r>
            <w:r w:rsidRPr="00AB4307">
              <w:rPr>
                <w:shd w:val="clear" w:color="auto" w:fill="FFFFFF"/>
              </w:rPr>
              <w:t>президент и вицепрезидент на републиката, насрочен за 21 ноември 2021 г.</w:t>
            </w:r>
          </w:p>
        </w:tc>
        <w:tc>
          <w:tcPr>
            <w:tcW w:w="1509" w:type="dxa"/>
          </w:tcPr>
          <w:p w:rsidR="00BB0917" w:rsidRPr="00AB4307" w:rsidRDefault="00BB0917" w:rsidP="00BB0917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BB0917" w:rsidRPr="00AB4307" w:rsidTr="00BB0917">
        <w:tc>
          <w:tcPr>
            <w:tcW w:w="562" w:type="dxa"/>
          </w:tcPr>
          <w:p w:rsidR="00BB0917" w:rsidRPr="00AB4307" w:rsidRDefault="00BB0917" w:rsidP="00BB091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BB0917" w:rsidRPr="00AB4307" w:rsidRDefault="00BB0917" w:rsidP="00BB0917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AB4307">
              <w:rPr>
                <w:shd w:val="clear" w:color="auto" w:fill="FFFFFF"/>
              </w:rPr>
              <w:t>Разни</w:t>
            </w:r>
          </w:p>
        </w:tc>
        <w:tc>
          <w:tcPr>
            <w:tcW w:w="1509" w:type="dxa"/>
            <w:vAlign w:val="center"/>
          </w:tcPr>
          <w:p w:rsidR="00BB0917" w:rsidRPr="00AB4307" w:rsidRDefault="00BB0917" w:rsidP="00BB0917">
            <w:pPr>
              <w:spacing w:after="0" w:line="240" w:lineRule="auto"/>
              <w:jc w:val="center"/>
            </w:pPr>
          </w:p>
        </w:tc>
      </w:tr>
    </w:tbl>
    <w:p w:rsidR="00B30C5B" w:rsidRPr="00034AD1" w:rsidRDefault="00B30C5B" w:rsidP="00034AD1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B30C5B" w:rsidRDefault="00B30C5B" w:rsidP="0060516F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505AEE" w:rsidRPr="00D048D2" w:rsidRDefault="00505AEE" w:rsidP="00134574">
      <w:pPr>
        <w:spacing w:after="0" w:line="240" w:lineRule="auto"/>
        <w:jc w:val="both"/>
        <w:rPr>
          <w:sz w:val="28"/>
          <w:szCs w:val="28"/>
          <w:lang w:eastAsia="bg-BG"/>
        </w:rPr>
      </w:pPr>
    </w:p>
    <w:p w:rsidR="00AA4446" w:rsidRDefault="00AA4446" w:rsidP="00AA444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60516F" w:rsidRPr="001B3846" w:rsidRDefault="0060516F" w:rsidP="00AA444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EB1C51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60516F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B478B9" w:rsidP="000C03B1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B478B9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F37ED0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F713BE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60516F" w:rsidP="000C03B1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F7682E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964589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1A51FD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60516F" w:rsidP="0060516F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60516F" w:rsidRDefault="0060516F" w:rsidP="000C03B1">
            <w:pPr>
              <w:spacing w:after="0"/>
            </w:pPr>
            <w:r w:rsidRPr="0060516F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60516F" w:rsidP="002050F0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F7682E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7F773E" w:rsidRDefault="0060516F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2050F0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634C48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11886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05AEE" w:rsidRPr="00906327" w:rsidRDefault="00505AEE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EA7DA1"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634C48"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 w:rsidR="005218F1"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C71E4" w:rsidRPr="00906327" w:rsidRDefault="00011886" w:rsidP="001F28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C71E4" w:rsidRPr="00906327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Default="00DC71E4" w:rsidP="00DC71E4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</w:t>
      </w:r>
      <w:r w:rsidR="00266278" w:rsidRPr="00906327">
        <w:rPr>
          <w:rFonts w:ascii="Times New Roman" w:hAnsi="Times New Roman"/>
        </w:rPr>
        <w:t>ят на комисията Дарина Тодорова</w:t>
      </w:r>
      <w:r w:rsidRPr="00906327">
        <w:rPr>
          <w:rFonts w:ascii="Times New Roman" w:hAnsi="Times New Roman"/>
        </w:rPr>
        <w:t>, докладва Проект на решение:</w:t>
      </w:r>
    </w:p>
    <w:p w:rsidR="008971B2" w:rsidRDefault="008971B2" w:rsidP="00DC71E4">
      <w:pPr>
        <w:pStyle w:val="a5"/>
        <w:jc w:val="both"/>
        <w:rPr>
          <w:rFonts w:ascii="Times New Roman" w:hAnsi="Times New Roman"/>
        </w:rPr>
      </w:pPr>
    </w:p>
    <w:p w:rsidR="008971B2" w:rsidRPr="006C5FD9" w:rsidRDefault="008971B2" w:rsidP="008971B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b/>
          <w:lang w:eastAsia="bg-BG"/>
        </w:rPr>
        <w:t>РЕШЕНИЕ</w:t>
      </w:r>
      <w:r w:rsidRPr="006C5FD9">
        <w:rPr>
          <w:b/>
          <w:lang w:eastAsia="bg-BG"/>
        </w:rPr>
        <w:br/>
      </w:r>
      <w:r>
        <w:rPr>
          <w:lang w:eastAsia="bg-BG"/>
        </w:rPr>
        <w:t xml:space="preserve"> </w:t>
      </w:r>
      <w:r w:rsidRPr="006C5FD9">
        <w:rPr>
          <w:lang w:eastAsia="bg-BG"/>
        </w:rPr>
        <w:t>№</w:t>
      </w:r>
      <w:r>
        <w:rPr>
          <w:lang w:val="en-US" w:eastAsia="bg-BG"/>
        </w:rPr>
        <w:t xml:space="preserve">  </w:t>
      </w:r>
      <w:r>
        <w:rPr>
          <w:lang w:eastAsia="bg-BG"/>
        </w:rPr>
        <w:t>245</w:t>
      </w:r>
      <w:r w:rsidRPr="006C5FD9">
        <w:rPr>
          <w:lang w:eastAsia="bg-BG"/>
        </w:rPr>
        <w:t>-</w:t>
      </w:r>
      <w:r>
        <w:rPr>
          <w:lang w:val="en-US" w:eastAsia="bg-BG"/>
        </w:rPr>
        <w:t xml:space="preserve"> </w:t>
      </w:r>
      <w:r>
        <w:rPr>
          <w:lang w:eastAsia="bg-BG"/>
        </w:rPr>
        <w:t>ПВР</w:t>
      </w:r>
    </w:p>
    <w:p w:rsidR="008971B2" w:rsidRPr="006C5FD9" w:rsidRDefault="008971B2" w:rsidP="008971B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lang w:eastAsia="bg-BG"/>
        </w:rPr>
        <w:t xml:space="preserve">Пловдив Област, </w:t>
      </w:r>
      <w:r>
        <w:rPr>
          <w:lang w:eastAsia="bg-BG"/>
        </w:rPr>
        <w:t>17.</w:t>
      </w:r>
      <w:r>
        <w:rPr>
          <w:lang w:val="en-US" w:eastAsia="bg-BG"/>
        </w:rPr>
        <w:t>1</w:t>
      </w:r>
      <w:r>
        <w:rPr>
          <w:lang w:eastAsia="bg-BG"/>
        </w:rPr>
        <w:t>1</w:t>
      </w:r>
      <w:r w:rsidRPr="006C5FD9">
        <w:rPr>
          <w:lang w:eastAsia="bg-BG"/>
        </w:rPr>
        <w:t>.2021 год.</w:t>
      </w:r>
    </w:p>
    <w:p w:rsidR="008971B2" w:rsidRPr="005E5172" w:rsidRDefault="008971B2" w:rsidP="008971B2">
      <w:pPr>
        <w:shd w:val="clear" w:color="auto" w:fill="FFFFFF"/>
        <w:spacing w:after="0" w:line="240" w:lineRule="auto"/>
        <w:rPr>
          <w:lang w:eastAsia="bg-BG"/>
        </w:rPr>
      </w:pPr>
    </w:p>
    <w:p w:rsidR="008971B2" w:rsidRDefault="008971B2" w:rsidP="008971B2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F26E52">
        <w:rPr>
          <w:lang w:eastAsia="bg-BG"/>
        </w:rPr>
        <w:t xml:space="preserve">ОТНОСНО: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</w:t>
      </w:r>
      <w:r w:rsidRPr="00F26E52">
        <w:rPr>
          <w:lang w:eastAsia="bg-BG"/>
        </w:rPr>
        <w:lastRenderedPageBreak/>
        <w:t>книжата в ЦИК</w:t>
      </w:r>
      <w:r w:rsidRPr="00B629F3">
        <w:rPr>
          <w:shd w:val="clear" w:color="auto" w:fill="FFFFFF"/>
        </w:rPr>
        <w:t xml:space="preserve"> </w:t>
      </w:r>
      <w:r w:rsidRPr="001D15B7">
        <w:t>при</w:t>
      </w:r>
      <w:r w:rsidRPr="00F86B6B">
        <w:t xml:space="preserve"> произвеждане на</w:t>
      </w:r>
      <w:r>
        <w:t xml:space="preserve"> </w:t>
      </w:r>
      <w:r>
        <w:rPr>
          <w:shd w:val="clear" w:color="auto" w:fill="FFFFFF"/>
        </w:rPr>
        <w:t>нов избор</w:t>
      </w:r>
      <w:r w:rsidRPr="00F86B6B">
        <w:t xml:space="preserve"> за </w:t>
      </w:r>
      <w:r w:rsidRPr="004A1EA2">
        <w:rPr>
          <w:shd w:val="clear" w:color="auto" w:fill="FFFFFF"/>
        </w:rPr>
        <w:t>президент</w:t>
      </w:r>
      <w:r>
        <w:rPr>
          <w:shd w:val="clear" w:color="auto" w:fill="FFFFFF"/>
        </w:rPr>
        <w:t xml:space="preserve"> и вицепрезидент на републиката, насрочен за 21 ноември 2021 г</w:t>
      </w:r>
      <w:r w:rsidRPr="00B629F3">
        <w:rPr>
          <w:shd w:val="clear" w:color="auto" w:fill="FFFFFF"/>
        </w:rPr>
        <w:t>.</w:t>
      </w:r>
    </w:p>
    <w:p w:rsidR="008971B2" w:rsidRPr="00FA797A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341205">
        <w:rPr>
          <w:lang w:eastAsia="bg-BG"/>
        </w:rPr>
        <w:t xml:space="preserve">В обхвата на  Районна избирателна комисия Седемнадесети изборен район - Пловдивски </w:t>
      </w:r>
      <w:r w:rsidRPr="00FA797A">
        <w:rPr>
          <w:lang w:eastAsia="bg-BG"/>
        </w:rPr>
        <w:t xml:space="preserve">има </w:t>
      </w:r>
      <w:r w:rsidRPr="00341205">
        <w:rPr>
          <w:lang w:eastAsia="bg-BG"/>
        </w:rPr>
        <w:t>17</w:t>
      </w:r>
      <w:r w:rsidRPr="00FA797A">
        <w:rPr>
          <w:lang w:eastAsia="bg-BG"/>
        </w:rPr>
        <w:t xml:space="preserve"> административни района и на територията на същата с </w:t>
      </w:r>
      <w:r w:rsidRPr="00341205">
        <w:rPr>
          <w:lang w:eastAsia="bg-BG"/>
        </w:rPr>
        <w:t>р</w:t>
      </w:r>
      <w:r w:rsidRPr="00FA797A">
        <w:rPr>
          <w:lang w:eastAsia="bg-BG"/>
        </w:rPr>
        <w:t>ешени</w:t>
      </w:r>
      <w:r w:rsidRPr="00341205">
        <w:rPr>
          <w:lang w:eastAsia="bg-BG"/>
        </w:rPr>
        <w:t>я</w:t>
      </w:r>
      <w:r w:rsidRPr="00FA797A">
        <w:rPr>
          <w:lang w:eastAsia="bg-BG"/>
        </w:rPr>
        <w:t xml:space="preserve">  на </w:t>
      </w:r>
      <w:r w:rsidRPr="00341205">
        <w:rPr>
          <w:lang w:eastAsia="bg-BG"/>
        </w:rPr>
        <w:t>Р</w:t>
      </w:r>
      <w:r w:rsidRPr="00FA797A">
        <w:rPr>
          <w:lang w:eastAsia="bg-BG"/>
        </w:rPr>
        <w:t>ИК-</w:t>
      </w:r>
      <w:r w:rsidRPr="00341205">
        <w:rPr>
          <w:lang w:eastAsia="bg-BG"/>
        </w:rPr>
        <w:t>17</w:t>
      </w:r>
      <w:r w:rsidRPr="00FA797A">
        <w:rPr>
          <w:lang w:eastAsia="bg-BG"/>
        </w:rPr>
        <w:t xml:space="preserve"> са образувани </w:t>
      </w:r>
      <w:r w:rsidRPr="00341205">
        <w:rPr>
          <w:lang w:eastAsia="bg-BG"/>
        </w:rPr>
        <w:t>522</w:t>
      </w:r>
      <w:r w:rsidRPr="00FA797A">
        <w:rPr>
          <w:lang w:eastAsia="bg-BG"/>
        </w:rPr>
        <w:t xml:space="preserve"> СИК</w:t>
      </w:r>
      <w:r w:rsidRPr="00341205">
        <w:rPr>
          <w:lang w:eastAsia="bg-BG"/>
        </w:rPr>
        <w:t xml:space="preserve">, както и </w:t>
      </w:r>
      <w:r w:rsidRPr="00FA797A">
        <w:rPr>
          <w:lang w:eastAsia="bg-BG"/>
        </w:rPr>
        <w:t xml:space="preserve">са образувани </w:t>
      </w:r>
      <w:r>
        <w:rPr>
          <w:lang w:eastAsia="bg-BG"/>
        </w:rPr>
        <w:t>10</w:t>
      </w:r>
      <w:r w:rsidRPr="00FA797A">
        <w:rPr>
          <w:lang w:eastAsia="bg-BG"/>
        </w:rPr>
        <w:t xml:space="preserve"> ПСИК.</w:t>
      </w:r>
    </w:p>
    <w:p w:rsidR="008971B2" w:rsidRPr="00FA797A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A797A">
        <w:rPr>
          <w:lang w:eastAsia="bg-BG"/>
        </w:rPr>
        <w:t xml:space="preserve">Предстои образуване на  специализирани избирателни секции  в лечебни заведения, домове за стари хора и други специализирани институции за предоставяне на социални услуги, както и </w:t>
      </w:r>
      <w:r w:rsidRPr="00341205">
        <w:rPr>
          <w:shd w:val="clear" w:color="auto" w:fill="FFFFFF"/>
        </w:rPr>
        <w:t>на избирателни секции в лечебни заведения с отделения за лечение на болни с COVID-19</w:t>
      </w:r>
      <w:r w:rsidRPr="00FA797A">
        <w:rPr>
          <w:lang w:eastAsia="bg-BG"/>
        </w:rPr>
        <w:t>.</w:t>
      </w:r>
    </w:p>
    <w:p w:rsidR="008971B2" w:rsidRPr="00341205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A797A">
        <w:rPr>
          <w:lang w:eastAsia="bg-BG"/>
        </w:rPr>
        <w:t xml:space="preserve">На следващо място  предвид увеличения обем на работа в </w:t>
      </w:r>
      <w:r w:rsidRPr="00341205">
        <w:rPr>
          <w:lang w:eastAsia="bg-BG"/>
        </w:rPr>
        <w:t>Районна избирателна комисия Седемнадесети изборен район - Пловдивски</w:t>
      </w:r>
      <w:r w:rsidRPr="00FA797A">
        <w:rPr>
          <w:lang w:eastAsia="bg-BG"/>
        </w:rPr>
        <w:t xml:space="preserve">, свързан с нормалното протичане на изборния ден и организацията при провеждането на изборния процес, за обезпечаване на същия е необходимо привличане на </w:t>
      </w:r>
      <w:r>
        <w:rPr>
          <w:lang w:eastAsia="bg-BG"/>
        </w:rPr>
        <w:t xml:space="preserve">11 </w:t>
      </w:r>
      <w:r w:rsidRPr="00FA797A">
        <w:rPr>
          <w:lang w:eastAsia="bg-BG"/>
        </w:rPr>
        <w:t xml:space="preserve">броя допълнителни специалисти-технически сътрудници, за периода от </w:t>
      </w:r>
      <w:r w:rsidRPr="00341205">
        <w:rPr>
          <w:lang w:eastAsia="bg-BG"/>
        </w:rPr>
        <w:t>при приемането на протоколите от СИК/ПСИК след изборния ден и подготовката за предаването на книжата в ЦИК.</w:t>
      </w:r>
    </w:p>
    <w:p w:rsidR="00505AEE" w:rsidRPr="00F26E52" w:rsidRDefault="008971B2" w:rsidP="004568DC">
      <w:pPr>
        <w:shd w:val="clear" w:color="auto" w:fill="FFFFFF"/>
        <w:spacing w:after="150" w:line="240" w:lineRule="auto"/>
        <w:rPr>
          <w:lang w:eastAsia="bg-BG"/>
        </w:rPr>
      </w:pPr>
      <w:r w:rsidRPr="00FA797A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341205">
        <w:rPr>
          <w:lang w:eastAsia="bg-BG"/>
        </w:rPr>
        <w:t xml:space="preserve">         На основание чл. 72, ал.1, т.1 от Изборния кодекс, както и т.7 от Решение </w:t>
      </w:r>
      <w:r w:rsidRPr="00341205">
        <w:rPr>
          <w:shd w:val="clear" w:color="auto" w:fill="FFFFFF"/>
        </w:rPr>
        <w:t>№ 542-ПВР/НС  от 16 септември 2021 г. на Централна избирателна комисия</w:t>
      </w:r>
      <w:r w:rsidRPr="00341205">
        <w:rPr>
          <w:lang w:eastAsia="bg-BG"/>
        </w:rPr>
        <w:t>, Районна избирателна комисия  Седемнаде</w:t>
      </w:r>
      <w:r w:rsidR="004568DC">
        <w:rPr>
          <w:lang w:eastAsia="bg-BG"/>
        </w:rPr>
        <w:t>сети изборен район – Пловдивски</w:t>
      </w:r>
    </w:p>
    <w:p w:rsidR="008971B2" w:rsidRPr="00B629F3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B629F3">
        <w:rPr>
          <w:b/>
          <w:bCs/>
          <w:lang w:eastAsia="bg-BG"/>
        </w:rPr>
        <w:t xml:space="preserve">                                                                  </w:t>
      </w:r>
      <w:r w:rsidRPr="00F26E52">
        <w:rPr>
          <w:b/>
          <w:bCs/>
          <w:lang w:eastAsia="bg-BG"/>
        </w:rPr>
        <w:t>Р Е Ш И:</w:t>
      </w:r>
      <w:r w:rsidRPr="00F26E52">
        <w:rPr>
          <w:lang w:eastAsia="bg-BG"/>
        </w:rPr>
        <w:t> </w:t>
      </w:r>
    </w:p>
    <w:p w:rsidR="00505AEE" w:rsidRPr="00F26E52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26E52">
        <w:rPr>
          <w:b/>
          <w:bCs/>
          <w:lang w:eastAsia="bg-BG"/>
        </w:rPr>
        <w:t>1.</w:t>
      </w:r>
      <w:r w:rsidRPr="00F26E52">
        <w:rPr>
          <w:lang w:eastAsia="bg-BG"/>
        </w:rPr>
        <w:t xml:space="preserve"> С цел подпомагане дейността на Районна избирателна комисия Седемнадесети изборен район Пловдивски (РИК 17) при изпълнение на правомощията и задълженията й по чл. 72 от Изборния кодекс, определя </w:t>
      </w:r>
      <w:r>
        <w:rPr>
          <w:lang w:eastAsia="bg-BG"/>
        </w:rPr>
        <w:t>12</w:t>
      </w:r>
      <w:r w:rsidRPr="00F26E52">
        <w:rPr>
          <w:lang w:eastAsia="bg-BG"/>
        </w:rPr>
        <w:t xml:space="preserve"> броя специалисти - технически сътрудници за подпомагане на РИК 17 при приемането на протоколите от СИК/ПСИК след изборния ден и подготовката за предаването на книжата в ЦИК.</w:t>
      </w:r>
    </w:p>
    <w:p w:rsidR="008971B2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26E52">
        <w:rPr>
          <w:b/>
          <w:bCs/>
          <w:lang w:eastAsia="bg-BG"/>
        </w:rPr>
        <w:t>2.</w:t>
      </w:r>
      <w:r w:rsidRPr="00F26E52">
        <w:rPr>
          <w:lang w:eastAsia="bg-BG"/>
        </w:rPr>
        <w:t> Определя персоналния състав на специалистите по т. 1, както следва: </w:t>
      </w:r>
    </w:p>
    <w:tbl>
      <w:tblPr>
        <w:tblStyle w:val="ad"/>
        <w:tblW w:w="7020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347"/>
      </w:tblGrid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</w:rPr>
            </w:pPr>
            <w:r w:rsidRPr="004B039D">
              <w:rPr>
                <w:b/>
              </w:rPr>
              <w:t>№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jc w:val="center"/>
              <w:rPr>
                <w:b/>
              </w:rPr>
            </w:pPr>
            <w:r w:rsidRPr="004B039D">
              <w:rPr>
                <w:b/>
              </w:rPr>
              <w:t>Три имена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  <w:rPr>
                <w:b/>
              </w:rPr>
            </w:pPr>
            <w:r w:rsidRPr="004B039D">
              <w:rPr>
                <w:b/>
              </w:rPr>
              <w:t>ЕГН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rPr>
                <w:b/>
              </w:rPr>
            </w:pPr>
            <w:r w:rsidRPr="004B039D">
              <w:t>Елка Иванова Карагьозова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  <w:rPr>
                <w:b/>
              </w:rPr>
            </w:pPr>
            <w:r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Добрина Николаева Цокова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pStyle w:val="a3"/>
              <w:jc w:val="center"/>
              <w:rPr>
                <w:rFonts w:ascii="Times New Roman" w:hAnsi="Times New Roman"/>
              </w:rPr>
            </w:pPr>
            <w:r w:rsidRPr="00EA25A6">
              <w:rPr>
                <w:rFonts w:ascii="Times New Roman" w:hAnsi="Times New Roman"/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rPr>
                <w:b/>
              </w:rPr>
            </w:pPr>
            <w:proofErr w:type="spellStart"/>
            <w:r w:rsidRPr="004B039D">
              <w:t>Николита</w:t>
            </w:r>
            <w:proofErr w:type="spellEnd"/>
            <w:r w:rsidRPr="004B039D">
              <w:t xml:space="preserve"> </w:t>
            </w:r>
            <w:proofErr w:type="spellStart"/>
            <w:r w:rsidRPr="004B039D">
              <w:t>Мариянова</w:t>
            </w:r>
            <w:proofErr w:type="spellEnd"/>
            <w:r w:rsidRPr="004B039D">
              <w:t xml:space="preserve"> Вълева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  <w:rPr>
                <w:b/>
              </w:rPr>
            </w:pPr>
            <w:r w:rsidRPr="00EA25A6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969" w:type="dxa"/>
          </w:tcPr>
          <w:p w:rsidR="008971B2" w:rsidRPr="004B039D" w:rsidRDefault="008971B2" w:rsidP="002E3075">
            <w:r w:rsidRPr="004B039D">
              <w:t>Тихомира Димитрова Драшкова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EA25A6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969" w:type="dxa"/>
          </w:tcPr>
          <w:p w:rsidR="008971B2" w:rsidRPr="004B039D" w:rsidRDefault="008971B2" w:rsidP="002E3075">
            <w:r w:rsidRPr="004B039D">
              <w:t xml:space="preserve">Златин </w:t>
            </w:r>
            <w:proofErr w:type="spellStart"/>
            <w:r w:rsidRPr="004B039D">
              <w:t>Оник</w:t>
            </w:r>
            <w:proofErr w:type="spellEnd"/>
            <w:r w:rsidRPr="004B039D">
              <w:t xml:space="preserve"> </w:t>
            </w:r>
            <w:proofErr w:type="spellStart"/>
            <w:r w:rsidRPr="004B039D">
              <w:t>Калустян</w:t>
            </w:r>
            <w:proofErr w:type="spellEnd"/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EA25A6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9C3D35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BF2E67">
              <w:rPr>
                <w:rFonts w:ascii="Times New Roman" w:hAnsi="Times New Roman"/>
              </w:rPr>
              <w:t xml:space="preserve">Деяна Георгиева </w:t>
            </w:r>
            <w:proofErr w:type="spellStart"/>
            <w:r w:rsidRPr="00BF2E67">
              <w:rPr>
                <w:rFonts w:ascii="Times New Roman" w:hAnsi="Times New Roman"/>
              </w:rPr>
              <w:t>Граданска</w:t>
            </w:r>
            <w:proofErr w:type="spellEnd"/>
            <w:r w:rsidRPr="00BF2E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EA25A6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9C3D35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Мадлен Павлова </w:t>
            </w:r>
            <w:proofErr w:type="spellStart"/>
            <w:r w:rsidRPr="004B039D">
              <w:rPr>
                <w:rFonts w:ascii="Times New Roman" w:hAnsi="Times New Roman"/>
              </w:rPr>
              <w:t>Павлова</w:t>
            </w:r>
            <w:proofErr w:type="spellEnd"/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EA25A6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Мария Иванова </w:t>
            </w:r>
            <w:proofErr w:type="spellStart"/>
            <w:r w:rsidRPr="004B039D">
              <w:rPr>
                <w:rFonts w:ascii="Times New Roman" w:hAnsi="Times New Roman"/>
              </w:rPr>
              <w:t>Римпова</w:t>
            </w:r>
            <w:proofErr w:type="spellEnd"/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C0681E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Петя Паскова Паскалева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C0681E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Анна Цачева Найденова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jc w:val="center"/>
            </w:pPr>
            <w:r w:rsidRPr="00C0681E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4B039D" w:rsidRDefault="008971B2" w:rsidP="002E30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11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Борислав Здравков Маргаритов</w:t>
            </w:r>
          </w:p>
        </w:tc>
        <w:tc>
          <w:tcPr>
            <w:tcW w:w="2347" w:type="dxa"/>
          </w:tcPr>
          <w:p w:rsidR="008971B2" w:rsidRPr="004B039D" w:rsidRDefault="008971B2" w:rsidP="002E3075">
            <w:pPr>
              <w:shd w:val="clear" w:color="auto" w:fill="FFFFFF"/>
              <w:jc w:val="center"/>
              <w:rPr>
                <w:lang w:eastAsia="bg-BG"/>
              </w:rPr>
            </w:pPr>
            <w:r w:rsidRPr="00C0681E">
              <w:rPr>
                <w:b/>
              </w:rPr>
              <w:t>**********</w:t>
            </w:r>
          </w:p>
        </w:tc>
      </w:tr>
      <w:tr w:rsidR="008971B2" w:rsidRPr="004B039D" w:rsidTr="002E3075">
        <w:trPr>
          <w:jc w:val="center"/>
        </w:trPr>
        <w:tc>
          <w:tcPr>
            <w:tcW w:w="704" w:type="dxa"/>
          </w:tcPr>
          <w:p w:rsidR="008971B2" w:rsidRPr="009D5A7D" w:rsidRDefault="008971B2" w:rsidP="002E30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8971B2" w:rsidRPr="004B039D" w:rsidRDefault="008971B2" w:rsidP="002E30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Георги Боянов </w:t>
            </w:r>
            <w:proofErr w:type="spellStart"/>
            <w:r>
              <w:rPr>
                <w:rFonts w:ascii="Times New Roman" w:hAnsi="Times New Roman"/>
              </w:rPr>
              <w:t>Беширов</w:t>
            </w:r>
            <w:proofErr w:type="spellEnd"/>
          </w:p>
        </w:tc>
        <w:tc>
          <w:tcPr>
            <w:tcW w:w="2347" w:type="dxa"/>
          </w:tcPr>
          <w:p w:rsidR="008971B2" w:rsidRPr="004B039D" w:rsidRDefault="008971B2" w:rsidP="002E3075">
            <w:pPr>
              <w:shd w:val="clear" w:color="auto" w:fill="FFFFFF"/>
              <w:jc w:val="center"/>
            </w:pPr>
            <w:r w:rsidRPr="00C0681E">
              <w:rPr>
                <w:b/>
              </w:rPr>
              <w:t>**********</w:t>
            </w:r>
          </w:p>
        </w:tc>
      </w:tr>
    </w:tbl>
    <w:p w:rsidR="008971B2" w:rsidRPr="00B629F3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971B2" w:rsidRPr="004568DC" w:rsidRDefault="008971B2" w:rsidP="008971B2">
      <w:pPr>
        <w:shd w:val="clear" w:color="auto" w:fill="FFFFFF"/>
        <w:spacing w:after="150" w:line="240" w:lineRule="auto"/>
        <w:jc w:val="both"/>
        <w:rPr>
          <w:highlight w:val="yellow"/>
          <w:shd w:val="clear" w:color="auto" w:fill="FFFFFF"/>
        </w:rPr>
      </w:pPr>
      <w:r w:rsidRPr="00F26E52">
        <w:rPr>
          <w:b/>
          <w:bCs/>
          <w:lang w:eastAsia="bg-BG"/>
        </w:rPr>
        <w:t>3.</w:t>
      </w:r>
      <w:r w:rsidRPr="00F26E52">
        <w:rPr>
          <w:lang w:eastAsia="bg-BG"/>
        </w:rPr>
        <w:t xml:space="preserve"> Срокът на договорите, които ще се сключат с тях следва да бъде от </w:t>
      </w:r>
      <w:r>
        <w:rPr>
          <w:lang w:eastAsia="bg-BG"/>
        </w:rPr>
        <w:t>21</w:t>
      </w:r>
      <w:r w:rsidRPr="00F26E52">
        <w:rPr>
          <w:lang w:eastAsia="bg-BG"/>
        </w:rPr>
        <w:t xml:space="preserve"> </w:t>
      </w:r>
      <w:r w:rsidRPr="00B629F3">
        <w:rPr>
          <w:lang w:eastAsia="bg-BG"/>
        </w:rPr>
        <w:t>ноември</w:t>
      </w:r>
      <w:r w:rsidRPr="00F26E52">
        <w:rPr>
          <w:lang w:eastAsia="bg-BG"/>
        </w:rPr>
        <w:t xml:space="preserve"> до окончателното приемане на протоколите от СИК/ПСИК след изборния ден и подготовката за предаването на книжата в </w:t>
      </w:r>
      <w:r>
        <w:rPr>
          <w:lang w:eastAsia="bg-BG"/>
        </w:rPr>
        <w:t xml:space="preserve">ЦИК </w:t>
      </w:r>
      <w:r w:rsidRPr="001D15B7">
        <w:t>при</w:t>
      </w:r>
      <w:r w:rsidRPr="00F86B6B">
        <w:t xml:space="preserve"> произвеждане на</w:t>
      </w:r>
      <w:r>
        <w:t xml:space="preserve"> </w:t>
      </w:r>
      <w:r>
        <w:rPr>
          <w:shd w:val="clear" w:color="auto" w:fill="FFFFFF"/>
        </w:rPr>
        <w:t>нов избор</w:t>
      </w:r>
      <w:r w:rsidRPr="00F86B6B">
        <w:t xml:space="preserve"> за </w:t>
      </w:r>
      <w:r w:rsidRPr="004A1EA2">
        <w:rPr>
          <w:shd w:val="clear" w:color="auto" w:fill="FFFFFF"/>
        </w:rPr>
        <w:t>президент</w:t>
      </w:r>
      <w:r>
        <w:rPr>
          <w:shd w:val="clear" w:color="auto" w:fill="FFFFFF"/>
        </w:rPr>
        <w:t xml:space="preserve"> и вицепрезидент на републиката, насрочен за 21 ноември 2021 г.</w:t>
      </w:r>
    </w:p>
    <w:p w:rsidR="008971B2" w:rsidRPr="000E4212" w:rsidRDefault="008971B2" w:rsidP="008971B2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F26E52">
        <w:rPr>
          <w:b/>
          <w:bCs/>
          <w:lang w:eastAsia="bg-BG"/>
        </w:rPr>
        <w:t>4.</w:t>
      </w:r>
      <w:r w:rsidRPr="00F26E52">
        <w:rPr>
          <w:lang w:eastAsia="bg-BG"/>
        </w:rPr>
        <w:t> Възнаграждението по договора е в размер на 100 лв., след съгласуване с Областния управител на област Пловдив.</w:t>
      </w:r>
    </w:p>
    <w:p w:rsidR="008971B2" w:rsidRPr="00F26E52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B629F3">
        <w:rPr>
          <w:b/>
          <w:lang w:eastAsia="bg-BG"/>
        </w:rPr>
        <w:t>5</w:t>
      </w:r>
      <w:r w:rsidRPr="00B629F3">
        <w:rPr>
          <w:lang w:eastAsia="bg-BG"/>
        </w:rPr>
        <w:t>.</w:t>
      </w:r>
      <w:r w:rsidRPr="00B629F3">
        <w:rPr>
          <w:shd w:val="clear" w:color="auto" w:fill="FFFFFF"/>
        </w:rPr>
        <w:t xml:space="preserve"> За времето на работа в извънредна епидемична обстановка, обявена с акт на компетентен държавен орган, специалистите  получават допълнително възнаграждение в размер на 50 на сто от възнаграждението.“</w:t>
      </w:r>
    </w:p>
    <w:p w:rsidR="008971B2" w:rsidRPr="00F26E52" w:rsidRDefault="008971B2" w:rsidP="008971B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B629F3">
        <w:rPr>
          <w:b/>
          <w:bCs/>
          <w:lang w:eastAsia="bg-BG"/>
        </w:rPr>
        <w:t>6</w:t>
      </w:r>
      <w:r w:rsidRPr="00F26E52">
        <w:rPr>
          <w:b/>
          <w:bCs/>
          <w:lang w:eastAsia="bg-BG"/>
        </w:rPr>
        <w:t>.</w:t>
      </w:r>
      <w:r w:rsidRPr="00F26E52">
        <w:rPr>
          <w:lang w:eastAsia="bg-BG"/>
        </w:rPr>
        <w:t> Заверено копие от настоящото решение да се изпрати на Областния управител на област Пловдив за сключване на граждански договор с определените в т. 2 лица.</w:t>
      </w:r>
    </w:p>
    <w:p w:rsidR="008971B2" w:rsidRDefault="008971B2" w:rsidP="008971B2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  <w:r w:rsidRPr="000E4212">
        <w:rPr>
          <w:i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8971B2" w:rsidRDefault="008971B2" w:rsidP="008971B2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8971B2" w:rsidRPr="001B3846" w:rsidRDefault="008971B2" w:rsidP="008971B2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71B2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8971B2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60516F" w:rsidRDefault="008971B2" w:rsidP="002E3075">
            <w:pPr>
              <w:spacing w:after="0"/>
            </w:pPr>
            <w:r w:rsidRPr="0060516F">
              <w:t>ЗА</w:t>
            </w:r>
          </w:p>
        </w:tc>
      </w:tr>
      <w:tr w:rsidR="008971B2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7F773E" w:rsidRDefault="008971B2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8971B2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8971B2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2" w:rsidRPr="00906327" w:rsidRDefault="008971B2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8971B2" w:rsidRPr="00906327" w:rsidRDefault="008971B2" w:rsidP="008971B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971B2" w:rsidRPr="00906327" w:rsidRDefault="008971B2" w:rsidP="008971B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8971B2" w:rsidRPr="00906327" w:rsidRDefault="008971B2" w:rsidP="008971B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 гласа</w:t>
      </w:r>
    </w:p>
    <w:p w:rsidR="008971B2" w:rsidRPr="00906327" w:rsidRDefault="008971B2" w:rsidP="008971B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71B2" w:rsidRPr="00906327" w:rsidRDefault="008971B2" w:rsidP="008971B2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8971B2" w:rsidRPr="00906327" w:rsidRDefault="008971B2" w:rsidP="008971B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971B2" w:rsidRDefault="008971B2" w:rsidP="008971B2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582D1D" w:rsidRPr="006C5FD9" w:rsidRDefault="00582D1D" w:rsidP="00582D1D">
      <w:pPr>
        <w:shd w:val="clear" w:color="auto" w:fill="FFFFFF"/>
        <w:spacing w:after="0" w:line="240" w:lineRule="auto"/>
        <w:jc w:val="both"/>
        <w:rPr>
          <w:color w:val="FF0000"/>
          <w:lang w:eastAsia="bg-BG"/>
        </w:rPr>
      </w:pPr>
    </w:p>
    <w:p w:rsidR="00582D1D" w:rsidRPr="002E558E" w:rsidRDefault="00582D1D" w:rsidP="00582D1D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2E558E">
        <w:rPr>
          <w:b/>
          <w:lang w:eastAsia="bg-BG"/>
        </w:rPr>
        <w:t xml:space="preserve">      РЕШЕНИЕ</w:t>
      </w:r>
      <w:r w:rsidRPr="002E558E">
        <w:rPr>
          <w:b/>
          <w:lang w:eastAsia="bg-BG"/>
        </w:rPr>
        <w:br/>
      </w:r>
      <w:r w:rsidRPr="002E558E">
        <w:rPr>
          <w:lang w:eastAsia="bg-BG"/>
        </w:rPr>
        <w:t xml:space="preserve">                 № 246-</w:t>
      </w:r>
      <w:r>
        <w:rPr>
          <w:lang w:eastAsia="bg-BG"/>
        </w:rPr>
        <w:t>ПВР</w:t>
      </w:r>
    </w:p>
    <w:p w:rsidR="00582D1D" w:rsidRPr="002E558E" w:rsidRDefault="00582D1D" w:rsidP="00582D1D">
      <w:pPr>
        <w:shd w:val="clear" w:color="auto" w:fill="FFFFFF"/>
        <w:spacing w:after="0" w:line="240" w:lineRule="auto"/>
        <w:rPr>
          <w:lang w:eastAsia="bg-BG"/>
        </w:rPr>
      </w:pPr>
      <w:r w:rsidRPr="002E558E">
        <w:rPr>
          <w:lang w:eastAsia="bg-BG"/>
        </w:rPr>
        <w:t xml:space="preserve">                                                   Пловдив Област, 17.11.2021 г.</w:t>
      </w:r>
    </w:p>
    <w:p w:rsidR="00582D1D" w:rsidRPr="002E558E" w:rsidRDefault="00582D1D" w:rsidP="00582D1D">
      <w:pPr>
        <w:shd w:val="clear" w:color="auto" w:fill="FFFFFF"/>
        <w:spacing w:after="0" w:line="240" w:lineRule="auto"/>
        <w:rPr>
          <w:lang w:eastAsia="bg-BG"/>
        </w:rPr>
      </w:pPr>
    </w:p>
    <w:p w:rsidR="00582D1D" w:rsidRPr="002E558E" w:rsidRDefault="00582D1D" w:rsidP="00582D1D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2E558E">
        <w:rPr>
          <w:b/>
          <w:lang w:eastAsia="bg-BG"/>
        </w:rPr>
        <w:t>ОТНОСНО:</w:t>
      </w:r>
      <w:r w:rsidRPr="002E558E">
        <w:t xml:space="preserve">  </w:t>
      </w:r>
      <w:r w:rsidRPr="002E558E">
        <w:rPr>
          <w:shd w:val="clear" w:color="auto" w:fill="FFFFFF"/>
        </w:rPr>
        <w:t xml:space="preserve">Закриване на единната на единната номерация на </w:t>
      </w:r>
      <w:r w:rsidRPr="002E558E">
        <w:rPr>
          <w:shd w:val="clear" w:color="auto" w:fill="FFFFFF"/>
          <w:lang w:val="en-US"/>
        </w:rPr>
        <w:t xml:space="preserve"> </w:t>
      </w:r>
      <w:r w:rsidRPr="002E558E">
        <w:rPr>
          <w:shd w:val="clear" w:color="auto" w:fill="FFFFFF"/>
        </w:rPr>
        <w:t>СИК в „Специализирани болници за рехабилитация – Национален комплекс“ ЕАД, София – Нареченски бани и СБР „Св. Богородица“ ЕООД – Нареченски бани</w:t>
      </w:r>
      <w:r w:rsidRPr="002E558E">
        <w:rPr>
          <w:shd w:val="clear" w:color="auto" w:fill="FFFFFF"/>
          <w:lang w:val="en-US"/>
        </w:rPr>
        <w:t>;</w:t>
      </w:r>
      <w:r w:rsidRPr="002E558E">
        <w:rPr>
          <w:shd w:val="clear" w:color="auto" w:fill="FFFFFF"/>
        </w:rPr>
        <w:t xml:space="preserve"> Формиране на единната номерация на ПСИК за гласуване на избиратели поставени под задължителна карантина или задължителна изолация и назначаване на поименния ѝ  състав при произвеждане на балотаж на изборите за президент и вицепрезидент на Република България на 21 ноември 2021 г.</w:t>
      </w:r>
    </w:p>
    <w:p w:rsidR="00582D1D" w:rsidRPr="004568DC" w:rsidRDefault="00582D1D" w:rsidP="00582D1D">
      <w:pPr>
        <w:pStyle w:val="a4"/>
        <w:shd w:val="clear" w:color="auto" w:fill="FFFFFF"/>
        <w:spacing w:after="150"/>
        <w:ind w:firstLine="708"/>
        <w:jc w:val="both"/>
        <w:rPr>
          <w:rStyle w:val="ac"/>
          <w:rFonts w:eastAsiaTheme="minorHAnsi"/>
          <w:b w:val="0"/>
          <w:lang w:eastAsia="en-US"/>
        </w:rPr>
      </w:pPr>
      <w:r w:rsidRPr="004568DC">
        <w:rPr>
          <w:rStyle w:val="ac"/>
          <w:rFonts w:eastAsiaTheme="minorHAnsi"/>
          <w:b w:val="0"/>
          <w:lang w:eastAsia="en-US"/>
        </w:rPr>
        <w:t>В Районна избирателна комисия Седемнадесети изборен район – Пловдивски е постъпило писмо  с вх. № 712/ 17.11.2021г. от Община Асеновград, ведно със Заповед № 508/17.11.2021 година на  д-р Иван Червенков, Директор на МБАЛ „Асеновград“ ЕООД, както и Заповед № А-2339/17.11.2021г. на Кмета на Община Асеновград, с които се иска утвърждаване на номера на образувани 2 избирателни секции в МБАЛ-АСЕНОВГРАД ЕООД.</w:t>
      </w:r>
    </w:p>
    <w:p w:rsidR="00582D1D" w:rsidRPr="004568DC" w:rsidRDefault="00582D1D" w:rsidP="00582D1D">
      <w:pPr>
        <w:pStyle w:val="a4"/>
        <w:shd w:val="clear" w:color="auto" w:fill="FFFFFF"/>
        <w:spacing w:after="150"/>
        <w:ind w:firstLine="708"/>
        <w:jc w:val="both"/>
        <w:rPr>
          <w:rStyle w:val="ac"/>
          <w:rFonts w:eastAsiaTheme="minorHAnsi"/>
          <w:b w:val="0"/>
          <w:lang w:eastAsia="en-US"/>
        </w:rPr>
      </w:pPr>
      <w:r w:rsidRPr="004568DC">
        <w:rPr>
          <w:rStyle w:val="ac"/>
          <w:rFonts w:eastAsiaTheme="minorHAnsi"/>
          <w:b w:val="0"/>
          <w:lang w:eastAsia="en-US"/>
        </w:rPr>
        <w:t>Постъпило е писмо с вх.№713/17.11.2021г. от Община Асеновград ведно със Заповед №А-2338 от 17.11.2021г. за утвърждаване на номер на подвижна избирателна секция за гласуване на избиратели поставени под задължителна карантина или задължителна изолация, заявили желание да гласуват с подвижна избирателна кутия.</w:t>
      </w:r>
    </w:p>
    <w:p w:rsidR="00582D1D" w:rsidRPr="004568DC" w:rsidRDefault="00582D1D" w:rsidP="00582D1D">
      <w:pPr>
        <w:pStyle w:val="a4"/>
        <w:shd w:val="clear" w:color="auto" w:fill="FFFFFF"/>
        <w:spacing w:after="150"/>
        <w:ind w:firstLine="708"/>
        <w:jc w:val="both"/>
        <w:rPr>
          <w:rStyle w:val="ac"/>
          <w:rFonts w:eastAsiaTheme="minorHAnsi"/>
          <w:b w:val="0"/>
          <w:lang w:eastAsia="en-US"/>
        </w:rPr>
      </w:pPr>
      <w:r w:rsidRPr="004568DC">
        <w:rPr>
          <w:rStyle w:val="ac"/>
          <w:rFonts w:eastAsiaTheme="minorHAnsi"/>
          <w:b w:val="0"/>
          <w:lang w:eastAsia="en-US"/>
        </w:rPr>
        <w:t>Постъпило е писмо с вх.№714/17.11.2021г. от Община Асеновград, което съдържа предложение за съставите на двата броя избирателни секции в МБАЛ-Асеновград ЕООД и подвижна избирателна секция за гласуване на избиратели поставени под задължителна карантина или задължителна изолация.</w:t>
      </w:r>
    </w:p>
    <w:p w:rsidR="00582D1D" w:rsidRPr="004568DC" w:rsidRDefault="00582D1D" w:rsidP="00582D1D">
      <w:pPr>
        <w:pStyle w:val="a4"/>
        <w:shd w:val="clear" w:color="auto" w:fill="FFFFFF"/>
        <w:spacing w:after="150"/>
        <w:ind w:firstLine="708"/>
        <w:jc w:val="both"/>
        <w:rPr>
          <w:rStyle w:val="ac"/>
          <w:rFonts w:eastAsiaTheme="minorHAnsi"/>
          <w:b w:val="0"/>
          <w:lang w:eastAsia="en-US"/>
        </w:rPr>
      </w:pPr>
      <w:r w:rsidRPr="004568DC">
        <w:rPr>
          <w:rStyle w:val="ac"/>
          <w:rFonts w:eastAsiaTheme="minorHAnsi"/>
          <w:b w:val="0"/>
          <w:lang w:eastAsia="en-US"/>
        </w:rPr>
        <w:t>Постъпило е писмо с вх.№717 от 17.11.2021г. от Община Асеновград, с което ни уведомяват, че няма да се образуват  СИК в „Специализирани болници за рехабилитация – Национален комплекс“ ЕАД, София – Нареченски бани СБР “</w:t>
      </w:r>
      <w:proofErr w:type="spellStart"/>
      <w:r w:rsidRPr="004568DC">
        <w:rPr>
          <w:rStyle w:val="ac"/>
          <w:rFonts w:eastAsiaTheme="minorHAnsi"/>
          <w:b w:val="0"/>
          <w:lang w:eastAsia="en-US"/>
        </w:rPr>
        <w:t>Св.Богородица</w:t>
      </w:r>
      <w:proofErr w:type="spellEnd"/>
      <w:r w:rsidRPr="004568DC">
        <w:rPr>
          <w:rStyle w:val="ac"/>
          <w:rFonts w:eastAsiaTheme="minorHAnsi"/>
          <w:b w:val="0"/>
          <w:lang w:eastAsia="en-US"/>
        </w:rPr>
        <w:t>“ ЕООД-Нареченски бани и следва да бъдат закрити, тъй като не са налице условията на чл.9, ал.6 от Изборния кодекс.</w:t>
      </w:r>
    </w:p>
    <w:p w:rsidR="00582D1D" w:rsidRPr="004568DC" w:rsidRDefault="00582D1D" w:rsidP="00582D1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  <w:rFonts w:eastAsiaTheme="minorHAnsi"/>
          <w:b w:val="0"/>
          <w:lang w:eastAsia="en-US"/>
        </w:rPr>
      </w:pPr>
      <w:r w:rsidRPr="004568DC">
        <w:rPr>
          <w:rStyle w:val="ac"/>
          <w:rFonts w:eastAsiaTheme="minorHAnsi"/>
          <w:b w:val="0"/>
          <w:lang w:eastAsia="en-US"/>
        </w:rPr>
        <w:t xml:space="preserve">С оглед горното и на основание  чл.9, ал.6 , чл. 72, ал. 1, т. 4, и чл. 91, ал. 11 от Изборния кодекс, във връзка с Решение № 844-ПВР/НС от 02.11.2021 год. на ЦИК и Единния класификатор на административно-териториалните и териториалните единици (ЕКАТТЕ), РИК 17 Пловдив област </w:t>
      </w:r>
    </w:p>
    <w:p w:rsidR="00582D1D" w:rsidRPr="002E558E" w:rsidRDefault="00582D1D" w:rsidP="00582D1D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E558E">
        <w:rPr>
          <w:rStyle w:val="ac"/>
        </w:rPr>
        <w:t>Р Е Ш И</w:t>
      </w:r>
      <w:r w:rsidRPr="002E558E">
        <w:rPr>
          <w:b/>
        </w:rPr>
        <w:t>:</w:t>
      </w:r>
    </w:p>
    <w:p w:rsidR="00582D1D" w:rsidRPr="002E558E" w:rsidRDefault="00582D1D" w:rsidP="00582D1D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2E558E">
        <w:rPr>
          <w:rFonts w:ascii="Times New Roman" w:hAnsi="Times New Roman"/>
        </w:rPr>
        <w:lastRenderedPageBreak/>
        <w:t>ЗАКРИВА  СИК № 170100109, намираща се в лечебно заведение Специализирани болници за рехабилитация – Национален комплекс“ ЕАД, София – Нареченски бани, с. Нареченски бани.</w:t>
      </w:r>
    </w:p>
    <w:p w:rsidR="00582D1D" w:rsidRPr="002E558E" w:rsidRDefault="00582D1D" w:rsidP="00582D1D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2E558E">
        <w:rPr>
          <w:rFonts w:ascii="Times New Roman" w:hAnsi="Times New Roman"/>
        </w:rPr>
        <w:t>ЗАКРИВА  СИК № 170100110, намираща се в СБР „СВЕТА БОГОРОДИЦА“ЕООД – Нареченски бани.</w:t>
      </w:r>
    </w:p>
    <w:p w:rsidR="00582D1D" w:rsidRPr="002E558E" w:rsidRDefault="00582D1D" w:rsidP="00582D1D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2E558E">
        <w:rPr>
          <w:rFonts w:ascii="Times New Roman" w:hAnsi="Times New Roman"/>
        </w:rPr>
        <w:t>Формира и утвърждава единна номерация на подвижна избирателна секция за гласуване на избиратели поставени под задължителна карантина или задължителна изолация на територията на Община Асеновград в Седемнадесети изборен район - Пловдивски както следва: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1559"/>
      </w:tblGrid>
      <w:tr w:rsidR="00582D1D" w:rsidRPr="002E558E" w:rsidTr="002E3075">
        <w:trPr>
          <w:jc w:val="center"/>
        </w:trPr>
        <w:tc>
          <w:tcPr>
            <w:tcW w:w="67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jc w:val="center"/>
              <w:rPr>
                <w:lang w:eastAsia="bg-BG"/>
              </w:rPr>
            </w:pPr>
            <w:r w:rsidRPr="002E558E">
              <w:rPr>
                <w:rStyle w:val="af5"/>
                <w:b/>
                <w:bCs/>
              </w:rPr>
              <w:t>Населено място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jc w:val="center"/>
              <w:rPr>
                <w:lang w:eastAsia="bg-BG"/>
              </w:rPr>
            </w:pPr>
            <w:r w:rsidRPr="002E558E">
              <w:rPr>
                <w:rStyle w:val="af5"/>
                <w:b/>
                <w:bCs/>
              </w:rPr>
              <w:t>Секция №</w:t>
            </w:r>
          </w:p>
        </w:tc>
      </w:tr>
      <w:tr w:rsidR="00582D1D" w:rsidRPr="002E558E" w:rsidTr="002E3075">
        <w:trPr>
          <w:jc w:val="center"/>
        </w:trPr>
        <w:tc>
          <w:tcPr>
            <w:tcW w:w="67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гр. Асеновград</w:t>
            </w:r>
            <w:r w:rsidRPr="002E558E">
              <w:rPr>
                <w:lang w:val="en-US" w:eastAsia="bg-BG"/>
              </w:rPr>
              <w:t>-</w:t>
            </w:r>
            <w:r w:rsidRPr="002E558E">
              <w:rPr>
                <w:lang w:eastAsia="bg-BG"/>
              </w:rPr>
              <w:t xml:space="preserve">ПСИК  </w:t>
            </w:r>
            <w:r w:rsidRPr="002E558E">
              <w:rPr>
                <w:lang w:val="en-US" w:eastAsia="bg-BG"/>
              </w:rPr>
              <w:t xml:space="preserve">COVID </w:t>
            </w:r>
            <w:r w:rsidRPr="002E558E">
              <w:rPr>
                <w:lang w:eastAsia="bg-BG"/>
              </w:rPr>
              <w:t>за карантинирани</w:t>
            </w:r>
            <w:r w:rsidRPr="002E558E">
              <w:rPr>
                <w:lang w:val="en-US" w:eastAsia="bg-BG"/>
              </w:rPr>
              <w:t xml:space="preserve"> </w:t>
            </w:r>
            <w:r w:rsidRPr="002E558E">
              <w:rPr>
                <w:lang w:eastAsia="bg-BG"/>
              </w:rPr>
              <w:t>за територията на Община Асеновград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b/>
                <w:lang w:eastAsia="bg-BG"/>
              </w:rPr>
            </w:pPr>
            <w:r w:rsidRPr="002E558E">
              <w:rPr>
                <w:rStyle w:val="ac"/>
              </w:rPr>
              <w:t>170100109</w:t>
            </w:r>
          </w:p>
        </w:tc>
      </w:tr>
    </w:tbl>
    <w:p w:rsidR="00582D1D" w:rsidRPr="002E558E" w:rsidRDefault="00582D1D" w:rsidP="00582D1D">
      <w:pPr>
        <w:pStyle w:val="ab"/>
        <w:jc w:val="both"/>
        <w:rPr>
          <w:rFonts w:ascii="Times New Roman" w:hAnsi="Times New Roman"/>
        </w:rPr>
      </w:pPr>
    </w:p>
    <w:p w:rsidR="00582D1D" w:rsidRPr="002E558E" w:rsidRDefault="00582D1D" w:rsidP="00582D1D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E558E">
        <w:rPr>
          <w:rFonts w:ascii="Times New Roman" w:hAnsi="Times New Roman"/>
        </w:rPr>
        <w:t>Назначава поименния състав на  подвижна избирателна секция за гласуване на избиратели поставени под задължителна карантина или задължителна изолация на територията на Община Асеновград, както следва: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316"/>
        <w:gridCol w:w="3218"/>
        <w:gridCol w:w="1287"/>
        <w:gridCol w:w="2056"/>
      </w:tblGrid>
      <w:tr w:rsidR="00582D1D" w:rsidRPr="002E558E" w:rsidTr="002E307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b/>
                <w:bCs/>
                <w:lang w:eastAsia="bg-BG"/>
              </w:rPr>
              <w:t>№ на СИК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32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b/>
                <w:bCs/>
                <w:lang w:eastAsia="bg-BG"/>
              </w:rPr>
              <w:t>Три имена на член</w:t>
            </w:r>
          </w:p>
        </w:tc>
        <w:tc>
          <w:tcPr>
            <w:tcW w:w="12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b/>
                <w:bCs/>
                <w:lang w:eastAsia="bg-BG"/>
              </w:rPr>
              <w:t>ЕГН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ind w:right="686"/>
              <w:rPr>
                <w:lang w:eastAsia="bg-BG"/>
              </w:rPr>
            </w:pPr>
            <w:r w:rsidRPr="002E558E">
              <w:rPr>
                <w:b/>
                <w:bCs/>
                <w:lang w:eastAsia="bg-BG"/>
              </w:rPr>
              <w:t>длъжност</w:t>
            </w:r>
          </w:p>
        </w:tc>
      </w:tr>
      <w:tr w:rsidR="00582D1D" w:rsidRPr="002E558E" w:rsidTr="002E307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170100109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82D1D" w:rsidRPr="002E558E" w:rsidRDefault="00582D1D" w:rsidP="002E3075">
            <w:pPr>
              <w:spacing w:after="150" w:line="240" w:lineRule="auto"/>
              <w:rPr>
                <w:sz w:val="20"/>
                <w:szCs w:val="20"/>
                <w:lang w:eastAsia="bg-BG"/>
              </w:rPr>
            </w:pPr>
            <w:r w:rsidRPr="002E558E">
              <w:rPr>
                <w:sz w:val="20"/>
                <w:szCs w:val="20"/>
              </w:rPr>
              <w:t>ЙОРДАН КИРИЛОВ ОВЧАРОВ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82D1D" w:rsidRPr="002E558E" w:rsidRDefault="00582D1D" w:rsidP="002E3075">
            <w:pPr>
              <w:spacing w:after="150" w:line="240" w:lineRule="auto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ind w:right="686"/>
              <w:rPr>
                <w:lang w:eastAsia="bg-BG"/>
              </w:rPr>
            </w:pPr>
            <w:r w:rsidRPr="002E558E">
              <w:rPr>
                <w:lang w:eastAsia="bg-BG"/>
              </w:rPr>
              <w:t>председател</w:t>
            </w:r>
          </w:p>
        </w:tc>
      </w:tr>
      <w:tr w:rsidR="00582D1D" w:rsidRPr="002E558E" w:rsidTr="002E307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170100109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D1D" w:rsidRPr="002E558E" w:rsidRDefault="00582D1D" w:rsidP="002E3075">
            <w:pPr>
              <w:spacing w:after="150" w:line="240" w:lineRule="auto"/>
              <w:rPr>
                <w:sz w:val="20"/>
                <w:szCs w:val="20"/>
                <w:lang w:eastAsia="bg-BG"/>
              </w:rPr>
            </w:pPr>
            <w:r w:rsidRPr="002E558E">
              <w:rPr>
                <w:sz w:val="20"/>
                <w:szCs w:val="20"/>
              </w:rPr>
              <w:t>ДИМИТЪР ГЕОРГИЕВ ИЛИЕВ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82D1D" w:rsidRPr="002E558E" w:rsidRDefault="00582D1D" w:rsidP="002E3075">
            <w:pPr>
              <w:spacing w:after="150" w:line="240" w:lineRule="auto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ind w:right="686"/>
              <w:rPr>
                <w:lang w:eastAsia="bg-BG"/>
              </w:rPr>
            </w:pPr>
            <w:r w:rsidRPr="002E558E">
              <w:rPr>
                <w:lang w:eastAsia="bg-BG"/>
              </w:rPr>
              <w:t>зам. председател</w:t>
            </w:r>
          </w:p>
        </w:tc>
      </w:tr>
      <w:tr w:rsidR="00582D1D" w:rsidRPr="002E558E" w:rsidTr="002E307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170100109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D1D" w:rsidRPr="002E558E" w:rsidRDefault="00582D1D" w:rsidP="002E3075">
            <w:pPr>
              <w:spacing w:after="150" w:line="240" w:lineRule="auto"/>
              <w:rPr>
                <w:lang w:eastAsia="bg-BG"/>
              </w:rPr>
            </w:pPr>
            <w:r w:rsidRPr="002E558E">
              <w:rPr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D1D" w:rsidRPr="002E558E" w:rsidRDefault="00582D1D" w:rsidP="002E3075">
            <w:pPr>
              <w:spacing w:after="150" w:line="240" w:lineRule="auto"/>
              <w:rPr>
                <w:sz w:val="20"/>
                <w:szCs w:val="20"/>
                <w:lang w:eastAsia="bg-BG"/>
              </w:rPr>
            </w:pPr>
            <w:r w:rsidRPr="002E558E">
              <w:rPr>
                <w:bCs/>
                <w:sz w:val="20"/>
                <w:szCs w:val="20"/>
              </w:rPr>
              <w:t>МАСАР ОЛЧАЙ КЯМИЛ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82D1D" w:rsidRPr="002E558E" w:rsidRDefault="00582D1D" w:rsidP="002E3075">
            <w:pPr>
              <w:spacing w:after="150" w:line="240" w:lineRule="auto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D1D" w:rsidRPr="002E558E" w:rsidRDefault="00582D1D" w:rsidP="002E3075">
            <w:pPr>
              <w:spacing w:after="150" w:line="240" w:lineRule="auto"/>
              <w:ind w:right="686"/>
              <w:rPr>
                <w:lang w:eastAsia="bg-BG"/>
              </w:rPr>
            </w:pPr>
            <w:r w:rsidRPr="002E558E">
              <w:rPr>
                <w:lang w:eastAsia="bg-BG"/>
              </w:rPr>
              <w:t>секретар</w:t>
            </w:r>
          </w:p>
        </w:tc>
      </w:tr>
    </w:tbl>
    <w:p w:rsidR="00582D1D" w:rsidRPr="002E558E" w:rsidRDefault="00582D1D" w:rsidP="00582D1D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/>
        </w:rPr>
      </w:pPr>
      <w:r w:rsidRPr="002E558E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 община Асеновград , област Пловдив.</w:t>
      </w:r>
    </w:p>
    <w:p w:rsidR="00582D1D" w:rsidRPr="002E558E" w:rsidRDefault="00582D1D" w:rsidP="00582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2E558E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82D1D" w:rsidRPr="002E558E" w:rsidRDefault="00582D1D" w:rsidP="00582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2E558E">
        <w:rPr>
          <w:lang w:eastAsia="bg-BG"/>
        </w:rPr>
        <w:t>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82D1D" w:rsidRPr="002E558E" w:rsidRDefault="00582D1D" w:rsidP="00582D1D">
      <w:pPr>
        <w:shd w:val="clear" w:color="auto" w:fill="FFFFFF"/>
        <w:spacing w:after="150" w:line="240" w:lineRule="auto"/>
        <w:ind w:firstLine="360"/>
        <w:jc w:val="both"/>
        <w:rPr>
          <w:i/>
          <w:lang w:eastAsia="bg-BG"/>
        </w:rPr>
      </w:pPr>
      <w:r w:rsidRPr="002E558E">
        <w:rPr>
          <w:i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582D1D" w:rsidRDefault="00582D1D" w:rsidP="00582D1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82D1D" w:rsidRPr="001B3846" w:rsidRDefault="00582D1D" w:rsidP="00582D1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 гласа</w:t>
      </w:r>
    </w:p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82D1D" w:rsidRPr="00906327" w:rsidRDefault="00582D1D" w:rsidP="00582D1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582D1D" w:rsidRPr="00906327" w:rsidRDefault="00582D1D" w:rsidP="00582D1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60516F" w:rsidRDefault="00582D1D" w:rsidP="00DC71E4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4568DC" w:rsidRDefault="00582D1D" w:rsidP="004568DC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C12605">
        <w:rPr>
          <w:b/>
          <w:lang w:eastAsia="bg-BG"/>
        </w:rPr>
        <w:t>РЕШЕНИЕ</w:t>
      </w:r>
    </w:p>
    <w:p w:rsidR="00582D1D" w:rsidRPr="004568DC" w:rsidRDefault="00582D1D" w:rsidP="004568DC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>
        <w:rPr>
          <w:lang w:eastAsia="bg-BG"/>
        </w:rPr>
        <w:t>№ 247</w:t>
      </w:r>
      <w:r w:rsidRPr="00C12605">
        <w:rPr>
          <w:lang w:eastAsia="bg-BG"/>
        </w:rPr>
        <w:t>-ПВР/НС</w:t>
      </w:r>
    </w:p>
    <w:p w:rsidR="00582D1D" w:rsidRDefault="00582D1D" w:rsidP="00582D1D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12605">
        <w:rPr>
          <w:lang w:eastAsia="bg-BG"/>
        </w:rPr>
        <w:t xml:space="preserve">                                                  </w:t>
      </w:r>
      <w:r>
        <w:rPr>
          <w:lang w:eastAsia="bg-BG"/>
        </w:rPr>
        <w:t xml:space="preserve">           </w:t>
      </w:r>
      <w:r w:rsidRPr="00C12605">
        <w:rPr>
          <w:lang w:eastAsia="bg-BG"/>
        </w:rPr>
        <w:t xml:space="preserve"> </w:t>
      </w:r>
      <w:r>
        <w:rPr>
          <w:lang w:eastAsia="bg-BG"/>
        </w:rPr>
        <w:t>Пловдив Област, 17</w:t>
      </w:r>
      <w:r w:rsidRPr="00C12605">
        <w:rPr>
          <w:lang w:eastAsia="bg-BG"/>
        </w:rPr>
        <w:t>.11.2021</w:t>
      </w:r>
      <w:r>
        <w:rPr>
          <w:lang w:eastAsia="bg-BG"/>
        </w:rPr>
        <w:t xml:space="preserve"> </w:t>
      </w:r>
      <w:r w:rsidRPr="00C12605">
        <w:rPr>
          <w:lang w:eastAsia="bg-BG"/>
        </w:rPr>
        <w:t>г.</w:t>
      </w:r>
    </w:p>
    <w:p w:rsidR="00582D1D" w:rsidRPr="00C12605" w:rsidRDefault="00582D1D" w:rsidP="00582D1D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582D1D" w:rsidRDefault="00582D1D" w:rsidP="00582D1D">
      <w:pPr>
        <w:shd w:val="clear" w:color="auto" w:fill="FFFFFF"/>
        <w:spacing w:after="150" w:line="240" w:lineRule="auto"/>
        <w:ind w:firstLine="708"/>
        <w:jc w:val="both"/>
      </w:pPr>
      <w:r w:rsidRPr="00C12605">
        <w:rPr>
          <w:b/>
        </w:rPr>
        <w:t>ОТНОСНО:</w:t>
      </w:r>
      <w:r w:rsidRPr="00C12605">
        <w:t xml:space="preserve"> Постъпил</w:t>
      </w:r>
      <w:r>
        <w:t xml:space="preserve">а жалба от адв. Никола Минчев, пълномощник на коалиция „Продължаваме промяната“ в </w:t>
      </w:r>
      <w:r w:rsidRPr="003A1A81">
        <w:t>Районна избирателна комисия Седемнадесети изборен район – Пловдивски</w:t>
      </w:r>
      <w:r>
        <w:t>, вх. № 18/17.11.2021г.</w:t>
      </w:r>
    </w:p>
    <w:p w:rsidR="00582D1D" w:rsidRDefault="00582D1D" w:rsidP="00582D1D">
      <w:pPr>
        <w:shd w:val="clear" w:color="auto" w:fill="FFFFFF"/>
        <w:spacing w:after="150" w:line="240" w:lineRule="auto"/>
        <w:jc w:val="both"/>
      </w:pPr>
      <w:r>
        <w:tab/>
        <w:t xml:space="preserve">На 17.11.2021 г. в 12:29  ч. на електронната поща на Районна избирателна комисия Седемнадесети изборен район – Пловдивски е постъпила жалба с вх. № 18/17.11.2021 год. от </w:t>
      </w:r>
      <w:r w:rsidRPr="00E50392">
        <w:t>адв. Никола Минчев, пълномо</w:t>
      </w:r>
      <w:r>
        <w:t>щник на коалиция „Продължаваме п</w:t>
      </w:r>
      <w:r w:rsidRPr="00E50392">
        <w:t>ромяната“</w:t>
      </w:r>
      <w:r>
        <w:t xml:space="preserve">, в която се </w:t>
      </w:r>
      <w:proofErr w:type="spellStart"/>
      <w:r>
        <w:t>твъди</w:t>
      </w:r>
      <w:proofErr w:type="spellEnd"/>
      <w:r>
        <w:t xml:space="preserve">, че „... симпатизанти са сигнализирали за наличие на разминаване в отбелязаните данни за получени гласове за коалиция „Продължаваме промяната“  в числовите данни от сумарен протокол в избирателна секция № 173700019, село Кръстевич, община Хисаря, област Пловдив, където гласуването се е извършило с хартиени бюлетини. Сигнализираните ни гласоподаватели твърдят, че са гласували за коалиция „Продължаваме промяната“ в посочената секция, а от публикувания протокол е видно, че за коалиция „Продължаваме промяната“ са получени нула гласа…“. С оглед </w:t>
      </w:r>
      <w:proofErr w:type="spellStart"/>
      <w:r>
        <w:t>изложениет</w:t>
      </w:r>
      <w:proofErr w:type="spellEnd"/>
      <w:r>
        <w:t xml:space="preserve"> твърдения се прави искане </w:t>
      </w:r>
      <w:r w:rsidRPr="004D652A">
        <w:t xml:space="preserve">Районна избирателна комисия Седемнадесети изборен район – Пловдивски </w:t>
      </w:r>
      <w:r>
        <w:t xml:space="preserve">да извърши проверка и да назначи повторно преброяване на бюлетините </w:t>
      </w:r>
      <w:r w:rsidRPr="004D652A">
        <w:t>в избирателна секция № 73700019</w:t>
      </w:r>
      <w:r>
        <w:t xml:space="preserve"> по реда на чл.287 ал.3 от Изборния кодекс.</w:t>
      </w:r>
    </w:p>
    <w:p w:rsidR="00582D1D" w:rsidRDefault="00582D1D" w:rsidP="00582D1D">
      <w:pPr>
        <w:shd w:val="clear" w:color="auto" w:fill="FFFFFF"/>
        <w:spacing w:after="150" w:line="240" w:lineRule="auto"/>
        <w:ind w:firstLine="708"/>
        <w:jc w:val="both"/>
      </w:pPr>
      <w:r>
        <w:t xml:space="preserve">Към жалбата са приложени копие от пълномощно и копие от сумарен протокол за избирателна секция № 173700019. </w:t>
      </w:r>
    </w:p>
    <w:p w:rsidR="00582D1D" w:rsidRDefault="00582D1D" w:rsidP="00582D1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lastRenderedPageBreak/>
        <w:tab/>
      </w:r>
      <w:r>
        <w:rPr>
          <w:lang w:eastAsia="bg-BG"/>
        </w:rPr>
        <w:t>Районна избирателна комисия Седемнадесети изборен район – Пловдивски след като се запозна с твърденията в жалбата, приема от правна страна следното:</w:t>
      </w:r>
    </w:p>
    <w:p w:rsidR="00582D1D" w:rsidRDefault="00582D1D" w:rsidP="00582D1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ab/>
        <w:t>Разпоредбата на  чл.287 ал.3 от Избирателния кодекс съдържа уредба за приемане и проверка от районната избирателна комисия на протоколите от секционните избирателни комисии и останалите книжа и материали. Посоченият текст разписва правила за извършване на ново преброяване на гласовете след приемане на протоколите от всички секционни избирателни комисии при наличие на две хипотези:</w:t>
      </w:r>
    </w:p>
    <w:p w:rsidR="00582D1D" w:rsidRDefault="00582D1D" w:rsidP="00582D1D">
      <w:pPr>
        <w:pStyle w:val="ab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установено несъответствие между фабричните номера на получения и предадения протокол от секционната избирателна комисия  или </w:t>
      </w:r>
    </w:p>
    <w:p w:rsidR="00582D1D" w:rsidRDefault="00582D1D" w:rsidP="00582D1D">
      <w:pPr>
        <w:pStyle w:val="ab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съществено несъответствие във вписаните в протокола данни, което не може да се отстрани от секционната избирателна комисия.</w:t>
      </w:r>
    </w:p>
    <w:p w:rsidR="00582D1D" w:rsidRDefault="00582D1D" w:rsidP="00582D1D">
      <w:pPr>
        <w:shd w:val="clear" w:color="auto" w:fill="FFFFFF"/>
        <w:spacing w:after="150" w:line="240" w:lineRule="auto"/>
        <w:ind w:firstLine="709"/>
        <w:jc w:val="both"/>
      </w:pPr>
      <w:r w:rsidRPr="00CB636C">
        <w:t>Районна избирателна комисия Седемнадесети изборен район – Пловдивски</w:t>
      </w:r>
      <w:r>
        <w:t xml:space="preserve"> не е вземала решение да извършва преброяване на гласовете </w:t>
      </w:r>
      <w:r w:rsidRPr="00CB636C">
        <w:t>в СИК № 173700019 село Кръстеви</w:t>
      </w:r>
      <w:r>
        <w:t>ч, община Хисаря, област Пловдив при предаване на протоколите и изборните книжа на 14.11.2021г. от посочената секционна избирателна комисия.</w:t>
      </w:r>
    </w:p>
    <w:p w:rsidR="00582D1D" w:rsidRDefault="00582D1D" w:rsidP="00582D1D">
      <w:pPr>
        <w:shd w:val="clear" w:color="auto" w:fill="FFFFFF"/>
        <w:spacing w:after="150" w:line="240" w:lineRule="auto"/>
        <w:ind w:firstLine="709"/>
        <w:jc w:val="both"/>
      </w:pPr>
      <w:r w:rsidRPr="00CB636C">
        <w:t xml:space="preserve"> </w:t>
      </w:r>
      <w:r>
        <w:t xml:space="preserve">Посочените правни основания за извършване на ново преброяване на гласовете в СИК </w:t>
      </w:r>
      <w:r w:rsidRPr="005C776A">
        <w:t>№ 173700019</w:t>
      </w:r>
      <w:r>
        <w:t xml:space="preserve"> село Кръстевич, община Хисаря, област Пловдив не са били на лице при предаване на 14.11.2021г. на протоколите и другите изборни книжа от цитираната СИК в </w:t>
      </w:r>
      <w:r w:rsidRPr="00D45357">
        <w:t>Районна избирателна комисия Седемнадесети изборен район – Пловдивски</w:t>
      </w:r>
      <w:r>
        <w:t>.</w:t>
      </w:r>
      <w:r>
        <w:tab/>
        <w:t xml:space="preserve">С решение № 240/14.11.2021г. на </w:t>
      </w:r>
      <w:r w:rsidRPr="00BC3BBD">
        <w:t>Районна избирателна комисия Седемнаде</w:t>
      </w:r>
      <w:r>
        <w:t>сети изборен район – Пловдивски е обявен край на изборния ден.</w:t>
      </w:r>
    </w:p>
    <w:p w:rsidR="00582D1D" w:rsidRDefault="00582D1D" w:rsidP="00582D1D">
      <w:pPr>
        <w:shd w:val="clear" w:color="auto" w:fill="FFFFFF"/>
        <w:spacing w:after="150" w:line="240" w:lineRule="auto"/>
        <w:ind w:firstLine="709"/>
        <w:jc w:val="both"/>
      </w:pPr>
      <w:r>
        <w:t xml:space="preserve">Ето защо подадената жалба </w:t>
      </w:r>
      <w:proofErr w:type="spellStart"/>
      <w:r>
        <w:t>следвада</w:t>
      </w:r>
      <w:proofErr w:type="spellEnd"/>
      <w:r>
        <w:t xml:space="preserve"> бъде оставена без уважение.</w:t>
      </w:r>
    </w:p>
    <w:p w:rsidR="00582D1D" w:rsidRDefault="00582D1D" w:rsidP="00582D1D">
      <w:pPr>
        <w:shd w:val="clear" w:color="auto" w:fill="FFFFFF"/>
        <w:spacing w:after="150" w:line="240" w:lineRule="auto"/>
        <w:jc w:val="both"/>
        <w:rPr>
          <w:b/>
          <w:bCs/>
          <w:lang w:eastAsia="bg-BG"/>
        </w:rPr>
      </w:pPr>
      <w:r>
        <w:rPr>
          <w:lang w:eastAsia="bg-BG"/>
        </w:rPr>
        <w:t xml:space="preserve">  </w:t>
      </w:r>
      <w:r w:rsidRPr="00C12605">
        <w:rPr>
          <w:lang w:eastAsia="bg-BG"/>
        </w:rPr>
        <w:t xml:space="preserve">         Предвид изложеното и на основание чл. 72, ал</w:t>
      </w:r>
      <w:r>
        <w:rPr>
          <w:lang w:eastAsia="bg-BG"/>
        </w:rPr>
        <w:t xml:space="preserve">. 1, т. 20, </w:t>
      </w:r>
      <w:r w:rsidRPr="00C12605">
        <w:rPr>
          <w:lang w:eastAsia="bg-BG"/>
        </w:rPr>
        <w:t>от Изборния кодекс Районна избирателна комисия Седемнадесети изборен район – Пловдивски</w:t>
      </w:r>
      <w:r w:rsidRPr="00C12605">
        <w:rPr>
          <w:b/>
          <w:bCs/>
          <w:lang w:eastAsia="bg-BG"/>
        </w:rPr>
        <w:t> </w:t>
      </w:r>
    </w:p>
    <w:p w:rsidR="00582D1D" w:rsidRPr="00C12605" w:rsidRDefault="00582D1D" w:rsidP="00582D1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582D1D" w:rsidRDefault="00582D1D" w:rsidP="00DC3FAC">
      <w:pPr>
        <w:shd w:val="clear" w:color="auto" w:fill="FFFFFF"/>
        <w:spacing w:after="150" w:line="240" w:lineRule="auto"/>
        <w:jc w:val="center"/>
        <w:rPr>
          <w:b/>
          <w:bCs/>
          <w:lang w:eastAsia="bg-BG"/>
        </w:rPr>
      </w:pPr>
      <w:r w:rsidRPr="00C12605">
        <w:rPr>
          <w:b/>
          <w:bCs/>
          <w:lang w:eastAsia="bg-BG"/>
        </w:rPr>
        <w:t>Р Е Ш И:</w:t>
      </w:r>
    </w:p>
    <w:p w:rsidR="00582D1D" w:rsidRPr="00876E99" w:rsidRDefault="00582D1D" w:rsidP="00582D1D">
      <w:pPr>
        <w:shd w:val="clear" w:color="auto" w:fill="FFFFFF"/>
        <w:spacing w:after="150" w:line="240" w:lineRule="auto"/>
        <w:jc w:val="both"/>
        <w:rPr>
          <w:bCs/>
          <w:lang w:eastAsia="bg-BG"/>
        </w:rPr>
      </w:pPr>
      <w:r>
        <w:rPr>
          <w:b/>
          <w:bCs/>
          <w:lang w:eastAsia="bg-BG"/>
        </w:rPr>
        <w:tab/>
        <w:t xml:space="preserve">ОСТАВЯ БЕЗ УВАЖАНИЕ </w:t>
      </w:r>
      <w:r w:rsidRPr="00876E99">
        <w:rPr>
          <w:bCs/>
          <w:lang w:eastAsia="bg-BG"/>
        </w:rPr>
        <w:t>жалба от адв. Никола Минчев, пълномощник на коалиция „Продължаваме промяната“ в Районна избирателна комисия Седемнадесети изборен район – Пловдивски, вх. № 18/17.11.2021г.</w:t>
      </w:r>
    </w:p>
    <w:p w:rsidR="00582D1D" w:rsidRPr="00F27CD6" w:rsidRDefault="00582D1D" w:rsidP="00582D1D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F27CD6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582D1D" w:rsidRDefault="00582D1D" w:rsidP="00582D1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82D1D" w:rsidRPr="001B3846" w:rsidRDefault="00582D1D" w:rsidP="00582D1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60516F" w:rsidRDefault="00582D1D" w:rsidP="002E3075">
            <w:pPr>
              <w:spacing w:after="0"/>
            </w:pPr>
            <w:r w:rsidRPr="0060516F">
              <w:t>ЗА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7F773E" w:rsidRDefault="00582D1D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582D1D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582D1D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D" w:rsidRPr="00906327" w:rsidRDefault="00582D1D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 гласа</w:t>
      </w:r>
    </w:p>
    <w:p w:rsidR="00582D1D" w:rsidRPr="00906327" w:rsidRDefault="00582D1D" w:rsidP="00582D1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82D1D" w:rsidRPr="00906327" w:rsidRDefault="00582D1D" w:rsidP="00582D1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582D1D" w:rsidRDefault="00582D1D" w:rsidP="00582D1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82D1D" w:rsidRPr="00DC3FAC" w:rsidRDefault="00582D1D" w:rsidP="00582D1D">
      <w:pPr>
        <w:pStyle w:val="a3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582D1D" w:rsidRPr="00582D1D" w:rsidRDefault="00582D1D" w:rsidP="00582D1D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8F4240">
        <w:rPr>
          <w:rFonts w:ascii="Times New Roman" w:eastAsia="Times New Roman" w:hAnsi="Times New Roman" w:cs="Times New Roman"/>
          <w:b/>
          <w:szCs w:val="24"/>
          <w:lang w:eastAsia="bg-BG"/>
        </w:rPr>
        <w:t>РЕШЕНИЕ</w:t>
      </w:r>
    </w:p>
    <w:p w:rsidR="00582D1D" w:rsidRPr="008F4240" w:rsidRDefault="00582D1D" w:rsidP="00582D1D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№</w:t>
      </w:r>
      <w:r>
        <w:rPr>
          <w:lang w:val="en-US" w:eastAsia="bg-BG"/>
        </w:rPr>
        <w:t>248</w:t>
      </w:r>
      <w:r>
        <w:rPr>
          <w:lang w:eastAsia="bg-BG"/>
        </w:rPr>
        <w:t>-ПВР</w:t>
      </w:r>
    </w:p>
    <w:p w:rsidR="00582D1D" w:rsidRPr="008F4240" w:rsidRDefault="00582D1D" w:rsidP="00582D1D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17.</w:t>
      </w:r>
      <w:r w:rsidRPr="008F4240">
        <w:rPr>
          <w:lang w:eastAsia="bg-BG"/>
        </w:rPr>
        <w:t>11.2021</w:t>
      </w:r>
      <w:r>
        <w:rPr>
          <w:lang w:eastAsia="bg-BG"/>
        </w:rPr>
        <w:t xml:space="preserve"> </w:t>
      </w:r>
      <w:r w:rsidRPr="008F4240">
        <w:rPr>
          <w:lang w:eastAsia="bg-BG"/>
        </w:rPr>
        <w:t>г.</w:t>
      </w:r>
    </w:p>
    <w:p w:rsidR="00582D1D" w:rsidRPr="008F4240" w:rsidRDefault="00582D1D" w:rsidP="00582D1D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582D1D" w:rsidRPr="008F4240" w:rsidRDefault="00582D1D" w:rsidP="00582D1D">
      <w:pPr>
        <w:shd w:val="clear" w:color="auto" w:fill="FFFFFF"/>
        <w:spacing w:after="150" w:line="240" w:lineRule="auto"/>
        <w:jc w:val="both"/>
      </w:pPr>
      <w:r w:rsidRPr="008F4240">
        <w:rPr>
          <w:b/>
        </w:rPr>
        <w:t>ОТНОСНО:</w:t>
      </w:r>
      <w:r w:rsidRPr="008F4240">
        <w:t xml:space="preserve"> Промяна в съставите на СИК на територията на </w:t>
      </w:r>
      <w:r w:rsidRPr="008F4240">
        <w:rPr>
          <w:b/>
        </w:rPr>
        <w:t>Община Асеновград</w:t>
      </w:r>
      <w:r w:rsidRPr="008F4240">
        <w:t xml:space="preserve"> при произвеждане на </w:t>
      </w:r>
      <w:r>
        <w:t xml:space="preserve">балотаж на </w:t>
      </w:r>
      <w:r w:rsidRPr="008F4240">
        <w:t xml:space="preserve">изборите за </w:t>
      </w:r>
      <w:r w:rsidRPr="008F4240">
        <w:rPr>
          <w:shd w:val="clear" w:color="auto" w:fill="FFFFFF"/>
        </w:rPr>
        <w:t>президент и вицепрезидент на Република</w:t>
      </w:r>
      <w:r>
        <w:rPr>
          <w:shd w:val="clear" w:color="auto" w:fill="FFFFFF"/>
        </w:rPr>
        <w:t xml:space="preserve"> България на 21</w:t>
      </w:r>
      <w:r w:rsidRPr="008F4240">
        <w:rPr>
          <w:shd w:val="clear" w:color="auto" w:fill="FFFFFF"/>
        </w:rPr>
        <w:t xml:space="preserve"> ноември 2021 г.</w:t>
      </w:r>
    </w:p>
    <w:p w:rsidR="00582D1D" w:rsidRPr="00613380" w:rsidRDefault="00582D1D" w:rsidP="00582D1D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613380">
        <w:rPr>
          <w:lang w:eastAsia="bg-BG"/>
        </w:rPr>
        <w:t>С Решение № 101- ПВР/НС/19.10.2021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Асеновград.</w:t>
      </w:r>
    </w:p>
    <w:p w:rsidR="00582D1D" w:rsidRPr="00613380" w:rsidRDefault="00582D1D" w:rsidP="00582D1D">
      <w:pPr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  <w:r w:rsidRPr="00613380">
        <w:rPr>
          <w:lang w:eastAsia="bg-BG"/>
        </w:rPr>
        <w:t>С писм</w:t>
      </w:r>
      <w:r>
        <w:rPr>
          <w:lang w:eastAsia="bg-BG"/>
        </w:rPr>
        <w:t xml:space="preserve">а </w:t>
      </w:r>
      <w:r w:rsidRPr="00613380">
        <w:rPr>
          <w:lang w:eastAsia="bg-BG"/>
        </w:rPr>
        <w:t xml:space="preserve">в Районна избирателна комисия Седемнадесети изборен район – Пловдивски </w:t>
      </w:r>
      <w:r>
        <w:rPr>
          <w:lang w:eastAsia="bg-BG"/>
        </w:rPr>
        <w:t>са</w:t>
      </w:r>
      <w:r w:rsidRPr="00613380">
        <w:rPr>
          <w:lang w:eastAsia="bg-BG"/>
        </w:rPr>
        <w:t xml:space="preserve"> постъпил</w:t>
      </w:r>
      <w:r>
        <w:rPr>
          <w:lang w:eastAsia="bg-BG"/>
        </w:rPr>
        <w:t>и</w:t>
      </w:r>
      <w:r w:rsidRPr="00613380">
        <w:rPr>
          <w:lang w:eastAsia="bg-BG"/>
        </w:rPr>
        <w:t xml:space="preserve"> предложени</w:t>
      </w:r>
      <w:r>
        <w:rPr>
          <w:lang w:eastAsia="bg-BG"/>
        </w:rPr>
        <w:t>я</w:t>
      </w:r>
      <w:r w:rsidRPr="00613380">
        <w:rPr>
          <w:lang w:eastAsia="bg-BG"/>
        </w:rPr>
        <w:t>,</w:t>
      </w:r>
      <w:r w:rsidRPr="00613380">
        <w:t xml:space="preserve"> </w:t>
      </w:r>
      <w:r w:rsidRPr="00613380">
        <w:rPr>
          <w:lang w:eastAsia="bg-BG"/>
        </w:rPr>
        <w:t>с ко</w:t>
      </w:r>
      <w:r>
        <w:rPr>
          <w:lang w:eastAsia="bg-BG"/>
        </w:rPr>
        <w:t>и</w:t>
      </w:r>
      <w:r w:rsidRPr="00613380">
        <w:rPr>
          <w:lang w:eastAsia="bg-BG"/>
        </w:rPr>
        <w:t>то се предлага да бъде извършена промяна в поименния състав на секционните избирателни комисии на територията на Община Асеновград.</w:t>
      </w:r>
    </w:p>
    <w:p w:rsidR="00582D1D" w:rsidRPr="00613380" w:rsidRDefault="00582D1D" w:rsidP="00582D1D">
      <w:pPr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  <w:r w:rsidRPr="00613380">
        <w:rPr>
          <w:lang w:eastAsia="bg-BG"/>
        </w:rPr>
        <w:t xml:space="preserve">След извършена проверка се установи, че предложителите разполагат с представителна власт по силата на пълномощно, представено по време на проведените консултации при кмета на общината  за назначаване на съставите на СИК. </w:t>
      </w:r>
    </w:p>
    <w:p w:rsidR="00582D1D" w:rsidRPr="00613380" w:rsidRDefault="00582D1D" w:rsidP="00582D1D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613380">
        <w:rPr>
          <w:lang w:eastAsia="bg-BG"/>
        </w:rPr>
        <w:t>Относно предложените за назначаване лица се констатира, че 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2021г.</w:t>
      </w:r>
    </w:p>
    <w:p w:rsidR="00582D1D" w:rsidRPr="00613380" w:rsidRDefault="00582D1D" w:rsidP="00582D1D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613380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582D1D" w:rsidRPr="00613380" w:rsidRDefault="00582D1D" w:rsidP="00582D1D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> </w:t>
      </w:r>
    </w:p>
    <w:p w:rsidR="00582D1D" w:rsidRPr="00613380" w:rsidRDefault="00582D1D" w:rsidP="00582D1D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13380">
        <w:rPr>
          <w:b/>
          <w:bCs/>
          <w:lang w:eastAsia="bg-BG"/>
        </w:rPr>
        <w:t>Р Е Ш И:</w:t>
      </w:r>
    </w:p>
    <w:p w:rsidR="00582D1D" w:rsidRDefault="00582D1D" w:rsidP="00582D1D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>1.ОСВОБОЖДАВА</w:t>
      </w:r>
      <w:r w:rsidRPr="00613380">
        <w:rPr>
          <w:lang w:eastAsia="bg-BG"/>
        </w:rPr>
        <w:t xml:space="preserve"> членове на СИК на територията на </w:t>
      </w:r>
      <w:r w:rsidRPr="00613380">
        <w:rPr>
          <w:b/>
          <w:lang w:eastAsia="bg-BG"/>
        </w:rPr>
        <w:t>община Асеновград</w:t>
      </w:r>
      <w:r w:rsidRPr="00613380">
        <w:rPr>
          <w:lang w:eastAsia="bg-BG"/>
        </w:rPr>
        <w:t>, както следва: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60"/>
        <w:gridCol w:w="3532"/>
        <w:gridCol w:w="1852"/>
        <w:gridCol w:w="1816"/>
      </w:tblGrid>
      <w:tr w:rsidR="00582D1D" w:rsidRPr="00BA279A" w:rsidTr="002E3075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lastRenderedPageBreak/>
              <w:t xml:space="preserve">№ </w:t>
            </w:r>
            <w:proofErr w:type="spellStart"/>
            <w:r w:rsidRPr="00BA279A">
              <w:rPr>
                <w:lang w:eastAsia="bg-BG"/>
              </w:rPr>
              <w:t>сик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Населено място</w:t>
            </w:r>
          </w:p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Име, презиме и фамилия</w:t>
            </w:r>
            <w:r w:rsidRPr="00BA279A">
              <w:rPr>
                <w:lang w:eastAsia="bg-BG"/>
              </w:rPr>
              <w:br/>
              <w:t>НА НАЗНАЧЕН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ЕГН  НА НАЗНАЧЕН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Длъжност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 xml:space="preserve">Гергана Стефанова </w:t>
            </w:r>
            <w:proofErr w:type="spellStart"/>
            <w:r w:rsidRPr="00BA279A">
              <w:rPr>
                <w:lang w:eastAsia="bg-BG"/>
              </w:rPr>
              <w:t>Ужиканова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Веселина Димитрова Иванова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D1D" w:rsidRPr="00BA279A" w:rsidRDefault="00582D1D" w:rsidP="002E3075">
            <w:pPr>
              <w:jc w:val="center"/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Фанка Илиева Вангелова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ТЕОДОРА ДИМИТРОВА РУМЕНОВА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ВЕСЕЛА ПЕТКОВА ГЕОРГИЕВА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Зам. председател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Селяатин</w:t>
            </w:r>
            <w:proofErr w:type="spellEnd"/>
            <w:r w:rsidRPr="00BA279A">
              <w:rPr>
                <w:lang w:eastAsia="bg-BG"/>
              </w:rPr>
              <w:t xml:space="preserve"> Асанов </w:t>
            </w:r>
            <w:proofErr w:type="spellStart"/>
            <w:r w:rsidRPr="00BA279A">
              <w:rPr>
                <w:lang w:eastAsia="bg-BG"/>
              </w:rPr>
              <w:t>Чепаков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ИЛИАНА ВЕСЕЛИНОВА НАЧКОВА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НОНКА ТОДОРОВА СПАСОВА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с.Бачково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ТЕОДОРА ВЕСЕЛИНОВА АТАНАСОВА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СНЕЖАНА ЕМИЛОВА ДЖУЛЕВА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Севдалина Петрова Казакова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D1D" w:rsidRPr="00BA279A" w:rsidRDefault="00582D1D" w:rsidP="002E3075">
            <w:pPr>
              <w:jc w:val="center"/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НУРТЕН АХМЕД ИБРЯМ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3306ED"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ГЕОРГИ СТРАХИЛОВ ГЕОРГИЕВ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</w:tbl>
    <w:p w:rsidR="00582D1D" w:rsidRPr="00613380" w:rsidRDefault="00582D1D" w:rsidP="00582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 xml:space="preserve">АНУЛИРА </w:t>
      </w:r>
      <w:r w:rsidRPr="00613380">
        <w:rPr>
          <w:lang w:eastAsia="bg-BG"/>
        </w:rPr>
        <w:t>издадените им удостоверения.</w:t>
      </w:r>
    </w:p>
    <w:p w:rsidR="00582D1D" w:rsidRDefault="00582D1D" w:rsidP="00582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 xml:space="preserve">НАЗНАЧАВА </w:t>
      </w:r>
      <w:r w:rsidRPr="00613380">
        <w:rPr>
          <w:lang w:eastAsia="bg-BG"/>
        </w:rPr>
        <w:t>за членове на СИК на територията на </w:t>
      </w:r>
      <w:r w:rsidRPr="00613380">
        <w:rPr>
          <w:b/>
          <w:bCs/>
          <w:lang w:eastAsia="bg-BG"/>
        </w:rPr>
        <w:t xml:space="preserve">община Асеновград, </w:t>
      </w:r>
      <w:r w:rsidRPr="00613380">
        <w:rPr>
          <w:lang w:eastAsia="bg-BG"/>
        </w:rPr>
        <w:t> както следва: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60"/>
        <w:gridCol w:w="3552"/>
        <w:gridCol w:w="1708"/>
        <w:gridCol w:w="1720"/>
      </w:tblGrid>
      <w:tr w:rsidR="00582D1D" w:rsidRPr="00BA279A" w:rsidTr="002E3075">
        <w:trPr>
          <w:trHeight w:val="12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 xml:space="preserve">№ </w:t>
            </w:r>
            <w:proofErr w:type="spellStart"/>
            <w:r w:rsidRPr="00BA279A">
              <w:rPr>
                <w:lang w:eastAsia="bg-BG"/>
              </w:rPr>
              <w:t>сик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Населено място</w:t>
            </w:r>
          </w:p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</w:p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Име, презиме и фамилия</w:t>
            </w:r>
            <w:r w:rsidRPr="00BA279A">
              <w:rPr>
                <w:lang w:eastAsia="bg-BG"/>
              </w:rPr>
              <w:br/>
              <w:t>НА ЗАМЕСТНИК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BA279A">
              <w:rPr>
                <w:b/>
                <w:bCs/>
                <w:lang w:eastAsia="bg-BG"/>
              </w:rPr>
              <w:t xml:space="preserve">ЕГН </w:t>
            </w:r>
            <w:r w:rsidRPr="00BA279A">
              <w:rPr>
                <w:b/>
                <w:bCs/>
                <w:lang w:eastAsia="bg-BG"/>
              </w:rPr>
              <w:br/>
              <w:t>на ЗАМЕСТНИК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Длъжност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170100006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BA279A">
              <w:rPr>
                <w:lang w:eastAsia="bg-BG"/>
              </w:rPr>
              <w:t>Кристияна Здравкова Колева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170100027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Юмюгюл Орхан Ахмед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170100041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bottom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color w:val="000000"/>
              </w:rPr>
              <w:t>МАРИЯ АНГЕЛОВА РУСЕВА</w:t>
            </w:r>
          </w:p>
        </w:tc>
        <w:tc>
          <w:tcPr>
            <w:tcW w:w="1708" w:type="dxa"/>
            <w:shd w:val="clear" w:color="auto" w:fill="auto"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ЙОАНА ВАЛЕНТИНОВА ДИМИТРОВА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ХРИСТИЯНА ПЕРИКЛИЕВА ЧУМЛЕКЧИЕВА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НИКОЛАЙ ЙОРДАНОВ АПОСТОЛОВ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Зам. председател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Симона Александрова Арабаджиева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ЕЛКА ВАСИЛЕВА АТАНАСОВА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lastRenderedPageBreak/>
              <w:t>170100065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СВЕТОСЛАВ АНДРЕЕВ СТОЯНОВ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170100067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с.Бачково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АТАНАСКА ВАСИЛЕВА МИМАН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ГЕОРГИ АНГЕЛОВ ЛАЛОВ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color w:val="000000"/>
              </w:rPr>
              <w:t>ДАФИНКА АТАНАСОВА МУРДЖАНОВА</w:t>
            </w:r>
          </w:p>
        </w:tc>
        <w:tc>
          <w:tcPr>
            <w:tcW w:w="1708" w:type="dxa"/>
            <w:shd w:val="clear" w:color="auto" w:fill="auto"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ВЕСЕЛА ИВАНОВА ЖЕКОВА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ГАНКА ХРИСТОВА СТОЯНОВА</w:t>
            </w:r>
          </w:p>
        </w:tc>
        <w:tc>
          <w:tcPr>
            <w:tcW w:w="1708" w:type="dxa"/>
            <w:shd w:val="clear" w:color="auto" w:fill="auto"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  <w:tr w:rsidR="00582D1D" w:rsidRPr="00BA279A" w:rsidTr="002E3075">
        <w:trPr>
          <w:trHeight w:val="300"/>
        </w:trPr>
        <w:tc>
          <w:tcPr>
            <w:tcW w:w="12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jc w:val="right"/>
              <w:rPr>
                <w:lang w:eastAsia="bg-BG"/>
              </w:rPr>
            </w:pPr>
            <w:r w:rsidRPr="00BA279A">
              <w:rPr>
                <w:lang w:eastAsia="bg-BG"/>
              </w:rPr>
              <w:t>170100104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A279A">
              <w:rPr>
                <w:lang w:eastAsia="bg-BG"/>
              </w:rPr>
              <w:t>гр.Асеновград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Весела Петкова Георгиева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582D1D" w:rsidRPr="00BA279A" w:rsidRDefault="00582D1D" w:rsidP="002E3075">
            <w:pPr>
              <w:spacing w:after="0" w:line="240" w:lineRule="auto"/>
              <w:jc w:val="center"/>
              <w:rPr>
                <w:lang w:eastAsia="bg-BG"/>
              </w:rPr>
            </w:pPr>
            <w:r w:rsidRPr="000F2B0E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82D1D" w:rsidRPr="00BA279A" w:rsidRDefault="00582D1D" w:rsidP="002E3075">
            <w:pPr>
              <w:spacing w:after="0" w:line="240" w:lineRule="auto"/>
              <w:rPr>
                <w:lang w:eastAsia="bg-BG"/>
              </w:rPr>
            </w:pPr>
            <w:r w:rsidRPr="00BA279A">
              <w:rPr>
                <w:lang w:eastAsia="bg-BG"/>
              </w:rPr>
              <w:t>Член</w:t>
            </w:r>
          </w:p>
        </w:tc>
      </w:tr>
    </w:tbl>
    <w:p w:rsidR="00582D1D" w:rsidRPr="00613380" w:rsidRDefault="00582D1D" w:rsidP="00582D1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>4. ИЗДАВА </w:t>
      </w:r>
      <w:r w:rsidRPr="00613380">
        <w:rPr>
          <w:lang w:eastAsia="bg-BG"/>
        </w:rPr>
        <w:t>удостоверения на назначените членове на СИК по т.3</w:t>
      </w:r>
    </w:p>
    <w:p w:rsidR="00582D1D" w:rsidRPr="00613380" w:rsidRDefault="00582D1D" w:rsidP="00582D1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>5. </w:t>
      </w:r>
      <w:r w:rsidRPr="00613380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82D1D" w:rsidRPr="00613380" w:rsidRDefault="00582D1D" w:rsidP="00582D1D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613380">
        <w:rPr>
          <w:b/>
          <w:bCs/>
          <w:lang w:eastAsia="bg-BG"/>
        </w:rPr>
        <w:t>6. </w:t>
      </w:r>
      <w:r w:rsidRPr="00613380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82D1D" w:rsidRPr="00613380" w:rsidRDefault="00582D1D" w:rsidP="00582D1D">
      <w:pPr>
        <w:shd w:val="clear" w:color="auto" w:fill="FFFFFF"/>
        <w:spacing w:after="0" w:line="240" w:lineRule="auto"/>
        <w:ind w:firstLine="708"/>
        <w:jc w:val="both"/>
        <w:rPr>
          <w:i/>
          <w:lang w:eastAsia="bg-BG"/>
        </w:rPr>
      </w:pPr>
      <w:r w:rsidRPr="00613380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60516F" w:rsidRDefault="0060516F" w:rsidP="00582D1D">
      <w:pPr>
        <w:pStyle w:val="a5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</w:rPr>
      </w:pPr>
    </w:p>
    <w:p w:rsidR="002E3075" w:rsidRDefault="002E3075" w:rsidP="002E307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2E3075" w:rsidRPr="001B3846" w:rsidRDefault="002E3075" w:rsidP="002E307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E3075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2E3075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60516F" w:rsidRDefault="002E3075" w:rsidP="002E3075">
            <w:pPr>
              <w:spacing w:after="0"/>
            </w:pPr>
            <w:r w:rsidRPr="0060516F">
              <w:t>ЗА</w:t>
            </w:r>
          </w:p>
        </w:tc>
      </w:tr>
      <w:tr w:rsidR="002E3075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7F773E" w:rsidRDefault="002E3075" w:rsidP="002E307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2E3075" w:rsidRPr="00906327" w:rsidTr="002E30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2E3075" w:rsidRPr="00906327" w:rsidTr="002E30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5" w:rsidRPr="00906327" w:rsidRDefault="002E3075" w:rsidP="002E307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2E3075" w:rsidRPr="00906327" w:rsidRDefault="002E3075" w:rsidP="002E307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E3075" w:rsidRPr="00906327" w:rsidRDefault="002E3075" w:rsidP="002E307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2E3075" w:rsidRPr="00906327" w:rsidRDefault="002E3075" w:rsidP="002E307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 гласа</w:t>
      </w:r>
    </w:p>
    <w:p w:rsidR="002E3075" w:rsidRPr="00906327" w:rsidRDefault="002E3075" w:rsidP="002E307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E3075" w:rsidRPr="00906327" w:rsidRDefault="002E3075" w:rsidP="002E3075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2E3075" w:rsidRDefault="002E3075" w:rsidP="002E307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2E3075" w:rsidRDefault="002E3075" w:rsidP="002E3075">
      <w:pPr>
        <w:pStyle w:val="a3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60516F" w:rsidRDefault="0060516F" w:rsidP="00DC71E4">
      <w:pPr>
        <w:pStyle w:val="a5"/>
        <w:jc w:val="both"/>
        <w:rPr>
          <w:rFonts w:ascii="Times New Roman" w:hAnsi="Times New Roman"/>
        </w:rPr>
      </w:pPr>
    </w:p>
    <w:p w:rsidR="002E3075" w:rsidRPr="002B54CF" w:rsidRDefault="002E3075" w:rsidP="00DC3FAC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2B54CF">
        <w:rPr>
          <w:b/>
          <w:lang w:eastAsia="bg-BG"/>
        </w:rPr>
        <w:t>РЕШЕНИЕ</w:t>
      </w:r>
    </w:p>
    <w:p w:rsidR="002E3075" w:rsidRPr="002B54CF" w:rsidRDefault="002E3075" w:rsidP="00DC3FAC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2B54CF">
        <w:rPr>
          <w:lang w:eastAsia="bg-BG"/>
        </w:rPr>
        <w:t xml:space="preserve">№ </w:t>
      </w:r>
      <w:r>
        <w:rPr>
          <w:lang w:val="en-US" w:eastAsia="bg-BG"/>
        </w:rPr>
        <w:t>249</w:t>
      </w:r>
      <w:r>
        <w:rPr>
          <w:lang w:eastAsia="bg-BG"/>
        </w:rPr>
        <w:t>-ПВР</w:t>
      </w:r>
    </w:p>
    <w:p w:rsidR="002E3075" w:rsidRPr="002B54CF" w:rsidRDefault="002E3075" w:rsidP="00DC3FAC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2B54CF">
        <w:rPr>
          <w:lang w:eastAsia="bg-BG"/>
        </w:rPr>
        <w:t xml:space="preserve">Пловдив Област, </w:t>
      </w:r>
      <w:r>
        <w:rPr>
          <w:lang w:val="en-US" w:eastAsia="bg-BG"/>
        </w:rPr>
        <w:t>17</w:t>
      </w:r>
      <w:r w:rsidRPr="002B54CF">
        <w:rPr>
          <w:lang w:eastAsia="bg-BG"/>
        </w:rPr>
        <w:t>.11.2021 год.</w:t>
      </w:r>
    </w:p>
    <w:p w:rsidR="002E3075" w:rsidRPr="002B54CF" w:rsidRDefault="002E3075" w:rsidP="002E3075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E3075" w:rsidRPr="002B54CF" w:rsidRDefault="002E3075" w:rsidP="002E3075">
      <w:pPr>
        <w:shd w:val="clear" w:color="auto" w:fill="FFFFFF"/>
        <w:spacing w:after="150" w:line="240" w:lineRule="auto"/>
        <w:ind w:firstLine="708"/>
        <w:jc w:val="both"/>
      </w:pPr>
      <w:r w:rsidRPr="002B54CF">
        <w:rPr>
          <w:b/>
        </w:rPr>
        <w:t>ОТНОСНО:</w:t>
      </w:r>
      <w:r w:rsidRPr="002B54CF">
        <w:t xml:space="preserve"> Промяна в съставите на СИК на територията на Община Карлово при произвеждане на </w:t>
      </w:r>
      <w:r>
        <w:t xml:space="preserve">нов избор за </w:t>
      </w:r>
      <w:r w:rsidRPr="002B54CF">
        <w:rPr>
          <w:shd w:val="clear" w:color="auto" w:fill="FFFFFF"/>
        </w:rPr>
        <w:t>президент и вицепрезидент на републиката</w:t>
      </w:r>
      <w:r>
        <w:rPr>
          <w:shd w:val="clear" w:color="auto" w:fill="FFFFFF"/>
        </w:rPr>
        <w:t xml:space="preserve"> – втори тур, на 21</w:t>
      </w:r>
      <w:r w:rsidRPr="002B54CF">
        <w:rPr>
          <w:shd w:val="clear" w:color="auto" w:fill="FFFFFF"/>
        </w:rPr>
        <w:t xml:space="preserve"> ноември 2021 год.</w:t>
      </w:r>
    </w:p>
    <w:p w:rsidR="002E3075" w:rsidRPr="002B54CF" w:rsidRDefault="002E3075" w:rsidP="002E3075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2B54CF">
        <w:rPr>
          <w:lang w:eastAsia="bg-BG"/>
        </w:rPr>
        <w:t>С Решение № 94-ПВР/НС 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Карлово.</w:t>
      </w:r>
    </w:p>
    <w:p w:rsidR="002E3075" w:rsidRPr="002B54CF" w:rsidRDefault="002E3075" w:rsidP="002E3075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2B54CF">
        <w:rPr>
          <w:lang w:eastAsia="bg-BG"/>
        </w:rPr>
        <w:t>В Районна избирателна комисия Седемнадесети изборен район – Пловдивски са постъпили предложения от Община Карлово</w:t>
      </w:r>
      <w:r>
        <w:rPr>
          <w:lang w:eastAsia="bg-BG"/>
        </w:rPr>
        <w:t xml:space="preserve"> с вх. № 735/17.11.2021 год.</w:t>
      </w:r>
      <w:r w:rsidRPr="002B54CF">
        <w:rPr>
          <w:lang w:eastAsia="bg-BG"/>
        </w:rPr>
        <w:t>, с което се предлагат да бъдат извършени промени в поименния състав на секционните избирателни комисии на територията на Община Карлово</w:t>
      </w:r>
      <w:r>
        <w:rPr>
          <w:lang w:eastAsia="bg-BG"/>
        </w:rPr>
        <w:t xml:space="preserve"> от квотата на КП ИБГНИ</w:t>
      </w:r>
      <w:r w:rsidRPr="002B54CF">
        <w:rPr>
          <w:lang w:eastAsia="bg-BG"/>
        </w:rPr>
        <w:t xml:space="preserve">. </w:t>
      </w:r>
    </w:p>
    <w:p w:rsidR="002E3075" w:rsidRPr="002B54CF" w:rsidRDefault="002E3075" w:rsidP="002E3075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2B54CF">
        <w:rPr>
          <w:lang w:eastAsia="bg-BG"/>
        </w:rPr>
        <w:t>При извършена проверк</w:t>
      </w:r>
      <w:r>
        <w:rPr>
          <w:lang w:eastAsia="bg-BG"/>
        </w:rPr>
        <w:t>а се установи, че предложителят</w:t>
      </w:r>
      <w:r w:rsidRPr="002B54CF">
        <w:rPr>
          <w:lang w:eastAsia="bg-BG"/>
        </w:rPr>
        <w:t xml:space="preserve"> разполага с представителна власт по силата на пълномощно, представено по време на проведените при кмета на общината консултации за назначаване на съставите на СИК. </w:t>
      </w:r>
    </w:p>
    <w:p w:rsidR="002E3075" w:rsidRPr="002B54CF" w:rsidRDefault="002E3075" w:rsidP="002E3075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2B54CF">
        <w:rPr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 год.</w:t>
      </w:r>
    </w:p>
    <w:p w:rsidR="002E3075" w:rsidRPr="002B54CF" w:rsidRDefault="002E3075" w:rsidP="002E3075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2B54CF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2E3075" w:rsidRPr="002B54CF" w:rsidRDefault="002E3075" w:rsidP="002E3075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2B54CF">
        <w:rPr>
          <w:b/>
          <w:bCs/>
          <w:lang w:eastAsia="bg-BG"/>
        </w:rPr>
        <w:t>Р Е Ш И:</w:t>
      </w:r>
    </w:p>
    <w:p w:rsidR="002E3075" w:rsidRPr="002B54CF" w:rsidRDefault="002E3075" w:rsidP="002E3075">
      <w:pPr>
        <w:pStyle w:val="ab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2B54CF">
        <w:rPr>
          <w:rFonts w:ascii="Times New Roman" w:hAnsi="Times New Roman"/>
          <w:b/>
          <w:bCs/>
        </w:rPr>
        <w:t>ОСВОБОЖДАВА</w:t>
      </w:r>
      <w:r w:rsidRPr="002B54CF">
        <w:rPr>
          <w:rFonts w:ascii="Times New Roman" w:hAnsi="Times New Roman"/>
        </w:rPr>
        <w:t> членове на СИК на територията на Община Карлово</w:t>
      </w:r>
      <w:r w:rsidRPr="002B54CF">
        <w:rPr>
          <w:rFonts w:ascii="Times New Roman" w:hAnsi="Times New Roman"/>
          <w:b/>
          <w:bCs/>
        </w:rPr>
        <w:t>,</w:t>
      </w:r>
      <w:r w:rsidRPr="002B54CF">
        <w:rPr>
          <w:rFonts w:ascii="Times New Roman" w:hAnsi="Times New Roman"/>
        </w:rPr>
        <w:t> 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2"/>
        <w:gridCol w:w="3615"/>
        <w:gridCol w:w="1809"/>
        <w:gridCol w:w="1809"/>
      </w:tblGrid>
      <w:tr w:rsidR="002E3075" w:rsidRPr="002B54CF" w:rsidTr="002E3075">
        <w:trPr>
          <w:trHeight w:val="735"/>
        </w:trPr>
        <w:tc>
          <w:tcPr>
            <w:tcW w:w="1452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rPr>
                <w:lang w:eastAsia="bg-BG"/>
              </w:rPr>
              <w:t> № СИК</w:t>
            </w:r>
          </w:p>
        </w:tc>
        <w:tc>
          <w:tcPr>
            <w:tcW w:w="3615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rPr>
                <w:lang w:eastAsia="bg-BG"/>
              </w:rPr>
              <w:t>Име, презиме и фамилия</w:t>
            </w:r>
            <w:r w:rsidRPr="002B54CF">
              <w:rPr>
                <w:lang w:eastAsia="bg-BG"/>
              </w:rPr>
              <w:br/>
              <w:t>НА НАЗНАЧЕН</w:t>
            </w:r>
          </w:p>
        </w:tc>
        <w:tc>
          <w:tcPr>
            <w:tcW w:w="1809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rPr>
                <w:lang w:eastAsia="bg-BG"/>
              </w:rPr>
              <w:t>ЕГН  НА НАЗНАЧЕН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Длъжност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171300031</w:t>
            </w:r>
          </w:p>
        </w:tc>
        <w:tc>
          <w:tcPr>
            <w:tcW w:w="3615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Диана Миленова </w:t>
            </w:r>
            <w:proofErr w:type="spellStart"/>
            <w:r>
              <w:rPr>
                <w:lang w:eastAsia="bg-BG"/>
              </w:rPr>
              <w:t>Глухарска</w:t>
            </w:r>
            <w:proofErr w:type="spellEnd"/>
          </w:p>
        </w:tc>
        <w:tc>
          <w:tcPr>
            <w:tcW w:w="1809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171300055</w:t>
            </w:r>
          </w:p>
        </w:tc>
        <w:tc>
          <w:tcPr>
            <w:tcW w:w="3615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Светлана Ботева Бозова</w:t>
            </w:r>
          </w:p>
        </w:tc>
        <w:tc>
          <w:tcPr>
            <w:tcW w:w="1809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662175"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t>Секретар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171300067</w:t>
            </w:r>
          </w:p>
        </w:tc>
        <w:tc>
          <w:tcPr>
            <w:tcW w:w="3615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Атидже Ахмед Ангелова</w:t>
            </w:r>
          </w:p>
        </w:tc>
        <w:tc>
          <w:tcPr>
            <w:tcW w:w="1809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662175"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171300068</w:t>
            </w:r>
          </w:p>
        </w:tc>
        <w:tc>
          <w:tcPr>
            <w:tcW w:w="3615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Роман Христов Ангелов</w:t>
            </w:r>
          </w:p>
        </w:tc>
        <w:tc>
          <w:tcPr>
            <w:tcW w:w="1809" w:type="dxa"/>
          </w:tcPr>
          <w:p w:rsidR="002E3075" w:rsidRPr="00B91B04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662175"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</w:pPr>
            <w:r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171300070</w:t>
            </w:r>
          </w:p>
        </w:tc>
        <w:tc>
          <w:tcPr>
            <w:tcW w:w="3615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Румен Йорданов Костов</w:t>
            </w:r>
          </w:p>
        </w:tc>
        <w:tc>
          <w:tcPr>
            <w:tcW w:w="1809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662175"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171300071</w:t>
            </w:r>
          </w:p>
        </w:tc>
        <w:tc>
          <w:tcPr>
            <w:tcW w:w="3615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Ахмед Ибрям </w:t>
            </w:r>
            <w:proofErr w:type="spellStart"/>
            <w:r>
              <w:rPr>
                <w:lang w:eastAsia="bg-BG"/>
              </w:rPr>
              <w:t>Котан</w:t>
            </w:r>
            <w:proofErr w:type="spellEnd"/>
          </w:p>
        </w:tc>
        <w:tc>
          <w:tcPr>
            <w:tcW w:w="1809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662175"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1452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171300072</w:t>
            </w:r>
          </w:p>
        </w:tc>
        <w:tc>
          <w:tcPr>
            <w:tcW w:w="3615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Виолета Павлова Иванова</w:t>
            </w:r>
          </w:p>
        </w:tc>
        <w:tc>
          <w:tcPr>
            <w:tcW w:w="1809" w:type="dxa"/>
          </w:tcPr>
          <w:p w:rsidR="002E3075" w:rsidRPr="00B91B04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662175">
              <w:rPr>
                <w:lang w:eastAsia="bg-BG"/>
              </w:rPr>
              <w:t>**********</w:t>
            </w:r>
          </w:p>
        </w:tc>
        <w:tc>
          <w:tcPr>
            <w:tcW w:w="180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</w:pPr>
            <w:r>
              <w:t>Член</w:t>
            </w:r>
          </w:p>
        </w:tc>
      </w:tr>
    </w:tbl>
    <w:p w:rsidR="002E3075" w:rsidRPr="002B54CF" w:rsidRDefault="002E3075" w:rsidP="002E3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2B54CF">
        <w:rPr>
          <w:b/>
          <w:bCs/>
          <w:lang w:eastAsia="bg-BG"/>
        </w:rPr>
        <w:t xml:space="preserve">АНУЛИРА </w:t>
      </w:r>
      <w:r w:rsidRPr="002B54CF">
        <w:rPr>
          <w:lang w:eastAsia="bg-BG"/>
        </w:rPr>
        <w:t>издадените им удостоверения.</w:t>
      </w:r>
    </w:p>
    <w:p w:rsidR="002E3075" w:rsidRPr="002B54CF" w:rsidRDefault="002E3075" w:rsidP="002E3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2B54CF">
        <w:rPr>
          <w:b/>
          <w:bCs/>
          <w:lang w:eastAsia="bg-BG"/>
        </w:rPr>
        <w:t xml:space="preserve">НАЗНАЧАВА </w:t>
      </w:r>
      <w:r w:rsidRPr="002B54CF">
        <w:rPr>
          <w:lang w:eastAsia="bg-BG"/>
        </w:rPr>
        <w:t>за членове на СИК на територията на </w:t>
      </w:r>
      <w:r w:rsidRPr="002B54CF">
        <w:rPr>
          <w:b/>
          <w:bCs/>
          <w:lang w:eastAsia="bg-BG"/>
        </w:rPr>
        <w:t>община Карлово,</w:t>
      </w:r>
      <w:r w:rsidRPr="002B54CF">
        <w:rPr>
          <w:lang w:eastAsia="bg-BG"/>
        </w:rPr>
        <w:t> 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494"/>
        <w:gridCol w:w="1784"/>
        <w:gridCol w:w="1499"/>
      </w:tblGrid>
      <w:tr w:rsidR="002E3075" w:rsidRPr="002B54CF" w:rsidTr="002E3075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75" w:rsidRPr="002B54CF" w:rsidRDefault="002E3075" w:rsidP="002E3075">
            <w:pPr>
              <w:spacing w:after="150"/>
              <w:jc w:val="both"/>
              <w:rPr>
                <w:lang w:eastAsia="bg-BG"/>
              </w:rPr>
            </w:pPr>
            <w:r w:rsidRPr="002B54CF">
              <w:rPr>
                <w:lang w:eastAsia="bg-BG"/>
              </w:rPr>
              <w:t> </w:t>
            </w:r>
            <w:r w:rsidRPr="002B54CF">
              <w:t>№ СИК</w:t>
            </w:r>
          </w:p>
        </w:tc>
        <w:tc>
          <w:tcPr>
            <w:tcW w:w="3494" w:type="dxa"/>
            <w:shd w:val="clear" w:color="auto" w:fill="auto"/>
          </w:tcPr>
          <w:p w:rsidR="002E3075" w:rsidRPr="002B54CF" w:rsidRDefault="002E3075" w:rsidP="002E3075">
            <w:pPr>
              <w:spacing w:after="150"/>
              <w:jc w:val="both"/>
              <w:rPr>
                <w:b/>
                <w:bCs/>
                <w:lang w:eastAsia="bg-BG"/>
              </w:rPr>
            </w:pPr>
            <w:r w:rsidRPr="002B54CF">
              <w:rPr>
                <w:lang w:eastAsia="bg-BG"/>
              </w:rPr>
              <w:t>Име, презиме и фамилия</w:t>
            </w:r>
            <w:r w:rsidRPr="002B54CF">
              <w:rPr>
                <w:lang w:eastAsia="bg-BG"/>
              </w:rPr>
              <w:br/>
              <w:t>НА ЗАМЕСТНИК</w:t>
            </w:r>
          </w:p>
        </w:tc>
        <w:tc>
          <w:tcPr>
            <w:tcW w:w="1784" w:type="dxa"/>
            <w:shd w:val="clear" w:color="auto" w:fill="auto"/>
          </w:tcPr>
          <w:p w:rsidR="002E3075" w:rsidRPr="002B54CF" w:rsidRDefault="002E3075" w:rsidP="002E3075">
            <w:pPr>
              <w:spacing w:after="150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 xml:space="preserve">ЕГН </w:t>
            </w:r>
            <w:r w:rsidRPr="002B54CF">
              <w:rPr>
                <w:bCs/>
                <w:lang w:eastAsia="bg-BG"/>
              </w:rPr>
              <w:t>на ЗАМЕСТНИК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75" w:rsidRPr="002B54CF" w:rsidRDefault="002E3075" w:rsidP="002E3075">
            <w:pPr>
              <w:spacing w:after="150"/>
              <w:jc w:val="both"/>
              <w:rPr>
                <w:b/>
                <w:bCs/>
                <w:lang w:eastAsia="bg-BG"/>
              </w:rPr>
            </w:pPr>
            <w:r w:rsidRPr="002B54CF">
              <w:t>Длъжност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171300031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Христо Нейков Даков</w:t>
            </w:r>
          </w:p>
        </w:tc>
        <w:tc>
          <w:tcPr>
            <w:tcW w:w="178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171300055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Недялка Николова Ралева</w:t>
            </w:r>
          </w:p>
        </w:tc>
        <w:tc>
          <w:tcPr>
            <w:tcW w:w="178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t>Секретар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171300067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Цонка Иванова Христева</w:t>
            </w:r>
          </w:p>
        </w:tc>
        <w:tc>
          <w:tcPr>
            <w:tcW w:w="178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171300068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Боянка Асенова </w:t>
            </w:r>
            <w:proofErr w:type="spellStart"/>
            <w:r>
              <w:rPr>
                <w:lang w:eastAsia="bg-BG"/>
              </w:rPr>
              <w:t>Чонова</w:t>
            </w:r>
            <w:proofErr w:type="spellEnd"/>
          </w:p>
        </w:tc>
        <w:tc>
          <w:tcPr>
            <w:tcW w:w="1784" w:type="dxa"/>
          </w:tcPr>
          <w:p w:rsidR="002E3075" w:rsidRPr="00B91B04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</w:pPr>
            <w:r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171300070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Фанка Банкова Йорданова</w:t>
            </w:r>
          </w:p>
        </w:tc>
        <w:tc>
          <w:tcPr>
            <w:tcW w:w="178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  <w:hideMark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171300071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Атанасов Йорданов</w:t>
            </w:r>
          </w:p>
        </w:tc>
        <w:tc>
          <w:tcPr>
            <w:tcW w:w="178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54CF">
              <w:t>Член</w:t>
            </w:r>
          </w:p>
        </w:tc>
      </w:tr>
      <w:tr w:rsidR="002E3075" w:rsidRPr="002B54CF" w:rsidTr="002E3075">
        <w:trPr>
          <w:trHeight w:val="300"/>
        </w:trPr>
        <w:tc>
          <w:tcPr>
            <w:tcW w:w="2263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171300072</w:t>
            </w:r>
          </w:p>
        </w:tc>
        <w:tc>
          <w:tcPr>
            <w:tcW w:w="3494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Силвия Георгиева Йорданова</w:t>
            </w:r>
          </w:p>
        </w:tc>
        <w:tc>
          <w:tcPr>
            <w:tcW w:w="1784" w:type="dxa"/>
          </w:tcPr>
          <w:p w:rsidR="002E3075" w:rsidRPr="00B91B04" w:rsidRDefault="002E3075" w:rsidP="002E3075">
            <w:pPr>
              <w:shd w:val="clear" w:color="auto" w:fill="FFFFFF"/>
              <w:spacing w:after="150"/>
              <w:jc w:val="center"/>
              <w:rPr>
                <w:lang w:eastAsia="bg-BG"/>
              </w:rPr>
            </w:pPr>
            <w:r w:rsidRPr="00EF5837">
              <w:rPr>
                <w:lang w:eastAsia="bg-BG"/>
              </w:rPr>
              <w:t>**********</w:t>
            </w:r>
          </w:p>
        </w:tc>
        <w:tc>
          <w:tcPr>
            <w:tcW w:w="1499" w:type="dxa"/>
          </w:tcPr>
          <w:p w:rsidR="002E3075" w:rsidRPr="002B54CF" w:rsidRDefault="002E3075" w:rsidP="002E3075">
            <w:pPr>
              <w:shd w:val="clear" w:color="auto" w:fill="FFFFFF"/>
              <w:spacing w:after="150"/>
              <w:jc w:val="both"/>
            </w:pPr>
            <w:r>
              <w:t>Член</w:t>
            </w:r>
          </w:p>
        </w:tc>
      </w:tr>
    </w:tbl>
    <w:p w:rsidR="002E3075" w:rsidRPr="002B54CF" w:rsidRDefault="002E3075" w:rsidP="002E3075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E3075" w:rsidRPr="002B54CF" w:rsidRDefault="002E3075" w:rsidP="002E307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B54CF">
        <w:rPr>
          <w:b/>
          <w:bCs/>
          <w:lang w:eastAsia="bg-BG"/>
        </w:rPr>
        <w:t>4. ИЗДАВА </w:t>
      </w:r>
      <w:r w:rsidRPr="002B54CF">
        <w:rPr>
          <w:lang w:eastAsia="bg-BG"/>
        </w:rPr>
        <w:t>удостоверения на назначените членове на СИК по т.3</w:t>
      </w:r>
    </w:p>
    <w:p w:rsidR="002E3075" w:rsidRPr="002B54CF" w:rsidRDefault="002E3075" w:rsidP="002E307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B54CF">
        <w:rPr>
          <w:b/>
          <w:bCs/>
          <w:lang w:eastAsia="bg-BG"/>
        </w:rPr>
        <w:t>5. </w:t>
      </w:r>
      <w:r w:rsidRPr="002B54CF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E3075" w:rsidRPr="002B54CF" w:rsidRDefault="002E3075" w:rsidP="002E307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B54CF">
        <w:rPr>
          <w:b/>
          <w:bCs/>
          <w:lang w:eastAsia="bg-BG"/>
        </w:rPr>
        <w:t>6. </w:t>
      </w:r>
      <w:r w:rsidRPr="002B54CF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E3075" w:rsidRPr="00FD0CB1" w:rsidRDefault="002E3075" w:rsidP="002E3075">
      <w:pPr>
        <w:shd w:val="clear" w:color="auto" w:fill="FFFFFF"/>
        <w:spacing w:after="150" w:line="240" w:lineRule="auto"/>
        <w:ind w:firstLine="360"/>
        <w:jc w:val="both"/>
        <w:rPr>
          <w:i/>
          <w:lang w:eastAsia="bg-BG"/>
        </w:rPr>
      </w:pPr>
      <w:r w:rsidRPr="00FD0CB1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E005FD" w:rsidRDefault="00E005FD" w:rsidP="00E005F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E005FD" w:rsidRPr="001B3846" w:rsidRDefault="00E005FD" w:rsidP="00E005F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005FD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E005FD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60516F" w:rsidRDefault="00E005FD" w:rsidP="00034AD1">
            <w:pPr>
              <w:spacing w:after="0"/>
            </w:pPr>
            <w:r w:rsidRPr="0060516F">
              <w:t>ЗА</w:t>
            </w:r>
          </w:p>
        </w:tc>
      </w:tr>
      <w:tr w:rsidR="00E005FD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7F773E" w:rsidRDefault="00E005FD" w:rsidP="00034AD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E005FD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E005FD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D" w:rsidRPr="00906327" w:rsidRDefault="00E005FD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E005FD" w:rsidRPr="00906327" w:rsidRDefault="00E005FD" w:rsidP="00E005F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005FD" w:rsidRPr="00906327" w:rsidRDefault="00E005FD" w:rsidP="00E005F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005FD" w:rsidRPr="00906327" w:rsidRDefault="00E005FD" w:rsidP="00E005F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 гласа</w:t>
      </w:r>
    </w:p>
    <w:p w:rsidR="00E005FD" w:rsidRPr="00906327" w:rsidRDefault="00E005FD" w:rsidP="00E005F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005FD" w:rsidRPr="00906327" w:rsidRDefault="00E005FD" w:rsidP="00E005F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E005FD" w:rsidRDefault="00E005FD" w:rsidP="00E005F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E005FD" w:rsidRDefault="00E005FD" w:rsidP="00E005FD">
      <w:pPr>
        <w:pStyle w:val="a3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E005FD" w:rsidRPr="006C5FD9" w:rsidRDefault="00E005FD" w:rsidP="00E005FD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 xml:space="preserve">   </w:t>
      </w:r>
      <w:r w:rsidRPr="006C5FD9">
        <w:rPr>
          <w:b/>
          <w:lang w:eastAsia="bg-BG"/>
        </w:rPr>
        <w:t xml:space="preserve"> РЕШЕНИЕ</w:t>
      </w:r>
      <w:r w:rsidRPr="006C5FD9">
        <w:rPr>
          <w:b/>
          <w:lang w:eastAsia="bg-BG"/>
        </w:rPr>
        <w:br/>
      </w:r>
      <w:r w:rsidRPr="006C5FD9">
        <w:rPr>
          <w:lang w:eastAsia="bg-BG"/>
        </w:rPr>
        <w:t xml:space="preserve">                 </w:t>
      </w:r>
      <w:r w:rsidRPr="00CB6C38">
        <w:rPr>
          <w:lang w:eastAsia="bg-BG"/>
        </w:rPr>
        <w:t>№ 250-ПВР</w:t>
      </w:r>
    </w:p>
    <w:p w:rsidR="00E005FD" w:rsidRPr="006C5FD9" w:rsidRDefault="00E005FD" w:rsidP="00E005FD">
      <w:pPr>
        <w:shd w:val="clear" w:color="auto" w:fill="FFFFFF"/>
        <w:spacing w:after="0" w:line="240" w:lineRule="auto"/>
        <w:rPr>
          <w:lang w:eastAsia="bg-BG"/>
        </w:rPr>
      </w:pPr>
      <w:r w:rsidRPr="006C5FD9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17.11.2021 г</w:t>
      </w:r>
      <w:r w:rsidRPr="006C5FD9">
        <w:rPr>
          <w:lang w:eastAsia="bg-BG"/>
        </w:rPr>
        <w:t>.</w:t>
      </w:r>
    </w:p>
    <w:p w:rsidR="00E005FD" w:rsidRPr="004A1EA2" w:rsidRDefault="00E005FD" w:rsidP="00E005FD">
      <w:pPr>
        <w:shd w:val="clear" w:color="auto" w:fill="FFFFFF"/>
        <w:spacing w:after="0" w:line="240" w:lineRule="auto"/>
        <w:rPr>
          <w:lang w:eastAsia="bg-BG"/>
        </w:rPr>
      </w:pPr>
    </w:p>
    <w:p w:rsidR="00E005FD" w:rsidRPr="000833CA" w:rsidRDefault="00E005FD" w:rsidP="00E005FD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61492">
        <w:rPr>
          <w:b/>
          <w:lang w:eastAsia="bg-BG"/>
        </w:rPr>
        <w:t>ОТНОСНО:</w:t>
      </w:r>
      <w:r w:rsidRPr="004A1EA2">
        <w:rPr>
          <w:lang w:eastAsia="bg-BG"/>
        </w:rPr>
        <w:t xml:space="preserve"> </w:t>
      </w:r>
      <w:r w:rsidRPr="000D7D17">
        <w:rPr>
          <w:lang w:eastAsia="bg-BG"/>
        </w:rPr>
        <w:t xml:space="preserve">Осъществяване на контрол при приемането, транспортирането, съхранението и разпределението на бюлетините по общини и секции </w:t>
      </w:r>
      <w:r>
        <w:rPr>
          <w:lang w:eastAsia="bg-BG"/>
        </w:rPr>
        <w:t xml:space="preserve">на територията на </w:t>
      </w:r>
      <w:r w:rsidRPr="005331E2">
        <w:rPr>
          <w:lang w:eastAsia="bg-BG"/>
        </w:rPr>
        <w:t xml:space="preserve">Районна избирателна комисия </w:t>
      </w:r>
      <w:r>
        <w:rPr>
          <w:lang w:eastAsia="bg-BG"/>
        </w:rPr>
        <w:t xml:space="preserve">- </w:t>
      </w:r>
      <w:r w:rsidRPr="005331E2">
        <w:rPr>
          <w:lang w:eastAsia="bg-BG"/>
        </w:rPr>
        <w:t>Седемна</w:t>
      </w:r>
      <w:r>
        <w:rPr>
          <w:lang w:eastAsia="bg-BG"/>
        </w:rPr>
        <w:t>десети изборен район Пловдивски,</w:t>
      </w:r>
      <w:r w:rsidRPr="00F86B6B">
        <w:t xml:space="preserve"> при произвеждане на</w:t>
      </w:r>
      <w:r>
        <w:t xml:space="preserve"> </w:t>
      </w:r>
      <w:r>
        <w:rPr>
          <w:shd w:val="clear" w:color="auto" w:fill="FFFFFF"/>
        </w:rPr>
        <w:t>нов избор</w:t>
      </w:r>
      <w:r w:rsidRPr="00F86B6B">
        <w:t xml:space="preserve"> за </w:t>
      </w:r>
      <w:r w:rsidRPr="004A1EA2">
        <w:rPr>
          <w:shd w:val="clear" w:color="auto" w:fill="FFFFFF"/>
        </w:rPr>
        <w:t>президент</w:t>
      </w:r>
      <w:r>
        <w:rPr>
          <w:shd w:val="clear" w:color="auto" w:fill="FFFFFF"/>
        </w:rPr>
        <w:t xml:space="preserve"> и вицепрезидент на републиката, насрочен за 21 ноември 2021 г.</w:t>
      </w:r>
    </w:p>
    <w:p w:rsidR="00E005FD" w:rsidRPr="004A1EA2" w:rsidRDefault="00E005FD" w:rsidP="00E005FD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D7D17">
        <w:rPr>
          <w:lang w:eastAsia="bg-BG"/>
        </w:rPr>
        <w:t>На основание чл. 72, ал. 1, т. 13 от Изборния к</w:t>
      </w:r>
      <w:r>
        <w:rPr>
          <w:lang w:eastAsia="bg-BG"/>
        </w:rPr>
        <w:t>одекс, във връзка с Решение № 617</w:t>
      </w:r>
      <w:r w:rsidRPr="000D7D17">
        <w:rPr>
          <w:lang w:eastAsia="bg-BG"/>
        </w:rPr>
        <w:t>-</w:t>
      </w:r>
      <w:r>
        <w:rPr>
          <w:lang w:eastAsia="bg-BG"/>
        </w:rPr>
        <w:t>ПВР/НС от 24.09.2021 г. на ЦИК,</w:t>
      </w:r>
      <w:r w:rsidRPr="000D7D17">
        <w:rPr>
          <w:lang w:eastAsia="bg-BG"/>
        </w:rPr>
        <w:t xml:space="preserve"> Наредбата за условията и реда за отпечатване и контрол върху ценни книжа, както и съгласно писмо с изх. № </w:t>
      </w:r>
      <w:r>
        <w:rPr>
          <w:lang w:eastAsia="bg-BG"/>
        </w:rPr>
        <w:t>ПВР-15-25 от 16.11</w:t>
      </w:r>
      <w:r w:rsidRPr="000D7D17">
        <w:rPr>
          <w:lang w:eastAsia="bg-BG"/>
        </w:rPr>
        <w:t>.2021</w:t>
      </w:r>
      <w:r>
        <w:rPr>
          <w:lang w:eastAsia="bg-BG"/>
        </w:rPr>
        <w:t xml:space="preserve"> </w:t>
      </w:r>
      <w:r w:rsidRPr="000D7D17">
        <w:rPr>
          <w:lang w:eastAsia="bg-BG"/>
        </w:rPr>
        <w:t>г. на ЦИК</w:t>
      </w:r>
      <w:r>
        <w:rPr>
          <w:lang w:eastAsia="bg-BG"/>
        </w:rPr>
        <w:t>,</w:t>
      </w:r>
      <w:r w:rsidRPr="004A1EA2">
        <w:rPr>
          <w:lang w:eastAsia="bg-BG"/>
        </w:rPr>
        <w:t xml:space="preserve"> Районна избирателна комисия Седемнадесети изборен район Пловдивски</w:t>
      </w:r>
    </w:p>
    <w:p w:rsidR="00E005FD" w:rsidRPr="00032C77" w:rsidRDefault="00E005FD" w:rsidP="00E005FD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  <w:r w:rsidRPr="00032C77">
        <w:rPr>
          <w:rFonts w:ascii="Times New Roman" w:hAnsi="Times New Roman" w:cs="Times New Roman"/>
          <w:b/>
          <w:szCs w:val="24"/>
          <w:lang w:eastAsia="bg-BG"/>
        </w:rPr>
        <w:t>Р Е Ш И:</w:t>
      </w:r>
    </w:p>
    <w:p w:rsidR="00E005FD" w:rsidRDefault="00E005FD" w:rsidP="00E005F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</w:p>
    <w:p w:rsidR="00E005FD" w:rsidRDefault="00E005FD" w:rsidP="00E005FD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B1692D">
        <w:rPr>
          <w:rFonts w:ascii="Times New Roman" w:hAnsi="Times New Roman" w:cs="Times New Roman"/>
          <w:szCs w:val="24"/>
          <w:lang w:eastAsia="bg-BG"/>
        </w:rPr>
        <w:t>1.</w:t>
      </w:r>
      <w:r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Pr="0049663D">
        <w:rPr>
          <w:rFonts w:ascii="Times New Roman" w:hAnsi="Times New Roman" w:cs="Times New Roman"/>
          <w:b/>
          <w:szCs w:val="24"/>
          <w:lang w:eastAsia="bg-BG"/>
        </w:rPr>
        <w:t>ОПРЕДЕЛЯ И УПЪЛНОМОЩАВА</w:t>
      </w:r>
      <w:r w:rsidRPr="000D7D17">
        <w:rPr>
          <w:rFonts w:ascii="Times New Roman" w:hAnsi="Times New Roman" w:cs="Times New Roman"/>
          <w:szCs w:val="24"/>
          <w:lang w:eastAsia="bg-BG"/>
        </w:rPr>
        <w:t xml:space="preserve"> свои представители – членове на Районна избирателна комисия Седемнадесети изборен район</w:t>
      </w:r>
      <w:r>
        <w:rPr>
          <w:rFonts w:ascii="Times New Roman" w:hAnsi="Times New Roman" w:cs="Times New Roman"/>
          <w:szCs w:val="24"/>
          <w:lang w:eastAsia="bg-BG"/>
        </w:rPr>
        <w:t xml:space="preserve"> Пловдивски, а именно:</w:t>
      </w:r>
    </w:p>
    <w:p w:rsidR="00E005FD" w:rsidRDefault="00E005FD" w:rsidP="00E005FD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122227">
        <w:rPr>
          <w:rFonts w:ascii="Times New Roman" w:hAnsi="Times New Roman" w:cs="Times New Roman"/>
          <w:szCs w:val="24"/>
        </w:rPr>
        <w:t xml:space="preserve">Янко Христов </w:t>
      </w:r>
      <w:proofErr w:type="spellStart"/>
      <w:r w:rsidRPr="00122227">
        <w:rPr>
          <w:rFonts w:ascii="Times New Roman" w:hAnsi="Times New Roman" w:cs="Times New Roman"/>
          <w:szCs w:val="24"/>
        </w:rPr>
        <w:t>Радунчев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r w:rsidRPr="00720E66">
        <w:rPr>
          <w:rFonts w:ascii="Times New Roman" w:hAnsi="Times New Roman" w:cs="Times New Roman"/>
          <w:szCs w:val="24"/>
          <w:lang w:eastAsia="bg-BG"/>
        </w:rPr>
        <w:t>Калоян Антонов Ангелов</w:t>
      </w:r>
      <w:r>
        <w:rPr>
          <w:rFonts w:ascii="Times New Roman" w:hAnsi="Times New Roman" w:cs="Times New Roman"/>
          <w:szCs w:val="24"/>
          <w:lang w:eastAsia="bg-BG"/>
        </w:rPr>
        <w:t xml:space="preserve">; </w:t>
      </w:r>
    </w:p>
    <w:p w:rsidR="00E005FD" w:rsidRDefault="00E005FD" w:rsidP="00E005FD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Резервен член: Никола Атанасов </w:t>
      </w:r>
      <w:proofErr w:type="spellStart"/>
      <w:r>
        <w:rPr>
          <w:rFonts w:ascii="Times New Roman" w:hAnsi="Times New Roman" w:cs="Times New Roman"/>
          <w:szCs w:val="24"/>
        </w:rPr>
        <w:t>Коцелов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E005FD" w:rsidRDefault="00E005FD" w:rsidP="00E005FD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005FD" w:rsidRDefault="00E005FD" w:rsidP="00E005FD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2. С правото:</w:t>
      </w:r>
    </w:p>
    <w:p w:rsidR="00E005FD" w:rsidRPr="000D7D17" w:rsidRDefault="00E005FD" w:rsidP="00E005FD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- </w:t>
      </w:r>
      <w:r w:rsidRPr="000D7D17">
        <w:rPr>
          <w:rFonts w:ascii="Times New Roman" w:hAnsi="Times New Roman" w:cs="Times New Roman"/>
          <w:szCs w:val="24"/>
          <w:lang w:eastAsia="bg-BG"/>
        </w:rPr>
        <w:t xml:space="preserve">да приемат предаването на отпечатаните хартиени бюлетини </w:t>
      </w:r>
      <w:r>
        <w:rPr>
          <w:rFonts w:ascii="Times New Roman" w:hAnsi="Times New Roman" w:cs="Times New Roman"/>
          <w:szCs w:val="24"/>
          <w:lang w:eastAsia="bg-BG"/>
        </w:rPr>
        <w:t>за Седемнадесети изборен район</w:t>
      </w:r>
      <w:r w:rsidRPr="000D7D17">
        <w:rPr>
          <w:rFonts w:ascii="Times New Roman" w:hAnsi="Times New Roman" w:cs="Times New Roman"/>
          <w:szCs w:val="24"/>
          <w:lang w:eastAsia="bg-BG"/>
        </w:rPr>
        <w:t xml:space="preserve"> Пловдивски и да по</w:t>
      </w:r>
      <w:r>
        <w:rPr>
          <w:rFonts w:ascii="Times New Roman" w:hAnsi="Times New Roman" w:cs="Times New Roman"/>
          <w:szCs w:val="24"/>
          <w:lang w:eastAsia="bg-BG"/>
        </w:rPr>
        <w:t>дпишат съставените приемателни</w:t>
      </w:r>
      <w:r w:rsidRPr="000D7D17">
        <w:rPr>
          <w:rFonts w:ascii="Times New Roman" w:hAnsi="Times New Roman" w:cs="Times New Roman"/>
          <w:szCs w:val="24"/>
          <w:lang w:eastAsia="bg-BG"/>
        </w:rPr>
        <w:t xml:space="preserve"> протоколи;</w:t>
      </w:r>
    </w:p>
    <w:p w:rsidR="00E005FD" w:rsidRPr="000D7D17" w:rsidRDefault="00E005FD" w:rsidP="00DC3FA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- </w:t>
      </w:r>
      <w:r w:rsidRPr="000D7D17">
        <w:rPr>
          <w:lang w:eastAsia="bg-BG"/>
        </w:rPr>
        <w:t xml:space="preserve"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</w:t>
      </w:r>
      <w:r w:rsidRPr="000D7D17">
        <w:rPr>
          <w:lang w:eastAsia="bg-BG"/>
        </w:rPr>
        <w:lastRenderedPageBreak/>
        <w:t xml:space="preserve">материали, свързани с </w:t>
      </w:r>
      <w:r w:rsidRPr="00F86B6B">
        <w:t>произвеждане на</w:t>
      </w:r>
      <w:r>
        <w:t xml:space="preserve"> </w:t>
      </w:r>
      <w:r>
        <w:rPr>
          <w:shd w:val="clear" w:color="auto" w:fill="FFFFFF"/>
        </w:rPr>
        <w:t>нов избор</w:t>
      </w:r>
      <w:r w:rsidRPr="00F86B6B">
        <w:t xml:space="preserve"> за </w:t>
      </w:r>
      <w:r w:rsidRPr="004A1EA2">
        <w:rPr>
          <w:shd w:val="clear" w:color="auto" w:fill="FFFFFF"/>
        </w:rPr>
        <w:t>президент</w:t>
      </w:r>
      <w:r>
        <w:rPr>
          <w:shd w:val="clear" w:color="auto" w:fill="FFFFFF"/>
        </w:rPr>
        <w:t xml:space="preserve"> и вицепрезидент на републиката, насрочен за 21 ноември 2021 г. </w:t>
      </w:r>
      <w:r>
        <w:rPr>
          <w:lang w:eastAsia="bg-BG"/>
        </w:rPr>
        <w:t>в Седемнадесети изборен район Пловдивски.</w:t>
      </w:r>
    </w:p>
    <w:p w:rsidR="00E005FD" w:rsidRPr="00B1692D" w:rsidRDefault="00E005FD" w:rsidP="00E005FD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  <w:lang w:eastAsia="bg-BG"/>
        </w:rPr>
      </w:pPr>
      <w:r w:rsidRPr="00B1692D">
        <w:rPr>
          <w:rFonts w:ascii="Times New Roman" w:hAnsi="Times New Roman" w:cs="Times New Roman"/>
          <w:i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593CB7" w:rsidRDefault="00593CB7" w:rsidP="00593CB7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93CB7" w:rsidRPr="001B3846" w:rsidRDefault="00593CB7" w:rsidP="00593CB7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93CB7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60516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spacing w:after="0"/>
              <w:rPr>
                <w:highlight w:val="yellow"/>
              </w:rPr>
            </w:pPr>
            <w:r w:rsidRPr="0060516F">
              <w:t>ЗА</w:t>
            </w:r>
          </w:p>
        </w:tc>
      </w:tr>
      <w:tr w:rsidR="00593CB7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60516F" w:rsidRDefault="00593CB7" w:rsidP="00034AD1">
            <w:pPr>
              <w:spacing w:after="0"/>
            </w:pPr>
            <w:r w:rsidRPr="0060516F">
              <w:t>ЗА</w:t>
            </w:r>
          </w:p>
        </w:tc>
      </w:tr>
      <w:tr w:rsidR="00593CB7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spacing w:after="0"/>
              <w:rPr>
                <w:highlight w:val="yellow"/>
              </w:rPr>
            </w:pPr>
            <w:r>
              <w:t>ОТСЪСТВА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60516F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7F773E" w:rsidRDefault="00593CB7" w:rsidP="00034AD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>
              <w:t>ОТСЪСТВА</w:t>
            </w:r>
          </w:p>
        </w:tc>
      </w:tr>
      <w:tr w:rsidR="00593CB7" w:rsidRPr="00906327" w:rsidTr="00034AD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593CB7" w:rsidRPr="00906327" w:rsidTr="00034AD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B7" w:rsidRPr="00906327" w:rsidRDefault="00593CB7" w:rsidP="00034AD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593CB7" w:rsidRPr="00906327" w:rsidRDefault="00593CB7" w:rsidP="00593CB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93CB7" w:rsidRPr="00906327" w:rsidRDefault="00593CB7" w:rsidP="00593CB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93CB7" w:rsidRPr="00906327" w:rsidRDefault="00593CB7" w:rsidP="00593CB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Pr="0060516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 гласа</w:t>
      </w:r>
    </w:p>
    <w:p w:rsidR="00593CB7" w:rsidRPr="00906327" w:rsidRDefault="00593CB7" w:rsidP="00593CB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73FD" w:rsidRPr="00593CB7" w:rsidRDefault="00593CB7" w:rsidP="00593CB7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  <w:r w:rsidR="00721060" w:rsidRPr="00C712CA">
        <w:rPr>
          <w:b/>
          <w:lang w:eastAsia="bg-BG"/>
        </w:rPr>
        <w:t xml:space="preserve">     </w:t>
      </w:r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434D8A" w:rsidRDefault="005F47D7" w:rsidP="008973FD">
      <w:pPr>
        <w:shd w:val="clear" w:color="auto" w:fill="FFFFFF"/>
        <w:spacing w:after="0" w:line="240" w:lineRule="auto"/>
        <w:jc w:val="center"/>
        <w:rPr>
          <w:lang w:val="ru-RU"/>
        </w:rPr>
      </w:pPr>
      <w:r w:rsidRPr="00C712CA">
        <w:rPr>
          <w:b/>
          <w:lang w:eastAsia="bg-BG"/>
        </w:rPr>
        <w:t xml:space="preserve">      </w:t>
      </w:r>
    </w:p>
    <w:p w:rsidR="00536AA3" w:rsidRPr="001B3846" w:rsidRDefault="00536AA3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536AA3" w:rsidRPr="001B3846" w:rsidRDefault="00536AA3" w:rsidP="00434D8A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536AA3" w:rsidRPr="001B3846" w:rsidRDefault="00536AA3" w:rsidP="00434D8A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 2021 г</w:t>
      </w:r>
      <w:r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:rsidR="00536AA3" w:rsidRPr="001B3846" w:rsidRDefault="00536AA3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E32C9E" w:rsidRPr="001B3846" w:rsidRDefault="00E32C9E" w:rsidP="00434D8A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E32C9E" w:rsidRPr="001B3846" w:rsidRDefault="00536AA3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Дарина Тодорова</w:t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434D8A" w:rsidRDefault="00434D8A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593CB7" w:rsidRPr="001B3846" w:rsidRDefault="00E32C9E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lastRenderedPageBreak/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  <w:r w:rsidR="00593CB7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E32C9E" w:rsidRPr="001B3846" w:rsidRDefault="007968F3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593CB7">
        <w:rPr>
          <w:rFonts w:ascii="Times New Roman" w:hAnsi="Times New Roman" w:cs="Times New Roman"/>
          <w:color w:val="auto"/>
          <w:szCs w:val="24"/>
        </w:rPr>
        <w:t>Николета Спасова</w:t>
      </w:r>
    </w:p>
    <w:p w:rsidR="00E32C9E" w:rsidRPr="003E79D7" w:rsidRDefault="00E32C9E" w:rsidP="00434D8A">
      <w:pPr>
        <w:shd w:val="clear" w:color="auto" w:fill="FFFFFF"/>
        <w:spacing w:after="0" w:line="240" w:lineRule="auto"/>
        <w:jc w:val="both"/>
        <w:rPr>
          <w:lang w:val="ru-RU"/>
        </w:rPr>
      </w:pPr>
    </w:p>
    <w:sectPr w:rsidR="00E32C9E" w:rsidRPr="003E79D7" w:rsidSect="00034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D1" w:rsidRDefault="00034AD1" w:rsidP="00532CCB">
      <w:pPr>
        <w:spacing w:after="0" w:line="240" w:lineRule="auto"/>
      </w:pPr>
      <w:r>
        <w:separator/>
      </w:r>
    </w:p>
  </w:endnote>
  <w:endnote w:type="continuationSeparator" w:id="0">
    <w:p w:rsidR="00034AD1" w:rsidRDefault="00034AD1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4" w:rsidRDefault="00FE4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4" w:rsidRPr="00FE4B24" w:rsidRDefault="00FE4B24" w:rsidP="00FE4B24">
    <w:pPr>
      <w:tabs>
        <w:tab w:val="center" w:pos="4680"/>
        <w:tab w:val="right" w:pos="9360"/>
      </w:tabs>
      <w:spacing w:after="0" w:line="240" w:lineRule="auto"/>
      <w:jc w:val="center"/>
    </w:pPr>
    <w:r w:rsidRPr="00532CCB">
      <w:rPr>
        <w:rFonts w:ascii="Calibri" w:eastAsia="Calibri" w:hAnsi="Calibri"/>
        <w:sz w:val="22"/>
        <w:szCs w:val="22"/>
      </w:rPr>
      <w:t xml:space="preserve"> </w:t>
    </w:r>
    <w:r w:rsidRPr="00FE4B24">
      <w:rPr>
        <w:rFonts w:eastAsia="Calibri"/>
        <w:sz w:val="22"/>
        <w:szCs w:val="22"/>
      </w:rPr>
      <w:t xml:space="preserve">Пловдив, </w:t>
    </w:r>
    <w:r w:rsidRPr="00FE4B24">
      <w:rPr>
        <w:color w:val="333333"/>
        <w:sz w:val="22"/>
        <w:szCs w:val="22"/>
        <w:shd w:val="clear" w:color="auto" w:fill="FFFFFF"/>
      </w:rPr>
      <w:t>бул. "Цар Борис III Обединител" 37,</w:t>
    </w:r>
    <w:r w:rsidRPr="00FE4B24">
      <w:rPr>
        <w:color w:val="333333"/>
        <w:sz w:val="22"/>
        <w:szCs w:val="22"/>
      </w:rPr>
      <w:br/>
    </w:r>
    <w:r w:rsidRPr="00FE4B24">
      <w:rPr>
        <w:color w:val="333333"/>
        <w:sz w:val="22"/>
        <w:szCs w:val="22"/>
        <w:shd w:val="clear" w:color="auto" w:fill="FFFFFF"/>
      </w:rPr>
      <w:t>Международен панаир – Пловдив палата № 6</w:t>
    </w:r>
    <w:r w:rsidRPr="00FE4B24">
      <w:rPr>
        <w:rFonts w:eastAsia="Calibri"/>
        <w:sz w:val="22"/>
        <w:szCs w:val="22"/>
      </w:rPr>
      <w:t xml:space="preserve">, тел. 032 </w:t>
    </w:r>
    <w:r w:rsidRPr="00FE4B24">
      <w:rPr>
        <w:rFonts w:eastAsia="Calibri"/>
        <w:sz w:val="22"/>
        <w:szCs w:val="22"/>
        <w:lang w:val="en-US"/>
      </w:rPr>
      <w:t>990804</w:t>
    </w:r>
    <w:r w:rsidRPr="00FE4B24">
      <w:rPr>
        <w:rFonts w:eastAsia="Calibri"/>
        <w:sz w:val="22"/>
        <w:szCs w:val="22"/>
      </w:rPr>
      <w:t>,</w:t>
    </w:r>
    <w:r w:rsidRPr="00FE4B24">
      <w:rPr>
        <w:rFonts w:eastAsia="Calibri"/>
        <w:sz w:val="22"/>
        <w:szCs w:val="22"/>
        <w:lang w:val="en-US"/>
      </w:rPr>
      <w:t xml:space="preserve"> </w:t>
    </w:r>
    <w:r w:rsidRPr="00FE4B24">
      <w:rPr>
        <w:rFonts w:eastAsia="Calibri"/>
        <w:sz w:val="22"/>
        <w:szCs w:val="22"/>
      </w:rPr>
      <w:t xml:space="preserve">факс 032 </w:t>
    </w:r>
    <w:r w:rsidRPr="00FE4B24">
      <w:rPr>
        <w:rFonts w:eastAsia="Calibri"/>
        <w:sz w:val="22"/>
        <w:szCs w:val="22"/>
        <w:lang w:val="en-US"/>
      </w:rPr>
      <w:t>649764</w:t>
    </w:r>
    <w:r w:rsidRPr="00FE4B24">
      <w:rPr>
        <w:rFonts w:eastAsia="Calibri"/>
        <w:sz w:val="22"/>
        <w:szCs w:val="22"/>
      </w:rPr>
      <w:t>, e</w:t>
    </w:r>
    <w:r w:rsidRPr="00FE4B24">
      <w:rPr>
        <w:rFonts w:eastAsia="Calibri"/>
        <w:sz w:val="22"/>
        <w:szCs w:val="22"/>
        <w:lang w:val="ru-RU"/>
      </w:rPr>
      <w:t>-</w:t>
    </w:r>
    <w:proofErr w:type="spellStart"/>
    <w:r w:rsidRPr="00FE4B24">
      <w:rPr>
        <w:rFonts w:eastAsia="Calibri"/>
        <w:sz w:val="22"/>
        <w:szCs w:val="22"/>
      </w:rPr>
      <w:t>mail</w:t>
    </w:r>
    <w:proofErr w:type="spellEnd"/>
    <w:r w:rsidRPr="00FE4B24">
      <w:rPr>
        <w:rFonts w:eastAsia="Calibri"/>
        <w:sz w:val="22"/>
        <w:szCs w:val="22"/>
        <w:lang w:val="ru-RU"/>
      </w:rPr>
      <w:t xml:space="preserve">: </w:t>
    </w:r>
    <w:hyperlink r:id="rId1" w:history="1">
      <w:r w:rsidRPr="00FE4B24">
        <w:rPr>
          <w:rStyle w:val="af0"/>
          <w:rFonts w:eastAsia="Calibri"/>
          <w:sz w:val="22"/>
          <w:szCs w:val="22"/>
        </w:rPr>
        <w:t>rik17@cik.bg</w:t>
      </w:r>
    </w:hyperlink>
  </w:p>
  <w:p w:rsidR="00034AD1" w:rsidRPr="00FE4B24" w:rsidRDefault="00FE4B24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proofErr w:type="spellStart"/>
    <w:r w:rsidRPr="00FE4B24">
      <w:rPr>
        <w:rFonts w:eastAsia="Calibri"/>
        <w:sz w:val="22"/>
        <w:szCs w:val="22"/>
      </w:rPr>
      <w:t>гр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4" w:rsidRDefault="00FE4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D1" w:rsidRDefault="00034AD1" w:rsidP="00532CCB">
      <w:pPr>
        <w:spacing w:after="0" w:line="240" w:lineRule="auto"/>
      </w:pPr>
      <w:r>
        <w:separator/>
      </w:r>
    </w:p>
  </w:footnote>
  <w:footnote w:type="continuationSeparator" w:id="0">
    <w:p w:rsidR="00034AD1" w:rsidRDefault="00034AD1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4" w:rsidRDefault="00FE4B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D1" w:rsidRDefault="00034AD1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034AD1" w:rsidRDefault="00034AD1" w:rsidP="007D6DFC">
    <w:pPr>
      <w:pStyle w:val="a5"/>
      <w:tabs>
        <w:tab w:val="clear" w:pos="9072"/>
        <w:tab w:val="right" w:pos="1006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034AD1" w:rsidRDefault="00034AD1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4" w:rsidRDefault="00FE4B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A2F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CE"/>
    <w:multiLevelType w:val="hybridMultilevel"/>
    <w:tmpl w:val="4F8066FA"/>
    <w:lvl w:ilvl="0" w:tplc="77C6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19EB"/>
    <w:multiLevelType w:val="hybridMultilevel"/>
    <w:tmpl w:val="5562FBC6"/>
    <w:lvl w:ilvl="0" w:tplc="3426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6A72"/>
    <w:multiLevelType w:val="multilevel"/>
    <w:tmpl w:val="C3D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07C70"/>
    <w:rsid w:val="00011886"/>
    <w:rsid w:val="000149A4"/>
    <w:rsid w:val="00015748"/>
    <w:rsid w:val="0003494C"/>
    <w:rsid w:val="00034AD1"/>
    <w:rsid w:val="00036A7A"/>
    <w:rsid w:val="0004267B"/>
    <w:rsid w:val="00044F68"/>
    <w:rsid w:val="00052FAF"/>
    <w:rsid w:val="00063EE9"/>
    <w:rsid w:val="0006590D"/>
    <w:rsid w:val="000660BF"/>
    <w:rsid w:val="00071A60"/>
    <w:rsid w:val="00071A7E"/>
    <w:rsid w:val="00073850"/>
    <w:rsid w:val="00075066"/>
    <w:rsid w:val="000859D3"/>
    <w:rsid w:val="00085B06"/>
    <w:rsid w:val="0009026F"/>
    <w:rsid w:val="00090AB4"/>
    <w:rsid w:val="00094EA9"/>
    <w:rsid w:val="000A0AEC"/>
    <w:rsid w:val="000A615F"/>
    <w:rsid w:val="000B3A1A"/>
    <w:rsid w:val="000B7D0F"/>
    <w:rsid w:val="000C03B1"/>
    <w:rsid w:val="000E72F4"/>
    <w:rsid w:val="000F52FF"/>
    <w:rsid w:val="00100822"/>
    <w:rsid w:val="00101018"/>
    <w:rsid w:val="00102440"/>
    <w:rsid w:val="001073F8"/>
    <w:rsid w:val="0011234C"/>
    <w:rsid w:val="00112373"/>
    <w:rsid w:val="00112855"/>
    <w:rsid w:val="001276BE"/>
    <w:rsid w:val="00130BB6"/>
    <w:rsid w:val="001315C6"/>
    <w:rsid w:val="00134574"/>
    <w:rsid w:val="00140384"/>
    <w:rsid w:val="00141580"/>
    <w:rsid w:val="001445B4"/>
    <w:rsid w:val="0014753E"/>
    <w:rsid w:val="00147866"/>
    <w:rsid w:val="00147884"/>
    <w:rsid w:val="00163BFA"/>
    <w:rsid w:val="00163F3F"/>
    <w:rsid w:val="00167FC7"/>
    <w:rsid w:val="00173C7F"/>
    <w:rsid w:val="00177CA3"/>
    <w:rsid w:val="00190999"/>
    <w:rsid w:val="00190F8D"/>
    <w:rsid w:val="001918B4"/>
    <w:rsid w:val="00194667"/>
    <w:rsid w:val="001A1DD2"/>
    <w:rsid w:val="001A51FD"/>
    <w:rsid w:val="001A6EC7"/>
    <w:rsid w:val="001A7A59"/>
    <w:rsid w:val="001B5075"/>
    <w:rsid w:val="001D284C"/>
    <w:rsid w:val="001E173E"/>
    <w:rsid w:val="001E333F"/>
    <w:rsid w:val="001F28A6"/>
    <w:rsid w:val="002050F0"/>
    <w:rsid w:val="0021541D"/>
    <w:rsid w:val="00215C2A"/>
    <w:rsid w:val="002204B2"/>
    <w:rsid w:val="0022095C"/>
    <w:rsid w:val="00233239"/>
    <w:rsid w:val="0023453D"/>
    <w:rsid w:val="00234B0C"/>
    <w:rsid w:val="002445E2"/>
    <w:rsid w:val="00244FFA"/>
    <w:rsid w:val="00246FE4"/>
    <w:rsid w:val="00250A40"/>
    <w:rsid w:val="00251523"/>
    <w:rsid w:val="0026193F"/>
    <w:rsid w:val="00261A84"/>
    <w:rsid w:val="00266278"/>
    <w:rsid w:val="00282491"/>
    <w:rsid w:val="002A240B"/>
    <w:rsid w:val="002A4854"/>
    <w:rsid w:val="002A6C1C"/>
    <w:rsid w:val="002A79E3"/>
    <w:rsid w:val="002B09E7"/>
    <w:rsid w:val="002C1219"/>
    <w:rsid w:val="002C2584"/>
    <w:rsid w:val="002D5CFB"/>
    <w:rsid w:val="002E0D62"/>
    <w:rsid w:val="002E3075"/>
    <w:rsid w:val="003234A1"/>
    <w:rsid w:val="003307B6"/>
    <w:rsid w:val="00331F44"/>
    <w:rsid w:val="00361FF4"/>
    <w:rsid w:val="00363862"/>
    <w:rsid w:val="00380706"/>
    <w:rsid w:val="003830FD"/>
    <w:rsid w:val="00385E2D"/>
    <w:rsid w:val="0038630F"/>
    <w:rsid w:val="003879F2"/>
    <w:rsid w:val="00387CA2"/>
    <w:rsid w:val="00395F4A"/>
    <w:rsid w:val="003A2796"/>
    <w:rsid w:val="003A7EFD"/>
    <w:rsid w:val="003B0C99"/>
    <w:rsid w:val="003B3978"/>
    <w:rsid w:val="003C0C7E"/>
    <w:rsid w:val="003E4549"/>
    <w:rsid w:val="003E6000"/>
    <w:rsid w:val="003E72C5"/>
    <w:rsid w:val="003E79D7"/>
    <w:rsid w:val="003F339A"/>
    <w:rsid w:val="003F3DE2"/>
    <w:rsid w:val="0040138F"/>
    <w:rsid w:val="004172E0"/>
    <w:rsid w:val="00420D59"/>
    <w:rsid w:val="0042508E"/>
    <w:rsid w:val="004331C7"/>
    <w:rsid w:val="00433707"/>
    <w:rsid w:val="00434D8A"/>
    <w:rsid w:val="00444E0F"/>
    <w:rsid w:val="00447BD0"/>
    <w:rsid w:val="00450D5F"/>
    <w:rsid w:val="00451347"/>
    <w:rsid w:val="004568DC"/>
    <w:rsid w:val="004610C0"/>
    <w:rsid w:val="004736AD"/>
    <w:rsid w:val="0047395E"/>
    <w:rsid w:val="00473CEA"/>
    <w:rsid w:val="00486049"/>
    <w:rsid w:val="00486E8E"/>
    <w:rsid w:val="00494127"/>
    <w:rsid w:val="00497D69"/>
    <w:rsid w:val="004A2946"/>
    <w:rsid w:val="004A3179"/>
    <w:rsid w:val="004A39BB"/>
    <w:rsid w:val="004A5962"/>
    <w:rsid w:val="004A7F4C"/>
    <w:rsid w:val="004A7FD5"/>
    <w:rsid w:val="004B7B98"/>
    <w:rsid w:val="004D25EF"/>
    <w:rsid w:val="00505AEE"/>
    <w:rsid w:val="0051601D"/>
    <w:rsid w:val="0051695A"/>
    <w:rsid w:val="005218F1"/>
    <w:rsid w:val="00525EA0"/>
    <w:rsid w:val="00526FCE"/>
    <w:rsid w:val="00532CCB"/>
    <w:rsid w:val="00536AA3"/>
    <w:rsid w:val="0054233B"/>
    <w:rsid w:val="00557611"/>
    <w:rsid w:val="005618AD"/>
    <w:rsid w:val="00562CF2"/>
    <w:rsid w:val="00570FC2"/>
    <w:rsid w:val="00574C24"/>
    <w:rsid w:val="00582D1D"/>
    <w:rsid w:val="00593CB7"/>
    <w:rsid w:val="005A4265"/>
    <w:rsid w:val="005A7DD1"/>
    <w:rsid w:val="005B181E"/>
    <w:rsid w:val="005B1AD3"/>
    <w:rsid w:val="005B6596"/>
    <w:rsid w:val="005C1E3F"/>
    <w:rsid w:val="005D0E74"/>
    <w:rsid w:val="005F45E7"/>
    <w:rsid w:val="005F47D7"/>
    <w:rsid w:val="005F499C"/>
    <w:rsid w:val="00600DA6"/>
    <w:rsid w:val="00603A9F"/>
    <w:rsid w:val="0060516F"/>
    <w:rsid w:val="00616CA1"/>
    <w:rsid w:val="00623757"/>
    <w:rsid w:val="00633C14"/>
    <w:rsid w:val="00634C48"/>
    <w:rsid w:val="0064497F"/>
    <w:rsid w:val="00655235"/>
    <w:rsid w:val="00656217"/>
    <w:rsid w:val="006568DA"/>
    <w:rsid w:val="006612DA"/>
    <w:rsid w:val="00665500"/>
    <w:rsid w:val="006709D9"/>
    <w:rsid w:val="00674AE6"/>
    <w:rsid w:val="006B1C2A"/>
    <w:rsid w:val="006B29D9"/>
    <w:rsid w:val="006B2FE7"/>
    <w:rsid w:val="006B4575"/>
    <w:rsid w:val="006C1AF0"/>
    <w:rsid w:val="006C6D6F"/>
    <w:rsid w:val="006C7C31"/>
    <w:rsid w:val="006D5DFB"/>
    <w:rsid w:val="006F372F"/>
    <w:rsid w:val="006F5382"/>
    <w:rsid w:val="007022E5"/>
    <w:rsid w:val="00704B85"/>
    <w:rsid w:val="00705396"/>
    <w:rsid w:val="00711932"/>
    <w:rsid w:val="007138AE"/>
    <w:rsid w:val="007142BB"/>
    <w:rsid w:val="00721060"/>
    <w:rsid w:val="00724EE7"/>
    <w:rsid w:val="00730A2C"/>
    <w:rsid w:val="00730AA3"/>
    <w:rsid w:val="00735FD1"/>
    <w:rsid w:val="00742F95"/>
    <w:rsid w:val="007573AD"/>
    <w:rsid w:val="00771757"/>
    <w:rsid w:val="007721B7"/>
    <w:rsid w:val="0077727F"/>
    <w:rsid w:val="00782658"/>
    <w:rsid w:val="00786242"/>
    <w:rsid w:val="007968F3"/>
    <w:rsid w:val="007A34D9"/>
    <w:rsid w:val="007A4926"/>
    <w:rsid w:val="007A4AD8"/>
    <w:rsid w:val="007B3D1B"/>
    <w:rsid w:val="007B4F24"/>
    <w:rsid w:val="007B772F"/>
    <w:rsid w:val="007B7C75"/>
    <w:rsid w:val="007D4CC7"/>
    <w:rsid w:val="007D5116"/>
    <w:rsid w:val="007D6DFC"/>
    <w:rsid w:val="007F1F5C"/>
    <w:rsid w:val="007F773E"/>
    <w:rsid w:val="00802636"/>
    <w:rsid w:val="0081401E"/>
    <w:rsid w:val="0081640D"/>
    <w:rsid w:val="00820C71"/>
    <w:rsid w:val="00831592"/>
    <w:rsid w:val="008326F9"/>
    <w:rsid w:val="008409A9"/>
    <w:rsid w:val="008414F2"/>
    <w:rsid w:val="00844629"/>
    <w:rsid w:val="00845912"/>
    <w:rsid w:val="00846633"/>
    <w:rsid w:val="008517E0"/>
    <w:rsid w:val="00852D6C"/>
    <w:rsid w:val="00862EFC"/>
    <w:rsid w:val="0086374E"/>
    <w:rsid w:val="008654C3"/>
    <w:rsid w:val="00871C72"/>
    <w:rsid w:val="0087300F"/>
    <w:rsid w:val="00873DEC"/>
    <w:rsid w:val="00882E14"/>
    <w:rsid w:val="008836E5"/>
    <w:rsid w:val="00896A7B"/>
    <w:rsid w:val="008971B2"/>
    <w:rsid w:val="008973FD"/>
    <w:rsid w:val="008A3831"/>
    <w:rsid w:val="008A5838"/>
    <w:rsid w:val="008B7F22"/>
    <w:rsid w:val="008C2585"/>
    <w:rsid w:val="008D112B"/>
    <w:rsid w:val="008D2450"/>
    <w:rsid w:val="008D7525"/>
    <w:rsid w:val="008E0F74"/>
    <w:rsid w:val="00906327"/>
    <w:rsid w:val="0091115D"/>
    <w:rsid w:val="00924EB4"/>
    <w:rsid w:val="0093065C"/>
    <w:rsid w:val="00933F49"/>
    <w:rsid w:val="00935479"/>
    <w:rsid w:val="00944DC6"/>
    <w:rsid w:val="00947056"/>
    <w:rsid w:val="0095071C"/>
    <w:rsid w:val="009578B7"/>
    <w:rsid w:val="00963E82"/>
    <w:rsid w:val="00964589"/>
    <w:rsid w:val="00967306"/>
    <w:rsid w:val="009706E3"/>
    <w:rsid w:val="00970D60"/>
    <w:rsid w:val="00972BDB"/>
    <w:rsid w:val="00973BFE"/>
    <w:rsid w:val="00980EF0"/>
    <w:rsid w:val="00991786"/>
    <w:rsid w:val="00994283"/>
    <w:rsid w:val="009A023D"/>
    <w:rsid w:val="009A3BC3"/>
    <w:rsid w:val="009A7ADC"/>
    <w:rsid w:val="009B1594"/>
    <w:rsid w:val="009C391F"/>
    <w:rsid w:val="009C602B"/>
    <w:rsid w:val="009D0525"/>
    <w:rsid w:val="009D07F8"/>
    <w:rsid w:val="009D2C09"/>
    <w:rsid w:val="009D46E1"/>
    <w:rsid w:val="009D5675"/>
    <w:rsid w:val="009D5CE1"/>
    <w:rsid w:val="009D75AD"/>
    <w:rsid w:val="009D7B2A"/>
    <w:rsid w:val="009E0D84"/>
    <w:rsid w:val="009F3654"/>
    <w:rsid w:val="00A0205A"/>
    <w:rsid w:val="00A1269F"/>
    <w:rsid w:val="00A27948"/>
    <w:rsid w:val="00A34BCE"/>
    <w:rsid w:val="00A3662D"/>
    <w:rsid w:val="00A42EE2"/>
    <w:rsid w:val="00A52C1F"/>
    <w:rsid w:val="00A820B3"/>
    <w:rsid w:val="00A84968"/>
    <w:rsid w:val="00A878C6"/>
    <w:rsid w:val="00A94C76"/>
    <w:rsid w:val="00A95D02"/>
    <w:rsid w:val="00AA3B51"/>
    <w:rsid w:val="00AA4446"/>
    <w:rsid w:val="00AD3D39"/>
    <w:rsid w:val="00AE08F4"/>
    <w:rsid w:val="00AE15B0"/>
    <w:rsid w:val="00AE2073"/>
    <w:rsid w:val="00AE3FDA"/>
    <w:rsid w:val="00AE7C92"/>
    <w:rsid w:val="00AF4467"/>
    <w:rsid w:val="00AF5936"/>
    <w:rsid w:val="00AF7856"/>
    <w:rsid w:val="00AF7F12"/>
    <w:rsid w:val="00B11824"/>
    <w:rsid w:val="00B27B9F"/>
    <w:rsid w:val="00B30C5B"/>
    <w:rsid w:val="00B40515"/>
    <w:rsid w:val="00B478B9"/>
    <w:rsid w:val="00B509D0"/>
    <w:rsid w:val="00B56826"/>
    <w:rsid w:val="00B614A6"/>
    <w:rsid w:val="00B638DF"/>
    <w:rsid w:val="00B70AFF"/>
    <w:rsid w:val="00B71659"/>
    <w:rsid w:val="00B81871"/>
    <w:rsid w:val="00B8384D"/>
    <w:rsid w:val="00BA07E9"/>
    <w:rsid w:val="00BA0B8E"/>
    <w:rsid w:val="00BA1044"/>
    <w:rsid w:val="00BA205F"/>
    <w:rsid w:val="00BA663F"/>
    <w:rsid w:val="00BB0179"/>
    <w:rsid w:val="00BB0917"/>
    <w:rsid w:val="00BB469E"/>
    <w:rsid w:val="00BB757B"/>
    <w:rsid w:val="00BC63BD"/>
    <w:rsid w:val="00BE204D"/>
    <w:rsid w:val="00C03F6A"/>
    <w:rsid w:val="00C052F9"/>
    <w:rsid w:val="00C10776"/>
    <w:rsid w:val="00C12792"/>
    <w:rsid w:val="00C20840"/>
    <w:rsid w:val="00C2154C"/>
    <w:rsid w:val="00C253A0"/>
    <w:rsid w:val="00C30DAD"/>
    <w:rsid w:val="00C5157F"/>
    <w:rsid w:val="00C543CB"/>
    <w:rsid w:val="00C61D9F"/>
    <w:rsid w:val="00C63379"/>
    <w:rsid w:val="00C7056F"/>
    <w:rsid w:val="00C714BB"/>
    <w:rsid w:val="00C831EC"/>
    <w:rsid w:val="00C84087"/>
    <w:rsid w:val="00C95E97"/>
    <w:rsid w:val="00CA6A5A"/>
    <w:rsid w:val="00CD168D"/>
    <w:rsid w:val="00CD3091"/>
    <w:rsid w:val="00CD77AF"/>
    <w:rsid w:val="00CE577D"/>
    <w:rsid w:val="00CE77F9"/>
    <w:rsid w:val="00CF1855"/>
    <w:rsid w:val="00CF3C65"/>
    <w:rsid w:val="00CF53D4"/>
    <w:rsid w:val="00CF625D"/>
    <w:rsid w:val="00CF7319"/>
    <w:rsid w:val="00D12100"/>
    <w:rsid w:val="00D15F47"/>
    <w:rsid w:val="00D17EF5"/>
    <w:rsid w:val="00D3370B"/>
    <w:rsid w:val="00D475D0"/>
    <w:rsid w:val="00D515DE"/>
    <w:rsid w:val="00D53DD1"/>
    <w:rsid w:val="00D54BAD"/>
    <w:rsid w:val="00D616BE"/>
    <w:rsid w:val="00D66685"/>
    <w:rsid w:val="00D76DF7"/>
    <w:rsid w:val="00D81B01"/>
    <w:rsid w:val="00D843E7"/>
    <w:rsid w:val="00D86BE7"/>
    <w:rsid w:val="00D9419F"/>
    <w:rsid w:val="00DA5046"/>
    <w:rsid w:val="00DB080E"/>
    <w:rsid w:val="00DB6A35"/>
    <w:rsid w:val="00DC0A2C"/>
    <w:rsid w:val="00DC3FAC"/>
    <w:rsid w:val="00DC71E4"/>
    <w:rsid w:val="00DD3512"/>
    <w:rsid w:val="00DD391F"/>
    <w:rsid w:val="00DE1284"/>
    <w:rsid w:val="00DE3A98"/>
    <w:rsid w:val="00DF0E1F"/>
    <w:rsid w:val="00DF335C"/>
    <w:rsid w:val="00DF33D3"/>
    <w:rsid w:val="00E005FD"/>
    <w:rsid w:val="00E05BC0"/>
    <w:rsid w:val="00E15245"/>
    <w:rsid w:val="00E22C78"/>
    <w:rsid w:val="00E30ABF"/>
    <w:rsid w:val="00E32C9E"/>
    <w:rsid w:val="00E3578C"/>
    <w:rsid w:val="00E3711C"/>
    <w:rsid w:val="00E428B1"/>
    <w:rsid w:val="00E42EE7"/>
    <w:rsid w:val="00E5502F"/>
    <w:rsid w:val="00E641E7"/>
    <w:rsid w:val="00E674E4"/>
    <w:rsid w:val="00E70340"/>
    <w:rsid w:val="00E80891"/>
    <w:rsid w:val="00E9074E"/>
    <w:rsid w:val="00E93CE8"/>
    <w:rsid w:val="00EA71D3"/>
    <w:rsid w:val="00EA7971"/>
    <w:rsid w:val="00EA7DA1"/>
    <w:rsid w:val="00EB1C51"/>
    <w:rsid w:val="00EC2B34"/>
    <w:rsid w:val="00ED0E4C"/>
    <w:rsid w:val="00ED17D7"/>
    <w:rsid w:val="00EE2CAF"/>
    <w:rsid w:val="00EE4405"/>
    <w:rsid w:val="00F02904"/>
    <w:rsid w:val="00F03624"/>
    <w:rsid w:val="00F06FEA"/>
    <w:rsid w:val="00F10558"/>
    <w:rsid w:val="00F13C31"/>
    <w:rsid w:val="00F16DED"/>
    <w:rsid w:val="00F16FC7"/>
    <w:rsid w:val="00F17295"/>
    <w:rsid w:val="00F23E04"/>
    <w:rsid w:val="00F269AA"/>
    <w:rsid w:val="00F37ED0"/>
    <w:rsid w:val="00F530DB"/>
    <w:rsid w:val="00F64983"/>
    <w:rsid w:val="00F65A2E"/>
    <w:rsid w:val="00F713BE"/>
    <w:rsid w:val="00F7200F"/>
    <w:rsid w:val="00F735EA"/>
    <w:rsid w:val="00F7682E"/>
    <w:rsid w:val="00F76CBE"/>
    <w:rsid w:val="00F823B1"/>
    <w:rsid w:val="00F8763B"/>
    <w:rsid w:val="00FA0C1A"/>
    <w:rsid w:val="00FB08A2"/>
    <w:rsid w:val="00FC5DED"/>
    <w:rsid w:val="00FD32D4"/>
    <w:rsid w:val="00FD776E"/>
    <w:rsid w:val="00FE4B24"/>
    <w:rsid w:val="00FE5DDC"/>
    <w:rsid w:val="00FE62D0"/>
    <w:rsid w:val="00FF2975"/>
    <w:rsid w:val="00FF382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D8D290"/>
  <w15:chartTrackingRefBased/>
  <w15:docId w15:val="{7F9E9643-C975-4BA4-8144-C662037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8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3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k17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6A23-B8EB-4A5B-A742-DFAF9602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16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65</cp:revision>
  <cp:lastPrinted>2021-11-18T08:14:00Z</cp:lastPrinted>
  <dcterms:created xsi:type="dcterms:W3CDTF">2021-07-09T06:27:00Z</dcterms:created>
  <dcterms:modified xsi:type="dcterms:W3CDTF">2021-11-19T08:25:00Z</dcterms:modified>
</cp:coreProperties>
</file>