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2E" w:rsidRDefault="0058542E" w:rsidP="0058542E">
      <w:pPr>
        <w:spacing w:after="0" w:line="240" w:lineRule="auto"/>
        <w:jc w:val="center"/>
      </w:pPr>
      <w:r>
        <w:rPr>
          <w:b/>
          <w:sz w:val="36"/>
          <w:szCs w:val="36"/>
        </w:rPr>
        <w:t>ПРОЕКТ ЗА ДНЕВЕН РЕД</w:t>
      </w:r>
    </w:p>
    <w:p w:rsidR="0058542E" w:rsidRDefault="0058542E" w:rsidP="0058542E">
      <w:pPr>
        <w:spacing w:after="0" w:line="240" w:lineRule="auto"/>
        <w:jc w:val="center"/>
        <w:rPr>
          <w:b/>
          <w:sz w:val="28"/>
          <w:szCs w:val="28"/>
        </w:rPr>
      </w:pPr>
    </w:p>
    <w:p w:rsidR="0058542E" w:rsidRDefault="0058542E" w:rsidP="0058542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>Районната избирателна комисия Седемнадесети район -  Пловдивски, насрочено на</w:t>
      </w:r>
      <w:r>
        <w:rPr>
          <w:b/>
          <w:sz w:val="28"/>
          <w:szCs w:val="28"/>
        </w:rPr>
        <w:t xml:space="preserve"> 27.03.2023 г. от 17:30 часа</w:t>
      </w:r>
    </w:p>
    <w:p w:rsidR="0058542E" w:rsidRDefault="0058542E" w:rsidP="0058542E">
      <w:pPr>
        <w:spacing w:after="0" w:line="240" w:lineRule="auto"/>
        <w:ind w:right="-30"/>
        <w:rPr>
          <w:b/>
          <w:i/>
        </w:rPr>
      </w:pP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64"/>
        <w:gridCol w:w="6977"/>
        <w:gridCol w:w="1878"/>
      </w:tblGrid>
      <w:tr w:rsidR="0058542E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58542E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hd w:val="clear" w:color="auto" w:fill="FFFFFF"/>
              <w:spacing w:after="150"/>
              <w:jc w:val="both"/>
            </w:pPr>
            <w:r>
              <w:t>Проект на решение относно</w:t>
            </w:r>
            <w:r w:rsidRPr="00113F24">
              <w:t xml:space="preserve">: </w:t>
            </w:r>
            <w:r w:rsidRPr="00295589">
              <w:t>Промяна в съставите на СИК на територията на община Куклен,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 w:rsidRPr="00295589">
              <w:t>Поправка на техническа грешка в Решение № 108-НС/16.03.2023 год. на Районна избирателна комисия Седемнадесети изборен район Пловдивски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hd w:val="clear" w:color="auto" w:fill="FFFFFF"/>
              <w:spacing w:after="150"/>
              <w:jc w:val="both"/>
            </w:pPr>
            <w:r w:rsidRPr="000560C9">
              <w:t xml:space="preserve">Проект на решение относно: </w:t>
            </w:r>
            <w:r w:rsidRPr="00295589">
              <w:t>Промяна в съставите на СИК на територията на община Садово,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0560C9" w:rsidRDefault="0058542E" w:rsidP="007C7CF3">
            <w:pPr>
              <w:shd w:val="clear" w:color="auto" w:fill="FFFFFF"/>
              <w:spacing w:after="150"/>
              <w:jc w:val="both"/>
            </w:pPr>
            <w:r w:rsidRPr="000560C9">
              <w:t xml:space="preserve">Проект на решение относно: </w:t>
            </w:r>
            <w:r w:rsidRPr="00295589">
              <w:t>Промяна в съставите на СИК на територията на община Първомай,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B3912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8B3912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0560C9" w:rsidRDefault="0058542E" w:rsidP="007C7CF3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 w:rsidRPr="00295589">
              <w:t>Регистриране на застъпници на кандидатите от кандидатска листа на КП „БСП за България“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8B3912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B3912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8B3912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58542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  <w:p w:rsidR="0058542E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hd w:val="clear" w:color="auto" w:fill="FFFFFF"/>
              <w:spacing w:after="150"/>
              <w:jc w:val="both"/>
            </w:pPr>
            <w:r w:rsidRPr="00295589">
              <w:t>Проект на решение относно</w:t>
            </w:r>
            <w:r>
              <w:t xml:space="preserve">: </w:t>
            </w:r>
            <w:r w:rsidRPr="00295589">
              <w:t>Промяна в съставите на СИК на територията на община Асеновград,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8B3912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B3912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8B3912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62238A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38A" w:rsidRDefault="0062238A" w:rsidP="0058542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38A" w:rsidRPr="00295589" w:rsidRDefault="0062238A" w:rsidP="007C7CF3">
            <w:pPr>
              <w:shd w:val="clear" w:color="auto" w:fill="FFFFFF"/>
              <w:spacing w:after="150"/>
              <w:jc w:val="both"/>
            </w:pPr>
            <w:r w:rsidRPr="00295589">
              <w:t>Проект на решение относно:</w:t>
            </w:r>
            <w:r>
              <w:t xml:space="preserve"> </w:t>
            </w:r>
            <w:r w:rsidRPr="0062238A">
              <w:t>Регистриране на застъпници на кандидатите от кандидатска листа на Коалиция „ГЕРБ - СДС“ при произвеждане на изборите за народни представители на 02 април 2023 год.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38A" w:rsidRPr="008B3912" w:rsidRDefault="00F60E0A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B3912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  <w:bookmarkStart w:id="0" w:name="_GoBack"/>
            <w:bookmarkEnd w:id="0"/>
          </w:p>
        </w:tc>
      </w:tr>
      <w:tr w:rsidR="0058542E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62238A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  <w:r w:rsidR="0058542E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295589" w:rsidRDefault="0058542E" w:rsidP="007C7CF3">
            <w:pPr>
              <w:shd w:val="clear" w:color="auto" w:fill="FFFFFF"/>
              <w:spacing w:after="150"/>
              <w:jc w:val="both"/>
            </w:pPr>
            <w:r w:rsidRPr="00295589">
              <w:t>Проект на решение относно:</w:t>
            </w:r>
            <w:r>
              <w:t xml:space="preserve"> </w:t>
            </w:r>
            <w:r w:rsidRPr="00295589">
              <w:t>Постъпил сигнал с вх. № 7/25.03.2023 год. от Николай Велев в Районна избирателна комисия Седемнадесети изборен район Пловдивски.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8B3912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B3912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58542E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62238A" w:rsidP="007C7CF3">
            <w:pPr>
              <w:pStyle w:val="a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  <w:r w:rsidR="0058542E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hd w:val="clear" w:color="auto" w:fill="FFFFFF"/>
              <w:spacing w:after="150"/>
              <w:jc w:val="both"/>
            </w:pPr>
            <w:r w:rsidRPr="00295589">
              <w:t>Проект на решение относно:</w:t>
            </w:r>
            <w:r>
              <w:t xml:space="preserve"> </w:t>
            </w:r>
            <w:r w:rsidRPr="00295589">
              <w:t>Постъпил сигнал с вх. № 6/24.03.2023 год. от Владимир Маринов  в Районна избирателна комисия Седемнадесети изборен район Пловдивски.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62238A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  <w:r w:rsidR="0058542E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295589" w:rsidRDefault="0058542E" w:rsidP="007C7CF3">
            <w:pPr>
              <w:shd w:val="clear" w:color="auto" w:fill="FFFFFF"/>
              <w:spacing w:after="150"/>
              <w:jc w:val="both"/>
            </w:pPr>
            <w:r w:rsidRPr="00295589">
              <w:t>Проект на решение относно:</w:t>
            </w:r>
            <w:r>
              <w:t xml:space="preserve"> </w:t>
            </w:r>
            <w:r w:rsidRPr="00295589">
              <w:t>Постъпил сигнал с вх. № 9/26.03.2023 год. от Васил Петлешков в Районна избирателна комисия Седемнадесети изборен район Пловдивски.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3523D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D0" w:rsidRDefault="0062238A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  <w:r w:rsidR="003523D0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D0" w:rsidRPr="00295589" w:rsidRDefault="003523D0" w:rsidP="007C7CF3">
            <w:pPr>
              <w:shd w:val="clear" w:color="auto" w:fill="FFFFFF"/>
              <w:spacing w:after="150"/>
              <w:jc w:val="both"/>
            </w:pPr>
            <w:r w:rsidRPr="00295589">
              <w:t>Проект на решение относно:</w:t>
            </w:r>
            <w:r>
              <w:t xml:space="preserve"> </w:t>
            </w:r>
            <w:r w:rsidRPr="003523D0">
              <w:t>Промяна в съставите на СИК на територията на община Сопот,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D0" w:rsidRDefault="003523D0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3523D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D0" w:rsidRDefault="0062238A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  <w:r w:rsidR="003523D0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D0" w:rsidRPr="00295589" w:rsidRDefault="003523D0" w:rsidP="007C7CF3">
            <w:pPr>
              <w:shd w:val="clear" w:color="auto" w:fill="FFFFFF"/>
              <w:spacing w:after="150"/>
              <w:jc w:val="both"/>
            </w:pPr>
            <w:r w:rsidRPr="00295589">
              <w:t>Проект на решение относно:</w:t>
            </w:r>
            <w:r>
              <w:t xml:space="preserve"> </w:t>
            </w:r>
            <w:r w:rsidRPr="003523D0">
              <w:t>Промяна в съставите на СИК на територията на община Карлово,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D0" w:rsidRDefault="003523D0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62238A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  <w:r w:rsidR="0058542E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295589" w:rsidRDefault="0058542E" w:rsidP="007C7CF3">
            <w:pPr>
              <w:shd w:val="clear" w:color="auto" w:fill="FFFFFF"/>
              <w:spacing w:after="150"/>
              <w:jc w:val="both"/>
            </w:pPr>
            <w:r>
              <w:t>Разни.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</w:tbl>
    <w:p w:rsidR="0058542E" w:rsidRDefault="0058542E" w:rsidP="0058542E"/>
    <w:p w:rsidR="00F15077" w:rsidRDefault="00F15077"/>
    <w:sectPr w:rsidR="00F1507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AB" w:rsidRDefault="00142CAB">
      <w:pPr>
        <w:spacing w:after="0" w:line="240" w:lineRule="auto"/>
      </w:pPr>
      <w:r>
        <w:separator/>
      </w:r>
    </w:p>
  </w:endnote>
  <w:endnote w:type="continuationSeparator" w:id="0">
    <w:p w:rsidR="00142CAB" w:rsidRDefault="0014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142CAB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A44BF" w:rsidRDefault="00142CAB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A44BF" w:rsidRDefault="0058542E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sz w:val="20"/>
        <w:szCs w:val="20"/>
        <w:lang w:eastAsia="bg-BG"/>
      </w:rPr>
      <w:t xml:space="preserve">гр. Пловдив, пл. „Никола </w:t>
    </w:r>
    <w:proofErr w:type="spellStart"/>
    <w:r>
      <w:rPr>
        <w:sz w:val="20"/>
        <w:szCs w:val="20"/>
        <w:lang w:eastAsia="bg-BG"/>
      </w:rPr>
      <w:t>Мушанов</w:t>
    </w:r>
    <w:proofErr w:type="spellEnd"/>
    <w:r>
      <w:rPr>
        <w:sz w:val="20"/>
        <w:szCs w:val="20"/>
        <w:lang w:eastAsia="bg-BG"/>
      </w:rPr>
      <w:t>” № 1, сграда на Областна администрация Пловдив, ет. 3, зала № 300а, тел. 032</w:t>
    </w:r>
    <w:r>
      <w:rPr>
        <w:sz w:val="20"/>
        <w:szCs w:val="20"/>
        <w:lang w:val="en-US" w:eastAsia="bg-BG"/>
      </w:rPr>
      <w:t>990804</w:t>
    </w:r>
    <w:r>
      <w:rPr>
        <w:sz w:val="20"/>
        <w:szCs w:val="20"/>
        <w:lang w:eastAsia="bg-BG"/>
      </w:rPr>
      <w:t>, факс 032 990804, e</w:t>
    </w:r>
    <w:r>
      <w:rPr>
        <w:sz w:val="20"/>
        <w:szCs w:val="20"/>
        <w:lang w:val="ru-RU" w:eastAsia="bg-BG"/>
      </w:rPr>
      <w:t>-</w:t>
    </w:r>
    <w:proofErr w:type="spellStart"/>
    <w:r>
      <w:rPr>
        <w:sz w:val="20"/>
        <w:szCs w:val="20"/>
        <w:lang w:eastAsia="bg-BG"/>
      </w:rPr>
      <w:t>mail</w:t>
    </w:r>
    <w:proofErr w:type="spellEnd"/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rik17@cik.bg</w:t>
    </w:r>
  </w:p>
  <w:p w:rsidR="00FA44BF" w:rsidRDefault="00142CAB">
    <w:pPr>
      <w:pStyle w:val="a4"/>
      <w:rPr>
        <w:sz w:val="20"/>
        <w:szCs w:val="20"/>
        <w:lang w:eastAsia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142C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AB" w:rsidRDefault="00142CAB">
      <w:pPr>
        <w:spacing w:after="0" w:line="240" w:lineRule="auto"/>
      </w:pPr>
      <w:r>
        <w:separator/>
      </w:r>
    </w:p>
  </w:footnote>
  <w:footnote w:type="continuationSeparator" w:id="0">
    <w:p w:rsidR="00142CAB" w:rsidRDefault="0014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58542E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РАЙОННА ИЗБИРАТЕЛНА КОМИСИЯ</w:t>
    </w:r>
  </w:p>
  <w:p w:rsidR="00FA44BF" w:rsidRDefault="0058542E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СЕДЕМНАДЕСЕТИ ИЗБОРЕН РАЙОН ПЛОВДИВСКИ</w:t>
    </w:r>
  </w:p>
  <w:p w:rsidR="00FA44BF" w:rsidRDefault="00142CAB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lang w:eastAsia="bg-BG"/>
      </w:rPr>
    </w:pPr>
  </w:p>
  <w:p w:rsidR="00FA44BF" w:rsidRDefault="00142CAB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sz w:val="20"/>
        <w:szCs w:val="20"/>
        <w:lang w:eastAsia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142C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0"/>
    <w:rsid w:val="00142CAB"/>
    <w:rsid w:val="003523D0"/>
    <w:rsid w:val="0058542E"/>
    <w:rsid w:val="0062238A"/>
    <w:rsid w:val="00623960"/>
    <w:rsid w:val="006515DB"/>
    <w:rsid w:val="00C2455A"/>
    <w:rsid w:val="00F15077"/>
    <w:rsid w:val="00F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2AD7"/>
  <w15:chartTrackingRefBased/>
  <w15:docId w15:val="{026D166F-EE5C-42DD-97DC-7585E0D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2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42E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footer"/>
    <w:basedOn w:val="a"/>
    <w:link w:val="a5"/>
    <w:rsid w:val="0058542E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5854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2023-03-27T15:16:00Z</dcterms:created>
  <dcterms:modified xsi:type="dcterms:W3CDTF">2023-03-27T15:28:00Z</dcterms:modified>
</cp:coreProperties>
</file>